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7E6" w:rsidRDefault="007F441A" w:rsidP="00B277E6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38150" cy="561975"/>
            <wp:effectExtent l="0" t="0" r="0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7E6" w:rsidRPr="00FA6D1D" w:rsidRDefault="00B277E6" w:rsidP="00B277E6">
      <w:pPr>
        <w:jc w:val="center"/>
        <w:rPr>
          <w:b/>
          <w:sz w:val="28"/>
          <w:szCs w:val="28"/>
        </w:rPr>
      </w:pPr>
      <w:r w:rsidRPr="00FA6D1D">
        <w:rPr>
          <w:b/>
          <w:sz w:val="28"/>
          <w:szCs w:val="28"/>
        </w:rPr>
        <w:t xml:space="preserve">  </w:t>
      </w:r>
      <w:r w:rsidR="005B2496">
        <w:rPr>
          <w:b/>
          <w:sz w:val="28"/>
          <w:szCs w:val="28"/>
        </w:rPr>
        <w:t xml:space="preserve">АДМИНИСТРАЦИЯ </w:t>
      </w:r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B277E6" w:rsidRDefault="00B277E6" w:rsidP="00B277E6">
      <w:pPr>
        <w:jc w:val="center"/>
        <w:rPr>
          <w:b/>
          <w:spacing w:val="-20"/>
          <w:sz w:val="16"/>
          <w:szCs w:val="16"/>
        </w:rPr>
      </w:pPr>
    </w:p>
    <w:p w:rsidR="00B277E6" w:rsidRPr="00FA6D1D" w:rsidRDefault="00B277E6" w:rsidP="00B277E6">
      <w:pPr>
        <w:jc w:val="center"/>
        <w:rPr>
          <w:b/>
          <w:spacing w:val="-20"/>
          <w:sz w:val="16"/>
          <w:szCs w:val="16"/>
        </w:rPr>
      </w:pPr>
    </w:p>
    <w:p w:rsidR="00B277E6" w:rsidRPr="00FA6D1D" w:rsidRDefault="00B277E6" w:rsidP="00B277E6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B277E6" w:rsidRDefault="00B277E6" w:rsidP="00B277E6">
      <w:pPr>
        <w:spacing w:before="120"/>
        <w:rPr>
          <w:spacing w:val="-20"/>
          <w:sz w:val="16"/>
          <w:szCs w:val="16"/>
        </w:rPr>
      </w:pPr>
    </w:p>
    <w:p w:rsidR="00B277E6" w:rsidRPr="00FA6D1D" w:rsidRDefault="005F4975" w:rsidP="00B277E6">
      <w:pPr>
        <w:spacing w:before="120"/>
        <w:rPr>
          <w:szCs w:val="24"/>
        </w:rPr>
      </w:pPr>
      <w:r>
        <w:rPr>
          <w:szCs w:val="24"/>
        </w:rPr>
        <w:t xml:space="preserve">   </w:t>
      </w:r>
      <w:r w:rsidR="00C670CB">
        <w:rPr>
          <w:szCs w:val="24"/>
        </w:rPr>
        <w:t xml:space="preserve">    26 апреля </w:t>
      </w:r>
      <w:r w:rsidR="005B2496">
        <w:rPr>
          <w:szCs w:val="24"/>
        </w:rPr>
        <w:t xml:space="preserve"> 2019</w:t>
      </w:r>
      <w:r w:rsidR="00B277E6">
        <w:rPr>
          <w:szCs w:val="24"/>
        </w:rPr>
        <w:t xml:space="preserve"> </w:t>
      </w:r>
      <w:r w:rsidR="00B277E6" w:rsidRPr="00FA6D1D">
        <w:rPr>
          <w:szCs w:val="24"/>
        </w:rPr>
        <w:t xml:space="preserve">г.              </w:t>
      </w:r>
      <w:r w:rsidR="00B277E6" w:rsidRPr="00FA6D1D">
        <w:rPr>
          <w:szCs w:val="24"/>
        </w:rPr>
        <w:tab/>
      </w:r>
      <w:r w:rsidR="00B277E6" w:rsidRPr="00FA6D1D">
        <w:rPr>
          <w:szCs w:val="24"/>
        </w:rPr>
        <w:tab/>
      </w:r>
      <w:r w:rsidR="00B277E6" w:rsidRPr="00FA6D1D">
        <w:rPr>
          <w:szCs w:val="24"/>
        </w:rPr>
        <w:tab/>
      </w:r>
      <w:r w:rsidR="00B277E6" w:rsidRPr="00FA6D1D">
        <w:rPr>
          <w:szCs w:val="24"/>
        </w:rPr>
        <w:tab/>
      </w:r>
      <w:r w:rsidR="00B277E6" w:rsidRPr="00FA6D1D">
        <w:rPr>
          <w:szCs w:val="24"/>
        </w:rPr>
        <w:tab/>
      </w:r>
      <w:r w:rsidR="00103DA3">
        <w:rPr>
          <w:szCs w:val="24"/>
        </w:rPr>
        <w:t xml:space="preserve">         </w:t>
      </w:r>
      <w:r w:rsidR="00C670CB">
        <w:rPr>
          <w:szCs w:val="24"/>
        </w:rPr>
        <w:t xml:space="preserve">                           № 324</w:t>
      </w:r>
    </w:p>
    <w:p w:rsidR="00B277E6" w:rsidRPr="00B261D7" w:rsidRDefault="00B277E6" w:rsidP="00B277E6">
      <w:pPr>
        <w:jc w:val="center"/>
        <w:rPr>
          <w:sz w:val="28"/>
          <w:szCs w:val="28"/>
        </w:rPr>
      </w:pPr>
      <w:r>
        <w:rPr>
          <w:sz w:val="28"/>
          <w:szCs w:val="28"/>
        </w:rPr>
        <w:t>г.</w:t>
      </w:r>
      <w:r w:rsidR="00234C6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Красноуфимск</w:t>
      </w:r>
    </w:p>
    <w:p w:rsidR="00E80D22" w:rsidRDefault="00E80D22"/>
    <w:p w:rsidR="00234C61" w:rsidRDefault="00234C61"/>
    <w:p w:rsidR="00E35F02" w:rsidRPr="00234C61" w:rsidRDefault="005B2496" w:rsidP="00E35F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формирования и ведения реестра муниципальных услуг (функций) городского округа Красноуфимск</w:t>
      </w:r>
    </w:p>
    <w:p w:rsidR="00E35F02" w:rsidRDefault="00E35F02" w:rsidP="00E35F02">
      <w:pPr>
        <w:jc w:val="center"/>
        <w:rPr>
          <w:sz w:val="28"/>
          <w:szCs w:val="28"/>
        </w:rPr>
      </w:pPr>
    </w:p>
    <w:p w:rsidR="00234C61" w:rsidRDefault="00234C61" w:rsidP="00E35F02">
      <w:pPr>
        <w:jc w:val="center"/>
        <w:rPr>
          <w:sz w:val="28"/>
          <w:szCs w:val="28"/>
        </w:rPr>
      </w:pPr>
    </w:p>
    <w:p w:rsidR="00E35F02" w:rsidRDefault="0049101F" w:rsidP="00E35F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35F02">
        <w:rPr>
          <w:sz w:val="28"/>
          <w:szCs w:val="28"/>
        </w:rPr>
        <w:t>В целях</w:t>
      </w:r>
      <w:r w:rsidR="00234C61">
        <w:rPr>
          <w:sz w:val="28"/>
          <w:szCs w:val="28"/>
        </w:rPr>
        <w:t xml:space="preserve"> </w:t>
      </w:r>
      <w:r w:rsidR="005B2496">
        <w:rPr>
          <w:sz w:val="28"/>
          <w:szCs w:val="28"/>
        </w:rPr>
        <w:t>обеспечения</w:t>
      </w:r>
      <w:r w:rsidR="005B2496" w:rsidRPr="005B2496">
        <w:rPr>
          <w:sz w:val="28"/>
          <w:szCs w:val="28"/>
        </w:rPr>
        <w:t xml:space="preserve"> </w:t>
      </w:r>
      <w:r w:rsidR="005B2496" w:rsidRPr="00FD36E4">
        <w:rPr>
          <w:sz w:val="28"/>
          <w:szCs w:val="28"/>
        </w:rPr>
        <w:t xml:space="preserve">информационной открытости деятельности органов местного самоуправления, повышения качества и доступности муниципальных услуг, во исполнение Федерального закона от 27.07.2010 </w:t>
      </w:r>
      <w:r w:rsidR="005B2496">
        <w:rPr>
          <w:sz w:val="28"/>
          <w:szCs w:val="28"/>
        </w:rPr>
        <w:t>№</w:t>
      </w:r>
      <w:r w:rsidR="005B2496" w:rsidRPr="00FD36E4">
        <w:rPr>
          <w:sz w:val="28"/>
          <w:szCs w:val="28"/>
        </w:rPr>
        <w:t xml:space="preserve"> 210-ФЗ </w:t>
      </w:r>
      <w:r w:rsidR="005B2496">
        <w:rPr>
          <w:sz w:val="28"/>
          <w:szCs w:val="28"/>
        </w:rPr>
        <w:t>«</w:t>
      </w:r>
      <w:r w:rsidR="005B2496" w:rsidRPr="00FD36E4">
        <w:rPr>
          <w:sz w:val="28"/>
          <w:szCs w:val="28"/>
        </w:rPr>
        <w:t>Об организации предоставления государственных и муниципальных услуг</w:t>
      </w:r>
      <w:r w:rsidR="005B2496">
        <w:rPr>
          <w:sz w:val="28"/>
          <w:szCs w:val="28"/>
        </w:rPr>
        <w:t>»</w:t>
      </w:r>
      <w:r w:rsidR="005B2496" w:rsidRPr="00FD36E4">
        <w:rPr>
          <w:sz w:val="28"/>
          <w:szCs w:val="28"/>
        </w:rPr>
        <w:t xml:space="preserve">, в соответствии с Постановлением Правительства Российской Федерации от 24.10.2011 </w:t>
      </w:r>
      <w:r w:rsidR="005B2496">
        <w:rPr>
          <w:sz w:val="28"/>
          <w:szCs w:val="28"/>
        </w:rPr>
        <w:t>№</w:t>
      </w:r>
      <w:r w:rsidR="005B2496" w:rsidRPr="00FD36E4">
        <w:rPr>
          <w:sz w:val="28"/>
          <w:szCs w:val="28"/>
        </w:rPr>
        <w:t xml:space="preserve"> 861 </w:t>
      </w:r>
      <w:r w:rsidR="005B2496">
        <w:rPr>
          <w:sz w:val="28"/>
          <w:szCs w:val="28"/>
        </w:rPr>
        <w:t>«</w:t>
      </w:r>
      <w:r w:rsidR="005B2496" w:rsidRPr="00FD36E4">
        <w:rPr>
          <w:sz w:val="28"/>
          <w:szCs w:val="28"/>
        </w:rPr>
        <w:t>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</w:t>
      </w:r>
      <w:r w:rsidR="005B2496">
        <w:rPr>
          <w:sz w:val="28"/>
          <w:szCs w:val="28"/>
        </w:rPr>
        <w:t>»</w:t>
      </w:r>
      <w:r w:rsidR="005B2496" w:rsidRPr="00FD36E4">
        <w:rPr>
          <w:sz w:val="28"/>
          <w:szCs w:val="28"/>
        </w:rPr>
        <w:t xml:space="preserve">, Постановлением Правительства Свердловской области от 19.01.2012 N 17-ПП </w:t>
      </w:r>
      <w:r w:rsidR="005B2496">
        <w:rPr>
          <w:sz w:val="28"/>
          <w:szCs w:val="28"/>
        </w:rPr>
        <w:t>«</w:t>
      </w:r>
      <w:r w:rsidR="005B2496" w:rsidRPr="00FD36E4">
        <w:rPr>
          <w:sz w:val="28"/>
          <w:szCs w:val="28"/>
        </w:rPr>
        <w:t xml:space="preserve">О региональных государственных информационных системах </w:t>
      </w:r>
      <w:r w:rsidR="005B2496">
        <w:rPr>
          <w:sz w:val="28"/>
          <w:szCs w:val="28"/>
        </w:rPr>
        <w:t>«</w:t>
      </w:r>
      <w:r w:rsidR="005B2496" w:rsidRPr="00FD36E4">
        <w:rPr>
          <w:sz w:val="28"/>
          <w:szCs w:val="28"/>
        </w:rPr>
        <w:t>Реестр государственных и муниципальных услуг (функций) Свердловской области</w:t>
      </w:r>
      <w:r w:rsidR="005B2496">
        <w:rPr>
          <w:sz w:val="28"/>
          <w:szCs w:val="28"/>
        </w:rPr>
        <w:t>»</w:t>
      </w:r>
      <w:r w:rsidR="005B2496" w:rsidRPr="00FD36E4">
        <w:rPr>
          <w:sz w:val="28"/>
          <w:szCs w:val="28"/>
        </w:rPr>
        <w:t xml:space="preserve"> и </w:t>
      </w:r>
      <w:r w:rsidR="005B2496">
        <w:rPr>
          <w:sz w:val="28"/>
          <w:szCs w:val="28"/>
        </w:rPr>
        <w:t>«</w:t>
      </w:r>
      <w:r w:rsidR="005B2496" w:rsidRPr="00FD36E4">
        <w:rPr>
          <w:sz w:val="28"/>
          <w:szCs w:val="28"/>
        </w:rPr>
        <w:t>Портал государственных и муниципальных услуг (функций) Свердловской области</w:t>
      </w:r>
      <w:r w:rsidR="005B2496">
        <w:rPr>
          <w:sz w:val="28"/>
          <w:szCs w:val="28"/>
        </w:rPr>
        <w:t>»</w:t>
      </w:r>
      <w:r w:rsidR="008A6234">
        <w:rPr>
          <w:sz w:val="28"/>
          <w:szCs w:val="28"/>
        </w:rPr>
        <w:t xml:space="preserve">, </w:t>
      </w:r>
      <w:r w:rsidR="005B2496">
        <w:rPr>
          <w:sz w:val="28"/>
          <w:szCs w:val="28"/>
        </w:rPr>
        <w:t>руководствуясь ст. 31, 48 Устава муниципального образования</w:t>
      </w:r>
      <w:r w:rsidR="00E35F02">
        <w:rPr>
          <w:sz w:val="28"/>
          <w:szCs w:val="28"/>
        </w:rPr>
        <w:t xml:space="preserve"> городской округ Красноуфимск,</w:t>
      </w:r>
    </w:p>
    <w:p w:rsidR="00234C61" w:rsidRDefault="00234C61" w:rsidP="00E35F02">
      <w:pPr>
        <w:jc w:val="both"/>
        <w:rPr>
          <w:sz w:val="28"/>
          <w:szCs w:val="28"/>
        </w:rPr>
      </w:pPr>
    </w:p>
    <w:p w:rsidR="00E35F02" w:rsidRDefault="00E35F02" w:rsidP="00E35F02">
      <w:pPr>
        <w:jc w:val="both"/>
        <w:rPr>
          <w:b/>
          <w:sz w:val="28"/>
          <w:szCs w:val="28"/>
        </w:rPr>
      </w:pPr>
      <w:r w:rsidRPr="00234C61">
        <w:rPr>
          <w:b/>
          <w:sz w:val="28"/>
          <w:szCs w:val="28"/>
        </w:rPr>
        <w:t>ПОСТАНОВЛЯЮ:</w:t>
      </w:r>
    </w:p>
    <w:p w:rsidR="00234C61" w:rsidRPr="00234C61" w:rsidRDefault="00234C61" w:rsidP="00E35F02">
      <w:pPr>
        <w:jc w:val="both"/>
        <w:rPr>
          <w:b/>
          <w:sz w:val="28"/>
          <w:szCs w:val="28"/>
        </w:rPr>
      </w:pPr>
    </w:p>
    <w:p w:rsidR="000639F6" w:rsidRDefault="000639F6" w:rsidP="00A3691B">
      <w:pPr>
        <w:numPr>
          <w:ilvl w:val="0"/>
          <w:numId w:val="1"/>
        </w:numPr>
        <w:jc w:val="both"/>
        <w:rPr>
          <w:sz w:val="28"/>
          <w:szCs w:val="28"/>
        </w:rPr>
      </w:pPr>
      <w:r w:rsidRPr="00AE09F9">
        <w:rPr>
          <w:sz w:val="28"/>
          <w:szCs w:val="28"/>
        </w:rPr>
        <w:t>Утвердить</w:t>
      </w:r>
      <w:r w:rsidRPr="00FD36E4">
        <w:rPr>
          <w:sz w:val="28"/>
          <w:szCs w:val="28"/>
        </w:rPr>
        <w:t xml:space="preserve"> Порядок формирования и ведения реестра муниципальн</w:t>
      </w:r>
      <w:r w:rsidR="0085784C">
        <w:rPr>
          <w:sz w:val="28"/>
          <w:szCs w:val="28"/>
        </w:rPr>
        <w:t>ых услуг</w:t>
      </w:r>
      <w:r w:rsidRPr="00FD36E4">
        <w:rPr>
          <w:sz w:val="28"/>
          <w:szCs w:val="28"/>
        </w:rPr>
        <w:t xml:space="preserve"> </w:t>
      </w:r>
      <w:r w:rsidRPr="008419F5">
        <w:rPr>
          <w:sz w:val="28"/>
          <w:szCs w:val="28"/>
        </w:rPr>
        <w:t>городского округа Красноуфимск</w:t>
      </w:r>
      <w:r w:rsidRPr="00FD36E4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>.</w:t>
      </w:r>
    </w:p>
    <w:p w:rsidR="000639F6" w:rsidRDefault="000639F6" w:rsidP="00A3691B">
      <w:pPr>
        <w:numPr>
          <w:ilvl w:val="0"/>
          <w:numId w:val="1"/>
        </w:numPr>
        <w:jc w:val="both"/>
        <w:rPr>
          <w:sz w:val="28"/>
          <w:szCs w:val="28"/>
        </w:rPr>
      </w:pPr>
      <w:r w:rsidRPr="00FD36E4">
        <w:rPr>
          <w:sz w:val="28"/>
          <w:szCs w:val="28"/>
        </w:rPr>
        <w:t>Назначить уполномоченным органом на формирование и ведение реестра сведений о муниципальных услугах, предоставляемых органами местного самоуправления городского округа</w:t>
      </w:r>
      <w:r>
        <w:rPr>
          <w:sz w:val="28"/>
          <w:szCs w:val="28"/>
        </w:rPr>
        <w:t xml:space="preserve"> Красноуфимск</w:t>
      </w:r>
      <w:r w:rsidR="005F4975">
        <w:rPr>
          <w:sz w:val="28"/>
          <w:szCs w:val="28"/>
        </w:rPr>
        <w:t xml:space="preserve"> </w:t>
      </w:r>
      <w:r w:rsidR="004F7931">
        <w:rPr>
          <w:sz w:val="28"/>
          <w:szCs w:val="28"/>
        </w:rPr>
        <w:t>управление экономического развития администрации</w:t>
      </w:r>
      <w:r w:rsidR="005F4975">
        <w:rPr>
          <w:sz w:val="28"/>
          <w:szCs w:val="28"/>
        </w:rPr>
        <w:t xml:space="preserve"> городского округа Красноуфимск.</w:t>
      </w:r>
    </w:p>
    <w:p w:rsidR="005F4975" w:rsidRDefault="005F4975" w:rsidP="00A3691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Органам местного самоуправления, </w:t>
      </w:r>
      <w:r w:rsidR="004F7931">
        <w:rPr>
          <w:sz w:val="28"/>
          <w:szCs w:val="28"/>
        </w:rPr>
        <w:t>структурным</w:t>
      </w:r>
      <w:r>
        <w:rPr>
          <w:sz w:val="28"/>
          <w:szCs w:val="28"/>
        </w:rPr>
        <w:t xml:space="preserve"> подразделениям</w:t>
      </w:r>
      <w:r w:rsidRPr="00FD36E4">
        <w:rPr>
          <w:sz w:val="28"/>
          <w:szCs w:val="28"/>
        </w:rPr>
        <w:t xml:space="preserve"> Администрации городского округа</w:t>
      </w:r>
      <w:r>
        <w:rPr>
          <w:sz w:val="28"/>
          <w:szCs w:val="28"/>
        </w:rPr>
        <w:t xml:space="preserve"> Красноуфимск</w:t>
      </w:r>
      <w:r w:rsidRPr="00FD36E4">
        <w:rPr>
          <w:sz w:val="28"/>
          <w:szCs w:val="28"/>
        </w:rPr>
        <w:t xml:space="preserve">, муниципальным учреждениям обеспечить предоставление и размещение сведений о </w:t>
      </w:r>
      <w:r w:rsidR="0085784C">
        <w:rPr>
          <w:sz w:val="28"/>
          <w:szCs w:val="28"/>
        </w:rPr>
        <w:t>муниципальных услугах</w:t>
      </w:r>
      <w:r w:rsidRPr="00FD36E4">
        <w:rPr>
          <w:sz w:val="28"/>
          <w:szCs w:val="28"/>
        </w:rPr>
        <w:t xml:space="preserve"> в соответствии с Порядком формирования и ведения реест</w:t>
      </w:r>
      <w:r w:rsidR="0085784C">
        <w:rPr>
          <w:sz w:val="28"/>
          <w:szCs w:val="28"/>
        </w:rPr>
        <w:t>ра муниципальных услуг</w:t>
      </w:r>
      <w:r w:rsidRPr="00FD36E4">
        <w:rPr>
          <w:sz w:val="28"/>
          <w:szCs w:val="28"/>
        </w:rPr>
        <w:t>, утвержденным настоящим Постановлением.</w:t>
      </w:r>
    </w:p>
    <w:p w:rsidR="00A3691B" w:rsidRDefault="00A3691B" w:rsidP="00A3691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Постановление вступает в силу после подписания.</w:t>
      </w:r>
    </w:p>
    <w:p w:rsidR="005F4975" w:rsidRDefault="005F4975" w:rsidP="00A3691B">
      <w:pPr>
        <w:numPr>
          <w:ilvl w:val="0"/>
          <w:numId w:val="1"/>
        </w:numPr>
        <w:jc w:val="both"/>
        <w:rPr>
          <w:sz w:val="28"/>
          <w:szCs w:val="28"/>
        </w:rPr>
      </w:pPr>
      <w:r w:rsidRPr="00AE09F9">
        <w:rPr>
          <w:sz w:val="28"/>
          <w:szCs w:val="28"/>
        </w:rPr>
        <w:t xml:space="preserve">Настоящее Постановление опубликовать в </w:t>
      </w:r>
      <w:r w:rsidRPr="008419F5">
        <w:rPr>
          <w:sz w:val="28"/>
          <w:szCs w:val="28"/>
        </w:rPr>
        <w:t>газете «Вперед» и разместить на</w:t>
      </w:r>
      <w:r>
        <w:rPr>
          <w:sz w:val="28"/>
          <w:szCs w:val="28"/>
        </w:rPr>
        <w:t xml:space="preserve"> официальном сайте муниципального образования городской округ</w:t>
      </w:r>
      <w:r w:rsidRPr="008419F5">
        <w:rPr>
          <w:sz w:val="28"/>
          <w:szCs w:val="28"/>
        </w:rPr>
        <w:t xml:space="preserve"> Крас</w:t>
      </w:r>
      <w:r>
        <w:rPr>
          <w:sz w:val="28"/>
          <w:szCs w:val="28"/>
        </w:rPr>
        <w:t>ноуфимск</w:t>
      </w:r>
      <w:r w:rsidRPr="00805940">
        <w:rPr>
          <w:sz w:val="28"/>
          <w:szCs w:val="28"/>
        </w:rPr>
        <w:t>.</w:t>
      </w:r>
    </w:p>
    <w:p w:rsidR="00A3691B" w:rsidRDefault="00A3691B" w:rsidP="00A3691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</w:t>
      </w:r>
      <w:r w:rsidR="005F4975">
        <w:rPr>
          <w:sz w:val="28"/>
          <w:szCs w:val="28"/>
        </w:rPr>
        <w:t xml:space="preserve"> Постановления возложить на заместителя главы администрации городского округа Красноуфимск по правовым и организационным вопросам </w:t>
      </w:r>
      <w:proofErr w:type="spellStart"/>
      <w:r w:rsidR="005F4975">
        <w:rPr>
          <w:sz w:val="28"/>
          <w:szCs w:val="28"/>
        </w:rPr>
        <w:t>Шахбанова</w:t>
      </w:r>
      <w:proofErr w:type="spellEnd"/>
      <w:r w:rsidR="005F4975">
        <w:rPr>
          <w:sz w:val="28"/>
          <w:szCs w:val="28"/>
        </w:rPr>
        <w:t xml:space="preserve"> Р.О.</w:t>
      </w:r>
    </w:p>
    <w:p w:rsidR="00A3691B" w:rsidRDefault="00A3691B" w:rsidP="00A3691B">
      <w:pPr>
        <w:jc w:val="both"/>
        <w:rPr>
          <w:sz w:val="28"/>
          <w:szCs w:val="28"/>
        </w:rPr>
      </w:pPr>
    </w:p>
    <w:p w:rsidR="008A6234" w:rsidRDefault="008A6234" w:rsidP="00A3691B">
      <w:pPr>
        <w:jc w:val="both"/>
        <w:rPr>
          <w:sz w:val="28"/>
          <w:szCs w:val="28"/>
        </w:rPr>
      </w:pPr>
    </w:p>
    <w:p w:rsidR="00A3691B" w:rsidRDefault="00A3691B" w:rsidP="00A36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Красноуфимск                       </w:t>
      </w:r>
      <w:r w:rsidR="008A6234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Артемьевских</w:t>
      </w:r>
      <w:proofErr w:type="spellEnd"/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A3691B">
      <w:pPr>
        <w:jc w:val="both"/>
        <w:rPr>
          <w:sz w:val="28"/>
          <w:szCs w:val="28"/>
        </w:rPr>
      </w:pPr>
    </w:p>
    <w:p w:rsidR="005F4975" w:rsidRDefault="005F4975" w:rsidP="005F497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5F4975" w:rsidRDefault="005F4975" w:rsidP="005F49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Постановлением администрации</w:t>
      </w:r>
    </w:p>
    <w:p w:rsidR="005F4975" w:rsidRDefault="005F4975" w:rsidP="005F4975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Красноуфимск</w:t>
      </w:r>
    </w:p>
    <w:p w:rsidR="005F4975" w:rsidRDefault="0085784C" w:rsidP="008578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C670CB">
        <w:rPr>
          <w:sz w:val="28"/>
          <w:szCs w:val="28"/>
        </w:rPr>
        <w:t>от      26 апреля 2019 года № 324</w:t>
      </w:r>
    </w:p>
    <w:p w:rsidR="005F4975" w:rsidRDefault="005F4975" w:rsidP="005F4975">
      <w:pPr>
        <w:jc w:val="center"/>
        <w:rPr>
          <w:sz w:val="28"/>
          <w:szCs w:val="28"/>
        </w:rPr>
      </w:pPr>
    </w:p>
    <w:p w:rsidR="0085784C" w:rsidRPr="00FD36E4" w:rsidRDefault="0085784C" w:rsidP="0085784C">
      <w:pPr>
        <w:spacing w:line="240" w:lineRule="exact"/>
        <w:ind w:firstLine="720"/>
        <w:jc w:val="right"/>
        <w:rPr>
          <w:sz w:val="28"/>
          <w:szCs w:val="28"/>
        </w:rPr>
      </w:pPr>
    </w:p>
    <w:p w:rsidR="0085784C" w:rsidRPr="00274D09" w:rsidRDefault="0085784C" w:rsidP="0085784C">
      <w:pPr>
        <w:jc w:val="center"/>
        <w:rPr>
          <w:b/>
          <w:sz w:val="28"/>
          <w:szCs w:val="28"/>
        </w:rPr>
      </w:pPr>
      <w:r w:rsidRPr="00274D09">
        <w:rPr>
          <w:b/>
          <w:sz w:val="28"/>
          <w:szCs w:val="28"/>
        </w:rPr>
        <w:t>ПОРЯДОК ФОРМИРОВАНИЯ И ВЕДЕНИЯ РЕЕСТ</w:t>
      </w:r>
      <w:r>
        <w:rPr>
          <w:b/>
          <w:sz w:val="28"/>
          <w:szCs w:val="28"/>
        </w:rPr>
        <w:t>РА МУНИЦИПАЛЬНЫХ УСЛУГ</w:t>
      </w:r>
      <w:r w:rsidRPr="00274D09">
        <w:rPr>
          <w:b/>
          <w:sz w:val="28"/>
          <w:szCs w:val="28"/>
        </w:rPr>
        <w:t>,</w:t>
      </w:r>
      <w:r w:rsidRPr="00274D09">
        <w:rPr>
          <w:b/>
          <w:bCs/>
          <w:sz w:val="28"/>
          <w:szCs w:val="28"/>
        </w:rPr>
        <w:t xml:space="preserve"> ПРЕДОСТАВЛЯЕМЫХ ОРГАНАМИ МЕСТНОГО САМОУПРАВЛЕНИЯ</w:t>
      </w:r>
      <w:r>
        <w:rPr>
          <w:b/>
          <w:bCs/>
          <w:sz w:val="28"/>
          <w:szCs w:val="28"/>
        </w:rPr>
        <w:br/>
      </w:r>
      <w:r w:rsidRPr="00274D09">
        <w:rPr>
          <w:b/>
          <w:bCs/>
          <w:sz w:val="28"/>
          <w:szCs w:val="28"/>
        </w:rPr>
        <w:t xml:space="preserve"> ГОРОДСКОГО ОКРУГА</w:t>
      </w:r>
      <w:r>
        <w:rPr>
          <w:b/>
          <w:bCs/>
          <w:sz w:val="28"/>
          <w:szCs w:val="28"/>
        </w:rPr>
        <w:t xml:space="preserve"> </w:t>
      </w:r>
      <w:r w:rsidRPr="00274D09">
        <w:rPr>
          <w:b/>
          <w:sz w:val="28"/>
          <w:szCs w:val="28"/>
        </w:rPr>
        <w:t>КРАСНОУФИМСК</w:t>
      </w:r>
    </w:p>
    <w:p w:rsidR="0085784C" w:rsidRDefault="0085784C" w:rsidP="0085784C">
      <w:pPr>
        <w:ind w:firstLine="720"/>
        <w:jc w:val="both"/>
        <w:rPr>
          <w:sz w:val="28"/>
          <w:szCs w:val="28"/>
        </w:rPr>
      </w:pPr>
    </w:p>
    <w:p w:rsidR="0085784C" w:rsidRPr="00274D09" w:rsidRDefault="0085784C" w:rsidP="0085784C">
      <w:pPr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1. Настоящий Порядок формирования и ведения реестра сведений о муниципальных услугах, предоставляемых органами местного самоуправления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(далее - Порядок), разработан в соответствии со </w:t>
      </w:r>
      <w:hyperlink r:id="rId7" w:history="1">
        <w:r w:rsidRPr="00C670CB">
          <w:rPr>
            <w:sz w:val="28"/>
            <w:szCs w:val="28"/>
          </w:rPr>
          <w:t>статьей 11</w:t>
        </w:r>
      </w:hyperlink>
      <w:r w:rsidRPr="00274D09">
        <w:rPr>
          <w:sz w:val="28"/>
          <w:szCs w:val="28"/>
        </w:rPr>
        <w:t xml:space="preserve"> Федерального закона Российской Федерации от 27 июля 2010 года </w:t>
      </w:r>
      <w:r>
        <w:rPr>
          <w:sz w:val="28"/>
          <w:szCs w:val="28"/>
        </w:rPr>
        <w:t>№</w:t>
      </w:r>
      <w:r w:rsidRPr="00274D09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274D09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274D09">
        <w:rPr>
          <w:sz w:val="28"/>
          <w:szCs w:val="28"/>
        </w:rPr>
        <w:t xml:space="preserve"> и определяет правила и последовательность формирования сведений о муниципальных услугах, предоставляемых органами местного самоуправления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и подведомственными им муниципальными учреждениями.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2. Формирование реестра сведений о муниципальных услугах, предоставляемых органами местного самоуправления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(далее - Реестр), осуществляется в целях доступности и прозрачности деятельности органов местного самоуправления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по предоставлению муниципальных услуг.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3. Реестр формируется на основании информации, предоставляемой</w:t>
      </w:r>
      <w:r>
        <w:rPr>
          <w:sz w:val="28"/>
          <w:szCs w:val="28"/>
        </w:rPr>
        <w:t xml:space="preserve"> органами местного самоуправления городского округа Красноуфимск,</w:t>
      </w:r>
      <w:r w:rsidRPr="00274D09">
        <w:rPr>
          <w:sz w:val="28"/>
          <w:szCs w:val="28"/>
        </w:rPr>
        <w:t xml:space="preserve"> структурными подразделениями Администрации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, муниципальными учреждениями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>, предоставляющими соответствующую муниципальную услугу (далее - Исполнители).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4. Формирование и ведение Реестра осуществляется в электронном виде по установленной в </w:t>
      </w:r>
      <w:hyperlink w:anchor="Par36" w:history="1">
        <w:r w:rsidRPr="00C670CB">
          <w:rPr>
            <w:sz w:val="28"/>
            <w:szCs w:val="28"/>
          </w:rPr>
          <w:t>Приложении</w:t>
        </w:r>
      </w:hyperlink>
      <w:r w:rsidRPr="00274D09">
        <w:rPr>
          <w:sz w:val="28"/>
          <w:szCs w:val="28"/>
        </w:rPr>
        <w:t xml:space="preserve"> к настоящему Порядку форме, в формате </w:t>
      </w:r>
      <w:proofErr w:type="spellStart"/>
      <w:r w:rsidRPr="00274D09">
        <w:rPr>
          <w:sz w:val="28"/>
          <w:szCs w:val="28"/>
        </w:rPr>
        <w:t>Microsoft</w:t>
      </w:r>
      <w:proofErr w:type="spellEnd"/>
      <w:r w:rsidRPr="00274D09">
        <w:rPr>
          <w:sz w:val="28"/>
          <w:szCs w:val="28"/>
        </w:rPr>
        <w:t xml:space="preserve"> </w:t>
      </w:r>
      <w:proofErr w:type="spellStart"/>
      <w:r w:rsidRPr="00274D09">
        <w:rPr>
          <w:sz w:val="28"/>
          <w:szCs w:val="28"/>
        </w:rPr>
        <w:t>Excel</w:t>
      </w:r>
      <w:proofErr w:type="spellEnd"/>
      <w:r w:rsidRPr="00274D09">
        <w:rPr>
          <w:sz w:val="28"/>
          <w:szCs w:val="28"/>
        </w:rPr>
        <w:t>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5. Уполномоченным органом на формирование и ведение Реестра, в соответствии с требованиями настоящего Порядка, является </w:t>
      </w:r>
      <w:r>
        <w:rPr>
          <w:sz w:val="28"/>
          <w:szCs w:val="28"/>
        </w:rPr>
        <w:t>Управление экономического развития</w:t>
      </w:r>
      <w:r w:rsidRPr="00274D09">
        <w:rPr>
          <w:sz w:val="28"/>
          <w:szCs w:val="28"/>
        </w:rPr>
        <w:t xml:space="preserve"> Администрации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(далее - Уполномоченный орган).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6. Сформированный Реестр утверждается постановлением Главы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>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lastRenderedPageBreak/>
        <w:t>7. Ведение Реестра включает в себя следующие процедуры: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1) включение сведений о муниципальных услугах в Реестр;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2) внесение изменений в сведения, содержащиеся в Реестре;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3) исключение сведений о муниципальных услугах из Реестра.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8. Порядок включения сведений о муниципальных услугах в Реестр: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1) основанием для включения сведений в Реестр является принятие постановления Главы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об утверждении административного регламента предоставления муниципальной услуги;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2) для включения сведений в Реестр ответственное лицо Исполнителя направляет в Уполномоченный орган сопроводительное письмо за подписью своего руководителя о включении соответствующих сведений о муниципальной услуге в Реестр;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3) сведения должны быть представлены по форме согласно </w:t>
      </w:r>
      <w:hyperlink w:anchor="Par36" w:history="1">
        <w:r w:rsidRPr="00C670CB">
          <w:rPr>
            <w:sz w:val="28"/>
            <w:szCs w:val="28"/>
          </w:rPr>
          <w:t>Приложению</w:t>
        </w:r>
      </w:hyperlink>
      <w:r w:rsidRPr="00274D09">
        <w:rPr>
          <w:sz w:val="28"/>
          <w:szCs w:val="28"/>
        </w:rPr>
        <w:t xml:space="preserve"> к настоящему Порядку;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4) к сопроводительному письму должна прилагаться копия принятого постановления Главы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 об утверждении административного регламента предоставления муниципальной услуги</w:t>
      </w:r>
      <w:r>
        <w:rPr>
          <w:sz w:val="28"/>
          <w:szCs w:val="28"/>
        </w:rPr>
        <w:t>, а также указываться ссылка на адрес размещения административного регламента оказания муниципальной услуги на официальном сайте муниципального образования городской округ Красноуфимск (</w:t>
      </w:r>
      <w:r>
        <w:rPr>
          <w:sz w:val="28"/>
          <w:szCs w:val="28"/>
          <w:lang w:val="en-US"/>
        </w:rPr>
        <w:t>go</w:t>
      </w:r>
      <w:r w:rsidRPr="0085784C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kruf</w:t>
      </w:r>
      <w:proofErr w:type="spellEnd"/>
      <w:r w:rsidRPr="0085784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midural</w:t>
      </w:r>
      <w:proofErr w:type="spellEnd"/>
      <w:r w:rsidRPr="0085784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)</w:t>
      </w:r>
      <w:r w:rsidRPr="00274D09">
        <w:rPr>
          <w:sz w:val="28"/>
          <w:szCs w:val="28"/>
        </w:rPr>
        <w:t>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5) письмо о включении сведений о муниципальной услуге в Реестр направляется не позднее десяти рабочих дней с даты утверждения административного регламента предоставления муниципальной услуги.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9. Внесение изменений в сведения, содержащиеся в Реестре, либо исключение сведений из Реестра осуществляется в порядке, предусмотренном для включения сведений в Реестр.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10. Основанием для изменения сведений в Реестре, а также исключения сведений из Реестра является утверждение постановления Главы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>: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1) о внесении изменения (изменений) в утвержденный административный регламент предоставления муниципальной услуги;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2) о признании административного регламента предоставления муниципальной услуги утратившим силу.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lastRenderedPageBreak/>
        <w:t xml:space="preserve">11. Уполномоченный орган после получения документации с учетом требований настоящего Порядка готовит соответствующий проект постановления Главы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>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12. Результатом включения сведений в Реестр, внесения изменений, а также исключения сведений из Реестра является издание соответствующего постановления Главы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>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13. Срок внесения изменений в утвержденный Реестр, исключения сведений из него не может превышать тридцати календарных дней.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>14. Контроль полноты и достоверности предоставляемой информации, а также соблюдения положений настоящего Порядка осуществляют руководители</w:t>
      </w:r>
      <w:r w:rsidR="006952C2">
        <w:rPr>
          <w:sz w:val="28"/>
          <w:szCs w:val="28"/>
        </w:rPr>
        <w:t xml:space="preserve"> органов местного самоуправления городского округа Красноуфимск,</w:t>
      </w:r>
      <w:r w:rsidRPr="00274D09">
        <w:rPr>
          <w:sz w:val="28"/>
          <w:szCs w:val="28"/>
        </w:rPr>
        <w:t xml:space="preserve"> структурных подразделений Администрации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 xml:space="preserve">, муниципальных учреждений городского округа </w:t>
      </w:r>
      <w:r>
        <w:rPr>
          <w:sz w:val="28"/>
          <w:szCs w:val="28"/>
        </w:rPr>
        <w:t>Красноуфимск</w:t>
      </w:r>
      <w:r w:rsidRPr="00274D09">
        <w:rPr>
          <w:sz w:val="28"/>
          <w:szCs w:val="28"/>
        </w:rPr>
        <w:t>, предоставляющих соответствующие муниципальные услуги.</w:t>
      </w:r>
    </w:p>
    <w:p w:rsidR="0085784C" w:rsidRPr="00274D09" w:rsidRDefault="0085784C" w:rsidP="0085784C">
      <w:pPr>
        <w:spacing w:before="280"/>
        <w:ind w:firstLine="540"/>
        <w:jc w:val="both"/>
        <w:rPr>
          <w:sz w:val="28"/>
          <w:szCs w:val="28"/>
        </w:rPr>
      </w:pPr>
      <w:r w:rsidRPr="00274D09">
        <w:rPr>
          <w:sz w:val="28"/>
          <w:szCs w:val="28"/>
        </w:rPr>
        <w:t xml:space="preserve">15. </w:t>
      </w:r>
      <w:r w:rsidR="006952C2">
        <w:rPr>
          <w:sz w:val="28"/>
          <w:szCs w:val="28"/>
        </w:rPr>
        <w:t>Руководители и о</w:t>
      </w:r>
      <w:r w:rsidRPr="00274D09">
        <w:rPr>
          <w:sz w:val="28"/>
          <w:szCs w:val="28"/>
        </w:rPr>
        <w:t xml:space="preserve">тветственные </w:t>
      </w:r>
      <w:r w:rsidR="006952C2">
        <w:rPr>
          <w:sz w:val="28"/>
          <w:szCs w:val="28"/>
        </w:rPr>
        <w:t xml:space="preserve">должностные </w:t>
      </w:r>
      <w:r w:rsidRPr="00274D09">
        <w:rPr>
          <w:sz w:val="28"/>
          <w:szCs w:val="28"/>
        </w:rPr>
        <w:t>лица Исполнителей</w:t>
      </w:r>
      <w:r w:rsidR="006952C2">
        <w:rPr>
          <w:sz w:val="28"/>
          <w:szCs w:val="28"/>
        </w:rPr>
        <w:t xml:space="preserve"> и</w:t>
      </w:r>
      <w:r w:rsidRPr="00274D09">
        <w:rPr>
          <w:sz w:val="28"/>
          <w:szCs w:val="28"/>
        </w:rPr>
        <w:t xml:space="preserve"> Уполномоченного органа несут персональную ответственность за действия (бездействие), осуществляемые в ходе формирования и ведения Реестра.</w:t>
      </w:r>
    </w:p>
    <w:p w:rsidR="0085784C" w:rsidRPr="00274D09" w:rsidRDefault="0085784C" w:rsidP="0085784C">
      <w:pPr>
        <w:rPr>
          <w:sz w:val="28"/>
          <w:szCs w:val="28"/>
        </w:rPr>
      </w:pPr>
    </w:p>
    <w:p w:rsidR="0085784C" w:rsidRPr="00274D09" w:rsidRDefault="0085784C" w:rsidP="0085784C">
      <w:pPr>
        <w:rPr>
          <w:sz w:val="28"/>
          <w:szCs w:val="28"/>
        </w:rPr>
      </w:pPr>
    </w:p>
    <w:p w:rsidR="0085784C" w:rsidRPr="00274D09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Default="0085784C" w:rsidP="0085784C">
      <w:pPr>
        <w:rPr>
          <w:sz w:val="28"/>
          <w:szCs w:val="28"/>
        </w:rPr>
      </w:pPr>
    </w:p>
    <w:p w:rsidR="0085784C" w:rsidRPr="00274D09" w:rsidRDefault="0085784C" w:rsidP="0085784C">
      <w:pPr>
        <w:rPr>
          <w:sz w:val="28"/>
          <w:szCs w:val="28"/>
        </w:rPr>
      </w:pPr>
    </w:p>
    <w:p w:rsidR="0085784C" w:rsidRPr="00274D09" w:rsidRDefault="0085784C" w:rsidP="0085784C">
      <w:pPr>
        <w:jc w:val="right"/>
        <w:outlineLvl w:val="0"/>
        <w:rPr>
          <w:sz w:val="28"/>
          <w:szCs w:val="28"/>
        </w:rPr>
      </w:pPr>
      <w:bookmarkStart w:id="1" w:name="Par36"/>
      <w:bookmarkEnd w:id="1"/>
      <w:r w:rsidRPr="00274D09">
        <w:rPr>
          <w:sz w:val="28"/>
          <w:szCs w:val="28"/>
        </w:rPr>
        <w:lastRenderedPageBreak/>
        <w:t>Приложение</w:t>
      </w:r>
    </w:p>
    <w:p w:rsidR="0085784C" w:rsidRPr="00274D09" w:rsidRDefault="0085784C" w:rsidP="0085784C">
      <w:pPr>
        <w:jc w:val="right"/>
        <w:rPr>
          <w:sz w:val="28"/>
          <w:szCs w:val="28"/>
        </w:rPr>
      </w:pPr>
      <w:r w:rsidRPr="00274D09">
        <w:rPr>
          <w:sz w:val="28"/>
          <w:szCs w:val="28"/>
        </w:rPr>
        <w:t>к Порядку формирования</w:t>
      </w:r>
    </w:p>
    <w:p w:rsidR="0085784C" w:rsidRPr="00274D09" w:rsidRDefault="0085784C" w:rsidP="0085784C">
      <w:pPr>
        <w:jc w:val="right"/>
        <w:rPr>
          <w:sz w:val="28"/>
          <w:szCs w:val="28"/>
        </w:rPr>
      </w:pPr>
      <w:r w:rsidRPr="00274D09">
        <w:rPr>
          <w:sz w:val="28"/>
          <w:szCs w:val="28"/>
        </w:rPr>
        <w:t>и ведения реестра сведений</w:t>
      </w:r>
    </w:p>
    <w:p w:rsidR="0085784C" w:rsidRPr="00274D09" w:rsidRDefault="0085784C" w:rsidP="0085784C">
      <w:pPr>
        <w:jc w:val="right"/>
        <w:rPr>
          <w:sz w:val="28"/>
          <w:szCs w:val="28"/>
        </w:rPr>
      </w:pPr>
      <w:r w:rsidRPr="00274D09">
        <w:rPr>
          <w:sz w:val="28"/>
          <w:szCs w:val="28"/>
        </w:rPr>
        <w:t>о муниципальных услугах,</w:t>
      </w:r>
    </w:p>
    <w:p w:rsidR="0085784C" w:rsidRPr="00274D09" w:rsidRDefault="0085784C" w:rsidP="0085784C">
      <w:pPr>
        <w:jc w:val="right"/>
        <w:rPr>
          <w:sz w:val="28"/>
          <w:szCs w:val="28"/>
        </w:rPr>
      </w:pPr>
      <w:r w:rsidRPr="00274D09">
        <w:rPr>
          <w:sz w:val="28"/>
          <w:szCs w:val="28"/>
        </w:rPr>
        <w:t>предоставляемых органами</w:t>
      </w:r>
    </w:p>
    <w:p w:rsidR="0085784C" w:rsidRDefault="0085784C" w:rsidP="0085784C">
      <w:pPr>
        <w:jc w:val="right"/>
        <w:rPr>
          <w:sz w:val="28"/>
          <w:szCs w:val="28"/>
        </w:rPr>
      </w:pPr>
      <w:r w:rsidRPr="00274D09">
        <w:rPr>
          <w:sz w:val="28"/>
          <w:szCs w:val="28"/>
        </w:rPr>
        <w:t>местного самоуправления</w:t>
      </w:r>
    </w:p>
    <w:p w:rsidR="0085784C" w:rsidRDefault="0085784C" w:rsidP="0085784C">
      <w:pPr>
        <w:jc w:val="right"/>
        <w:rPr>
          <w:sz w:val="28"/>
          <w:szCs w:val="28"/>
        </w:rPr>
      </w:pPr>
      <w:r w:rsidRPr="00234FCD">
        <w:rPr>
          <w:sz w:val="28"/>
          <w:szCs w:val="28"/>
        </w:rPr>
        <w:t>городского округа Красноуфимск</w:t>
      </w:r>
    </w:p>
    <w:tbl>
      <w:tblPr>
        <w:tblpPr w:leftFromText="180" w:rightFromText="180" w:vertAnchor="text" w:horzAnchor="margin" w:tblpY="229"/>
        <w:tblW w:w="98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6"/>
        <w:gridCol w:w="2352"/>
        <w:gridCol w:w="2751"/>
        <w:gridCol w:w="1904"/>
        <w:gridCol w:w="1904"/>
      </w:tblGrid>
      <w:tr w:rsidR="006952C2" w:rsidRPr="00274D09" w:rsidTr="006952C2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C2" w:rsidRPr="006952C2" w:rsidRDefault="006952C2" w:rsidP="006952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п\п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6952C2" w:rsidRDefault="006952C2" w:rsidP="006952C2">
            <w:pPr>
              <w:jc w:val="center"/>
              <w:rPr>
                <w:szCs w:val="24"/>
              </w:rPr>
            </w:pPr>
            <w:r w:rsidRPr="006952C2">
              <w:rPr>
                <w:szCs w:val="24"/>
              </w:rPr>
              <w:t>Наименование услуги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6952C2" w:rsidRDefault="006952C2" w:rsidP="006952C2">
            <w:pPr>
              <w:jc w:val="center"/>
              <w:rPr>
                <w:szCs w:val="24"/>
              </w:rPr>
            </w:pPr>
            <w:r w:rsidRPr="006952C2">
              <w:rPr>
                <w:szCs w:val="24"/>
              </w:rPr>
              <w:t>Наименование органа местного самоуправления городского округа Красноуфимск, структурного подразделения Администрации городского округа Красноуфимск, муниципального учреждения, предоставляющего услугу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6952C2" w:rsidRDefault="006952C2" w:rsidP="006952C2">
            <w:pPr>
              <w:jc w:val="center"/>
              <w:rPr>
                <w:szCs w:val="24"/>
              </w:rPr>
            </w:pPr>
            <w:r w:rsidRPr="006952C2">
              <w:rPr>
                <w:szCs w:val="24"/>
              </w:rPr>
              <w:t>Вид, дата и номер нормативного правового акта об утверждении административного регламента предоставления услуги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C2" w:rsidRPr="006952C2" w:rsidRDefault="006952C2" w:rsidP="006952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6952C2">
              <w:rPr>
                <w:szCs w:val="24"/>
              </w:rPr>
              <w:t>сылка на адрес размещения административного регламента оказания муниципальной услуги на официальном сайте муниципального образования городской округ Красноуфимск (</w:t>
            </w:r>
            <w:r w:rsidRPr="006952C2">
              <w:rPr>
                <w:szCs w:val="24"/>
                <w:lang w:val="en-US"/>
              </w:rPr>
              <w:t>go</w:t>
            </w:r>
            <w:r w:rsidRPr="006952C2">
              <w:rPr>
                <w:szCs w:val="24"/>
              </w:rPr>
              <w:t>-</w:t>
            </w:r>
            <w:proofErr w:type="spellStart"/>
            <w:r w:rsidRPr="006952C2">
              <w:rPr>
                <w:szCs w:val="24"/>
                <w:lang w:val="en-US"/>
              </w:rPr>
              <w:t>kruf</w:t>
            </w:r>
            <w:proofErr w:type="spellEnd"/>
            <w:r w:rsidRPr="006952C2">
              <w:rPr>
                <w:szCs w:val="24"/>
              </w:rPr>
              <w:t>.</w:t>
            </w:r>
            <w:proofErr w:type="spellStart"/>
            <w:r w:rsidRPr="006952C2">
              <w:rPr>
                <w:szCs w:val="24"/>
                <w:lang w:val="en-US"/>
              </w:rPr>
              <w:t>midural</w:t>
            </w:r>
            <w:proofErr w:type="spellEnd"/>
            <w:r w:rsidRPr="006952C2">
              <w:rPr>
                <w:szCs w:val="24"/>
              </w:rPr>
              <w:t>.</w:t>
            </w:r>
            <w:proofErr w:type="spellStart"/>
            <w:r w:rsidRPr="006952C2">
              <w:rPr>
                <w:szCs w:val="24"/>
                <w:lang w:val="en-US"/>
              </w:rPr>
              <w:t>ru</w:t>
            </w:r>
            <w:proofErr w:type="spellEnd"/>
            <w:r w:rsidRPr="006952C2">
              <w:rPr>
                <w:szCs w:val="24"/>
              </w:rPr>
              <w:t>)</w:t>
            </w:r>
          </w:p>
        </w:tc>
      </w:tr>
      <w:tr w:rsidR="006952C2" w:rsidRPr="00274D09" w:rsidTr="006952C2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952C2" w:rsidRPr="00274D09" w:rsidTr="006952C2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C2" w:rsidRPr="00274D09" w:rsidRDefault="006952C2" w:rsidP="006952C2">
            <w:pPr>
              <w:rPr>
                <w:sz w:val="28"/>
                <w:szCs w:val="28"/>
              </w:rPr>
            </w:pPr>
          </w:p>
        </w:tc>
      </w:tr>
    </w:tbl>
    <w:p w:rsidR="0085784C" w:rsidRPr="00274D09" w:rsidRDefault="0085784C" w:rsidP="0085784C">
      <w:pPr>
        <w:jc w:val="right"/>
        <w:rPr>
          <w:sz w:val="28"/>
          <w:szCs w:val="28"/>
        </w:rPr>
      </w:pPr>
    </w:p>
    <w:p w:rsidR="0085784C" w:rsidRPr="00FD36E4" w:rsidRDefault="0085784C" w:rsidP="0085784C">
      <w:pPr>
        <w:ind w:firstLine="720"/>
        <w:jc w:val="both"/>
        <w:rPr>
          <w:sz w:val="28"/>
          <w:szCs w:val="28"/>
        </w:rPr>
      </w:pPr>
    </w:p>
    <w:p w:rsidR="0085784C" w:rsidRPr="00E35F02" w:rsidRDefault="0085784C" w:rsidP="005F4975">
      <w:pPr>
        <w:jc w:val="center"/>
        <w:rPr>
          <w:sz w:val="28"/>
          <w:szCs w:val="28"/>
        </w:rPr>
      </w:pPr>
    </w:p>
    <w:sectPr w:rsidR="0085784C" w:rsidRPr="00E35F02" w:rsidSect="00B277E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93DA5"/>
    <w:multiLevelType w:val="multilevel"/>
    <w:tmpl w:val="42AE7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02"/>
    <w:rsid w:val="00000B09"/>
    <w:rsid w:val="0000208C"/>
    <w:rsid w:val="000178A1"/>
    <w:rsid w:val="000639F6"/>
    <w:rsid w:val="00093182"/>
    <w:rsid w:val="000A016F"/>
    <w:rsid w:val="000C2875"/>
    <w:rsid w:val="000F1E1B"/>
    <w:rsid w:val="000F5FA2"/>
    <w:rsid w:val="00103DA3"/>
    <w:rsid w:val="00135D4B"/>
    <w:rsid w:val="00145FE1"/>
    <w:rsid w:val="001671E0"/>
    <w:rsid w:val="00171E6A"/>
    <w:rsid w:val="001820EC"/>
    <w:rsid w:val="00184255"/>
    <w:rsid w:val="00193A64"/>
    <w:rsid w:val="001A08D5"/>
    <w:rsid w:val="001A76E4"/>
    <w:rsid w:val="001C7926"/>
    <w:rsid w:val="001F340C"/>
    <w:rsid w:val="00213264"/>
    <w:rsid w:val="00234C61"/>
    <w:rsid w:val="002619A3"/>
    <w:rsid w:val="002702FF"/>
    <w:rsid w:val="0029223C"/>
    <w:rsid w:val="002C0B69"/>
    <w:rsid w:val="002C5A77"/>
    <w:rsid w:val="002F247E"/>
    <w:rsid w:val="002F76F9"/>
    <w:rsid w:val="00323826"/>
    <w:rsid w:val="003817D3"/>
    <w:rsid w:val="00383379"/>
    <w:rsid w:val="0038728B"/>
    <w:rsid w:val="00395361"/>
    <w:rsid w:val="003C0BE0"/>
    <w:rsid w:val="00403C59"/>
    <w:rsid w:val="00431104"/>
    <w:rsid w:val="00457F6E"/>
    <w:rsid w:val="00461A29"/>
    <w:rsid w:val="004657D6"/>
    <w:rsid w:val="0049101F"/>
    <w:rsid w:val="004A5C1F"/>
    <w:rsid w:val="004B6F59"/>
    <w:rsid w:val="004C5465"/>
    <w:rsid w:val="004D4C6A"/>
    <w:rsid w:val="004F3718"/>
    <w:rsid w:val="004F7931"/>
    <w:rsid w:val="0050237D"/>
    <w:rsid w:val="0050672E"/>
    <w:rsid w:val="005137A3"/>
    <w:rsid w:val="00517030"/>
    <w:rsid w:val="005376DC"/>
    <w:rsid w:val="005671F8"/>
    <w:rsid w:val="00581465"/>
    <w:rsid w:val="0058449E"/>
    <w:rsid w:val="005952FA"/>
    <w:rsid w:val="005A5E6A"/>
    <w:rsid w:val="005B2496"/>
    <w:rsid w:val="005F4975"/>
    <w:rsid w:val="006043CE"/>
    <w:rsid w:val="0063422E"/>
    <w:rsid w:val="006859BD"/>
    <w:rsid w:val="00691656"/>
    <w:rsid w:val="00693E84"/>
    <w:rsid w:val="006952C2"/>
    <w:rsid w:val="006D2A32"/>
    <w:rsid w:val="006E398B"/>
    <w:rsid w:val="006E5EF3"/>
    <w:rsid w:val="00704921"/>
    <w:rsid w:val="00766F6E"/>
    <w:rsid w:val="007729A2"/>
    <w:rsid w:val="007B709B"/>
    <w:rsid w:val="007C49A9"/>
    <w:rsid w:val="007D5EDB"/>
    <w:rsid w:val="007E4BED"/>
    <w:rsid w:val="007F441A"/>
    <w:rsid w:val="00811C28"/>
    <w:rsid w:val="0081676D"/>
    <w:rsid w:val="008473BF"/>
    <w:rsid w:val="0085784C"/>
    <w:rsid w:val="00877A36"/>
    <w:rsid w:val="00883655"/>
    <w:rsid w:val="00895C34"/>
    <w:rsid w:val="008A6234"/>
    <w:rsid w:val="008C4368"/>
    <w:rsid w:val="008E6EE7"/>
    <w:rsid w:val="009142CA"/>
    <w:rsid w:val="00914CCF"/>
    <w:rsid w:val="00917AB6"/>
    <w:rsid w:val="00923B88"/>
    <w:rsid w:val="0093525D"/>
    <w:rsid w:val="00935B28"/>
    <w:rsid w:val="00961843"/>
    <w:rsid w:val="009C6C9C"/>
    <w:rsid w:val="009D2C67"/>
    <w:rsid w:val="009D4123"/>
    <w:rsid w:val="00A254A5"/>
    <w:rsid w:val="00A3483E"/>
    <w:rsid w:val="00A3691B"/>
    <w:rsid w:val="00A4431E"/>
    <w:rsid w:val="00A55E5D"/>
    <w:rsid w:val="00A62591"/>
    <w:rsid w:val="00A73333"/>
    <w:rsid w:val="00A8543F"/>
    <w:rsid w:val="00A86EDE"/>
    <w:rsid w:val="00A87BC4"/>
    <w:rsid w:val="00A93B84"/>
    <w:rsid w:val="00AA2AD2"/>
    <w:rsid w:val="00AA3F34"/>
    <w:rsid w:val="00AA52A0"/>
    <w:rsid w:val="00AC3DBF"/>
    <w:rsid w:val="00AE3F4F"/>
    <w:rsid w:val="00B277E6"/>
    <w:rsid w:val="00B614C0"/>
    <w:rsid w:val="00B96B9F"/>
    <w:rsid w:val="00B97FAA"/>
    <w:rsid w:val="00BF7787"/>
    <w:rsid w:val="00C01D54"/>
    <w:rsid w:val="00C45107"/>
    <w:rsid w:val="00C63F11"/>
    <w:rsid w:val="00C670CB"/>
    <w:rsid w:val="00C76652"/>
    <w:rsid w:val="00CC5BF6"/>
    <w:rsid w:val="00CC761D"/>
    <w:rsid w:val="00CE21A5"/>
    <w:rsid w:val="00D126F0"/>
    <w:rsid w:val="00D13F14"/>
    <w:rsid w:val="00D17187"/>
    <w:rsid w:val="00D40E1A"/>
    <w:rsid w:val="00D545D2"/>
    <w:rsid w:val="00D67D9D"/>
    <w:rsid w:val="00DA28D8"/>
    <w:rsid w:val="00DF19CB"/>
    <w:rsid w:val="00E152AD"/>
    <w:rsid w:val="00E35F02"/>
    <w:rsid w:val="00E42529"/>
    <w:rsid w:val="00E552AC"/>
    <w:rsid w:val="00E80D22"/>
    <w:rsid w:val="00E91298"/>
    <w:rsid w:val="00E9688B"/>
    <w:rsid w:val="00EC1EB7"/>
    <w:rsid w:val="00EC7232"/>
    <w:rsid w:val="00ED5089"/>
    <w:rsid w:val="00EE7A18"/>
    <w:rsid w:val="00F3652A"/>
    <w:rsid w:val="00F759D4"/>
    <w:rsid w:val="00F76D18"/>
    <w:rsid w:val="00F972CD"/>
    <w:rsid w:val="00FA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E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0E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40E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0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7E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0E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40E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40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8CF0C32ACAF3CF2A9D16A216E40B17C91B85B34160ABDC7C85F98B22B60FC5ECE8D385351A55B74D2E2544722F8FC9BEA1F539EE895C25C58z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Пользователь</cp:lastModifiedBy>
  <cp:revision>2</cp:revision>
  <cp:lastPrinted>2019-05-14T05:07:00Z</cp:lastPrinted>
  <dcterms:created xsi:type="dcterms:W3CDTF">2019-05-16T10:09:00Z</dcterms:created>
  <dcterms:modified xsi:type="dcterms:W3CDTF">2019-05-16T10:09:00Z</dcterms:modified>
</cp:coreProperties>
</file>