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8A" w:rsidRPr="002D76CE" w:rsidRDefault="00066A8A" w:rsidP="00066A8A">
      <w:pPr>
        <w:jc w:val="center"/>
      </w:pPr>
      <w:r w:rsidRPr="002D76CE">
        <w:rPr>
          <w:noProof/>
        </w:rPr>
        <w:drawing>
          <wp:inline distT="0" distB="0" distL="0" distR="0">
            <wp:extent cx="43815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8A" w:rsidRPr="002D76CE" w:rsidRDefault="00066A8A" w:rsidP="00066A8A">
      <w:pPr>
        <w:jc w:val="center"/>
        <w:rPr>
          <w:b/>
        </w:rPr>
      </w:pPr>
      <w:r w:rsidRPr="002D76CE">
        <w:rPr>
          <w:b/>
        </w:rPr>
        <w:t>АДМИНИСТРАЦИЯ  ГОРОДСКОГО  ОКРУГА КРАСНОУФИМСК</w:t>
      </w:r>
    </w:p>
    <w:p w:rsidR="00066A8A" w:rsidRPr="002D76CE" w:rsidRDefault="00066A8A" w:rsidP="00066A8A">
      <w:pPr>
        <w:jc w:val="center"/>
      </w:pPr>
    </w:p>
    <w:p w:rsidR="00066A8A" w:rsidRPr="002D76CE" w:rsidRDefault="00066A8A" w:rsidP="00066A8A">
      <w:pPr>
        <w:jc w:val="center"/>
        <w:rPr>
          <w:b/>
          <w:spacing w:val="50"/>
        </w:rPr>
      </w:pPr>
      <w:r w:rsidRPr="002D76CE">
        <w:rPr>
          <w:b/>
        </w:rPr>
        <w:t>ПОСТАНОВЛЕНИЕ</w:t>
      </w:r>
    </w:p>
    <w:p w:rsidR="00066A8A" w:rsidRDefault="00066A8A" w:rsidP="00066A8A">
      <w:pPr>
        <w:spacing w:before="120"/>
        <w:rPr>
          <w:sz w:val="25"/>
          <w:szCs w:val="25"/>
        </w:rPr>
      </w:pPr>
    </w:p>
    <w:p w:rsidR="00066A8A" w:rsidRPr="006720DC" w:rsidRDefault="00066A8A" w:rsidP="00066A8A">
      <w:pPr>
        <w:spacing w:before="120"/>
        <w:rPr>
          <w:sz w:val="28"/>
          <w:szCs w:val="28"/>
        </w:rPr>
      </w:pPr>
      <w:r w:rsidRPr="006720DC">
        <w:rPr>
          <w:sz w:val="28"/>
          <w:szCs w:val="28"/>
        </w:rPr>
        <w:t xml:space="preserve">от  </w:t>
      </w:r>
      <w:r w:rsidR="0089202F">
        <w:rPr>
          <w:sz w:val="28"/>
          <w:szCs w:val="28"/>
        </w:rPr>
        <w:t>06.05.2020</w:t>
      </w:r>
      <w:r w:rsidRPr="006720DC">
        <w:rPr>
          <w:sz w:val="28"/>
          <w:szCs w:val="28"/>
        </w:rPr>
        <w:t xml:space="preserve">                                                                             </w:t>
      </w:r>
      <w:r w:rsidR="00285361" w:rsidRPr="006720DC">
        <w:rPr>
          <w:sz w:val="28"/>
          <w:szCs w:val="28"/>
        </w:rPr>
        <w:t xml:space="preserve">             </w:t>
      </w:r>
      <w:r w:rsidRPr="006720DC">
        <w:rPr>
          <w:sz w:val="28"/>
          <w:szCs w:val="28"/>
        </w:rPr>
        <w:t xml:space="preserve">     №  </w:t>
      </w:r>
      <w:r w:rsidR="0089202F">
        <w:rPr>
          <w:sz w:val="28"/>
          <w:szCs w:val="28"/>
        </w:rPr>
        <w:t>277</w:t>
      </w:r>
      <w:r w:rsidRPr="006720DC">
        <w:rPr>
          <w:sz w:val="28"/>
          <w:szCs w:val="28"/>
        </w:rPr>
        <w:t xml:space="preserve"> </w:t>
      </w:r>
    </w:p>
    <w:p w:rsidR="00066A8A" w:rsidRPr="006720DC" w:rsidRDefault="00066A8A" w:rsidP="00066A8A">
      <w:pPr>
        <w:spacing w:before="120"/>
        <w:jc w:val="center"/>
        <w:rPr>
          <w:sz w:val="28"/>
          <w:szCs w:val="28"/>
        </w:rPr>
      </w:pPr>
      <w:r w:rsidRPr="006720DC">
        <w:rPr>
          <w:sz w:val="28"/>
          <w:szCs w:val="28"/>
        </w:rPr>
        <w:t>г. Красноуфимск</w:t>
      </w:r>
    </w:p>
    <w:p w:rsidR="00066A8A" w:rsidRPr="006720DC" w:rsidRDefault="00066A8A" w:rsidP="00066A8A">
      <w:pPr>
        <w:spacing w:before="120"/>
        <w:jc w:val="center"/>
        <w:rPr>
          <w:sz w:val="28"/>
          <w:szCs w:val="28"/>
        </w:rPr>
      </w:pPr>
    </w:p>
    <w:p w:rsidR="00BD539B" w:rsidRDefault="00066A8A" w:rsidP="00066A8A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720DC">
        <w:rPr>
          <w:rFonts w:ascii="Liberation Serif" w:hAnsi="Liberation Serif"/>
          <w:b/>
          <w:sz w:val="28"/>
          <w:szCs w:val="28"/>
        </w:rPr>
        <w:t xml:space="preserve">О внесении изменений в Правила осуществления финансовым управлением администрации городского округа Красноуфимск полномочий по контролю в финансово-бюджетной сфере, </w:t>
      </w:r>
    </w:p>
    <w:p w:rsidR="00BD539B" w:rsidRDefault="00066A8A" w:rsidP="00066A8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720DC">
        <w:rPr>
          <w:rFonts w:ascii="Liberation Serif" w:hAnsi="Liberation Serif"/>
          <w:b/>
          <w:sz w:val="28"/>
          <w:szCs w:val="28"/>
        </w:rPr>
        <w:t xml:space="preserve">утвержденные постановлением </w:t>
      </w:r>
      <w:r w:rsidRPr="006720DC">
        <w:rPr>
          <w:b/>
          <w:bCs/>
          <w:sz w:val="28"/>
          <w:szCs w:val="28"/>
        </w:rPr>
        <w:t xml:space="preserve"> администрации </w:t>
      </w:r>
    </w:p>
    <w:p w:rsidR="00066A8A" w:rsidRPr="006720DC" w:rsidRDefault="00066A8A" w:rsidP="00066A8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720DC">
        <w:rPr>
          <w:b/>
          <w:bCs/>
          <w:sz w:val="28"/>
          <w:szCs w:val="28"/>
        </w:rPr>
        <w:t>городского округа Красноуфимск от 28.11.2014 № 1528</w:t>
      </w:r>
    </w:p>
    <w:p w:rsidR="00066A8A" w:rsidRPr="006720DC" w:rsidRDefault="00066A8A" w:rsidP="00066A8A">
      <w:pPr>
        <w:widowControl w:val="0"/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</w:rPr>
      </w:pPr>
    </w:p>
    <w:p w:rsidR="00066A8A" w:rsidRPr="006720DC" w:rsidRDefault="00066A8A" w:rsidP="00066A8A">
      <w:pPr>
        <w:widowControl w:val="0"/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</w:rPr>
      </w:pPr>
    </w:p>
    <w:p w:rsidR="00066A8A" w:rsidRPr="006720DC" w:rsidRDefault="00066A8A" w:rsidP="002853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20DC">
        <w:rPr>
          <w:rFonts w:eastAsiaTheme="minorHAnsi"/>
          <w:sz w:val="28"/>
          <w:szCs w:val="28"/>
          <w:lang w:eastAsia="en-US"/>
        </w:rPr>
        <w:t xml:space="preserve">     В соответствии </w:t>
      </w:r>
      <w:r w:rsidR="006720DC">
        <w:rPr>
          <w:rFonts w:eastAsiaTheme="minorHAnsi"/>
          <w:sz w:val="28"/>
          <w:szCs w:val="28"/>
          <w:lang w:eastAsia="en-US"/>
        </w:rPr>
        <w:t xml:space="preserve"> </w:t>
      </w:r>
      <w:r w:rsidRPr="006720DC">
        <w:rPr>
          <w:rFonts w:eastAsiaTheme="minorHAnsi"/>
          <w:sz w:val="28"/>
          <w:szCs w:val="28"/>
          <w:lang w:eastAsia="en-US"/>
        </w:rPr>
        <w:t xml:space="preserve">с </w:t>
      </w:r>
      <w:r w:rsidR="000E2E8D" w:rsidRPr="006720DC">
        <w:rPr>
          <w:rFonts w:eastAsiaTheme="minorHAnsi"/>
          <w:sz w:val="28"/>
          <w:szCs w:val="28"/>
          <w:lang w:eastAsia="en-US"/>
        </w:rPr>
        <w:t>Ф</w:t>
      </w:r>
      <w:r w:rsidRPr="006720DC">
        <w:rPr>
          <w:rFonts w:eastAsiaTheme="minorHAnsi"/>
          <w:sz w:val="28"/>
          <w:szCs w:val="28"/>
          <w:lang w:eastAsia="en-US"/>
        </w:rPr>
        <w:t>едеральным закон</w:t>
      </w:r>
      <w:r w:rsidR="00285361" w:rsidRPr="006720DC">
        <w:rPr>
          <w:rFonts w:eastAsiaTheme="minorHAnsi"/>
          <w:sz w:val="28"/>
          <w:szCs w:val="28"/>
          <w:lang w:eastAsia="en-US"/>
        </w:rPr>
        <w:t xml:space="preserve">ом </w:t>
      </w:r>
      <w:r w:rsidRPr="006720DC">
        <w:rPr>
          <w:rFonts w:eastAsiaTheme="minorHAnsi"/>
          <w:sz w:val="28"/>
          <w:szCs w:val="28"/>
          <w:lang w:eastAsia="en-US"/>
        </w:rPr>
        <w:t xml:space="preserve">от </w:t>
      </w:r>
      <w:r w:rsidR="00285361" w:rsidRPr="006720DC">
        <w:rPr>
          <w:rFonts w:eastAsiaTheme="minorHAnsi"/>
          <w:sz w:val="28"/>
          <w:szCs w:val="28"/>
          <w:lang w:eastAsia="en-US"/>
        </w:rPr>
        <w:t>1 апреля 2020 года № 71-ФЗ "О внесении изменений в Бюджетный кодекс Российской Федерации</w:t>
      </w:r>
      <w:r w:rsidR="000E2E8D" w:rsidRPr="006720DC">
        <w:rPr>
          <w:rFonts w:eastAsiaTheme="minorHAnsi"/>
          <w:sz w:val="28"/>
          <w:szCs w:val="28"/>
          <w:lang w:eastAsia="en-US"/>
        </w:rPr>
        <w:t>»</w:t>
      </w:r>
      <w:r w:rsidRPr="006720DC">
        <w:rPr>
          <w:rFonts w:eastAsiaTheme="minorHAnsi"/>
          <w:sz w:val="28"/>
          <w:szCs w:val="28"/>
          <w:lang w:eastAsia="en-US"/>
        </w:rPr>
        <w:t xml:space="preserve">, </w:t>
      </w:r>
      <w:r w:rsidRPr="006720DC">
        <w:rPr>
          <w:sz w:val="28"/>
          <w:szCs w:val="28"/>
        </w:rPr>
        <w:t xml:space="preserve">руководствуясь </w:t>
      </w:r>
      <w:r w:rsidRPr="006720DC">
        <w:rPr>
          <w:bCs/>
          <w:sz w:val="28"/>
          <w:szCs w:val="28"/>
        </w:rPr>
        <w:t xml:space="preserve">статьями 31, 48 Устава городского округа Красноуфимск, </w:t>
      </w:r>
      <w:r w:rsidRPr="006720DC">
        <w:rPr>
          <w:rFonts w:ascii="Liberation Serif" w:hAnsi="Liberation Serif"/>
          <w:sz w:val="28"/>
          <w:szCs w:val="28"/>
        </w:rPr>
        <w:t xml:space="preserve">в целях совершенствования исполнения </w:t>
      </w:r>
      <w:r w:rsidRPr="006720DC">
        <w:rPr>
          <w:rFonts w:ascii="Liberation Serif" w:hAnsi="Liberation Serif"/>
          <w:bCs/>
          <w:sz w:val="28"/>
          <w:szCs w:val="28"/>
        </w:rPr>
        <w:t>полномочий по контролю в финансово-бюджетной сфере</w:t>
      </w:r>
      <w:r w:rsidRPr="006720DC">
        <w:rPr>
          <w:rFonts w:ascii="Liberation Serif" w:hAnsi="Liberation Serif"/>
          <w:sz w:val="28"/>
          <w:szCs w:val="28"/>
        </w:rPr>
        <w:t xml:space="preserve"> и контролю в сфере закупок,</w:t>
      </w:r>
    </w:p>
    <w:p w:rsidR="00066A8A" w:rsidRDefault="00066A8A" w:rsidP="00066A8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720DC">
        <w:rPr>
          <w:bCs/>
          <w:sz w:val="28"/>
          <w:szCs w:val="28"/>
        </w:rPr>
        <w:t xml:space="preserve">     ПОСТАНОВЛЯЮ: </w:t>
      </w:r>
    </w:p>
    <w:p w:rsidR="000E2E8D" w:rsidRPr="006720DC" w:rsidRDefault="000E2E8D" w:rsidP="000E2E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0DC">
        <w:rPr>
          <w:sz w:val="28"/>
          <w:szCs w:val="28"/>
        </w:rPr>
        <w:t xml:space="preserve">     </w:t>
      </w:r>
      <w:r w:rsidR="00066A8A" w:rsidRPr="006720DC">
        <w:rPr>
          <w:sz w:val="28"/>
          <w:szCs w:val="28"/>
        </w:rPr>
        <w:t xml:space="preserve">1. </w:t>
      </w:r>
      <w:proofErr w:type="gramStart"/>
      <w:r w:rsidR="00066A8A" w:rsidRPr="006720DC">
        <w:rPr>
          <w:sz w:val="28"/>
          <w:szCs w:val="28"/>
        </w:rPr>
        <w:t xml:space="preserve">Внести </w:t>
      </w:r>
      <w:r w:rsidR="00066A8A" w:rsidRPr="006720DC">
        <w:rPr>
          <w:rFonts w:eastAsiaTheme="minorHAnsi"/>
          <w:sz w:val="28"/>
          <w:szCs w:val="28"/>
          <w:lang w:eastAsia="en-US"/>
        </w:rPr>
        <w:t xml:space="preserve">в Правила </w:t>
      </w:r>
      <w:r w:rsidR="00066A8A" w:rsidRPr="006720DC">
        <w:rPr>
          <w:bCs/>
          <w:sz w:val="28"/>
          <w:szCs w:val="28"/>
        </w:rPr>
        <w:t xml:space="preserve">осуществления финансовым управлением администрации городского округа Красноуфимск полномочий по контролю в финансово-бюджетной сфере, утвержденные постановлением администрации городского округа Красноуфимск от 28.11.2014 № 1528 «Об утверждении Правил осуществления финансовым управлением администрации городского округа Красноуфимск полномочий по контролю в финансово-бюджетной сфере» с изменениями, внесенными постановлениями администрации городского округа Красноуфимск </w:t>
      </w:r>
      <w:r w:rsidR="00066A8A" w:rsidRPr="006720DC">
        <w:rPr>
          <w:sz w:val="28"/>
          <w:szCs w:val="28"/>
        </w:rPr>
        <w:t>от 19.09.2016</w:t>
      </w:r>
      <w:r w:rsidR="00D31847">
        <w:rPr>
          <w:sz w:val="28"/>
          <w:szCs w:val="28"/>
        </w:rPr>
        <w:t xml:space="preserve"> </w:t>
      </w:r>
      <w:r w:rsidR="00066A8A" w:rsidRPr="006720DC">
        <w:rPr>
          <w:sz w:val="28"/>
          <w:szCs w:val="28"/>
        </w:rPr>
        <w:t xml:space="preserve">№ 807, от 25.05.2018 № 390, от 18.12.2019 № 926, </w:t>
      </w:r>
      <w:r w:rsidRPr="006720DC">
        <w:rPr>
          <w:sz w:val="28"/>
          <w:szCs w:val="28"/>
        </w:rPr>
        <w:t>от 06.03.2020</w:t>
      </w:r>
      <w:proofErr w:type="gramEnd"/>
      <w:r w:rsidRPr="006720DC">
        <w:rPr>
          <w:sz w:val="28"/>
          <w:szCs w:val="28"/>
        </w:rPr>
        <w:t xml:space="preserve"> № 139, следующие изменения:</w:t>
      </w:r>
    </w:p>
    <w:p w:rsidR="000E2E8D" w:rsidRPr="006720DC" w:rsidRDefault="000E2E8D" w:rsidP="000E2E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E8D" w:rsidRPr="006720DC" w:rsidRDefault="000E2E8D" w:rsidP="000E2E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0DC">
        <w:rPr>
          <w:sz w:val="28"/>
          <w:szCs w:val="28"/>
        </w:rPr>
        <w:t xml:space="preserve">     пункт 61 изложить в следующей редакции:</w:t>
      </w:r>
    </w:p>
    <w:p w:rsidR="000E2E8D" w:rsidRPr="006720DC" w:rsidRDefault="000E2E8D" w:rsidP="000E2E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20DC">
        <w:rPr>
          <w:sz w:val="28"/>
          <w:szCs w:val="28"/>
        </w:rPr>
        <w:t xml:space="preserve">     «61. </w:t>
      </w:r>
      <w:r w:rsidRPr="006720DC">
        <w:rPr>
          <w:rFonts w:eastAsiaTheme="minorHAnsi"/>
          <w:sz w:val="28"/>
          <w:szCs w:val="28"/>
          <w:lang w:eastAsia="en-US"/>
        </w:rPr>
        <w:t>При осуществлении контроля, предусмотренного пунктом 14 настоящих правил, финансовый орган направляет:</w:t>
      </w:r>
    </w:p>
    <w:p w:rsidR="000E2E8D" w:rsidRPr="006720DC" w:rsidRDefault="000E2E8D" w:rsidP="000E2E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20DC"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Pr="006720DC">
        <w:rPr>
          <w:rFonts w:eastAsiaTheme="minorHAnsi"/>
          <w:sz w:val="28"/>
          <w:szCs w:val="28"/>
          <w:lang w:eastAsia="en-US"/>
        </w:rPr>
        <w:t xml:space="preserve">1) объекту контроля представление, содержащее информацию о выявленных </w:t>
      </w:r>
      <w:r w:rsidR="006C60A0" w:rsidRPr="006720DC">
        <w:rPr>
          <w:rFonts w:eastAsiaTheme="minorHAnsi"/>
          <w:sz w:val="28"/>
          <w:szCs w:val="28"/>
          <w:lang w:eastAsia="en-US"/>
        </w:rPr>
        <w:t>в пределах компетенции органа внутреннего муниципального финансового контроля нарушениях</w:t>
      </w:r>
      <w:r w:rsidRPr="006720DC">
        <w:rPr>
          <w:rFonts w:eastAsiaTheme="minorHAnsi"/>
          <w:sz w:val="28"/>
          <w:szCs w:val="28"/>
          <w:lang w:eastAsia="en-US"/>
        </w:rPr>
        <w:t xml:space="preserve">, а также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</w:t>
      </w:r>
      <w:r w:rsidR="006C60A0" w:rsidRPr="006720DC">
        <w:rPr>
          <w:rFonts w:eastAsiaTheme="minorHAnsi"/>
          <w:sz w:val="28"/>
          <w:szCs w:val="28"/>
          <w:lang w:eastAsia="en-US"/>
        </w:rPr>
        <w:t>указанному в представлении</w:t>
      </w:r>
      <w:r w:rsidRPr="006720DC">
        <w:rPr>
          <w:rFonts w:eastAsiaTheme="minorHAnsi"/>
          <w:sz w:val="28"/>
          <w:szCs w:val="28"/>
          <w:lang w:eastAsia="en-US"/>
        </w:rPr>
        <w:t xml:space="preserve"> нарушению:</w:t>
      </w:r>
      <w:proofErr w:type="gramEnd"/>
    </w:p>
    <w:p w:rsidR="000E2E8D" w:rsidRPr="006720DC" w:rsidRDefault="000E2E8D" w:rsidP="000E2E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20DC">
        <w:rPr>
          <w:rFonts w:eastAsiaTheme="minorHAnsi"/>
          <w:sz w:val="28"/>
          <w:szCs w:val="28"/>
          <w:lang w:eastAsia="en-US"/>
        </w:rPr>
        <w:t xml:space="preserve">     требование об устранении нарушения и о принятии мер по устранению его причин и условий;</w:t>
      </w:r>
    </w:p>
    <w:p w:rsidR="000E2E8D" w:rsidRPr="006720DC" w:rsidRDefault="000E2E8D" w:rsidP="000E2E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20DC">
        <w:rPr>
          <w:rFonts w:eastAsiaTheme="minorHAnsi"/>
          <w:sz w:val="28"/>
          <w:szCs w:val="28"/>
          <w:lang w:eastAsia="en-US"/>
        </w:rPr>
        <w:lastRenderedPageBreak/>
        <w:t xml:space="preserve">     требование о принятии мер по устранению причин и условий нарушения в случае невозможности его устранения;</w:t>
      </w:r>
    </w:p>
    <w:p w:rsidR="000E2E8D" w:rsidRPr="006720DC" w:rsidRDefault="000E2E8D" w:rsidP="000E2E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720DC"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Pr="006720DC">
        <w:rPr>
          <w:rFonts w:eastAsiaTheme="minorHAnsi"/>
          <w:sz w:val="28"/>
          <w:szCs w:val="28"/>
          <w:lang w:eastAsia="en-US"/>
        </w:rPr>
        <w:t>2) объекту контроля предписание в случае невозможности устранения либо неустранения в установленный в представлении срок нарушения, содержащее обязательные для исполнения в установленные в предписании сроки требования о принятии мер по возмещению причиненного ущерба муниципальному образованию городской округ Красноуфимск;</w:t>
      </w:r>
      <w:proofErr w:type="gramEnd"/>
    </w:p>
    <w:p w:rsidR="000E2E8D" w:rsidRPr="006720DC" w:rsidRDefault="000E2E8D" w:rsidP="006C60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0DC"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Pr="006720DC">
        <w:rPr>
          <w:rFonts w:eastAsiaTheme="minorHAnsi"/>
          <w:sz w:val="28"/>
          <w:szCs w:val="28"/>
          <w:lang w:eastAsia="en-US"/>
        </w:rPr>
        <w:t>3) финансовому органу уведомление о применении бюджетных мер принуждения, обязательное к рассмотрению, содержащее сведения о выявленных бюджетных нарушениях, предусмотренных главой 30 Бюджетного кодекса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местного бюджета до направления уведомления о применении бюджетных мер принуждения).</w:t>
      </w:r>
      <w:r w:rsidR="006C60A0" w:rsidRPr="006720DC">
        <w:rPr>
          <w:sz w:val="28"/>
          <w:szCs w:val="28"/>
        </w:rPr>
        <w:t>».</w:t>
      </w:r>
      <w:proofErr w:type="gramEnd"/>
    </w:p>
    <w:p w:rsidR="006720DC" w:rsidRPr="006720DC" w:rsidRDefault="006720DC" w:rsidP="00066A8A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8"/>
          <w:szCs w:val="28"/>
        </w:rPr>
      </w:pPr>
    </w:p>
    <w:p w:rsidR="00066A8A" w:rsidRDefault="00066A8A" w:rsidP="00066A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20DC">
        <w:rPr>
          <w:rFonts w:ascii="Liberation Serif" w:hAnsi="Liberation Serif"/>
          <w:sz w:val="28"/>
          <w:szCs w:val="28"/>
        </w:rPr>
        <w:t xml:space="preserve">     2. </w:t>
      </w:r>
      <w:r w:rsidRPr="006720DC">
        <w:rPr>
          <w:sz w:val="28"/>
          <w:szCs w:val="28"/>
        </w:rPr>
        <w:t xml:space="preserve">Опубликовать настоящее  постановление в газете «Вперёд», а также разместить на официальном сайте администрации городского округа Красноуфимск в </w:t>
      </w:r>
      <w:r w:rsidRPr="006720DC">
        <w:rPr>
          <w:bCs/>
          <w:sz w:val="28"/>
          <w:szCs w:val="28"/>
        </w:rPr>
        <w:t>информационно-телекоммуникационной сети Интерне</w:t>
      </w:r>
      <w:r w:rsidRPr="006720DC">
        <w:rPr>
          <w:sz w:val="28"/>
          <w:szCs w:val="28"/>
        </w:rPr>
        <w:t>т.</w:t>
      </w:r>
    </w:p>
    <w:p w:rsidR="006720DC" w:rsidRPr="006720DC" w:rsidRDefault="006720DC" w:rsidP="00066A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A8A" w:rsidRPr="006720DC" w:rsidRDefault="00066A8A" w:rsidP="00066A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0DC">
        <w:rPr>
          <w:sz w:val="28"/>
          <w:szCs w:val="28"/>
        </w:rPr>
        <w:t xml:space="preserve">     3.   Настоящее постановление вступает в силу со дня его опубликования.</w:t>
      </w:r>
    </w:p>
    <w:p w:rsidR="00066A8A" w:rsidRPr="006720DC" w:rsidRDefault="00066A8A" w:rsidP="00066A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20DC" w:rsidRDefault="006720DC" w:rsidP="00066A8A">
      <w:pPr>
        <w:autoSpaceDE w:val="0"/>
        <w:autoSpaceDN w:val="0"/>
        <w:adjustRightInd w:val="0"/>
        <w:rPr>
          <w:sz w:val="28"/>
          <w:szCs w:val="28"/>
        </w:rPr>
      </w:pPr>
    </w:p>
    <w:p w:rsidR="00066A8A" w:rsidRPr="006720DC" w:rsidRDefault="00066A8A" w:rsidP="00066A8A">
      <w:pPr>
        <w:autoSpaceDE w:val="0"/>
        <w:autoSpaceDN w:val="0"/>
        <w:adjustRightInd w:val="0"/>
        <w:rPr>
          <w:sz w:val="28"/>
          <w:szCs w:val="28"/>
        </w:rPr>
      </w:pPr>
      <w:r w:rsidRPr="006720DC">
        <w:rPr>
          <w:sz w:val="28"/>
          <w:szCs w:val="28"/>
        </w:rPr>
        <w:t xml:space="preserve">Глава  </w:t>
      </w:r>
    </w:p>
    <w:p w:rsidR="00066A8A" w:rsidRPr="006720DC" w:rsidRDefault="00066A8A" w:rsidP="00066A8A">
      <w:pPr>
        <w:autoSpaceDE w:val="0"/>
        <w:autoSpaceDN w:val="0"/>
        <w:adjustRightInd w:val="0"/>
        <w:rPr>
          <w:sz w:val="28"/>
          <w:szCs w:val="28"/>
        </w:rPr>
      </w:pPr>
      <w:r w:rsidRPr="006720DC">
        <w:rPr>
          <w:sz w:val="28"/>
          <w:szCs w:val="28"/>
        </w:rPr>
        <w:t>городского округа Красноуфимск                                          В.В. Артемьевских</w:t>
      </w:r>
    </w:p>
    <w:p w:rsidR="00066A8A" w:rsidRPr="006720DC" w:rsidRDefault="00066A8A" w:rsidP="00066A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6A8A" w:rsidRPr="006720DC" w:rsidRDefault="00066A8A" w:rsidP="00066A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6A8A" w:rsidRPr="006720DC" w:rsidRDefault="00066A8A" w:rsidP="00066A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6A8A" w:rsidRPr="006720DC" w:rsidRDefault="00066A8A" w:rsidP="00066A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6A8A" w:rsidRPr="000E2E8D" w:rsidRDefault="00066A8A" w:rsidP="00066A8A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p w:rsidR="00066A8A" w:rsidRPr="000E2E8D" w:rsidRDefault="00066A8A" w:rsidP="00066A8A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p w:rsidR="00066A8A" w:rsidRPr="000E2E8D" w:rsidRDefault="00066A8A" w:rsidP="00066A8A">
      <w:pPr>
        <w:autoSpaceDE w:val="0"/>
        <w:autoSpaceDN w:val="0"/>
        <w:adjustRightInd w:val="0"/>
        <w:jc w:val="right"/>
        <w:rPr>
          <w:rFonts w:eastAsiaTheme="minorHAnsi"/>
          <w:sz w:val="25"/>
          <w:szCs w:val="25"/>
          <w:lang w:eastAsia="en-US"/>
        </w:rPr>
      </w:pPr>
    </w:p>
    <w:p w:rsidR="00055803" w:rsidRPr="000E2E8D" w:rsidRDefault="006720DC" w:rsidP="006720DC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0E2E8D">
        <w:rPr>
          <w:rFonts w:eastAsiaTheme="minorHAnsi"/>
          <w:sz w:val="25"/>
          <w:szCs w:val="25"/>
          <w:lang w:eastAsia="en-US"/>
        </w:rPr>
        <w:t xml:space="preserve"> </w:t>
      </w:r>
    </w:p>
    <w:p w:rsidR="00055803" w:rsidRPr="000E2E8D" w:rsidRDefault="00055803">
      <w:pPr>
        <w:rPr>
          <w:sz w:val="25"/>
          <w:szCs w:val="25"/>
        </w:rPr>
      </w:pPr>
    </w:p>
    <w:sectPr w:rsidR="00055803" w:rsidRPr="000E2E8D" w:rsidSect="00B8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110C"/>
    <w:multiLevelType w:val="multilevel"/>
    <w:tmpl w:val="552004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A8A"/>
    <w:rsid w:val="00055803"/>
    <w:rsid w:val="00066A8A"/>
    <w:rsid w:val="000E2E8D"/>
    <w:rsid w:val="001922B2"/>
    <w:rsid w:val="0023037C"/>
    <w:rsid w:val="00285361"/>
    <w:rsid w:val="006271CC"/>
    <w:rsid w:val="006720DC"/>
    <w:rsid w:val="006C60A0"/>
    <w:rsid w:val="0089202F"/>
    <w:rsid w:val="00967F36"/>
    <w:rsid w:val="00B0282E"/>
    <w:rsid w:val="00B815EB"/>
    <w:rsid w:val="00BD539B"/>
    <w:rsid w:val="00D31847"/>
    <w:rsid w:val="00ED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2020-04-27T09:59:00Z</cp:lastPrinted>
  <dcterms:created xsi:type="dcterms:W3CDTF">2020-05-07T04:25:00Z</dcterms:created>
  <dcterms:modified xsi:type="dcterms:W3CDTF">2020-05-07T04:25:00Z</dcterms:modified>
</cp:coreProperties>
</file>