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0F8" w:rsidRDefault="004F40F8" w:rsidP="004F40F8">
      <w:pPr>
        <w:jc w:val="center"/>
      </w:pPr>
      <w:r>
        <w:rPr>
          <w:noProof/>
        </w:rPr>
        <w:drawing>
          <wp:inline distT="0" distB="0" distL="0" distR="0" wp14:anchorId="069C16B3" wp14:editId="2D1F8B66">
            <wp:extent cx="437515" cy="562610"/>
            <wp:effectExtent l="0" t="0" r="635" b="8890"/>
            <wp:docPr id="27" name="Рисунок 27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0F8" w:rsidRPr="00FA6D1D" w:rsidRDefault="004F40F8" w:rsidP="004F40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gramStart"/>
      <w:r w:rsidRPr="00FA6D1D">
        <w:rPr>
          <w:b/>
          <w:sz w:val="28"/>
          <w:szCs w:val="28"/>
        </w:rPr>
        <w:t>ГОРОДСКО</w:t>
      </w:r>
      <w:r>
        <w:rPr>
          <w:b/>
          <w:sz w:val="28"/>
          <w:szCs w:val="28"/>
        </w:rPr>
        <w:t xml:space="preserve">ГО </w:t>
      </w:r>
      <w:r w:rsidRPr="00FA6D1D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  <w:proofErr w:type="gramEnd"/>
      <w:r>
        <w:rPr>
          <w:b/>
          <w:sz w:val="28"/>
          <w:szCs w:val="28"/>
        </w:rPr>
        <w:t xml:space="preserve"> </w:t>
      </w:r>
      <w:r w:rsidRPr="00FA6D1D">
        <w:rPr>
          <w:b/>
          <w:sz w:val="28"/>
          <w:szCs w:val="28"/>
        </w:rPr>
        <w:t>КРАСНОУФИМСК</w:t>
      </w:r>
    </w:p>
    <w:p w:rsidR="004F40F8" w:rsidRDefault="004F40F8" w:rsidP="004F40F8">
      <w:pPr>
        <w:jc w:val="center"/>
        <w:rPr>
          <w:b/>
          <w:spacing w:val="-20"/>
          <w:sz w:val="16"/>
          <w:szCs w:val="16"/>
        </w:rPr>
      </w:pPr>
    </w:p>
    <w:p w:rsidR="004F40F8" w:rsidRPr="00FA6D1D" w:rsidRDefault="004F40F8" w:rsidP="004F40F8">
      <w:pPr>
        <w:jc w:val="center"/>
        <w:rPr>
          <w:b/>
          <w:spacing w:val="-20"/>
          <w:sz w:val="16"/>
          <w:szCs w:val="16"/>
        </w:rPr>
      </w:pPr>
    </w:p>
    <w:p w:rsidR="004F40F8" w:rsidRPr="00FA6D1D" w:rsidRDefault="004F40F8" w:rsidP="004F40F8">
      <w:pPr>
        <w:jc w:val="center"/>
        <w:rPr>
          <w:b/>
          <w:spacing w:val="50"/>
          <w:sz w:val="28"/>
          <w:szCs w:val="28"/>
        </w:rPr>
      </w:pPr>
      <w:r w:rsidRPr="00FA6D1D">
        <w:rPr>
          <w:b/>
          <w:spacing w:val="50"/>
          <w:sz w:val="28"/>
          <w:szCs w:val="28"/>
        </w:rPr>
        <w:t>ПОСТАНОВЛЕНИЕ</w:t>
      </w:r>
    </w:p>
    <w:p w:rsidR="004F40F8" w:rsidRDefault="004F40F8" w:rsidP="004F40F8">
      <w:pPr>
        <w:spacing w:before="120"/>
        <w:rPr>
          <w:spacing w:val="-20"/>
          <w:sz w:val="16"/>
          <w:szCs w:val="16"/>
        </w:rPr>
      </w:pPr>
    </w:p>
    <w:p w:rsidR="004F40F8" w:rsidRPr="00FA6D1D" w:rsidRDefault="00D530E1" w:rsidP="004F40F8">
      <w:pPr>
        <w:spacing w:before="120"/>
      </w:pPr>
      <w:r>
        <w:t>07.09.</w:t>
      </w:r>
      <w:r w:rsidR="004F40F8" w:rsidRPr="00FA6D1D">
        <w:t>20</w:t>
      </w:r>
      <w:r>
        <w:t>21</w:t>
      </w:r>
      <w:r w:rsidR="004F40F8">
        <w:t xml:space="preserve"> </w:t>
      </w:r>
      <w:r w:rsidR="004F40F8" w:rsidRPr="00FA6D1D">
        <w:t xml:space="preserve">г.              </w:t>
      </w:r>
      <w:r w:rsidR="004F40F8" w:rsidRPr="00FA6D1D">
        <w:tab/>
      </w:r>
      <w:r w:rsidR="004F40F8" w:rsidRPr="00FA6D1D">
        <w:tab/>
      </w:r>
      <w:r w:rsidR="004F40F8" w:rsidRPr="00FA6D1D">
        <w:tab/>
      </w:r>
      <w:r w:rsidR="004F40F8" w:rsidRPr="00FA6D1D">
        <w:tab/>
      </w:r>
      <w:r>
        <w:tab/>
      </w:r>
      <w:r>
        <w:tab/>
      </w:r>
      <w:r>
        <w:tab/>
      </w:r>
      <w:r>
        <w:tab/>
      </w:r>
      <w:r w:rsidR="004F40F8" w:rsidRPr="00FA6D1D">
        <w:tab/>
        <w:t xml:space="preserve">№ </w:t>
      </w:r>
      <w:r>
        <w:t>659</w:t>
      </w:r>
    </w:p>
    <w:p w:rsidR="004F40F8" w:rsidRDefault="004F40F8" w:rsidP="004F40F8">
      <w:pPr>
        <w:jc w:val="center"/>
        <w:rPr>
          <w:sz w:val="28"/>
          <w:szCs w:val="28"/>
        </w:rPr>
      </w:pPr>
      <w:r>
        <w:rPr>
          <w:sz w:val="28"/>
          <w:szCs w:val="28"/>
        </w:rPr>
        <w:t>г. Красноуфимск</w:t>
      </w:r>
    </w:p>
    <w:p w:rsidR="004F40F8" w:rsidRDefault="004F40F8" w:rsidP="0028608C">
      <w:pPr>
        <w:jc w:val="center"/>
        <w:rPr>
          <w:sz w:val="28"/>
          <w:szCs w:val="28"/>
        </w:rPr>
      </w:pPr>
    </w:p>
    <w:p w:rsidR="00CE79B3" w:rsidRPr="00CE79B3" w:rsidRDefault="00CE79B3" w:rsidP="00CE79B3">
      <w:pPr>
        <w:autoSpaceDE w:val="0"/>
        <w:autoSpaceDN w:val="0"/>
        <w:adjustRightInd w:val="0"/>
        <w:jc w:val="center"/>
        <w:rPr>
          <w:rFonts w:eastAsiaTheme="minorHAnsi"/>
          <w:b/>
          <w:i/>
          <w:sz w:val="28"/>
          <w:szCs w:val="28"/>
          <w:lang w:eastAsia="en-US"/>
        </w:rPr>
      </w:pPr>
      <w:r w:rsidRPr="00CE79B3">
        <w:rPr>
          <w:rFonts w:eastAsiaTheme="minorHAnsi"/>
          <w:b/>
          <w:i/>
          <w:sz w:val="28"/>
          <w:szCs w:val="28"/>
          <w:lang w:eastAsia="en-US"/>
        </w:rPr>
        <w:t>Об утверждении Порядка сноса отселенных аварийных многоквартирных жилых домов и списанных объектов недвижимости, составляющих казну городского округа Красноуфимск</w:t>
      </w:r>
    </w:p>
    <w:p w:rsidR="00CE79B3" w:rsidRDefault="00CE79B3" w:rsidP="00CE79B3">
      <w:pPr>
        <w:jc w:val="center"/>
        <w:rPr>
          <w:b/>
          <w:i/>
          <w:sz w:val="28"/>
          <w:szCs w:val="28"/>
        </w:rPr>
      </w:pPr>
    </w:p>
    <w:p w:rsidR="00CE79B3" w:rsidRPr="00CE79B3" w:rsidRDefault="00CE79B3" w:rsidP="00CE79B3">
      <w:pPr>
        <w:jc w:val="center"/>
        <w:rPr>
          <w:b/>
          <w:i/>
          <w:sz w:val="28"/>
          <w:szCs w:val="28"/>
        </w:rPr>
      </w:pPr>
    </w:p>
    <w:p w:rsidR="004F40F8" w:rsidRDefault="004F40F8" w:rsidP="0028608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E79B3" w:rsidRPr="00CE79B3">
        <w:rPr>
          <w:sz w:val="28"/>
          <w:szCs w:val="28"/>
        </w:rPr>
        <w:t>В соответствии с</w:t>
      </w:r>
      <w:r w:rsidR="00A01A44" w:rsidRPr="00A01A44">
        <w:rPr>
          <w:sz w:val="28"/>
          <w:szCs w:val="28"/>
        </w:rPr>
        <w:t xml:space="preserve"> </w:t>
      </w:r>
      <w:r w:rsidR="00A01A44" w:rsidRPr="00CE79B3">
        <w:rPr>
          <w:sz w:val="28"/>
          <w:szCs w:val="28"/>
        </w:rPr>
        <w:t xml:space="preserve">Федеральным </w:t>
      </w:r>
      <w:hyperlink r:id="rId7" w:history="1">
        <w:r w:rsidR="00A01A44" w:rsidRPr="00CE79B3">
          <w:rPr>
            <w:sz w:val="28"/>
            <w:szCs w:val="28"/>
          </w:rPr>
          <w:t>законом</w:t>
        </w:r>
      </w:hyperlink>
      <w:r w:rsidR="00A01A44" w:rsidRPr="00CE79B3">
        <w:rPr>
          <w:sz w:val="28"/>
          <w:szCs w:val="28"/>
        </w:rPr>
        <w:t xml:space="preserve"> от 6 октября 2003 года N 131-ФЗ "Об общих принципах организации местного самоупра</w:t>
      </w:r>
      <w:r w:rsidR="00A01A44">
        <w:rPr>
          <w:sz w:val="28"/>
          <w:szCs w:val="28"/>
        </w:rPr>
        <w:t xml:space="preserve">вления в Российской Федерации", </w:t>
      </w:r>
      <w:r w:rsidR="00CE79B3" w:rsidRPr="00CE79B3">
        <w:rPr>
          <w:sz w:val="28"/>
          <w:szCs w:val="28"/>
        </w:rPr>
        <w:t xml:space="preserve">Градостроительным </w:t>
      </w:r>
      <w:hyperlink r:id="rId8" w:history="1">
        <w:r w:rsidR="00CE79B3" w:rsidRPr="00CE79B3">
          <w:rPr>
            <w:sz w:val="28"/>
            <w:szCs w:val="28"/>
          </w:rPr>
          <w:t>кодексом</w:t>
        </w:r>
      </w:hyperlink>
      <w:r w:rsidR="00CE79B3" w:rsidRPr="00CE79B3">
        <w:rPr>
          <w:sz w:val="28"/>
          <w:szCs w:val="28"/>
        </w:rPr>
        <w:t xml:space="preserve"> Российской Федерации, руководствуясь статьями </w:t>
      </w:r>
      <w:r w:rsidR="005E09AE">
        <w:rPr>
          <w:sz w:val="28"/>
          <w:szCs w:val="28"/>
        </w:rPr>
        <w:t>28, 48 Устава городского округа Красноуфимск,</w:t>
      </w:r>
    </w:p>
    <w:p w:rsidR="004F40F8" w:rsidRDefault="004F40F8" w:rsidP="0028608C">
      <w:pPr>
        <w:rPr>
          <w:sz w:val="28"/>
          <w:szCs w:val="28"/>
        </w:rPr>
      </w:pPr>
    </w:p>
    <w:p w:rsidR="004F40F8" w:rsidRDefault="004F40F8" w:rsidP="0028608C">
      <w:pPr>
        <w:pStyle w:val="2"/>
        <w:spacing w:after="0" w:line="240" w:lineRule="auto"/>
        <w:ind w:firstLine="540"/>
        <w:rPr>
          <w:b/>
          <w:sz w:val="28"/>
          <w:szCs w:val="28"/>
        </w:rPr>
      </w:pPr>
      <w:r w:rsidRPr="0028608C">
        <w:rPr>
          <w:b/>
          <w:sz w:val="28"/>
          <w:szCs w:val="28"/>
        </w:rPr>
        <w:t>ПОСТАНОВЛЯЮ:</w:t>
      </w:r>
    </w:p>
    <w:p w:rsidR="00CE79B3" w:rsidRPr="00CE79B3" w:rsidRDefault="00CE79B3" w:rsidP="00CE79B3">
      <w:pPr>
        <w:pStyle w:val="ConsPlusNormal"/>
        <w:spacing w:before="2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9B3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9B3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29" w:history="1">
        <w:r w:rsidRPr="00CE79B3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CE79B3">
        <w:rPr>
          <w:rFonts w:ascii="Times New Roman" w:hAnsi="Times New Roman" w:cs="Times New Roman"/>
          <w:sz w:val="28"/>
          <w:szCs w:val="28"/>
        </w:rPr>
        <w:t xml:space="preserve"> сноса отселенных аварийных многоквартирных жилых домов и списанных объектов недвижимости, составляющих казну городского округа Красноуфимск (прилагается).</w:t>
      </w:r>
    </w:p>
    <w:p w:rsidR="00CE79B3" w:rsidRDefault="00CE79B3" w:rsidP="00CE79B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79B3">
        <w:rPr>
          <w:sz w:val="28"/>
          <w:szCs w:val="28"/>
        </w:rPr>
        <w:t>2. Настоящее Постановление опубликовать в газете "Вперед" и разместить на официальном сайте Администрации городского округа Красноуфимск в сети "Интернет".</w:t>
      </w:r>
    </w:p>
    <w:p w:rsidR="005E09AE" w:rsidRDefault="005E09AE" w:rsidP="00CE79B3">
      <w:pPr>
        <w:pStyle w:val="2"/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вступает в силу с</w:t>
      </w:r>
      <w:r w:rsidR="00A01A44">
        <w:rPr>
          <w:sz w:val="28"/>
          <w:szCs w:val="28"/>
        </w:rPr>
        <w:t xml:space="preserve"> момента опубликования.</w:t>
      </w:r>
    </w:p>
    <w:p w:rsidR="00CE79B3" w:rsidRDefault="004F40F8" w:rsidP="00CE79B3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5E09AE">
        <w:rPr>
          <w:sz w:val="28"/>
          <w:szCs w:val="28"/>
        </w:rPr>
        <w:t xml:space="preserve">Контроль за исполнением настоящего постановления возложить </w:t>
      </w:r>
    </w:p>
    <w:p w:rsidR="004F40F8" w:rsidRPr="00CE79B3" w:rsidRDefault="004F40F8" w:rsidP="00CE79B3">
      <w:pPr>
        <w:jc w:val="both"/>
        <w:rPr>
          <w:sz w:val="28"/>
          <w:szCs w:val="28"/>
        </w:rPr>
      </w:pPr>
      <w:r w:rsidRPr="00CE79B3">
        <w:rPr>
          <w:sz w:val="28"/>
          <w:szCs w:val="28"/>
        </w:rPr>
        <w:t>на</w:t>
      </w:r>
      <w:r w:rsidR="0028608C" w:rsidRPr="00CE79B3">
        <w:rPr>
          <w:sz w:val="28"/>
          <w:szCs w:val="28"/>
        </w:rPr>
        <w:t> </w:t>
      </w:r>
      <w:r w:rsidR="00D3495E" w:rsidRPr="00CE79B3">
        <w:rPr>
          <w:sz w:val="28"/>
          <w:szCs w:val="28"/>
        </w:rPr>
        <w:t>первого заместителя главы городского округа Красноуфимск по</w:t>
      </w:r>
      <w:r w:rsidR="0028608C" w:rsidRPr="00CE79B3">
        <w:rPr>
          <w:sz w:val="28"/>
          <w:szCs w:val="28"/>
        </w:rPr>
        <w:t> </w:t>
      </w:r>
      <w:r w:rsidR="00D3495E" w:rsidRPr="00CE79B3">
        <w:rPr>
          <w:sz w:val="28"/>
          <w:szCs w:val="28"/>
        </w:rPr>
        <w:t xml:space="preserve">жилищно-коммунальной политике </w:t>
      </w:r>
      <w:r w:rsidR="009510F3" w:rsidRPr="00CE79B3">
        <w:rPr>
          <w:sz w:val="28"/>
          <w:szCs w:val="28"/>
        </w:rPr>
        <w:t>Д.В.Рязанова.</w:t>
      </w:r>
    </w:p>
    <w:p w:rsidR="00D3495E" w:rsidRDefault="00D3495E" w:rsidP="0028608C">
      <w:pPr>
        <w:jc w:val="both"/>
        <w:rPr>
          <w:sz w:val="28"/>
          <w:szCs w:val="28"/>
        </w:rPr>
      </w:pPr>
    </w:p>
    <w:p w:rsidR="004F40F8" w:rsidRDefault="00A01A44" w:rsidP="0028608C">
      <w:pPr>
        <w:spacing w:before="100" w:beforeAutospacing="1" w:after="100" w:afterAutospacing="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r w:rsidR="004F40F8">
        <w:rPr>
          <w:sz w:val="28"/>
          <w:szCs w:val="28"/>
        </w:rPr>
        <w:t>Г</w:t>
      </w:r>
      <w:r>
        <w:rPr>
          <w:sz w:val="28"/>
          <w:szCs w:val="28"/>
        </w:rPr>
        <w:t>лавы</w:t>
      </w:r>
      <w:r w:rsidR="004F40F8" w:rsidRPr="000738F0">
        <w:rPr>
          <w:sz w:val="28"/>
          <w:szCs w:val="28"/>
        </w:rPr>
        <w:t xml:space="preserve"> городского округа Красноуфимск                  </w:t>
      </w:r>
      <w:r w:rsidR="0028608C">
        <w:rPr>
          <w:sz w:val="28"/>
          <w:szCs w:val="28"/>
        </w:rPr>
        <w:t xml:space="preserve">   </w:t>
      </w:r>
      <w:r w:rsidR="004F40F8" w:rsidRPr="000738F0">
        <w:rPr>
          <w:sz w:val="28"/>
          <w:szCs w:val="28"/>
        </w:rPr>
        <w:t xml:space="preserve">      </w:t>
      </w:r>
      <w:r w:rsidR="004F40F8">
        <w:rPr>
          <w:sz w:val="28"/>
          <w:szCs w:val="28"/>
        </w:rPr>
        <w:t xml:space="preserve">  </w:t>
      </w:r>
      <w:r w:rsidR="0028608C">
        <w:rPr>
          <w:sz w:val="28"/>
          <w:szCs w:val="28"/>
        </w:rPr>
        <w:t xml:space="preserve"> </w:t>
      </w:r>
      <w:r w:rsidR="004F40F8">
        <w:rPr>
          <w:sz w:val="28"/>
          <w:szCs w:val="28"/>
        </w:rPr>
        <w:t xml:space="preserve">          </w:t>
      </w:r>
      <w:r w:rsidR="004F40F8" w:rsidRPr="000738F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Д.В.Рязанов</w:t>
      </w:r>
      <w:proofErr w:type="spellEnd"/>
    </w:p>
    <w:p w:rsidR="00CE79B3" w:rsidRDefault="00CE79B3" w:rsidP="0028608C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CE79B3" w:rsidRDefault="00CE79B3" w:rsidP="0028608C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CE79B3" w:rsidRDefault="00CE79B3" w:rsidP="0028608C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CE79B3" w:rsidRDefault="00CE79B3" w:rsidP="0028608C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CE79B3" w:rsidRDefault="00CE79B3" w:rsidP="0028608C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CE79B3" w:rsidRDefault="00CE79B3" w:rsidP="0028608C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CE79B3" w:rsidRDefault="00CE79B3" w:rsidP="0028608C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601A22" w:rsidRPr="00601A22" w:rsidRDefault="00601A22" w:rsidP="00601A22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601A22">
        <w:rPr>
          <w:rFonts w:ascii="Times New Roman" w:hAnsi="Times New Roman" w:cs="Times New Roman"/>
        </w:rPr>
        <w:lastRenderedPageBreak/>
        <w:t>Приложение</w:t>
      </w:r>
    </w:p>
    <w:p w:rsidR="00601A22" w:rsidRPr="00601A22" w:rsidRDefault="00601A22" w:rsidP="00601A22">
      <w:pPr>
        <w:pStyle w:val="ConsPlusNormal"/>
        <w:jc w:val="right"/>
        <w:rPr>
          <w:rFonts w:ascii="Times New Roman" w:hAnsi="Times New Roman" w:cs="Times New Roman"/>
        </w:rPr>
      </w:pPr>
      <w:r w:rsidRPr="00601A22">
        <w:rPr>
          <w:rFonts w:ascii="Times New Roman" w:hAnsi="Times New Roman" w:cs="Times New Roman"/>
        </w:rPr>
        <w:t>к Постановлению Главы</w:t>
      </w:r>
    </w:p>
    <w:p w:rsidR="00601A22" w:rsidRPr="00601A22" w:rsidRDefault="00601A22" w:rsidP="00601A22">
      <w:pPr>
        <w:pStyle w:val="ConsPlusNormal"/>
        <w:jc w:val="right"/>
        <w:rPr>
          <w:rFonts w:ascii="Times New Roman" w:hAnsi="Times New Roman" w:cs="Times New Roman"/>
        </w:rPr>
      </w:pPr>
      <w:r w:rsidRPr="00601A22">
        <w:rPr>
          <w:rFonts w:ascii="Times New Roman" w:hAnsi="Times New Roman" w:cs="Times New Roman"/>
        </w:rPr>
        <w:t>Городского округа Красноуфимск</w:t>
      </w:r>
    </w:p>
    <w:p w:rsidR="00601A22" w:rsidRPr="00601A22" w:rsidRDefault="00601A22" w:rsidP="00601A22">
      <w:pPr>
        <w:pStyle w:val="ConsPlusNormal"/>
        <w:jc w:val="right"/>
        <w:rPr>
          <w:rFonts w:ascii="Times New Roman" w:hAnsi="Times New Roman" w:cs="Times New Roman"/>
        </w:rPr>
      </w:pPr>
      <w:r w:rsidRPr="00601A22">
        <w:rPr>
          <w:rFonts w:ascii="Times New Roman" w:hAnsi="Times New Roman" w:cs="Times New Roman"/>
        </w:rPr>
        <w:t xml:space="preserve">от </w:t>
      </w:r>
      <w:r w:rsidR="00D530E1">
        <w:rPr>
          <w:rFonts w:ascii="Times New Roman" w:hAnsi="Times New Roman" w:cs="Times New Roman"/>
        </w:rPr>
        <w:t>07.09.2021</w:t>
      </w:r>
      <w:r w:rsidRPr="00601A22">
        <w:rPr>
          <w:rFonts w:ascii="Times New Roman" w:hAnsi="Times New Roman" w:cs="Times New Roman"/>
        </w:rPr>
        <w:t xml:space="preserve"> г. N </w:t>
      </w:r>
      <w:r w:rsidR="00D530E1">
        <w:rPr>
          <w:rFonts w:ascii="Times New Roman" w:hAnsi="Times New Roman" w:cs="Times New Roman"/>
        </w:rPr>
        <w:t>659</w:t>
      </w:r>
      <w:bookmarkStart w:id="0" w:name="_GoBack"/>
      <w:bookmarkEnd w:id="0"/>
    </w:p>
    <w:p w:rsidR="00601A22" w:rsidRDefault="00601A22" w:rsidP="00601A22">
      <w:pPr>
        <w:pStyle w:val="ConsPlusNormal"/>
      </w:pPr>
    </w:p>
    <w:p w:rsidR="00601A22" w:rsidRDefault="00601A22" w:rsidP="00601A22">
      <w:pPr>
        <w:pStyle w:val="ConsPlusTitle"/>
        <w:jc w:val="center"/>
      </w:pPr>
      <w:bookmarkStart w:id="1" w:name="P29"/>
      <w:bookmarkEnd w:id="1"/>
      <w:r>
        <w:t>ПОРЯДОК</w:t>
      </w:r>
    </w:p>
    <w:p w:rsidR="00601A22" w:rsidRDefault="00601A22" w:rsidP="00601A22">
      <w:pPr>
        <w:pStyle w:val="ConsPlusTitle"/>
        <w:jc w:val="center"/>
      </w:pPr>
      <w:r>
        <w:t>СНОСА ОТСЕЛЕННЫХ АВАРИЙНЫХ МНОГОКВАРТИРНЫХ ЖИЛЫХ ДОМОВ</w:t>
      </w:r>
    </w:p>
    <w:p w:rsidR="00601A22" w:rsidRDefault="00601A22" w:rsidP="00601A22">
      <w:pPr>
        <w:pStyle w:val="ConsPlusTitle"/>
        <w:jc w:val="center"/>
      </w:pPr>
      <w:r>
        <w:t>И СПИСАННЫХ ОБЪЕКТОВ НЕДВИЖИМОСТИ, СОСТАВЛЯЮЩИХ КАЗНУ</w:t>
      </w:r>
    </w:p>
    <w:p w:rsidR="00601A22" w:rsidRDefault="00601A22" w:rsidP="00601A22">
      <w:pPr>
        <w:pStyle w:val="ConsPlusTitle"/>
        <w:jc w:val="center"/>
      </w:pPr>
      <w:r>
        <w:t>ГОРОДСКОГО ОКРУГА КРАСНОУФИМСК</w:t>
      </w:r>
    </w:p>
    <w:p w:rsidR="00601A22" w:rsidRDefault="00601A22" w:rsidP="00601A22">
      <w:pPr>
        <w:pStyle w:val="ConsPlusNormal"/>
      </w:pPr>
    </w:p>
    <w:p w:rsidR="00601A22" w:rsidRDefault="00601A22" w:rsidP="00601A22">
      <w:pPr>
        <w:pStyle w:val="ConsPlusTitle"/>
        <w:jc w:val="center"/>
        <w:outlineLvl w:val="1"/>
      </w:pPr>
      <w:r>
        <w:t>Глава 1. ОБЩИЕ ПОЛОЖЕНИЯ</w:t>
      </w:r>
    </w:p>
    <w:p w:rsidR="00601A22" w:rsidRPr="00601A22" w:rsidRDefault="00601A22" w:rsidP="00601A2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01A22" w:rsidRPr="00601A22" w:rsidRDefault="00601A22" w:rsidP="00EE7501">
      <w:pPr>
        <w:autoSpaceDE w:val="0"/>
        <w:autoSpaceDN w:val="0"/>
        <w:adjustRightInd w:val="0"/>
        <w:ind w:firstLine="708"/>
        <w:jc w:val="both"/>
      </w:pPr>
      <w:r w:rsidRPr="00601A22">
        <w:t xml:space="preserve">1. Настоящий Порядок сноса отселенных аварийных многоквартирных жилых домов и списанных объектов недвижимости, составляющих казну городского округа Красноуфимск (далее - Порядок), определяет требования к организации процедуры сноса на территории городского округа Красноуфимск отселенных многоквартирных жилых домов, признанных аварийными и подлежащими сносу в установленном законом порядке (далее - МКД), объектов недвижимости, составляющих казну Городского округа Красноуфимск, находящихся в собственности городского округа Красноуфимск, имеющих значительную степень износа (разрушения), представляющих угрозу жизни и здоровью граждан, в отношении которых принято решение о списании в соответствии с </w:t>
      </w:r>
      <w:hyperlink r:id="rId9" w:history="1">
        <w:r w:rsidRPr="00601A22">
          <w:rPr>
            <w:color w:val="0000FF"/>
          </w:rPr>
          <w:t>Решением</w:t>
        </w:r>
      </w:hyperlink>
      <w:r w:rsidRPr="00601A22">
        <w:t xml:space="preserve"> Думы Городского округа Красноуфимск </w:t>
      </w:r>
      <w:r>
        <w:rPr>
          <w:rFonts w:eastAsiaTheme="minorHAnsi"/>
          <w:lang w:eastAsia="en-US"/>
        </w:rPr>
        <w:t xml:space="preserve"> от 26.11.2009 N 17/4 </w:t>
      </w:r>
      <w:r w:rsidRPr="00601A22">
        <w:t>"Об утверждении Положения "О порядке управления и распоряжения имуществом городского округа Красноуфимск"</w:t>
      </w:r>
      <w:r>
        <w:t xml:space="preserve"> </w:t>
      </w:r>
      <w:r w:rsidRPr="00601A22">
        <w:t xml:space="preserve">(далее - списанные объекты недвижимости) и устанавливает порядок взаимодействия структурных подразделений администрации </w:t>
      </w:r>
      <w:r>
        <w:t xml:space="preserve">и органов местного самоуправления </w:t>
      </w:r>
      <w:r w:rsidRPr="00601A22">
        <w:t>при осуществлении полномочий по сносу.</w:t>
      </w:r>
    </w:p>
    <w:p w:rsidR="00601A22" w:rsidRPr="00601A22" w:rsidRDefault="00601A22" w:rsidP="00EE75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>2. В целях настоящего Порядка используются следующие понятия:</w:t>
      </w:r>
    </w:p>
    <w:p w:rsidR="00601A22" w:rsidRP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>1) объекты недвижимости, подлежащие сносу:</w:t>
      </w:r>
    </w:p>
    <w:p w:rsidR="00601A22" w:rsidRP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>- многоквартирные дома, признанные аварийными в установленном законном порядке, и подлежащие сносу после отселения граждан, в связи с завершением процедуры изъятия для муниципальных нужд земельного участка и объекта недвижимости (жилые помещения) расположенного на нем;</w:t>
      </w:r>
    </w:p>
    <w:p w:rsidR="00601A22" w:rsidRPr="00601A22" w:rsidRDefault="00601A22" w:rsidP="00174ED0">
      <w:pPr>
        <w:autoSpaceDE w:val="0"/>
        <w:autoSpaceDN w:val="0"/>
        <w:adjustRightInd w:val="0"/>
        <w:ind w:firstLine="540"/>
        <w:jc w:val="both"/>
      </w:pPr>
      <w:r w:rsidRPr="00601A22">
        <w:t xml:space="preserve">- неэксплуатируемые муниципальные объекты недвижимости (здания и сооружения), составляющие казну </w:t>
      </w:r>
      <w:r w:rsidR="00174ED0">
        <w:t>г</w:t>
      </w:r>
      <w:r w:rsidRPr="00601A22">
        <w:t xml:space="preserve">ородского округа Красноуфимск, имеющие значительную степень износа (разрушения), в отношении которых приняты решения о списании в соответствии с </w:t>
      </w:r>
      <w:hyperlink r:id="rId10" w:history="1">
        <w:r w:rsidRPr="00601A22">
          <w:rPr>
            <w:color w:val="0000FF"/>
          </w:rPr>
          <w:t>Решением</w:t>
        </w:r>
      </w:hyperlink>
      <w:r w:rsidRPr="00601A22">
        <w:t xml:space="preserve"> Думы Городского округа Красноуфимск </w:t>
      </w:r>
      <w:r w:rsidR="00174ED0">
        <w:rPr>
          <w:rFonts w:eastAsiaTheme="minorHAnsi"/>
          <w:lang w:eastAsia="en-US"/>
        </w:rPr>
        <w:t xml:space="preserve">от 26.11.2009 N 17/4 </w:t>
      </w:r>
      <w:r w:rsidRPr="00601A22">
        <w:t>"Об утверждении Положения "О порядке управления и распоряжения имуществом городского округа Красноуфимск"</w:t>
      </w:r>
    </w:p>
    <w:p w:rsidR="00601A22" w:rsidRP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>2) снос объектов недвижимости - ликвидация зданий и сооружений путем его разрушения (за исключением разрушения вследствие природных явлений либо противоправных действий третьих лиц);</w:t>
      </w:r>
    </w:p>
    <w:p w:rsid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>3) демонтаж - разборка и (или) демонтаж отдельных частей объектов недвижимости.</w:t>
      </w:r>
    </w:p>
    <w:p w:rsidR="00EE7501" w:rsidRPr="00601A22" w:rsidRDefault="00EE7501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1A22" w:rsidRPr="00174ED0" w:rsidRDefault="00601A22" w:rsidP="007E1D63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01A22">
        <w:t xml:space="preserve">3. Решение о сносе объектов недвижимости принимается </w:t>
      </w:r>
      <w:proofErr w:type="gramStart"/>
      <w:r w:rsidR="00174ED0">
        <w:t xml:space="preserve">Главой </w:t>
      </w:r>
      <w:r w:rsidRPr="00601A22">
        <w:t xml:space="preserve"> </w:t>
      </w:r>
      <w:r w:rsidR="00174ED0">
        <w:t>г</w:t>
      </w:r>
      <w:r w:rsidRPr="00601A22">
        <w:t>ородского</w:t>
      </w:r>
      <w:proofErr w:type="gramEnd"/>
      <w:r w:rsidRPr="00601A22">
        <w:t xml:space="preserve"> округа Красноуфимск в форме </w:t>
      </w:r>
      <w:r w:rsidR="00174ED0">
        <w:rPr>
          <w:rFonts w:eastAsiaTheme="minorHAnsi"/>
          <w:lang w:eastAsia="en-US"/>
        </w:rPr>
        <w:t xml:space="preserve">Постановления Главы городского округа </w:t>
      </w:r>
      <w:r w:rsidRPr="00601A22">
        <w:t>Красноуфимск (далее - решение о сносе), проект которого подготавливает</w:t>
      </w:r>
      <w:r w:rsidR="00EE7501" w:rsidRPr="00EE7501">
        <w:rPr>
          <w:rFonts w:eastAsiaTheme="minorHAnsi"/>
          <w:lang w:eastAsia="en-US"/>
        </w:rPr>
        <w:t xml:space="preserve"> </w:t>
      </w:r>
      <w:r w:rsidR="00174ED0">
        <w:t>ОМС «Управление</w:t>
      </w:r>
      <w:r w:rsidRPr="00601A22">
        <w:t xml:space="preserve"> муниципальным имуществом </w:t>
      </w:r>
      <w:r w:rsidR="00174ED0">
        <w:t>г</w:t>
      </w:r>
      <w:r w:rsidRPr="00601A22">
        <w:t xml:space="preserve">ородского округа Красноуфимск (далее </w:t>
      </w:r>
      <w:r w:rsidR="00174ED0">
        <w:t>–</w:t>
      </w:r>
      <w:r w:rsidRPr="00601A22">
        <w:t xml:space="preserve"> </w:t>
      </w:r>
      <w:r w:rsidR="00174ED0">
        <w:t>ОМС УМИ</w:t>
      </w:r>
      <w:r w:rsidRPr="00601A22">
        <w:t>) в течение 3 рабочих дней со дня получения документов:</w:t>
      </w:r>
    </w:p>
    <w:p w:rsidR="00601A22" w:rsidRP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 xml:space="preserve">1) </w:t>
      </w:r>
      <w:r w:rsidR="009C7F94">
        <w:rPr>
          <w:rFonts w:ascii="Times New Roman" w:hAnsi="Times New Roman" w:cs="Times New Roman"/>
          <w:sz w:val="24"/>
          <w:szCs w:val="24"/>
        </w:rPr>
        <w:t>выписки из ЕГРН о регистрации</w:t>
      </w:r>
      <w:r w:rsidRPr="00601A22">
        <w:rPr>
          <w:rFonts w:ascii="Times New Roman" w:hAnsi="Times New Roman" w:cs="Times New Roman"/>
          <w:sz w:val="24"/>
          <w:szCs w:val="24"/>
        </w:rPr>
        <w:t xml:space="preserve"> права муниципальной собственности на изъятые у собственников жилые помещения в аварийном МКД и подлежащим сносу</w:t>
      </w:r>
      <w:r w:rsidR="00A01A44">
        <w:rPr>
          <w:rFonts w:ascii="Times New Roman" w:hAnsi="Times New Roman" w:cs="Times New Roman"/>
          <w:sz w:val="24"/>
          <w:szCs w:val="24"/>
        </w:rPr>
        <w:t xml:space="preserve"> (ответственный исполнитель-ОМС УМИ)</w:t>
      </w:r>
      <w:r w:rsidRPr="00601A22">
        <w:rPr>
          <w:rFonts w:ascii="Times New Roman" w:hAnsi="Times New Roman" w:cs="Times New Roman"/>
          <w:sz w:val="24"/>
          <w:szCs w:val="24"/>
        </w:rPr>
        <w:t>;</w:t>
      </w:r>
    </w:p>
    <w:p w:rsidR="00601A22" w:rsidRP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lastRenderedPageBreak/>
        <w:t>2 заключен</w:t>
      </w:r>
      <w:r w:rsidR="009C7F94">
        <w:rPr>
          <w:rFonts w:ascii="Times New Roman" w:hAnsi="Times New Roman" w:cs="Times New Roman"/>
          <w:sz w:val="24"/>
          <w:szCs w:val="24"/>
        </w:rPr>
        <w:t>н</w:t>
      </w:r>
      <w:r w:rsidRPr="00601A22">
        <w:rPr>
          <w:rFonts w:ascii="Times New Roman" w:hAnsi="Times New Roman" w:cs="Times New Roman"/>
          <w:sz w:val="24"/>
          <w:szCs w:val="24"/>
        </w:rPr>
        <w:t>ы</w:t>
      </w:r>
      <w:r w:rsidR="009C7F94">
        <w:rPr>
          <w:rFonts w:ascii="Times New Roman" w:hAnsi="Times New Roman" w:cs="Times New Roman"/>
          <w:sz w:val="24"/>
          <w:szCs w:val="24"/>
        </w:rPr>
        <w:t>е</w:t>
      </w:r>
      <w:r w:rsidRPr="00601A22">
        <w:rPr>
          <w:rFonts w:ascii="Times New Roman" w:hAnsi="Times New Roman" w:cs="Times New Roman"/>
          <w:sz w:val="24"/>
          <w:szCs w:val="24"/>
        </w:rPr>
        <w:t xml:space="preserve"> договоры социального найма на предоставленные равноценные иные жилые помещения</w:t>
      </w:r>
      <w:r w:rsidR="009C7F94">
        <w:rPr>
          <w:rFonts w:ascii="Times New Roman" w:hAnsi="Times New Roman" w:cs="Times New Roman"/>
          <w:sz w:val="24"/>
          <w:szCs w:val="24"/>
        </w:rPr>
        <w:t xml:space="preserve"> </w:t>
      </w:r>
      <w:r w:rsidR="009C7F94" w:rsidRPr="00601A22">
        <w:rPr>
          <w:rFonts w:ascii="Times New Roman" w:hAnsi="Times New Roman" w:cs="Times New Roman"/>
          <w:sz w:val="24"/>
          <w:szCs w:val="24"/>
        </w:rPr>
        <w:t xml:space="preserve">с гражданами, занимающими жилые помещения в МКД на условиях договора социального найма на момент признания МКД аварийным </w:t>
      </w:r>
      <w:r w:rsidR="009C7F94">
        <w:rPr>
          <w:rFonts w:ascii="Times New Roman" w:hAnsi="Times New Roman" w:cs="Times New Roman"/>
          <w:sz w:val="24"/>
          <w:szCs w:val="24"/>
        </w:rPr>
        <w:t>и подлежащим сносу</w:t>
      </w:r>
      <w:r w:rsidR="00A01A44">
        <w:rPr>
          <w:rFonts w:ascii="Times New Roman" w:hAnsi="Times New Roman" w:cs="Times New Roman"/>
          <w:sz w:val="24"/>
          <w:szCs w:val="24"/>
        </w:rPr>
        <w:t xml:space="preserve"> (ответственный исполнитель- отдел правовой работы)</w:t>
      </w:r>
      <w:r w:rsidRPr="00601A22">
        <w:rPr>
          <w:rFonts w:ascii="Times New Roman" w:hAnsi="Times New Roman" w:cs="Times New Roman"/>
          <w:sz w:val="24"/>
          <w:szCs w:val="24"/>
        </w:rPr>
        <w:t>;</w:t>
      </w:r>
    </w:p>
    <w:p w:rsidR="00294E81" w:rsidRDefault="00601A22" w:rsidP="009C7F9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 xml:space="preserve">3) </w:t>
      </w:r>
      <w:r w:rsidR="009C7F94">
        <w:rPr>
          <w:rFonts w:ascii="Times New Roman" w:hAnsi="Times New Roman" w:cs="Times New Roman"/>
          <w:sz w:val="24"/>
          <w:szCs w:val="24"/>
        </w:rPr>
        <w:t>акты</w:t>
      </w:r>
      <w:r w:rsidRPr="00601A22">
        <w:rPr>
          <w:rFonts w:ascii="Times New Roman" w:hAnsi="Times New Roman" w:cs="Times New Roman"/>
          <w:sz w:val="24"/>
          <w:szCs w:val="24"/>
        </w:rPr>
        <w:t xml:space="preserve"> приема-передач</w:t>
      </w:r>
      <w:r w:rsidR="009C7F94">
        <w:rPr>
          <w:rFonts w:ascii="Times New Roman" w:hAnsi="Times New Roman" w:cs="Times New Roman"/>
          <w:sz w:val="24"/>
          <w:szCs w:val="24"/>
        </w:rPr>
        <w:t>и жилого помещения; соглашения</w:t>
      </w:r>
      <w:r w:rsidRPr="00601A22">
        <w:rPr>
          <w:rFonts w:ascii="Times New Roman" w:hAnsi="Times New Roman" w:cs="Times New Roman"/>
          <w:sz w:val="24"/>
          <w:szCs w:val="24"/>
        </w:rPr>
        <w:t xml:space="preserve"> об изъятии земельного участка и расположенного на нем объекта недвижимости для муниципаль</w:t>
      </w:r>
      <w:r w:rsidR="009C7F94">
        <w:rPr>
          <w:rFonts w:ascii="Times New Roman" w:hAnsi="Times New Roman" w:cs="Times New Roman"/>
          <w:sz w:val="24"/>
          <w:szCs w:val="24"/>
        </w:rPr>
        <w:t>ных нужд; судебные акты, постановления</w:t>
      </w:r>
      <w:r w:rsidRPr="00601A22">
        <w:rPr>
          <w:rFonts w:ascii="Times New Roman" w:hAnsi="Times New Roman" w:cs="Times New Roman"/>
          <w:sz w:val="24"/>
          <w:szCs w:val="24"/>
        </w:rPr>
        <w:t xml:space="preserve"> судебных приставов-исполнителей об окончании исполнительного производства об исполнении судебных решений о выселении гражданина (граждан)</w:t>
      </w:r>
      <w:r w:rsidR="00A01A44">
        <w:rPr>
          <w:rFonts w:ascii="Times New Roman" w:hAnsi="Times New Roman" w:cs="Times New Roman"/>
          <w:sz w:val="24"/>
          <w:szCs w:val="24"/>
        </w:rPr>
        <w:t xml:space="preserve"> (ответственный исполнитель-отдел правовой работы, в отношении аварийных МКД, ОМС УМИ-в отношении муниципальных объектов недвижимости)</w:t>
      </w:r>
      <w:r w:rsidRPr="00601A22">
        <w:rPr>
          <w:rFonts w:ascii="Times New Roman" w:hAnsi="Times New Roman" w:cs="Times New Roman"/>
          <w:sz w:val="24"/>
          <w:szCs w:val="24"/>
        </w:rPr>
        <w:t>;</w:t>
      </w:r>
    </w:p>
    <w:p w:rsidR="009C7F94" w:rsidRPr="00601A22" w:rsidRDefault="009C7F94" w:rsidP="009C7F9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1A22" w:rsidRPr="00D650AA" w:rsidRDefault="00294E81" w:rsidP="00D650AA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t>4) а</w:t>
      </w:r>
      <w:r>
        <w:rPr>
          <w:rFonts w:eastAsiaTheme="minorHAnsi"/>
          <w:lang w:eastAsia="en-US"/>
        </w:rPr>
        <w:t xml:space="preserve">кты </w:t>
      </w:r>
      <w:r w:rsidR="00FA0B59" w:rsidRPr="00601A22">
        <w:t xml:space="preserve">комиссии по </w:t>
      </w:r>
      <w:r w:rsidR="00FA0B59">
        <w:t>списанию</w:t>
      </w:r>
      <w:r w:rsidR="00FA0B59" w:rsidRPr="00601A22">
        <w:t xml:space="preserve"> активов казны </w:t>
      </w:r>
      <w:r w:rsidR="00FA0B59">
        <w:t>г</w:t>
      </w:r>
      <w:r w:rsidR="00FA0B59" w:rsidRPr="00601A22">
        <w:t xml:space="preserve">ородского округа Красноуфимск </w:t>
      </w:r>
      <w:r>
        <w:rPr>
          <w:rFonts w:eastAsiaTheme="minorHAnsi"/>
          <w:lang w:eastAsia="en-US"/>
        </w:rPr>
        <w:t>о выведении из эксплуатации и ликвидации объекта капитального строительства</w:t>
      </w:r>
      <w:r w:rsidR="00FA0B59">
        <w:rPr>
          <w:rFonts w:eastAsiaTheme="minorHAnsi"/>
          <w:lang w:eastAsia="en-US"/>
        </w:rPr>
        <w:t xml:space="preserve"> или заключение </w:t>
      </w:r>
      <w:r w:rsidR="00D650AA">
        <w:rPr>
          <w:rFonts w:eastAsiaTheme="minorHAnsi"/>
          <w:lang w:eastAsia="en-US"/>
        </w:rPr>
        <w:t>специализированной организацией, обладающей правом проведения экспертизы</w:t>
      </w:r>
      <w:r w:rsidR="00601A22" w:rsidRPr="00601A22">
        <w:t>, на основании</w:t>
      </w:r>
      <w:r w:rsidR="00D650AA">
        <w:t xml:space="preserve"> которых</w:t>
      </w:r>
      <w:r>
        <w:t xml:space="preserve"> принят</w:t>
      </w:r>
      <w:r w:rsidR="00D650AA">
        <w:t>о</w:t>
      </w:r>
      <w:r>
        <w:t xml:space="preserve"> соответствующее Постановление Главы городского округа Красноуфимск</w:t>
      </w:r>
      <w:r w:rsidR="00601A22" w:rsidRPr="00601A22">
        <w:t xml:space="preserve"> о списании объектов недвижимости</w:t>
      </w:r>
      <w:r w:rsidR="00A01A44">
        <w:t xml:space="preserve"> (ответственный исполнитель-ОМС УМИ)</w:t>
      </w:r>
      <w:r w:rsidR="00601A22" w:rsidRPr="00601A22">
        <w:t>.</w:t>
      </w:r>
    </w:p>
    <w:p w:rsidR="00601A22" w:rsidRPr="0023403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>4. Информацию</w:t>
      </w:r>
      <w:r w:rsidR="00234032">
        <w:rPr>
          <w:rFonts w:ascii="Times New Roman" w:hAnsi="Times New Roman" w:cs="Times New Roman"/>
          <w:sz w:val="24"/>
          <w:szCs w:val="24"/>
        </w:rPr>
        <w:t>,</w:t>
      </w:r>
      <w:r w:rsidRPr="00601A22">
        <w:rPr>
          <w:rFonts w:ascii="Times New Roman" w:hAnsi="Times New Roman" w:cs="Times New Roman"/>
          <w:sz w:val="24"/>
          <w:szCs w:val="24"/>
        </w:rPr>
        <w:t xml:space="preserve"> </w:t>
      </w:r>
      <w:r w:rsidR="00234032">
        <w:rPr>
          <w:rFonts w:ascii="Times New Roman" w:hAnsi="Times New Roman" w:cs="Times New Roman"/>
          <w:sz w:val="24"/>
          <w:szCs w:val="24"/>
        </w:rPr>
        <w:t>в</w:t>
      </w:r>
      <w:r w:rsidR="00234032" w:rsidRPr="00234032">
        <w:rPr>
          <w:rFonts w:ascii="Times New Roman" w:hAnsi="Times New Roman" w:cs="Times New Roman"/>
          <w:sz w:val="24"/>
          <w:szCs w:val="24"/>
        </w:rPr>
        <w:t xml:space="preserve"> </w:t>
      </w:r>
      <w:r w:rsidR="00234032" w:rsidRPr="00601A22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1B4492">
        <w:rPr>
          <w:rFonts w:ascii="Times New Roman" w:hAnsi="Times New Roman" w:cs="Times New Roman"/>
          <w:sz w:val="24"/>
          <w:szCs w:val="24"/>
        </w:rPr>
        <w:t>отселенных аварийных МКД</w:t>
      </w:r>
      <w:r w:rsidR="00234032">
        <w:rPr>
          <w:rFonts w:ascii="Times New Roman" w:hAnsi="Times New Roman" w:cs="Times New Roman"/>
          <w:sz w:val="24"/>
          <w:szCs w:val="24"/>
        </w:rPr>
        <w:t xml:space="preserve"> </w:t>
      </w:r>
      <w:r w:rsidR="001B4492">
        <w:rPr>
          <w:rFonts w:ascii="Times New Roman" w:hAnsi="Times New Roman" w:cs="Times New Roman"/>
          <w:sz w:val="24"/>
          <w:szCs w:val="24"/>
        </w:rPr>
        <w:t>и</w:t>
      </w:r>
      <w:r w:rsidR="00234032">
        <w:rPr>
          <w:rFonts w:ascii="Times New Roman" w:hAnsi="Times New Roman" w:cs="Times New Roman"/>
          <w:sz w:val="24"/>
          <w:szCs w:val="24"/>
        </w:rPr>
        <w:t xml:space="preserve"> </w:t>
      </w:r>
      <w:r w:rsidRPr="00601A22">
        <w:rPr>
          <w:rFonts w:ascii="Times New Roman" w:hAnsi="Times New Roman" w:cs="Times New Roman"/>
          <w:sz w:val="24"/>
          <w:szCs w:val="24"/>
        </w:rPr>
        <w:t xml:space="preserve">муниципальных объектов недвижимости, составляющих казну </w:t>
      </w:r>
      <w:r w:rsidR="00EE7501">
        <w:rPr>
          <w:rFonts w:ascii="Times New Roman" w:hAnsi="Times New Roman" w:cs="Times New Roman"/>
          <w:sz w:val="24"/>
          <w:szCs w:val="24"/>
        </w:rPr>
        <w:t>г</w:t>
      </w:r>
      <w:r w:rsidRPr="00601A22">
        <w:rPr>
          <w:rFonts w:ascii="Times New Roman" w:hAnsi="Times New Roman" w:cs="Times New Roman"/>
          <w:sz w:val="24"/>
          <w:szCs w:val="24"/>
        </w:rPr>
        <w:t xml:space="preserve">ородского округа Красноуфимск, и в отношении которых приняты решения о списании, </w:t>
      </w:r>
      <w:r w:rsidR="00EE7501" w:rsidRPr="00234032">
        <w:rPr>
          <w:rFonts w:ascii="Times New Roman" w:hAnsi="Times New Roman" w:cs="Times New Roman"/>
          <w:sz w:val="24"/>
          <w:szCs w:val="24"/>
        </w:rPr>
        <w:t>ОМС УМИ</w:t>
      </w:r>
      <w:r w:rsidR="00A01A44">
        <w:rPr>
          <w:rFonts w:ascii="Times New Roman" w:hAnsi="Times New Roman" w:cs="Times New Roman"/>
          <w:sz w:val="24"/>
          <w:szCs w:val="24"/>
        </w:rPr>
        <w:t xml:space="preserve"> </w:t>
      </w:r>
      <w:r w:rsidRPr="00234032">
        <w:rPr>
          <w:rFonts w:ascii="Times New Roman" w:hAnsi="Times New Roman" w:cs="Times New Roman"/>
          <w:sz w:val="24"/>
          <w:szCs w:val="24"/>
        </w:rPr>
        <w:t xml:space="preserve">направляет в </w:t>
      </w:r>
      <w:r w:rsidR="00EE7501" w:rsidRPr="00234032">
        <w:rPr>
          <w:rFonts w:ascii="Times New Roman" w:hAnsi="Times New Roman" w:cs="Times New Roman"/>
          <w:sz w:val="24"/>
          <w:szCs w:val="24"/>
        </w:rPr>
        <w:t>Отдел архитектуры</w:t>
      </w:r>
      <w:r w:rsidRPr="00234032">
        <w:rPr>
          <w:rFonts w:ascii="Times New Roman" w:hAnsi="Times New Roman" w:cs="Times New Roman"/>
          <w:sz w:val="24"/>
          <w:szCs w:val="24"/>
        </w:rPr>
        <w:t xml:space="preserve"> для организации и контроля работы по сносу.</w:t>
      </w:r>
    </w:p>
    <w:p w:rsidR="00601A22" w:rsidRP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49"/>
      <w:bookmarkEnd w:id="2"/>
      <w:r w:rsidRPr="00601A22">
        <w:rPr>
          <w:rFonts w:ascii="Times New Roman" w:hAnsi="Times New Roman" w:cs="Times New Roman"/>
          <w:sz w:val="24"/>
          <w:szCs w:val="24"/>
        </w:rPr>
        <w:t xml:space="preserve">5. В течение двух рабочих дней с момента получения информации </w:t>
      </w:r>
      <w:r w:rsidR="00EE7501">
        <w:rPr>
          <w:rFonts w:ascii="Times New Roman" w:hAnsi="Times New Roman" w:cs="Times New Roman"/>
          <w:sz w:val="24"/>
          <w:szCs w:val="24"/>
        </w:rPr>
        <w:t>Отдел архитектуры</w:t>
      </w:r>
      <w:r w:rsidRPr="00601A22">
        <w:rPr>
          <w:rFonts w:ascii="Times New Roman" w:hAnsi="Times New Roman" w:cs="Times New Roman"/>
          <w:sz w:val="24"/>
          <w:szCs w:val="24"/>
        </w:rPr>
        <w:t xml:space="preserve"> направляет в организации, осуществляющие в отношении объектов капитального строительства эксплуатацию сетей инженерно-технического обеспечения, </w:t>
      </w:r>
      <w:r w:rsidR="006F3DFC">
        <w:rPr>
          <w:rFonts w:ascii="Times New Roman" w:hAnsi="Times New Roman" w:cs="Times New Roman"/>
          <w:sz w:val="24"/>
          <w:szCs w:val="24"/>
        </w:rPr>
        <w:t>заявку</w:t>
      </w:r>
      <w:r w:rsidRPr="00601A22">
        <w:rPr>
          <w:rFonts w:ascii="Times New Roman" w:hAnsi="Times New Roman" w:cs="Times New Roman"/>
          <w:sz w:val="24"/>
          <w:szCs w:val="24"/>
        </w:rPr>
        <w:t xml:space="preserve"> о</w:t>
      </w:r>
      <w:r w:rsidR="006F3DFC">
        <w:rPr>
          <w:rFonts w:ascii="Times New Roman" w:hAnsi="Times New Roman" w:cs="Times New Roman"/>
          <w:sz w:val="24"/>
          <w:szCs w:val="24"/>
        </w:rPr>
        <w:t>б</w:t>
      </w:r>
      <w:r w:rsidR="00094D1E">
        <w:rPr>
          <w:rFonts w:ascii="Times New Roman" w:hAnsi="Times New Roman" w:cs="Times New Roman"/>
          <w:sz w:val="24"/>
          <w:szCs w:val="24"/>
        </w:rPr>
        <w:t xml:space="preserve"> отключении</w:t>
      </w:r>
      <w:r w:rsidRPr="00601A22">
        <w:rPr>
          <w:rFonts w:ascii="Times New Roman" w:hAnsi="Times New Roman" w:cs="Times New Roman"/>
          <w:sz w:val="24"/>
          <w:szCs w:val="24"/>
        </w:rPr>
        <w:t xml:space="preserve"> от сетей инже</w:t>
      </w:r>
      <w:r w:rsidR="006F3DFC">
        <w:rPr>
          <w:rFonts w:ascii="Times New Roman" w:hAnsi="Times New Roman" w:cs="Times New Roman"/>
          <w:sz w:val="24"/>
          <w:szCs w:val="24"/>
        </w:rPr>
        <w:t>нерно-технического обеспечения.</w:t>
      </w:r>
    </w:p>
    <w:p w:rsidR="00601A22" w:rsidRPr="00601A22" w:rsidRDefault="00601A22" w:rsidP="00601A2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01A22" w:rsidRPr="00601A22" w:rsidRDefault="00601A22" w:rsidP="00601A2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>Глава 2. ОРГАНИЗАЦИЯ ДЕМОНТАЖА И СНОСА</w:t>
      </w:r>
    </w:p>
    <w:p w:rsidR="00601A22" w:rsidRPr="00601A22" w:rsidRDefault="00601A22" w:rsidP="00601A2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01A22" w:rsidRPr="00601A22" w:rsidRDefault="00601A22" w:rsidP="00601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>1. Организация демонтажа и сноса объектов недвижимости осуществляется одним из следующих способов:</w:t>
      </w:r>
    </w:p>
    <w:p w:rsidR="00601A22" w:rsidRP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 xml:space="preserve">1) путем заключения договора выполнения работ (подряда) по демонтажу объектов (отдельных частей) недвижимости без предоставления денежного вознаграждения (далее - безвозмездный договор), при этом, заказчиком по безвозмездному договору на демонтаж аварийных МКД </w:t>
      </w:r>
      <w:r w:rsidR="006F3DFC">
        <w:rPr>
          <w:rFonts w:ascii="Times New Roman" w:hAnsi="Times New Roman" w:cs="Times New Roman"/>
          <w:sz w:val="24"/>
          <w:szCs w:val="24"/>
        </w:rPr>
        <w:t xml:space="preserve">и </w:t>
      </w:r>
      <w:r w:rsidRPr="00601A22">
        <w:rPr>
          <w:rFonts w:ascii="Times New Roman" w:hAnsi="Times New Roman" w:cs="Times New Roman"/>
          <w:sz w:val="24"/>
          <w:szCs w:val="24"/>
        </w:rPr>
        <w:t>списанных муниципальных объектов не</w:t>
      </w:r>
      <w:r w:rsidR="007E1D63">
        <w:rPr>
          <w:rFonts w:ascii="Times New Roman" w:hAnsi="Times New Roman" w:cs="Times New Roman"/>
          <w:sz w:val="24"/>
          <w:szCs w:val="24"/>
        </w:rPr>
        <w:t>движимости, составляющих казну г</w:t>
      </w:r>
      <w:r w:rsidRPr="00601A22">
        <w:rPr>
          <w:rFonts w:ascii="Times New Roman" w:hAnsi="Times New Roman" w:cs="Times New Roman"/>
          <w:sz w:val="24"/>
          <w:szCs w:val="24"/>
        </w:rPr>
        <w:t xml:space="preserve">ородского округа Красноуфимск - </w:t>
      </w:r>
      <w:r w:rsidR="00EE7501">
        <w:rPr>
          <w:rFonts w:ascii="Times New Roman" w:hAnsi="Times New Roman" w:cs="Times New Roman"/>
          <w:sz w:val="24"/>
          <w:szCs w:val="24"/>
        </w:rPr>
        <w:t>ОМС УМИ</w:t>
      </w:r>
      <w:r w:rsidRPr="00601A22">
        <w:rPr>
          <w:rFonts w:ascii="Times New Roman" w:hAnsi="Times New Roman" w:cs="Times New Roman"/>
          <w:sz w:val="24"/>
          <w:szCs w:val="24"/>
        </w:rPr>
        <w:t xml:space="preserve"> (далее - ответственные исполнители);</w:t>
      </w:r>
    </w:p>
    <w:p w:rsidR="00601A22" w:rsidRPr="004C4189" w:rsidRDefault="00601A22" w:rsidP="00163F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3" w:name="P55"/>
      <w:bookmarkEnd w:id="3"/>
      <w:r w:rsidRPr="00601A22">
        <w:rPr>
          <w:rFonts w:ascii="Times New Roman" w:hAnsi="Times New Roman" w:cs="Times New Roman"/>
          <w:sz w:val="24"/>
          <w:szCs w:val="24"/>
        </w:rPr>
        <w:t xml:space="preserve">2) путем проведения конкурсных процедур на заключение муниципальных контрактов, предусматривающих проектные работы, снос объектов недвижимости либо отдельных конструкций, перенос сооружений коммунального назначения (сетевые объекты), проведенных в соответствии с Градостроительным </w:t>
      </w:r>
      <w:hyperlink r:id="rId11" w:history="1">
        <w:r w:rsidRPr="00601A22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601A22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 </w:t>
      </w:r>
      <w:hyperlink r:id="rId12" w:history="1">
        <w:r w:rsidRPr="00601A22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601A22">
        <w:rPr>
          <w:rFonts w:ascii="Times New Roman" w:hAnsi="Times New Roman" w:cs="Times New Roman"/>
          <w:sz w:val="24"/>
          <w:szCs w:val="24"/>
        </w:rPr>
        <w:t xml:space="preserve"> от 05 апреля 2013 года N 44-ФЗ "О контрактной системе в сфере закупок товаров, работ, услуг для обеспечения государственных и муниципальных нужд" (далее - Федеральный закон N 44-ФЗ) при этом ответственным исполнителем является </w:t>
      </w:r>
      <w:r w:rsidR="00163F7E">
        <w:rPr>
          <w:rFonts w:ascii="Times New Roman" w:hAnsi="Times New Roman" w:cs="Times New Roman"/>
          <w:sz w:val="24"/>
          <w:szCs w:val="24"/>
        </w:rPr>
        <w:t>ОМС УМИ.</w:t>
      </w:r>
    </w:p>
    <w:p w:rsidR="00601A22" w:rsidRP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 xml:space="preserve">Работы по договорам подряда на осуществление сноса (демонтажа) выполняются индивидуальными предпринимателями или юридическими лицами, в соответствии с требованиями </w:t>
      </w:r>
      <w:hyperlink r:id="rId13" w:history="1">
        <w:r w:rsidRPr="00601A22">
          <w:rPr>
            <w:rFonts w:ascii="Times New Roman" w:hAnsi="Times New Roman" w:cs="Times New Roman"/>
            <w:color w:val="0000FF"/>
            <w:sz w:val="24"/>
            <w:szCs w:val="24"/>
          </w:rPr>
          <w:t>ст. 55.31</w:t>
        </w:r>
      </w:hyperlink>
      <w:r w:rsidRPr="00601A22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Федерации.</w:t>
      </w:r>
    </w:p>
    <w:p w:rsidR="00163F7E" w:rsidRPr="002130BA" w:rsidRDefault="00601A22" w:rsidP="00213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 xml:space="preserve">Муниципальный контракт, предусмотренный </w:t>
      </w:r>
      <w:hyperlink w:anchor="P55" w:history="1">
        <w:r w:rsidRPr="00601A22">
          <w:rPr>
            <w:rFonts w:ascii="Times New Roman" w:hAnsi="Times New Roman" w:cs="Times New Roman"/>
            <w:color w:val="0000FF"/>
            <w:sz w:val="24"/>
            <w:szCs w:val="24"/>
          </w:rPr>
          <w:t>подпунктом 2</w:t>
        </w:r>
      </w:hyperlink>
      <w:r w:rsidRPr="00601A22">
        <w:rPr>
          <w:rFonts w:ascii="Times New Roman" w:hAnsi="Times New Roman" w:cs="Times New Roman"/>
          <w:sz w:val="24"/>
          <w:szCs w:val="24"/>
        </w:rPr>
        <w:t xml:space="preserve"> настоящего пункта, заключается в случаях, установленных </w:t>
      </w:r>
      <w:hyperlink w:anchor="P70" w:history="1">
        <w:r w:rsidRPr="00601A22">
          <w:rPr>
            <w:rFonts w:ascii="Times New Roman" w:hAnsi="Times New Roman" w:cs="Times New Roman"/>
            <w:color w:val="0000FF"/>
            <w:sz w:val="24"/>
            <w:szCs w:val="24"/>
          </w:rPr>
          <w:t>пунктом 8</w:t>
        </w:r>
      </w:hyperlink>
      <w:r w:rsidRPr="00601A22">
        <w:rPr>
          <w:rFonts w:ascii="Times New Roman" w:hAnsi="Times New Roman" w:cs="Times New Roman"/>
          <w:sz w:val="24"/>
          <w:szCs w:val="24"/>
        </w:rPr>
        <w:t xml:space="preserve"> настоящей главы, а также в случаях ненадлежащего исполнения безвозмездного дог</w:t>
      </w:r>
      <w:r w:rsidR="00017575">
        <w:rPr>
          <w:rFonts w:ascii="Times New Roman" w:hAnsi="Times New Roman" w:cs="Times New Roman"/>
          <w:sz w:val="24"/>
          <w:szCs w:val="24"/>
        </w:rPr>
        <w:t>овора в пределах финансирования</w:t>
      </w:r>
      <w:r w:rsidR="002130BA">
        <w:rPr>
          <w:rFonts w:ascii="Times New Roman" w:hAnsi="Times New Roman" w:cs="Times New Roman"/>
          <w:sz w:val="24"/>
          <w:szCs w:val="24"/>
        </w:rPr>
        <w:t xml:space="preserve"> </w:t>
      </w:r>
      <w:r w:rsidR="002130BA" w:rsidRPr="00601A22">
        <w:rPr>
          <w:rFonts w:ascii="Times New Roman" w:hAnsi="Times New Roman" w:cs="Times New Roman"/>
          <w:sz w:val="24"/>
          <w:szCs w:val="24"/>
        </w:rPr>
        <w:t>мероприятий по муниципальной программе</w:t>
      </w:r>
      <w:r w:rsidR="000963A4">
        <w:rPr>
          <w:rFonts w:ascii="Times New Roman" w:hAnsi="Times New Roman" w:cs="Times New Roman"/>
          <w:sz w:val="24"/>
          <w:szCs w:val="24"/>
        </w:rPr>
        <w:t xml:space="preserve"> </w:t>
      </w:r>
      <w:r w:rsidR="002130BA" w:rsidRPr="00D871F1">
        <w:rPr>
          <w:rFonts w:ascii="Times New Roman" w:hAnsi="Times New Roman" w:cs="Times New Roman"/>
          <w:sz w:val="24"/>
          <w:szCs w:val="24"/>
        </w:rPr>
        <w:t xml:space="preserve">"Управление муниципальной собственностью городского округа Красноуфимск в 2014-2024 годах», утвержденной Постановлением </w:t>
      </w:r>
      <w:r w:rsidR="002130BA" w:rsidRPr="00D871F1">
        <w:rPr>
          <w:rFonts w:ascii="Times New Roman" w:hAnsi="Times New Roman" w:cs="Times New Roman"/>
          <w:sz w:val="24"/>
          <w:szCs w:val="24"/>
        </w:rPr>
        <w:lastRenderedPageBreak/>
        <w:t>Администрации городского округа Красноуфимск от 08.11.2013г. №1313.</w:t>
      </w:r>
    </w:p>
    <w:p w:rsidR="00601A22" w:rsidRP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 xml:space="preserve">2. В течение пяти рабочих дней с момента получения информации, указанной в </w:t>
      </w:r>
      <w:hyperlink w:anchor="P49" w:history="1">
        <w:r w:rsidRPr="00601A22">
          <w:rPr>
            <w:rFonts w:ascii="Times New Roman" w:hAnsi="Times New Roman" w:cs="Times New Roman"/>
            <w:color w:val="0000FF"/>
            <w:sz w:val="24"/>
            <w:szCs w:val="24"/>
          </w:rPr>
          <w:t>пункте 5 главы 1</w:t>
        </w:r>
      </w:hyperlink>
      <w:r w:rsidRPr="00601A22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6F3DFC">
        <w:rPr>
          <w:rFonts w:ascii="Times New Roman" w:hAnsi="Times New Roman" w:cs="Times New Roman"/>
          <w:sz w:val="24"/>
          <w:szCs w:val="24"/>
        </w:rPr>
        <w:t>от Отдела архитектуры ОМС УМИ</w:t>
      </w:r>
      <w:r w:rsidRPr="00601A22">
        <w:rPr>
          <w:rFonts w:ascii="Times New Roman" w:hAnsi="Times New Roman" w:cs="Times New Roman"/>
          <w:sz w:val="24"/>
          <w:szCs w:val="24"/>
        </w:rPr>
        <w:t xml:space="preserve"> обеспечивают размещение извещения с предложением о заключении безвозмездного договора выполнения работ (подряда) на официальном сайте Городского округа Красноуфимск. В извещении указываются основные условия безвозмездного договора выполнения работ (подряда), включая условия об обязательном соблюдении исполнителем безвозмездного договора требований градостроительного законодательства, Федерального </w:t>
      </w:r>
      <w:hyperlink r:id="rId14" w:history="1">
        <w:r w:rsidRPr="00601A22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601A22">
        <w:rPr>
          <w:rFonts w:ascii="Times New Roman" w:hAnsi="Times New Roman" w:cs="Times New Roman"/>
          <w:sz w:val="24"/>
          <w:szCs w:val="24"/>
        </w:rPr>
        <w:t xml:space="preserve"> от 30.12.2009 N 384-ФЗ "Технический регламент о безопасности зданий и сооружений", </w:t>
      </w:r>
      <w:hyperlink r:id="rId15" w:history="1">
        <w:r w:rsidRPr="00601A22">
          <w:rPr>
            <w:rFonts w:ascii="Times New Roman" w:hAnsi="Times New Roman" w:cs="Times New Roman"/>
            <w:color w:val="0000FF"/>
            <w:sz w:val="24"/>
            <w:szCs w:val="24"/>
          </w:rPr>
          <w:t>СНиП 12-03-2001</w:t>
        </w:r>
      </w:hyperlink>
      <w:r w:rsidRPr="00601A22">
        <w:rPr>
          <w:rFonts w:ascii="Times New Roman" w:hAnsi="Times New Roman" w:cs="Times New Roman"/>
          <w:sz w:val="24"/>
          <w:szCs w:val="24"/>
        </w:rPr>
        <w:t xml:space="preserve"> "Безопасность труда в строительстве", </w:t>
      </w:r>
      <w:hyperlink r:id="rId16" w:history="1">
        <w:r w:rsidRPr="00601A22">
          <w:rPr>
            <w:rFonts w:ascii="Times New Roman" w:hAnsi="Times New Roman" w:cs="Times New Roman"/>
            <w:color w:val="0000FF"/>
            <w:sz w:val="24"/>
            <w:szCs w:val="24"/>
          </w:rPr>
          <w:t>СП 325.1325800.2017</w:t>
        </w:r>
      </w:hyperlink>
      <w:r w:rsidRPr="00601A22">
        <w:rPr>
          <w:rFonts w:ascii="Times New Roman" w:hAnsi="Times New Roman" w:cs="Times New Roman"/>
          <w:sz w:val="24"/>
          <w:szCs w:val="24"/>
        </w:rPr>
        <w:t xml:space="preserve"> "Свод правил. Здания и сооружения. Правила производства работ при демонтаже и утилизации", подготовке проекта организации сноса объекта недвижимости и получение уведомления в соответствии с требованием Градостроительного </w:t>
      </w:r>
      <w:hyperlink r:id="rId17" w:history="1">
        <w:r w:rsidRPr="00601A22">
          <w:rPr>
            <w:rFonts w:ascii="Times New Roman" w:hAnsi="Times New Roman" w:cs="Times New Roman"/>
            <w:color w:val="0000FF"/>
            <w:sz w:val="24"/>
            <w:szCs w:val="24"/>
          </w:rPr>
          <w:t>кодекса</w:t>
        </w:r>
      </w:hyperlink>
      <w:r w:rsidRPr="00601A22">
        <w:rPr>
          <w:rFonts w:ascii="Times New Roman" w:hAnsi="Times New Roman" w:cs="Times New Roman"/>
          <w:sz w:val="24"/>
          <w:szCs w:val="24"/>
        </w:rPr>
        <w:t xml:space="preserve"> РФ, планируемые сроки демонтажа, адреса зданий и сооружений (частей зданий и сооружений), демонтаж которых необходимо осуществить, а также срок приема предложений о заключении безвозмездного договора, который составляет не менее трех рабочих дней со дня опубликования извещения, адрес приема заявок, телефон для дачи разъяснений.</w:t>
      </w:r>
    </w:p>
    <w:p w:rsidR="00601A22" w:rsidRP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>3. Предложение о заключении безвозмездного договора (далее - предложение) подается юридическим лицом либо индивидуальным предпринимателем, желающим заключить безвозмездный договор, по форме, указанной в извещении, в двух экземплярах, по адресу (адресам), обозначенному (обозначенным) в извещении, и регистрируется ответственными исполнителями в день его предоставления с фиксацией времени и даты приема предложения, один экземпляр которого выдается на руки заявителю.</w:t>
      </w:r>
    </w:p>
    <w:p w:rsidR="00601A22" w:rsidRP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60"/>
      <w:bookmarkEnd w:id="4"/>
      <w:r w:rsidRPr="00601A22">
        <w:rPr>
          <w:rFonts w:ascii="Times New Roman" w:hAnsi="Times New Roman" w:cs="Times New Roman"/>
          <w:sz w:val="24"/>
          <w:szCs w:val="24"/>
        </w:rPr>
        <w:t>4. К предложению прилагаются следующие документы:</w:t>
      </w:r>
    </w:p>
    <w:p w:rsidR="00601A22" w:rsidRP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>1) для индивидуальных предпринимателей: копия документа, удостоверяющего личность и полномочия представителя индивидуального предпринимателя, копии документов, подтверждающих регистрацию в налоговом органе в установленном законом порядке индивидуального предпринимателя, саморегулируемой организации в области строительства.</w:t>
      </w:r>
    </w:p>
    <w:p w:rsidR="00601A22" w:rsidRP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 xml:space="preserve">Заявителем могут быть представлены дополнительные документы о наличии </w:t>
      </w:r>
      <w:proofErr w:type="gramStart"/>
      <w:r w:rsidRPr="00601A22">
        <w:rPr>
          <w:rFonts w:ascii="Times New Roman" w:hAnsi="Times New Roman" w:cs="Times New Roman"/>
          <w:sz w:val="24"/>
          <w:szCs w:val="24"/>
        </w:rPr>
        <w:t>опыта</w:t>
      </w:r>
      <w:proofErr w:type="gramEnd"/>
      <w:r w:rsidRPr="00601A22">
        <w:rPr>
          <w:rFonts w:ascii="Times New Roman" w:hAnsi="Times New Roman" w:cs="Times New Roman"/>
          <w:sz w:val="24"/>
          <w:szCs w:val="24"/>
        </w:rPr>
        <w:t xml:space="preserve"> соответствующего предмету договора;</w:t>
      </w:r>
    </w:p>
    <w:p w:rsidR="00601A22" w:rsidRP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>2) для юридических лиц: копия документа, удостоверяющего личность и полномочия представителя юридического лица, копии учредительных документов, копии документов, подтверждающих регистрацию в налоговом органе в установленном законом порядке юридического лица, саморегулируемой организации в области строительства.</w:t>
      </w:r>
    </w:p>
    <w:p w:rsidR="00601A22" w:rsidRP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 xml:space="preserve">Заявителем могут быть представлены дополнительные документы о наличии </w:t>
      </w:r>
      <w:proofErr w:type="gramStart"/>
      <w:r w:rsidRPr="00601A22">
        <w:rPr>
          <w:rFonts w:ascii="Times New Roman" w:hAnsi="Times New Roman" w:cs="Times New Roman"/>
          <w:sz w:val="24"/>
          <w:szCs w:val="24"/>
        </w:rPr>
        <w:t>опыта</w:t>
      </w:r>
      <w:proofErr w:type="gramEnd"/>
      <w:r w:rsidRPr="00601A22">
        <w:rPr>
          <w:rFonts w:ascii="Times New Roman" w:hAnsi="Times New Roman" w:cs="Times New Roman"/>
          <w:sz w:val="24"/>
          <w:szCs w:val="24"/>
        </w:rPr>
        <w:t xml:space="preserve"> соответствующего предмету договора.</w:t>
      </w:r>
    </w:p>
    <w:p w:rsidR="00601A22" w:rsidRP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65"/>
      <w:bookmarkEnd w:id="5"/>
      <w:r w:rsidRPr="00601A22">
        <w:rPr>
          <w:rFonts w:ascii="Times New Roman" w:hAnsi="Times New Roman" w:cs="Times New Roman"/>
          <w:sz w:val="24"/>
          <w:szCs w:val="24"/>
        </w:rPr>
        <w:t>5. Безвозмездный договор заключается с лицом, направившим предложение и приложенные к нему документы, исходя из следующих критериев:</w:t>
      </w:r>
    </w:p>
    <w:p w:rsidR="00601A22" w:rsidRP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 xml:space="preserve">1) в случае получения в установленный срок единственного предложения - с единственным лицом, подавшим предложение, и представившим полный пакет документов, указанных в </w:t>
      </w:r>
      <w:hyperlink w:anchor="P60" w:history="1">
        <w:r w:rsidRPr="00601A22">
          <w:rPr>
            <w:rFonts w:ascii="Times New Roman" w:hAnsi="Times New Roman" w:cs="Times New Roman"/>
            <w:color w:val="0000FF"/>
            <w:sz w:val="24"/>
            <w:szCs w:val="24"/>
          </w:rPr>
          <w:t>пункте 4</w:t>
        </w:r>
      </w:hyperlink>
      <w:r w:rsidRPr="00601A22">
        <w:rPr>
          <w:rFonts w:ascii="Times New Roman" w:hAnsi="Times New Roman" w:cs="Times New Roman"/>
          <w:sz w:val="24"/>
          <w:szCs w:val="24"/>
        </w:rPr>
        <w:t xml:space="preserve"> настоящей главы;</w:t>
      </w:r>
    </w:p>
    <w:p w:rsidR="00601A22" w:rsidRP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 xml:space="preserve">2) в случае получения предложений от нескольких лиц - договор заключается с лицом, подавшим предложение первым, и представившим полный пакет документов, указанных в </w:t>
      </w:r>
      <w:hyperlink w:anchor="P60" w:history="1">
        <w:r w:rsidRPr="00601A22">
          <w:rPr>
            <w:rFonts w:ascii="Times New Roman" w:hAnsi="Times New Roman" w:cs="Times New Roman"/>
            <w:color w:val="0000FF"/>
            <w:sz w:val="24"/>
            <w:szCs w:val="24"/>
          </w:rPr>
          <w:t>пункте 4</w:t>
        </w:r>
      </w:hyperlink>
      <w:r w:rsidRPr="00601A22">
        <w:rPr>
          <w:rFonts w:ascii="Times New Roman" w:hAnsi="Times New Roman" w:cs="Times New Roman"/>
          <w:sz w:val="24"/>
          <w:szCs w:val="24"/>
        </w:rPr>
        <w:t xml:space="preserve"> настоящей главы.</w:t>
      </w:r>
    </w:p>
    <w:p w:rsidR="00601A22" w:rsidRP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 xml:space="preserve">6. </w:t>
      </w:r>
      <w:r w:rsidR="00490655">
        <w:rPr>
          <w:rFonts w:ascii="Times New Roman" w:hAnsi="Times New Roman" w:cs="Times New Roman"/>
          <w:sz w:val="24"/>
          <w:szCs w:val="24"/>
        </w:rPr>
        <w:t>ОМС УМИ обеспечивает</w:t>
      </w:r>
      <w:r w:rsidRPr="00601A22">
        <w:rPr>
          <w:rFonts w:ascii="Times New Roman" w:hAnsi="Times New Roman" w:cs="Times New Roman"/>
          <w:sz w:val="24"/>
          <w:szCs w:val="24"/>
        </w:rPr>
        <w:t xml:space="preserve"> заключение безвозмездного договора с заинтересованным лицом в течение 5 рабочих дней с момента окончания срока, установленного для принятия предложений, путем направления телефонограммы заявителю с приглашением явиться для </w:t>
      </w:r>
      <w:r w:rsidRPr="00601A22">
        <w:rPr>
          <w:rFonts w:ascii="Times New Roman" w:hAnsi="Times New Roman" w:cs="Times New Roman"/>
          <w:sz w:val="24"/>
          <w:szCs w:val="24"/>
        </w:rPr>
        <w:lastRenderedPageBreak/>
        <w:t>заключения договора.</w:t>
      </w:r>
    </w:p>
    <w:p w:rsidR="00601A22" w:rsidRP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 xml:space="preserve">7. В целях осуществления контроля за исполнением условий безвозмездного договора может быть создана комиссия, ответственным исполнителем является представитель (специалист) </w:t>
      </w:r>
      <w:r w:rsidR="00EE7501">
        <w:rPr>
          <w:rFonts w:ascii="Times New Roman" w:hAnsi="Times New Roman" w:cs="Times New Roman"/>
          <w:sz w:val="24"/>
          <w:szCs w:val="24"/>
        </w:rPr>
        <w:t>Отдел архитектуры</w:t>
      </w:r>
      <w:r w:rsidRPr="00601A22">
        <w:rPr>
          <w:rFonts w:ascii="Times New Roman" w:hAnsi="Times New Roman" w:cs="Times New Roman"/>
          <w:sz w:val="24"/>
          <w:szCs w:val="24"/>
        </w:rPr>
        <w:t xml:space="preserve">. По окончании работ </w:t>
      </w:r>
      <w:r w:rsidR="00EE7501">
        <w:rPr>
          <w:rFonts w:ascii="Times New Roman" w:hAnsi="Times New Roman" w:cs="Times New Roman"/>
          <w:sz w:val="24"/>
          <w:szCs w:val="24"/>
        </w:rPr>
        <w:t>Отдел архитектуры</w:t>
      </w:r>
      <w:r w:rsidRPr="00601A22">
        <w:rPr>
          <w:rFonts w:ascii="Times New Roman" w:hAnsi="Times New Roman" w:cs="Times New Roman"/>
          <w:sz w:val="24"/>
          <w:szCs w:val="24"/>
        </w:rPr>
        <w:t xml:space="preserve"> составляет соответствующий акт и обеспечивает уведомление уполномоченных органов в установленном законодательством порядке.</w:t>
      </w:r>
    </w:p>
    <w:p w:rsidR="00601A22" w:rsidRP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70"/>
      <w:bookmarkEnd w:id="6"/>
      <w:r w:rsidRPr="00601A22">
        <w:rPr>
          <w:rFonts w:ascii="Times New Roman" w:hAnsi="Times New Roman" w:cs="Times New Roman"/>
          <w:sz w:val="24"/>
          <w:szCs w:val="24"/>
        </w:rPr>
        <w:t>8. Безвозмездный договор не заключается в случаях:</w:t>
      </w:r>
    </w:p>
    <w:p w:rsidR="00601A22" w:rsidRP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601A22">
        <w:rPr>
          <w:rFonts w:ascii="Times New Roman" w:hAnsi="Times New Roman" w:cs="Times New Roman"/>
          <w:sz w:val="24"/>
          <w:szCs w:val="24"/>
        </w:rPr>
        <w:t>непоступления</w:t>
      </w:r>
      <w:proofErr w:type="spellEnd"/>
      <w:r w:rsidRPr="00601A22">
        <w:rPr>
          <w:rFonts w:ascii="Times New Roman" w:hAnsi="Times New Roman" w:cs="Times New Roman"/>
          <w:sz w:val="24"/>
          <w:szCs w:val="24"/>
        </w:rPr>
        <w:t xml:space="preserve"> предложений в установленный извещением срок;</w:t>
      </w:r>
    </w:p>
    <w:p w:rsidR="00601A22" w:rsidRP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>2) при отказе лица, подавшего заявку, и уклонившегося от его подписания (отказ может быть выражен в том числе, неявкой лица в указанный срок для заключения безвозмездного договора), и отсутствии иных лиц, изъявивших желание заключить безвозмездный договор.</w:t>
      </w:r>
    </w:p>
    <w:p w:rsidR="00601A22" w:rsidRP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 xml:space="preserve">9. При отказе лица, в отношении которого принято решение о заключении безвозмездного договора от его подписания (далее - отказ), безвозмездный договор предлагается заключить иному лицу, изъявившему желание заключить безвозмездный договор, отвечающему критериям заключения безвозмездного договора, установленным </w:t>
      </w:r>
      <w:hyperlink w:anchor="P65" w:history="1">
        <w:r w:rsidRPr="00601A22">
          <w:rPr>
            <w:rFonts w:ascii="Times New Roman" w:hAnsi="Times New Roman" w:cs="Times New Roman"/>
            <w:color w:val="0000FF"/>
            <w:sz w:val="24"/>
            <w:szCs w:val="24"/>
          </w:rPr>
          <w:t>пунктом 5</w:t>
        </w:r>
      </w:hyperlink>
      <w:r w:rsidRPr="00601A22">
        <w:rPr>
          <w:rFonts w:ascii="Times New Roman" w:hAnsi="Times New Roman" w:cs="Times New Roman"/>
          <w:sz w:val="24"/>
          <w:szCs w:val="24"/>
        </w:rPr>
        <w:t xml:space="preserve"> настоящей главы, чье заявление подано вторым, в срок не позднее 2 рабочих дней с момента отказа лица.</w:t>
      </w:r>
    </w:p>
    <w:p w:rsidR="00601A22" w:rsidRPr="00601A22" w:rsidRDefault="00601A22" w:rsidP="00601A2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01A22" w:rsidRPr="00601A22" w:rsidRDefault="00601A22" w:rsidP="0049065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 xml:space="preserve">Глава 3. </w:t>
      </w:r>
    </w:p>
    <w:p w:rsidR="00601A22" w:rsidRPr="00601A22" w:rsidRDefault="00601A22" w:rsidP="00601A2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>З</w:t>
      </w:r>
      <w:r w:rsidR="00490655">
        <w:rPr>
          <w:rFonts w:ascii="Times New Roman" w:hAnsi="Times New Roman" w:cs="Times New Roman"/>
          <w:sz w:val="24"/>
          <w:szCs w:val="24"/>
        </w:rPr>
        <w:t>АКЛЮЧЕНИЕ</w:t>
      </w:r>
      <w:r w:rsidRPr="00601A22">
        <w:rPr>
          <w:rFonts w:ascii="Times New Roman" w:hAnsi="Times New Roman" w:cs="Times New Roman"/>
          <w:sz w:val="24"/>
          <w:szCs w:val="24"/>
        </w:rPr>
        <w:t xml:space="preserve"> МУНИЦИПАЛЬНОГО КОНТРАКТА НА ОСУЩЕСТВЛЕНИЕ СНОСА</w:t>
      </w:r>
    </w:p>
    <w:p w:rsidR="00601A22" w:rsidRPr="00601A22" w:rsidRDefault="00601A22" w:rsidP="00601A2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01A22" w:rsidRPr="00D871F1" w:rsidRDefault="00601A22" w:rsidP="00D871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 xml:space="preserve">1. В течение трех рабочих дней с момента наступления случая, установленного </w:t>
      </w:r>
      <w:hyperlink w:anchor="P70" w:history="1">
        <w:r w:rsidRPr="00601A22">
          <w:rPr>
            <w:rFonts w:ascii="Times New Roman" w:hAnsi="Times New Roman" w:cs="Times New Roman"/>
            <w:color w:val="0000FF"/>
            <w:sz w:val="24"/>
            <w:szCs w:val="24"/>
          </w:rPr>
          <w:t>пунктом 8 главы 2</w:t>
        </w:r>
      </w:hyperlink>
      <w:r w:rsidRPr="00601A22">
        <w:rPr>
          <w:rFonts w:ascii="Times New Roman" w:hAnsi="Times New Roman" w:cs="Times New Roman"/>
          <w:sz w:val="24"/>
          <w:szCs w:val="24"/>
        </w:rPr>
        <w:t xml:space="preserve"> настоящего Порядка, выявления ненадлежащего исполнения безвозмездного договора, </w:t>
      </w:r>
      <w:r w:rsidR="00490655">
        <w:rPr>
          <w:rFonts w:ascii="Times New Roman" w:hAnsi="Times New Roman" w:cs="Times New Roman"/>
          <w:sz w:val="24"/>
          <w:szCs w:val="24"/>
        </w:rPr>
        <w:t>ОМС УМИ</w:t>
      </w:r>
      <w:r w:rsidRPr="00601A22">
        <w:rPr>
          <w:rFonts w:ascii="Times New Roman" w:hAnsi="Times New Roman" w:cs="Times New Roman"/>
          <w:sz w:val="24"/>
          <w:szCs w:val="24"/>
        </w:rPr>
        <w:t xml:space="preserve"> обеспечивает планирование средств в бюджете Городского округа Красноуфимск на подготовку проектов организации работ по сносу объектов недвижимости и на осуществление такого сноса (далее - планирование). Одновременно с указанными действиями обеспечивает планирование средств в бюджете Городского округа Красноуфимск на проведение процедуры закупок с целью заключения муниципального контракта по подготовке актов обследования, подтверждающих прекращение существования зданий и сооружений </w:t>
      </w:r>
      <w:r w:rsidR="00D871F1" w:rsidRPr="00601A22">
        <w:rPr>
          <w:rFonts w:ascii="Times New Roman" w:hAnsi="Times New Roman" w:cs="Times New Roman"/>
          <w:sz w:val="24"/>
          <w:szCs w:val="24"/>
        </w:rPr>
        <w:t xml:space="preserve">в рамках программных мероприятий по муниципальной </w:t>
      </w:r>
      <w:r w:rsidR="00D871F1" w:rsidRPr="00D871F1">
        <w:rPr>
          <w:rFonts w:ascii="Times New Roman" w:hAnsi="Times New Roman" w:cs="Times New Roman"/>
          <w:sz w:val="24"/>
          <w:szCs w:val="24"/>
        </w:rPr>
        <w:t>программе "Управление муниципальной собственностью городского округа Красноуфимск в 2014-2024 годах», утвержденной Постановлением Администрации городского округа Красноуфимск от 08.11.2013г. №1313</w:t>
      </w:r>
      <w:r w:rsidR="00D81D2E" w:rsidRPr="00D871F1">
        <w:rPr>
          <w:rFonts w:ascii="Times New Roman" w:hAnsi="Times New Roman" w:cs="Times New Roman"/>
          <w:sz w:val="24"/>
          <w:szCs w:val="24"/>
        </w:rPr>
        <w:t>.</w:t>
      </w:r>
    </w:p>
    <w:p w:rsidR="00601A22" w:rsidRP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 xml:space="preserve">2. В период осуществления планирования </w:t>
      </w:r>
      <w:r w:rsidR="00EE7501">
        <w:rPr>
          <w:rFonts w:ascii="Times New Roman" w:hAnsi="Times New Roman" w:cs="Times New Roman"/>
          <w:sz w:val="24"/>
          <w:szCs w:val="24"/>
        </w:rPr>
        <w:t>Отдел архитектуры</w:t>
      </w:r>
      <w:r w:rsidRPr="00601A22">
        <w:rPr>
          <w:rFonts w:ascii="Times New Roman" w:hAnsi="Times New Roman" w:cs="Times New Roman"/>
          <w:sz w:val="24"/>
          <w:szCs w:val="24"/>
        </w:rPr>
        <w:t xml:space="preserve"> обеспечивает сбор документов (при их отсутствии), необходимых для проведения процедуры закупки: </w:t>
      </w:r>
      <w:r w:rsidR="00205823">
        <w:rPr>
          <w:rFonts w:ascii="Times New Roman" w:hAnsi="Times New Roman" w:cs="Times New Roman"/>
          <w:sz w:val="24"/>
          <w:szCs w:val="24"/>
        </w:rPr>
        <w:t>актов об отключении</w:t>
      </w:r>
      <w:r w:rsidRPr="00601A22">
        <w:rPr>
          <w:rFonts w:ascii="Times New Roman" w:hAnsi="Times New Roman" w:cs="Times New Roman"/>
          <w:sz w:val="24"/>
          <w:szCs w:val="24"/>
        </w:rPr>
        <w:t xml:space="preserve"> от сетей инженерно-технического обеспечения, актов приема-передачи, актов обследования зданий и сооружений, иных документов, необходимых для разработки технического задания на подготовку проекта организации работ по сносу зданий и сооружений.</w:t>
      </w:r>
    </w:p>
    <w:p w:rsidR="000963A4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 xml:space="preserve">3. После доведения бюджетных ассигнований, направляемых на организацию сноса зданий и сооружений, </w:t>
      </w:r>
      <w:r w:rsidR="00EE7501">
        <w:rPr>
          <w:rFonts w:ascii="Times New Roman" w:hAnsi="Times New Roman" w:cs="Times New Roman"/>
          <w:sz w:val="24"/>
          <w:szCs w:val="24"/>
        </w:rPr>
        <w:t>Отдел архитектуры</w:t>
      </w:r>
      <w:r w:rsidR="00A01A44">
        <w:rPr>
          <w:rFonts w:ascii="Times New Roman" w:hAnsi="Times New Roman" w:cs="Times New Roman"/>
          <w:sz w:val="24"/>
          <w:szCs w:val="24"/>
        </w:rPr>
        <w:t xml:space="preserve"> в течение 7 рабочих дней</w:t>
      </w:r>
      <w:r w:rsidRPr="00601A22">
        <w:rPr>
          <w:rFonts w:ascii="Times New Roman" w:hAnsi="Times New Roman" w:cs="Times New Roman"/>
          <w:sz w:val="24"/>
          <w:szCs w:val="24"/>
        </w:rPr>
        <w:t xml:space="preserve"> готовит техническое задание и пакет документов с целью заключения муниципального контракта на подготовку проекта организации работ по сносу объекта недвижимости в соответствии с Федеральным </w:t>
      </w:r>
      <w:hyperlink r:id="rId18" w:history="1">
        <w:r w:rsidRPr="00D81D2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01A22">
        <w:rPr>
          <w:rFonts w:ascii="Times New Roman" w:hAnsi="Times New Roman" w:cs="Times New Roman"/>
          <w:sz w:val="24"/>
          <w:szCs w:val="24"/>
        </w:rPr>
        <w:t xml:space="preserve"> N 44-ФЗ и требованиями Градостроительного </w:t>
      </w:r>
      <w:hyperlink r:id="rId19" w:history="1">
        <w:r w:rsidRPr="00D81D2E">
          <w:rPr>
            <w:rFonts w:ascii="Times New Roman" w:hAnsi="Times New Roman" w:cs="Times New Roman"/>
            <w:sz w:val="24"/>
            <w:szCs w:val="24"/>
          </w:rPr>
          <w:t>кодекса</w:t>
        </w:r>
      </w:hyperlink>
      <w:r w:rsidRPr="00601A22">
        <w:rPr>
          <w:rFonts w:ascii="Times New Roman" w:hAnsi="Times New Roman" w:cs="Times New Roman"/>
          <w:sz w:val="24"/>
          <w:szCs w:val="24"/>
        </w:rPr>
        <w:t xml:space="preserve"> Российской Федерации. После полу</w:t>
      </w:r>
      <w:r w:rsidR="00094D1E">
        <w:rPr>
          <w:rFonts w:ascii="Times New Roman" w:hAnsi="Times New Roman" w:cs="Times New Roman"/>
          <w:sz w:val="24"/>
          <w:szCs w:val="24"/>
        </w:rPr>
        <w:t>чения проекта организации работ</w:t>
      </w:r>
      <w:r w:rsidRPr="00601A22">
        <w:rPr>
          <w:rFonts w:ascii="Times New Roman" w:hAnsi="Times New Roman" w:cs="Times New Roman"/>
          <w:sz w:val="24"/>
          <w:szCs w:val="24"/>
        </w:rPr>
        <w:t xml:space="preserve"> по сносу объекта недвижимости в соответствии с указанным проектом, </w:t>
      </w:r>
      <w:r w:rsidR="00EE7501">
        <w:rPr>
          <w:rFonts w:ascii="Times New Roman" w:hAnsi="Times New Roman" w:cs="Times New Roman"/>
          <w:sz w:val="24"/>
          <w:szCs w:val="24"/>
        </w:rPr>
        <w:t>О</w:t>
      </w:r>
      <w:r w:rsidR="00490655">
        <w:rPr>
          <w:rFonts w:ascii="Times New Roman" w:hAnsi="Times New Roman" w:cs="Times New Roman"/>
          <w:sz w:val="24"/>
          <w:szCs w:val="24"/>
        </w:rPr>
        <w:t xml:space="preserve">МС УМИ </w:t>
      </w:r>
      <w:r w:rsidRPr="00601A22">
        <w:rPr>
          <w:rFonts w:ascii="Times New Roman" w:hAnsi="Times New Roman" w:cs="Times New Roman"/>
          <w:sz w:val="24"/>
          <w:szCs w:val="24"/>
        </w:rPr>
        <w:t xml:space="preserve">обеспечивает подготовку документов, необходимых для проведения закупки с целью заключения муниципального контракта на осуществление сноса в соответствии с Федеральным </w:t>
      </w:r>
      <w:hyperlink r:id="rId20" w:history="1">
        <w:r w:rsidRPr="00601A22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601A22">
        <w:rPr>
          <w:rFonts w:ascii="Times New Roman" w:hAnsi="Times New Roman" w:cs="Times New Roman"/>
          <w:sz w:val="24"/>
          <w:szCs w:val="24"/>
        </w:rPr>
        <w:t xml:space="preserve"> N 44-ФЗ.</w:t>
      </w:r>
      <w:r w:rsidR="002130BA">
        <w:rPr>
          <w:rFonts w:ascii="Times New Roman" w:hAnsi="Times New Roman" w:cs="Times New Roman"/>
          <w:sz w:val="24"/>
          <w:szCs w:val="24"/>
        </w:rPr>
        <w:t xml:space="preserve"> Ответственным </w:t>
      </w:r>
      <w:r w:rsidR="000963A4">
        <w:rPr>
          <w:rFonts w:ascii="Times New Roman" w:hAnsi="Times New Roman" w:cs="Times New Roman"/>
          <w:sz w:val="24"/>
          <w:szCs w:val="24"/>
        </w:rPr>
        <w:t xml:space="preserve">со стороны Заказчика </w:t>
      </w:r>
      <w:r w:rsidR="002130BA">
        <w:rPr>
          <w:rFonts w:ascii="Times New Roman" w:hAnsi="Times New Roman" w:cs="Times New Roman"/>
          <w:sz w:val="24"/>
          <w:szCs w:val="24"/>
        </w:rPr>
        <w:t xml:space="preserve">по </w:t>
      </w:r>
      <w:r w:rsidR="000963A4">
        <w:rPr>
          <w:rFonts w:ascii="Times New Roman" w:hAnsi="Times New Roman" w:cs="Times New Roman"/>
          <w:sz w:val="24"/>
          <w:szCs w:val="24"/>
        </w:rPr>
        <w:t xml:space="preserve">муниципальному контракту, является Отдел архитектуры </w:t>
      </w:r>
      <w:r w:rsidR="000963A4">
        <w:rPr>
          <w:rFonts w:ascii="Times New Roman" w:hAnsi="Times New Roman" w:cs="Times New Roman"/>
          <w:sz w:val="24"/>
          <w:szCs w:val="24"/>
        </w:rPr>
        <w:lastRenderedPageBreak/>
        <w:t>администрации.</w:t>
      </w:r>
    </w:p>
    <w:p w:rsidR="00601A22" w:rsidRP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 xml:space="preserve">4. В течение 7 рабочих дней со дня получения от подрядчика, являющегося стороной муниципального контракта по осуществлению сноса, уведомления о планируемом сносе </w:t>
      </w:r>
      <w:r w:rsidR="00EE7501">
        <w:rPr>
          <w:rFonts w:ascii="Times New Roman" w:hAnsi="Times New Roman" w:cs="Times New Roman"/>
          <w:sz w:val="24"/>
          <w:szCs w:val="24"/>
        </w:rPr>
        <w:t>Отдел архитектуры</w:t>
      </w:r>
      <w:r w:rsidRPr="00601A22">
        <w:rPr>
          <w:rFonts w:ascii="Times New Roman" w:hAnsi="Times New Roman" w:cs="Times New Roman"/>
          <w:sz w:val="24"/>
          <w:szCs w:val="24"/>
        </w:rPr>
        <w:t xml:space="preserve"> размещает уведомление о планируемом сносе объектов недвижимости в информационной системе обеспечения градостроительной деятельности и уведомляет </w:t>
      </w:r>
      <w:r w:rsidR="00205823">
        <w:rPr>
          <w:rFonts w:ascii="Times New Roman" w:hAnsi="Times New Roman" w:cs="Times New Roman"/>
          <w:sz w:val="24"/>
          <w:szCs w:val="24"/>
        </w:rPr>
        <w:t>соответствующие органы</w:t>
      </w:r>
      <w:r w:rsidRPr="00601A22">
        <w:rPr>
          <w:rFonts w:ascii="Times New Roman" w:hAnsi="Times New Roman" w:cs="Times New Roman"/>
          <w:sz w:val="24"/>
          <w:szCs w:val="24"/>
        </w:rPr>
        <w:t>.</w:t>
      </w:r>
    </w:p>
    <w:p w:rsidR="00205823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>5. В течение 7 рабочих дней со дня получения от подрядчика, являющегося стороной муниципального контракта уведомления о завершении сноса, уведомления о завершении сноса зданий и сооружений размещает в информационной системе обеспечения градостроите</w:t>
      </w:r>
      <w:r w:rsidR="00205823">
        <w:rPr>
          <w:rFonts w:ascii="Times New Roman" w:hAnsi="Times New Roman" w:cs="Times New Roman"/>
          <w:sz w:val="24"/>
          <w:szCs w:val="24"/>
        </w:rPr>
        <w:t>льной деятельности и уведомляет соответствующие органы.</w:t>
      </w:r>
      <w:r w:rsidRPr="00601A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A22" w:rsidRP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 xml:space="preserve">6. В срок, не превышающий 10 рабочих дней с момента подписания акта выполненных работ по осуществлению сноса объектов недвижимости, </w:t>
      </w:r>
      <w:r w:rsidR="00EE7501">
        <w:rPr>
          <w:rFonts w:ascii="Times New Roman" w:hAnsi="Times New Roman" w:cs="Times New Roman"/>
          <w:sz w:val="24"/>
          <w:szCs w:val="24"/>
        </w:rPr>
        <w:t>Отдел архитектуры</w:t>
      </w:r>
      <w:r w:rsidRPr="00601A22">
        <w:rPr>
          <w:rFonts w:ascii="Times New Roman" w:hAnsi="Times New Roman" w:cs="Times New Roman"/>
          <w:sz w:val="24"/>
          <w:szCs w:val="24"/>
        </w:rPr>
        <w:t xml:space="preserve"> направляет в </w:t>
      </w:r>
      <w:r w:rsidR="00EE7501">
        <w:rPr>
          <w:rFonts w:ascii="Times New Roman" w:hAnsi="Times New Roman" w:cs="Times New Roman"/>
          <w:sz w:val="24"/>
          <w:szCs w:val="24"/>
        </w:rPr>
        <w:t>ОМС УМИ</w:t>
      </w:r>
      <w:r w:rsidRPr="00601A22">
        <w:rPr>
          <w:rFonts w:ascii="Times New Roman" w:hAnsi="Times New Roman" w:cs="Times New Roman"/>
          <w:sz w:val="24"/>
          <w:szCs w:val="24"/>
        </w:rPr>
        <w:t xml:space="preserve"> пакет документов и информацию о завершении работ по сносу, необходимые для осуществления кадастровых работ по погашению (прекращению) записей об объекте учета и зарегистрированных правах в Едином государственном реестре недвижимости (далее - ЕГРН).</w:t>
      </w:r>
    </w:p>
    <w:p w:rsidR="00601A22" w:rsidRPr="00601A22" w:rsidRDefault="00601A22" w:rsidP="00601A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22">
        <w:rPr>
          <w:rFonts w:ascii="Times New Roman" w:hAnsi="Times New Roman" w:cs="Times New Roman"/>
          <w:sz w:val="24"/>
          <w:szCs w:val="24"/>
        </w:rPr>
        <w:t xml:space="preserve">7. В течение месяца после получения соответствующей информации, при условии доведения соответствующих лимитов бюджетных ассигнований, </w:t>
      </w:r>
      <w:r w:rsidR="00EE7501">
        <w:rPr>
          <w:rFonts w:ascii="Times New Roman" w:hAnsi="Times New Roman" w:cs="Times New Roman"/>
          <w:sz w:val="24"/>
          <w:szCs w:val="24"/>
        </w:rPr>
        <w:t>ОМС УМИ</w:t>
      </w:r>
      <w:r w:rsidRPr="00601A22">
        <w:rPr>
          <w:rFonts w:ascii="Times New Roman" w:hAnsi="Times New Roman" w:cs="Times New Roman"/>
          <w:sz w:val="24"/>
          <w:szCs w:val="24"/>
        </w:rPr>
        <w:t xml:space="preserve"> обеспечивает проведение кадастровых работ с целью заключения муниципального контракта по подготовке актов обследования, подтверждающих прекращение существования зданий и сооружений в соответствии с Федеральным </w:t>
      </w:r>
      <w:hyperlink r:id="rId21" w:history="1">
        <w:r w:rsidRPr="00601A22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601A22">
        <w:rPr>
          <w:rFonts w:ascii="Times New Roman" w:hAnsi="Times New Roman" w:cs="Times New Roman"/>
          <w:sz w:val="24"/>
          <w:szCs w:val="24"/>
        </w:rPr>
        <w:t xml:space="preserve"> N 44-ФЗ и последующее исключение сведений о таком имуществе из ЕГРН, реестра муниципального имущества Городского округа Красноуфимск в установленном порядке.</w:t>
      </w:r>
    </w:p>
    <w:p w:rsidR="00601A22" w:rsidRPr="00601A22" w:rsidRDefault="00601A22" w:rsidP="00601A2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01A22" w:rsidRPr="00601A22" w:rsidRDefault="00601A22"/>
    <w:p w:rsidR="00601A22" w:rsidRPr="00601A22" w:rsidRDefault="00601A22"/>
    <w:p w:rsidR="00601A22" w:rsidRPr="00601A22" w:rsidRDefault="00601A22"/>
    <w:p w:rsidR="00601A22" w:rsidRPr="00601A22" w:rsidRDefault="00601A22"/>
    <w:p w:rsidR="00601A22" w:rsidRPr="00601A22" w:rsidRDefault="00601A22"/>
    <w:p w:rsidR="00601A22" w:rsidRPr="00601A22" w:rsidRDefault="00601A22"/>
    <w:sectPr w:rsidR="00601A22" w:rsidRPr="00601A22" w:rsidSect="005E09A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E3150"/>
    <w:multiLevelType w:val="hybridMultilevel"/>
    <w:tmpl w:val="B2C0DBFA"/>
    <w:lvl w:ilvl="0" w:tplc="373A306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7128C4"/>
    <w:multiLevelType w:val="hybridMultilevel"/>
    <w:tmpl w:val="18D64C3E"/>
    <w:lvl w:ilvl="0" w:tplc="C9B0F12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E47D12"/>
    <w:multiLevelType w:val="hybridMultilevel"/>
    <w:tmpl w:val="41547ECC"/>
    <w:lvl w:ilvl="0" w:tplc="F912D6DC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3835F2C"/>
    <w:multiLevelType w:val="hybridMultilevel"/>
    <w:tmpl w:val="BB0AE23E"/>
    <w:lvl w:ilvl="0" w:tplc="650AB07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9F9"/>
    <w:rsid w:val="00017575"/>
    <w:rsid w:val="000259F9"/>
    <w:rsid w:val="000837D8"/>
    <w:rsid w:val="00094D1E"/>
    <w:rsid w:val="000963A4"/>
    <w:rsid w:val="000E4CA6"/>
    <w:rsid w:val="00153820"/>
    <w:rsid w:val="00163F7E"/>
    <w:rsid w:val="00174ED0"/>
    <w:rsid w:val="001B0E4B"/>
    <w:rsid w:val="001B4492"/>
    <w:rsid w:val="001B5432"/>
    <w:rsid w:val="001D3928"/>
    <w:rsid w:val="00205823"/>
    <w:rsid w:val="002130BA"/>
    <w:rsid w:val="00234032"/>
    <w:rsid w:val="0028608C"/>
    <w:rsid w:val="00287327"/>
    <w:rsid w:val="00294E81"/>
    <w:rsid w:val="003202DF"/>
    <w:rsid w:val="00340983"/>
    <w:rsid w:val="00457619"/>
    <w:rsid w:val="00490655"/>
    <w:rsid w:val="004C4189"/>
    <w:rsid w:val="004F40F8"/>
    <w:rsid w:val="00570BC9"/>
    <w:rsid w:val="005862D0"/>
    <w:rsid w:val="005E09AE"/>
    <w:rsid w:val="00601A22"/>
    <w:rsid w:val="006E41CF"/>
    <w:rsid w:val="006F3DFC"/>
    <w:rsid w:val="0078697B"/>
    <w:rsid w:val="007E1D63"/>
    <w:rsid w:val="008560C3"/>
    <w:rsid w:val="00910A2C"/>
    <w:rsid w:val="009510F3"/>
    <w:rsid w:val="009C7F94"/>
    <w:rsid w:val="00A01A44"/>
    <w:rsid w:val="00A64A2F"/>
    <w:rsid w:val="00B22ED4"/>
    <w:rsid w:val="00B73B1C"/>
    <w:rsid w:val="00CE7719"/>
    <w:rsid w:val="00CE79B3"/>
    <w:rsid w:val="00D347A4"/>
    <w:rsid w:val="00D3495E"/>
    <w:rsid w:val="00D530E1"/>
    <w:rsid w:val="00D650AA"/>
    <w:rsid w:val="00D81D2E"/>
    <w:rsid w:val="00D871F1"/>
    <w:rsid w:val="00EE7501"/>
    <w:rsid w:val="00F2651A"/>
    <w:rsid w:val="00F62211"/>
    <w:rsid w:val="00FA0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FF1007-E49B-4365-B445-C44F4B7B2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Theme="minorHAnsi" w:hAnsi="Liberation Serif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40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4F40F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F40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F40F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495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3495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CE79B3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6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5F935AF29CBD51C6B9BF73C973B8B9337F2FA62D267287EB279C2D60ACE3CF7749B0AD2598928FF68900BADBT7t6J" TargetMode="External"/><Relationship Id="rId13" Type="http://schemas.openxmlformats.org/officeDocument/2006/relationships/hyperlink" Target="consultantplus://offline/ref=9B5F935AF29CBD51C6B9BF73C973B8B9337F2FA62D267287EB279C2D60ACE3CF6549E8A2239D8E84AAC646EFD476ED1B4F5E27FBAE49TDt7J" TargetMode="External"/><Relationship Id="rId18" Type="http://schemas.openxmlformats.org/officeDocument/2006/relationships/hyperlink" Target="consultantplus://offline/ref=9B5F935AF29CBD51C6B9BF73C973B8B9337F2FA02F287287EB279C2D60ACE3CF7749B0AD2598928FF68900BADBT7t6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B5F935AF29CBD51C6B9BF73C973B8B9337F2FA02F287287EB279C2D60ACE3CF7749B0AD2598928FF68900BADBT7t6J" TargetMode="External"/><Relationship Id="rId7" Type="http://schemas.openxmlformats.org/officeDocument/2006/relationships/hyperlink" Target="consultantplus://offline/ref=9B5F935AF29CBD51C6B9BF73C973B8B9337F2FA42C267287EB279C2D60ACE3CF7749B0AD2598928FF68900BADBT7t6J" TargetMode="External"/><Relationship Id="rId12" Type="http://schemas.openxmlformats.org/officeDocument/2006/relationships/hyperlink" Target="consultantplus://offline/ref=9B5F935AF29CBD51C6B9BF73C973B8B9337F2FA02F287287EB279C2D60ACE3CF7749B0AD2598928FF68900BADBT7t6J" TargetMode="External"/><Relationship Id="rId17" Type="http://schemas.openxmlformats.org/officeDocument/2006/relationships/hyperlink" Target="consultantplus://offline/ref=9B5F935AF29CBD51C6B9BF73C973B8B9337F2FA62D267287EB279C2D60ACE3CF7749B0AD2598928FF68900BADBT7t6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B5F935AF29CBD51C6B9A066CC73B8B932762FA62A2A2F8DE37E902F67A3BCCA6258E8A124868C87E09502B8TDt8J" TargetMode="External"/><Relationship Id="rId20" Type="http://schemas.openxmlformats.org/officeDocument/2006/relationships/hyperlink" Target="consultantplus://offline/ref=9B5F935AF29CBD51C6B9BF73C973B8B9337F2FA02F287287EB279C2D60ACE3CF7749B0AD2598928FF68900BADBT7t6J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9B5F935AF29CBD51C6B9BF73C973B8B9337F2FA62D267287EB279C2D60ACE3CF7749B0AD2598928FF68900BADBT7t6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B5F935AF29CBD51C6B9A066CC73B8B9347320A224772585BA72922868FCB9DF7300E4A03A988491FC9700TBtBJ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9B5F935AF29CBD51C6B9A17EDF1FE6B3317C78A82E277CD8B57B9A7A3FFCE59A2509EEF475DCD982FF971CBAD169EF054DT5t7J" TargetMode="External"/><Relationship Id="rId19" Type="http://schemas.openxmlformats.org/officeDocument/2006/relationships/hyperlink" Target="consultantplus://offline/ref=9B5F935AF29CBD51C6B9BF73C973B8B9337F2FA62D267287EB279C2D60ACE3CF7749B0AD2598928FF68900BADBT7t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5F935AF29CBD51C6B9A17EDF1FE6B3317C78A82E277CD8B57B9A7A3FFCE59A2509EEF475DCD982FF971CBAD169EF054DT5t7J" TargetMode="External"/><Relationship Id="rId14" Type="http://schemas.openxmlformats.org/officeDocument/2006/relationships/hyperlink" Target="consultantplus://offline/ref=9B5F935AF29CBD51C6B9BF73C973B8B931732EA22E287287EB279C2D60ACE3CF7749B0AD2598928FF68900BADBT7t6J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DBB8F-EDDE-46E1-BC72-9073A1769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6</Pages>
  <Words>2741</Words>
  <Characters>15629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Safonova_NA</dc:creator>
  <cp:keywords/>
  <dc:description/>
  <cp:lastModifiedBy>NefedovaAS</cp:lastModifiedBy>
  <cp:revision>12</cp:revision>
  <cp:lastPrinted>2021-09-07T10:57:00Z</cp:lastPrinted>
  <dcterms:created xsi:type="dcterms:W3CDTF">2021-08-25T09:35:00Z</dcterms:created>
  <dcterms:modified xsi:type="dcterms:W3CDTF">2021-09-08T04:56:00Z</dcterms:modified>
</cp:coreProperties>
</file>