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ook w:val="01E0" w:firstRow="1" w:lastRow="1" w:firstColumn="1" w:lastColumn="1" w:noHBand="0" w:noVBand="0"/>
      </w:tblPr>
      <w:tblGrid>
        <w:gridCol w:w="9889"/>
      </w:tblGrid>
      <w:tr w:rsidR="004C1586" w:rsidTr="00EE4E53">
        <w:trPr>
          <w:trHeight w:val="142"/>
        </w:trPr>
        <w:tc>
          <w:tcPr>
            <w:tcW w:w="9889" w:type="dxa"/>
            <w:hideMark/>
          </w:tcPr>
          <w:tbl>
            <w:tblPr>
              <w:tblStyle w:val="a6"/>
              <w:tblW w:w="0" w:type="auto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79"/>
              <w:gridCol w:w="828"/>
              <w:gridCol w:w="4266"/>
            </w:tblGrid>
            <w:tr w:rsidR="004C1586" w:rsidRPr="009B5DE2" w:rsidTr="00EE4E53">
              <w:tc>
                <w:tcPr>
                  <w:tcW w:w="4644" w:type="dxa"/>
                </w:tcPr>
                <w:p w:rsidR="004C1586" w:rsidRPr="009B5DE2" w:rsidRDefault="004C1586" w:rsidP="00EE4E53">
                  <w:pPr>
                    <w:tabs>
                      <w:tab w:val="left" w:pos="6472"/>
                    </w:tabs>
                    <w:jc w:val="center"/>
                    <w:rPr>
                      <w:rFonts w:ascii="Times New Roman" w:hAnsi="Times New Roman" w:cs="Times New Roman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noProof/>
                      <w:szCs w:val="20"/>
                      <w:lang w:eastAsia="ru-RU"/>
                    </w:rPr>
                    <w:drawing>
                      <wp:inline distT="0" distB="0" distL="0" distR="0" wp14:anchorId="796A4597" wp14:editId="7CFCA7A4">
                        <wp:extent cx="524510" cy="603250"/>
                        <wp:effectExtent l="0" t="0" r="8890" b="6350"/>
                        <wp:docPr id="231" name="Рисунок 23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4510" cy="60325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C1586" w:rsidRPr="009B5DE2" w:rsidRDefault="004C1586" w:rsidP="00EE4E5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 xml:space="preserve">ФЕДЕРАЛЬНАЯ СЛУЖБА ПО НАДЗОРУ В СФЕРЕ ЗАЩИТЫ ПРАВ ПОТРЕБИТЕЛЕЙ </w:t>
                  </w: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 БЛАГОПОЛУЧИЯ  ЧЕЛОВЕКА</w:t>
                  </w:r>
                </w:p>
                <w:p w:rsidR="004C1586" w:rsidRPr="009B5DE2" w:rsidRDefault="004C1586" w:rsidP="00EE4E5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</w:p>
                <w:p w:rsidR="004C1586" w:rsidRPr="009B5DE2" w:rsidRDefault="004C1586" w:rsidP="00EE4E5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Филиал Федерального бюджетного учреждения здравоохранения «Центр гигиены и эпидемиологии в Свердловской области</w:t>
                  </w:r>
                </w:p>
                <w:p w:rsidR="004C1586" w:rsidRPr="009B5DE2" w:rsidRDefault="004C1586" w:rsidP="00EE4E53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в городе Красноуфимск, Красноуфимском, </w:t>
                  </w:r>
                  <w:proofErr w:type="spellStart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Ачитском</w:t>
                  </w:r>
                  <w:proofErr w:type="spellEnd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Артинском</w:t>
                  </w:r>
                  <w:proofErr w:type="spellEnd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районах»</w:t>
                  </w:r>
                </w:p>
                <w:p w:rsidR="004C1586" w:rsidRPr="009B5DE2" w:rsidRDefault="004C1586" w:rsidP="00EE4E5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</w:p>
                <w:p w:rsidR="004C1586" w:rsidRPr="009B5DE2" w:rsidRDefault="004C1586" w:rsidP="00EE4E5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623300,  </w:t>
                  </w:r>
                  <w:proofErr w:type="gramStart"/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>Свердловская</w:t>
                  </w:r>
                  <w:proofErr w:type="gramEnd"/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 обл., г. Красноуфимск, </w:t>
                  </w:r>
                </w:p>
                <w:p w:rsidR="004C1586" w:rsidRPr="009B5DE2" w:rsidRDefault="004C1586" w:rsidP="00EE4E5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ул. Советская, 13 </w:t>
                  </w:r>
                </w:p>
                <w:p w:rsidR="004C1586" w:rsidRPr="009B5DE2" w:rsidRDefault="004C1586" w:rsidP="00EE4E5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b/>
                      <w:sz w:val="18"/>
                      <w:szCs w:val="20"/>
                    </w:rPr>
                    <w:t>тел.:</w:t>
                  </w:r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 (34394) </w:t>
                  </w: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7-59-43 </w:t>
                  </w:r>
                  <w:r w:rsidRPr="009B5DE2">
                    <w:rPr>
                      <w:rFonts w:ascii="Times New Roman" w:hAnsi="Times New Roman" w:cs="Times New Roman"/>
                      <w:b/>
                      <w:sz w:val="18"/>
                      <w:szCs w:val="20"/>
                    </w:rPr>
                    <w:t>факс:</w:t>
                  </w:r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 (34394) </w:t>
                  </w: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7-59-43</w:t>
                  </w:r>
                </w:p>
                <w:p w:rsidR="004C1586" w:rsidRPr="00E60880" w:rsidRDefault="004C1586" w:rsidP="00EE4E53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e</w:t>
                  </w:r>
                  <w:r w:rsidRPr="00E60880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-</w:t>
                  </w: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mail</w:t>
                  </w:r>
                  <w:r w:rsidRPr="00E60880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:</w:t>
                  </w:r>
                  <w:r w:rsidRPr="00E60880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hyperlink r:id="rId7" w:history="1"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mail</w:t>
                    </w:r>
                    <w:r w:rsidRPr="00E60880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</w:rPr>
                      <w:t>_07@66.</w:t>
                    </w:r>
                    <w:proofErr w:type="spellStart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rospotrebnadzor</w:t>
                    </w:r>
                    <w:proofErr w:type="spellEnd"/>
                    <w:r w:rsidRPr="00E60880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</w:rPr>
                      <w:t>.</w:t>
                    </w:r>
                    <w:proofErr w:type="spellStart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4C1586" w:rsidRPr="00E60880" w:rsidRDefault="004C1586" w:rsidP="00EE4E53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http</w:t>
                  </w:r>
                  <w:r w:rsidRPr="00E60880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://</w:t>
                  </w:r>
                  <w:hyperlink r:id="rId8" w:history="1">
                    <w:proofErr w:type="spellStart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fbuz</w:t>
                    </w:r>
                    <w:proofErr w:type="spellEnd"/>
                    <w:r w:rsidRPr="00E60880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</w:rPr>
                      <w:t>66.</w:t>
                    </w:r>
                    <w:proofErr w:type="spellStart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4C1586" w:rsidRPr="00055ABD" w:rsidRDefault="004C1586" w:rsidP="00EE4E53">
                  <w:pPr>
                    <w:ind w:left="-142" w:right="-10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B5DE2">
                    <w:rPr>
                      <w:rFonts w:ascii="Times New Roman" w:hAnsi="Times New Roman" w:cs="Times New Roman"/>
                      <w:sz w:val="18"/>
                      <w:szCs w:val="18"/>
                      <w:lang w:val="fr-FR"/>
                    </w:rPr>
                    <w:t xml:space="preserve">E-mail: </w:t>
                  </w:r>
                  <w:r w:rsidRPr="009B5DE2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fldChar w:fldCharType="begin"/>
                  </w:r>
                  <w:r w:rsidRPr="00055ABD">
                    <w:rPr>
                      <w:rFonts w:ascii="Times New Roman" w:hAnsi="Times New Roman" w:cs="Times New Roman"/>
                      <w:sz w:val="18"/>
                      <w:szCs w:val="18"/>
                    </w:rPr>
                    <w:instrText xml:space="preserve"> </w:instrText>
                  </w:r>
                  <w:r w:rsidRPr="009B5DE2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instrText>HYPERLINK</w:instrText>
                  </w:r>
                  <w:r w:rsidRPr="00055ABD">
                    <w:rPr>
                      <w:rFonts w:ascii="Times New Roman" w:hAnsi="Times New Roman" w:cs="Times New Roman"/>
                      <w:sz w:val="18"/>
                      <w:szCs w:val="18"/>
                    </w:rPr>
                    <w:instrText xml:space="preserve"> "</w:instrText>
                  </w:r>
                  <w:r w:rsidRPr="009B5DE2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instrText>mailto</w:instrText>
                  </w:r>
                  <w:r w:rsidRPr="00055ABD">
                    <w:rPr>
                      <w:rFonts w:ascii="Times New Roman" w:hAnsi="Times New Roman" w:cs="Times New Roman"/>
                      <w:sz w:val="18"/>
                      <w:szCs w:val="18"/>
                    </w:rPr>
                    <w:instrText>:</w:instrText>
                  </w:r>
                  <w:r w:rsidRPr="009B5DE2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instrText>mail</w:instrText>
                  </w:r>
                  <w:r w:rsidRPr="00055ABD">
                    <w:rPr>
                      <w:rFonts w:ascii="Times New Roman" w:hAnsi="Times New Roman" w:cs="Times New Roman"/>
                      <w:sz w:val="18"/>
                      <w:szCs w:val="18"/>
                    </w:rPr>
                    <w:instrText>_07@66.</w:instrText>
                  </w:r>
                  <w:r w:rsidRPr="009B5DE2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instrText>rospotrebnadzor</w:instrText>
                  </w:r>
                  <w:r w:rsidRPr="00055ABD">
                    <w:rPr>
                      <w:rFonts w:ascii="Times New Roman" w:hAnsi="Times New Roman" w:cs="Times New Roman"/>
                      <w:sz w:val="18"/>
                      <w:szCs w:val="18"/>
                    </w:rPr>
                    <w:instrText>.</w:instrText>
                  </w:r>
                  <w:r w:rsidRPr="009B5DE2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instrText>ru</w:instrText>
                  </w:r>
                  <w:r w:rsidRPr="00055ABD">
                    <w:rPr>
                      <w:rFonts w:ascii="Times New Roman" w:hAnsi="Times New Roman" w:cs="Times New Roman"/>
                      <w:sz w:val="18"/>
                      <w:szCs w:val="18"/>
                    </w:rPr>
                    <w:instrText xml:space="preserve">" </w:instrText>
                  </w:r>
                  <w:r w:rsidRPr="009B5DE2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9B5DE2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mail</w:t>
                  </w:r>
                  <w:r w:rsidRPr="00055ABD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</w:rPr>
                    <w:t>_07@66.</w:t>
                  </w:r>
                  <w:proofErr w:type="spellStart"/>
                  <w:r w:rsidRPr="009B5DE2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rospotrebnadzor</w:t>
                  </w:r>
                  <w:proofErr w:type="spellEnd"/>
                  <w:r w:rsidRPr="00055ABD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  <w:proofErr w:type="spellStart"/>
                  <w:r w:rsidRPr="009B5DE2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ru</w:t>
                  </w:r>
                  <w:proofErr w:type="spellEnd"/>
                  <w:r w:rsidRPr="009B5DE2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fldChar w:fldCharType="end"/>
                  </w:r>
                </w:p>
                <w:p w:rsidR="004C1586" w:rsidRPr="00055ABD" w:rsidRDefault="004C1586" w:rsidP="00893833">
                  <w:pPr>
                    <w:ind w:left="-142" w:right="-108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55ABD">
                    <w:rPr>
                      <w:rFonts w:ascii="Times New Roman" w:hAnsi="Times New Roman" w:cs="Times New Roman"/>
                      <w:sz w:val="20"/>
                      <w:szCs w:val="20"/>
                    </w:rPr>
                    <w:t>№</w:t>
                  </w:r>
                  <w:r w:rsidR="003D5D4F" w:rsidRPr="00055ABD">
                    <w:t xml:space="preserve"> </w:t>
                  </w:r>
                  <w:r w:rsidR="00B12639">
                    <w:rPr>
                      <w:rFonts w:ascii="Times New Roman" w:hAnsi="Times New Roman" w:cs="Times New Roman"/>
                      <w:sz w:val="20"/>
                      <w:szCs w:val="20"/>
                    </w:rPr>
                    <w:t>___________</w:t>
                  </w:r>
                  <w:r w:rsidR="005E74B6" w:rsidRPr="00055AB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</w:t>
                  </w:r>
                  <w:r w:rsidRPr="00055AB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="00893833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</w:t>
                  </w:r>
                  <w:r w:rsidRPr="00055ABD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  <w:r w:rsidR="00055AB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</w:t>
                  </w:r>
                  <w:r w:rsidRPr="00055ABD">
                    <w:rPr>
                      <w:rFonts w:ascii="Times New Roman" w:hAnsi="Times New Roman" w:cs="Times New Roman"/>
                      <w:sz w:val="20"/>
                      <w:szCs w:val="20"/>
                    </w:rPr>
                    <w:t>.20</w:t>
                  </w:r>
                  <w:r w:rsidR="00221192" w:rsidRPr="00055ABD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851" w:type="dxa"/>
                </w:tcPr>
                <w:p w:rsidR="004C1586" w:rsidRPr="00055ABD" w:rsidRDefault="004C1586" w:rsidP="00EE4E53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359" w:type="dxa"/>
                </w:tcPr>
                <w:p w:rsidR="004C1586" w:rsidRPr="009B5DE2" w:rsidRDefault="004C1586" w:rsidP="00EE4E53">
                  <w:pPr>
                    <w:pStyle w:val="11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  <w:r w:rsidRPr="009B5DE2"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  <w:t>Статья в СМИ</w:t>
                  </w:r>
                </w:p>
                <w:p w:rsidR="004C1586" w:rsidRPr="009B5DE2" w:rsidRDefault="004C1586" w:rsidP="00EE4E53">
                  <w:pPr>
                    <w:pStyle w:val="11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</w:p>
                <w:p w:rsidR="004C1586" w:rsidRPr="009B5DE2" w:rsidRDefault="004C1586" w:rsidP="00EE4E53">
                  <w:pPr>
                    <w:pStyle w:val="11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</w:p>
                <w:p w:rsidR="004C1586" w:rsidRPr="009B5DE2" w:rsidRDefault="004C1586" w:rsidP="00EE4E53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Главн</w:t>
                  </w:r>
                  <w:r w:rsidR="003719C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ый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врач филиала ФБУЗ </w:t>
                  </w:r>
                </w:p>
                <w:p w:rsidR="004C1586" w:rsidRPr="009B5DE2" w:rsidRDefault="004C1586" w:rsidP="00EE4E53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«Центр гигиены и эпидемиологии </w:t>
                  </w:r>
                  <w:proofErr w:type="gramStart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</w:t>
                  </w:r>
                  <w:proofErr w:type="gramEnd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  <w:p w:rsidR="004C1586" w:rsidRPr="009B5DE2" w:rsidRDefault="004C1586" w:rsidP="00EE4E53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Свердловской области в городе Красноуфимск, </w:t>
                  </w:r>
                </w:p>
                <w:p w:rsidR="004C1586" w:rsidRPr="009B5DE2" w:rsidRDefault="004C1586" w:rsidP="00EE4E53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Красноуфимском, </w:t>
                  </w:r>
                  <w:proofErr w:type="spellStart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Ачитском</w:t>
                  </w:r>
                  <w:proofErr w:type="spellEnd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Артинском</w:t>
                  </w:r>
                  <w:proofErr w:type="spellEnd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</w:t>
                  </w:r>
                  <w:proofErr w:type="gramStart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районах</w:t>
                  </w:r>
                  <w:proofErr w:type="gramEnd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»</w:t>
                  </w:r>
                </w:p>
                <w:p w:rsidR="004C1586" w:rsidRPr="009B5DE2" w:rsidRDefault="004C1586" w:rsidP="00EE4E53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4C1586" w:rsidRPr="009B5DE2" w:rsidRDefault="004C1586" w:rsidP="003719C9">
                  <w:pPr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_______________ </w:t>
                  </w:r>
                  <w:r w:rsidR="003719C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И.В. Шевелев</w:t>
                  </w:r>
                  <w:r w:rsidRPr="009B5DE2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</w:tbl>
          <w:p w:rsidR="004C1586" w:rsidRDefault="004C1586" w:rsidP="00EE4E53">
            <w:pPr>
              <w:jc w:val="right"/>
            </w:pPr>
          </w:p>
        </w:tc>
      </w:tr>
    </w:tbl>
    <w:p w:rsidR="00893833" w:rsidRPr="00EA1AA1" w:rsidRDefault="00A16020" w:rsidP="00893833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b/>
          <w:bCs/>
          <w:color w:val="252525"/>
          <w:spacing w:val="3"/>
        </w:rPr>
      </w:pPr>
      <w:bookmarkStart w:id="0" w:name="_GoBack"/>
      <w:r w:rsidRPr="00A16020">
        <w:rPr>
          <w:rFonts w:ascii="Times New Roman" w:hAnsi="Times New Roman" w:cs="Times New Roman"/>
          <w:b/>
          <w:bCs/>
          <w:color w:val="252525"/>
          <w:spacing w:val="3"/>
        </w:rPr>
        <w:t>Особенности продажи изделий медицинского назначения</w:t>
      </w:r>
    </w:p>
    <w:bookmarkEnd w:id="0"/>
    <w:p w:rsidR="00A9127C" w:rsidRDefault="00A9127C" w:rsidP="00A16020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bCs/>
          <w:color w:val="252525"/>
          <w:spacing w:val="3"/>
        </w:rPr>
      </w:pPr>
      <w:r w:rsidRPr="00A9127C">
        <w:rPr>
          <w:rFonts w:ascii="Times New Roman" w:hAnsi="Times New Roman" w:cs="Times New Roman"/>
          <w:bCs/>
          <w:color w:val="252525"/>
          <w:spacing w:val="3"/>
        </w:rPr>
        <w:t xml:space="preserve">В средствах массовой информации все чаще можно услышать предложения приобрести какое-либо изделие медицинского назначения, излечивающее, практически, от любых болезней. Но не все препараты, предназначенные для профилактики, диагностики и лечения в домашних условиях, оказывают сиюминутный эффект и тогда потребители начинают обращаться в </w:t>
      </w:r>
      <w:proofErr w:type="spellStart"/>
      <w:r w:rsidRPr="00A9127C">
        <w:rPr>
          <w:rFonts w:ascii="Times New Roman" w:hAnsi="Times New Roman" w:cs="Times New Roman"/>
          <w:bCs/>
          <w:color w:val="252525"/>
          <w:spacing w:val="3"/>
        </w:rPr>
        <w:t>Роспотребнадзор</w:t>
      </w:r>
      <w:proofErr w:type="spellEnd"/>
      <w:r w:rsidRPr="00A9127C">
        <w:rPr>
          <w:rFonts w:ascii="Times New Roman" w:hAnsi="Times New Roman" w:cs="Times New Roman"/>
          <w:bCs/>
          <w:color w:val="252525"/>
          <w:spacing w:val="3"/>
        </w:rPr>
        <w:t xml:space="preserve"> с просьбой защитить их от нерадивых продавцов.</w:t>
      </w:r>
    </w:p>
    <w:p w:rsidR="00A16020" w:rsidRPr="00A16020" w:rsidRDefault="00A16020" w:rsidP="00A16020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bCs/>
          <w:color w:val="252525"/>
          <w:spacing w:val="3"/>
        </w:rPr>
      </w:pPr>
      <w:proofErr w:type="gramStart"/>
      <w:r w:rsidRPr="00A16020">
        <w:rPr>
          <w:rFonts w:ascii="Times New Roman" w:hAnsi="Times New Roman" w:cs="Times New Roman"/>
          <w:bCs/>
          <w:color w:val="252525"/>
          <w:spacing w:val="3"/>
        </w:rPr>
        <w:t>Действующие Правила продажи товаров по договору розничной купли-продажи утверждены постановлением Правительства Российской Федерации от 31 декабря 2020 г. N 2463 разработаны в соответствии  с Законом Российской Федерации "О защите прав потребителей" (далее – Закон РФ) и регулируют отношения между продавцами и потребителями при продаже товаров по договору розничной купли-продажи, в том числе отношения между продавцами и потребителями при дистанционном способе продажи</w:t>
      </w:r>
      <w:proofErr w:type="gramEnd"/>
      <w:r w:rsidRPr="00A16020">
        <w:rPr>
          <w:rFonts w:ascii="Times New Roman" w:hAnsi="Times New Roman" w:cs="Times New Roman"/>
          <w:bCs/>
          <w:color w:val="252525"/>
          <w:spacing w:val="3"/>
        </w:rPr>
        <w:t xml:space="preserve"> товаров.</w:t>
      </w:r>
    </w:p>
    <w:p w:rsidR="00A16020" w:rsidRPr="00A16020" w:rsidRDefault="00A16020" w:rsidP="00A16020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bCs/>
          <w:color w:val="252525"/>
          <w:spacing w:val="3"/>
        </w:rPr>
      </w:pPr>
      <w:r w:rsidRPr="00A16020">
        <w:rPr>
          <w:rFonts w:ascii="Times New Roman" w:hAnsi="Times New Roman" w:cs="Times New Roman"/>
          <w:bCs/>
          <w:color w:val="252525"/>
          <w:spacing w:val="3"/>
        </w:rPr>
        <w:t>К изделиям медицинского назначения относятся:</w:t>
      </w:r>
    </w:p>
    <w:p w:rsidR="00A16020" w:rsidRPr="00A9127C" w:rsidRDefault="00A16020" w:rsidP="00A9127C">
      <w:pPr>
        <w:pStyle w:val="a9"/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bCs/>
          <w:color w:val="252525"/>
          <w:spacing w:val="3"/>
        </w:rPr>
      </w:pPr>
      <w:r w:rsidRPr="00A9127C">
        <w:rPr>
          <w:rFonts w:ascii="Times New Roman" w:hAnsi="Times New Roman" w:cs="Times New Roman"/>
          <w:bCs/>
          <w:color w:val="252525"/>
          <w:spacing w:val="3"/>
        </w:rPr>
        <w:t>изделия медицинской техники, включая инструменты, оборудование, приборы и аппараты медицинские;</w:t>
      </w:r>
    </w:p>
    <w:p w:rsidR="00A16020" w:rsidRPr="00A9127C" w:rsidRDefault="00A16020" w:rsidP="00A9127C">
      <w:pPr>
        <w:pStyle w:val="a9"/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bCs/>
          <w:color w:val="252525"/>
          <w:spacing w:val="3"/>
        </w:rPr>
      </w:pPr>
      <w:r w:rsidRPr="00A9127C">
        <w:rPr>
          <w:rFonts w:ascii="Times New Roman" w:hAnsi="Times New Roman" w:cs="Times New Roman"/>
          <w:bCs/>
          <w:color w:val="252525"/>
          <w:spacing w:val="3"/>
        </w:rPr>
        <w:t>изделия медицинские из резины, текстиля, стекла, полимерных и других материалов, и запасных частях к ним, предназначенные для профилактики, диагностики, лечения заболеваний в домашних условиях, реабилитации и ухода за больными;</w:t>
      </w:r>
    </w:p>
    <w:p w:rsidR="00A16020" w:rsidRPr="00A9127C" w:rsidRDefault="00A16020" w:rsidP="00A9127C">
      <w:pPr>
        <w:pStyle w:val="a9"/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bCs/>
          <w:color w:val="252525"/>
          <w:spacing w:val="3"/>
        </w:rPr>
      </w:pPr>
      <w:r w:rsidRPr="00A9127C">
        <w:rPr>
          <w:rFonts w:ascii="Times New Roman" w:hAnsi="Times New Roman" w:cs="Times New Roman"/>
          <w:bCs/>
          <w:color w:val="252525"/>
          <w:spacing w:val="3"/>
        </w:rPr>
        <w:t>оправы для корригирующих очков и линзы для коррекции зрения;</w:t>
      </w:r>
    </w:p>
    <w:p w:rsidR="00A16020" w:rsidRPr="00A9127C" w:rsidRDefault="00A16020" w:rsidP="00A9127C">
      <w:pPr>
        <w:pStyle w:val="a9"/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bCs/>
          <w:color w:val="252525"/>
          <w:spacing w:val="3"/>
        </w:rPr>
      </w:pPr>
      <w:r w:rsidRPr="00A9127C">
        <w:rPr>
          <w:rFonts w:ascii="Times New Roman" w:hAnsi="Times New Roman" w:cs="Times New Roman"/>
          <w:bCs/>
          <w:color w:val="252525"/>
          <w:spacing w:val="3"/>
        </w:rPr>
        <w:t>изделия протезно-ортопедические и запасные части к ним;</w:t>
      </w:r>
    </w:p>
    <w:p w:rsidR="00A16020" w:rsidRPr="00A9127C" w:rsidRDefault="00A16020" w:rsidP="00A9127C">
      <w:pPr>
        <w:pStyle w:val="a9"/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bCs/>
          <w:color w:val="252525"/>
          <w:spacing w:val="3"/>
        </w:rPr>
      </w:pPr>
      <w:r w:rsidRPr="00A9127C">
        <w:rPr>
          <w:rFonts w:ascii="Times New Roman" w:hAnsi="Times New Roman" w:cs="Times New Roman"/>
          <w:bCs/>
          <w:color w:val="252525"/>
          <w:spacing w:val="3"/>
        </w:rPr>
        <w:t>наборы реагентов и сре</w:t>
      </w:r>
      <w:proofErr w:type="gramStart"/>
      <w:r w:rsidRPr="00A9127C">
        <w:rPr>
          <w:rFonts w:ascii="Times New Roman" w:hAnsi="Times New Roman" w:cs="Times New Roman"/>
          <w:bCs/>
          <w:color w:val="252525"/>
          <w:spacing w:val="3"/>
        </w:rPr>
        <w:t>дств дл</w:t>
      </w:r>
      <w:proofErr w:type="gramEnd"/>
      <w:r w:rsidRPr="00A9127C">
        <w:rPr>
          <w:rFonts w:ascii="Times New Roman" w:hAnsi="Times New Roman" w:cs="Times New Roman"/>
          <w:bCs/>
          <w:color w:val="252525"/>
          <w:spacing w:val="3"/>
        </w:rPr>
        <w:t>я диагностики;</w:t>
      </w:r>
    </w:p>
    <w:p w:rsidR="00A16020" w:rsidRPr="00A9127C" w:rsidRDefault="00A16020" w:rsidP="00A9127C">
      <w:pPr>
        <w:pStyle w:val="a9"/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bCs/>
          <w:color w:val="252525"/>
          <w:spacing w:val="3"/>
        </w:rPr>
      </w:pPr>
      <w:r w:rsidRPr="00A9127C">
        <w:rPr>
          <w:rFonts w:ascii="Times New Roman" w:hAnsi="Times New Roman" w:cs="Times New Roman"/>
          <w:bCs/>
          <w:color w:val="252525"/>
          <w:spacing w:val="3"/>
        </w:rPr>
        <w:t>домашние (автомобильные) аптечные комплекты (наборы);</w:t>
      </w:r>
    </w:p>
    <w:p w:rsidR="00A16020" w:rsidRPr="00A9127C" w:rsidRDefault="00A16020" w:rsidP="00A9127C">
      <w:pPr>
        <w:pStyle w:val="a9"/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bCs/>
          <w:color w:val="252525"/>
          <w:spacing w:val="3"/>
        </w:rPr>
      </w:pPr>
      <w:r w:rsidRPr="00A9127C">
        <w:rPr>
          <w:rFonts w:ascii="Times New Roman" w:hAnsi="Times New Roman" w:cs="Times New Roman"/>
          <w:bCs/>
          <w:color w:val="252525"/>
          <w:spacing w:val="3"/>
        </w:rPr>
        <w:t>прочие медицинские материалы и средства.</w:t>
      </w:r>
    </w:p>
    <w:p w:rsidR="00A16020" w:rsidRPr="00A16020" w:rsidRDefault="00A16020" w:rsidP="00A16020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bCs/>
          <w:color w:val="252525"/>
          <w:spacing w:val="3"/>
        </w:rPr>
      </w:pPr>
      <w:r w:rsidRPr="00A16020">
        <w:rPr>
          <w:rFonts w:ascii="Times New Roman" w:hAnsi="Times New Roman" w:cs="Times New Roman"/>
          <w:bCs/>
          <w:color w:val="252525"/>
          <w:spacing w:val="3"/>
        </w:rPr>
        <w:t>Изделия медицинского назначения до подачи в торговый зал должны пройти предпродажную подготовку, которая включает распаковку; рассортировку и осмотр товара; проверку качества товара (по внешним признакам); проверку наличия необходимой информации о товаре и его изготовителе (поставщике); при необходимости также удаление заводской смазки, проверку комплектности, сборку и наладку.</w:t>
      </w:r>
    </w:p>
    <w:p w:rsidR="00A16020" w:rsidRPr="00A16020" w:rsidRDefault="00A16020" w:rsidP="00A16020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bCs/>
          <w:color w:val="252525"/>
          <w:spacing w:val="3"/>
        </w:rPr>
      </w:pPr>
      <w:r w:rsidRPr="00A16020">
        <w:rPr>
          <w:rFonts w:ascii="Times New Roman" w:hAnsi="Times New Roman" w:cs="Times New Roman"/>
          <w:bCs/>
          <w:color w:val="252525"/>
          <w:spacing w:val="3"/>
        </w:rPr>
        <w:t>При продаже товаров потребителю предоставляется возможность самостоятельно или с помощью продавца ознакомиться с необходимыми товарами.</w:t>
      </w:r>
    </w:p>
    <w:p w:rsidR="00A16020" w:rsidRPr="00A16020" w:rsidRDefault="00A16020" w:rsidP="00A16020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bCs/>
          <w:color w:val="252525"/>
          <w:spacing w:val="3"/>
        </w:rPr>
      </w:pPr>
      <w:r w:rsidRPr="00A16020">
        <w:rPr>
          <w:rFonts w:ascii="Times New Roman" w:hAnsi="Times New Roman" w:cs="Times New Roman"/>
          <w:bCs/>
          <w:color w:val="252525"/>
          <w:spacing w:val="3"/>
        </w:rPr>
        <w:t>Продавец обязан обеспечить наличие ценников на реализуемые товары с указанием наименования товара, цены за единицу товара или за единицу измерения товара</w:t>
      </w:r>
      <w:proofErr w:type="gramStart"/>
      <w:r w:rsidRPr="00A16020">
        <w:rPr>
          <w:rFonts w:ascii="Times New Roman" w:hAnsi="Times New Roman" w:cs="Times New Roman"/>
          <w:bCs/>
          <w:color w:val="252525"/>
          <w:spacing w:val="3"/>
        </w:rPr>
        <w:t xml:space="preserve"> .</w:t>
      </w:r>
      <w:proofErr w:type="gramEnd"/>
    </w:p>
    <w:p w:rsidR="00A16020" w:rsidRPr="00A16020" w:rsidRDefault="00A16020" w:rsidP="00A16020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bCs/>
          <w:color w:val="252525"/>
          <w:spacing w:val="3"/>
        </w:rPr>
      </w:pPr>
      <w:r w:rsidRPr="00A16020">
        <w:rPr>
          <w:rFonts w:ascii="Times New Roman" w:hAnsi="Times New Roman" w:cs="Times New Roman"/>
          <w:bCs/>
          <w:color w:val="252525"/>
          <w:spacing w:val="3"/>
        </w:rPr>
        <w:t>Продавец обязан своевременно в наглядной и доступной форме довести до сведения покупателя необходимую и достоверную информацию о товарах и их изготовителях, обеспечивающую возможность правильного выбора товаров.</w:t>
      </w:r>
    </w:p>
    <w:p w:rsidR="00A16020" w:rsidRPr="00A16020" w:rsidRDefault="00A16020" w:rsidP="00A16020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bCs/>
          <w:color w:val="252525"/>
          <w:spacing w:val="3"/>
        </w:rPr>
      </w:pPr>
      <w:r w:rsidRPr="00A16020">
        <w:rPr>
          <w:rFonts w:ascii="Times New Roman" w:hAnsi="Times New Roman" w:cs="Times New Roman"/>
          <w:bCs/>
          <w:color w:val="252525"/>
          <w:spacing w:val="3"/>
        </w:rPr>
        <w:t>Согласно статье 10 Закона РФ информация в обязательном порядке должна содержать:</w:t>
      </w:r>
    </w:p>
    <w:p w:rsidR="00A16020" w:rsidRPr="001777A5" w:rsidRDefault="00A16020" w:rsidP="001777A5">
      <w:pPr>
        <w:pStyle w:val="a9"/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bCs/>
          <w:color w:val="252525"/>
          <w:spacing w:val="3"/>
        </w:rPr>
      </w:pPr>
      <w:r w:rsidRPr="001777A5">
        <w:rPr>
          <w:rFonts w:ascii="Times New Roman" w:hAnsi="Times New Roman" w:cs="Times New Roman"/>
          <w:bCs/>
          <w:color w:val="252525"/>
          <w:spacing w:val="3"/>
        </w:rPr>
        <w:lastRenderedPageBreak/>
        <w:t>наименование товара;</w:t>
      </w:r>
    </w:p>
    <w:p w:rsidR="00A16020" w:rsidRPr="001777A5" w:rsidRDefault="00A16020" w:rsidP="001777A5">
      <w:pPr>
        <w:pStyle w:val="a9"/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bCs/>
          <w:color w:val="252525"/>
          <w:spacing w:val="3"/>
        </w:rPr>
      </w:pPr>
      <w:r w:rsidRPr="001777A5">
        <w:rPr>
          <w:rFonts w:ascii="Times New Roman" w:hAnsi="Times New Roman" w:cs="Times New Roman"/>
          <w:bCs/>
          <w:color w:val="252525"/>
          <w:spacing w:val="3"/>
        </w:rPr>
        <w:t>фирменное наименование (наименование) и место нахождения (юридический адрес) изготовителя товара, место нахождения организации (организаций), уполномоченной изготовителем (продавцом) на принятие претензий от покупателей и производящей ремонт и техническое обслуживание товара;</w:t>
      </w:r>
    </w:p>
    <w:p w:rsidR="00A16020" w:rsidRPr="001777A5" w:rsidRDefault="00A16020" w:rsidP="001777A5">
      <w:pPr>
        <w:pStyle w:val="a9"/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bCs/>
          <w:color w:val="252525"/>
          <w:spacing w:val="3"/>
        </w:rPr>
      </w:pPr>
      <w:r w:rsidRPr="001777A5">
        <w:rPr>
          <w:rFonts w:ascii="Times New Roman" w:hAnsi="Times New Roman" w:cs="Times New Roman"/>
          <w:bCs/>
          <w:color w:val="252525"/>
          <w:spacing w:val="3"/>
        </w:rPr>
        <w:t>сведения о номере и дате разрешения на применение изделий в медицинских целях, выданного Федеральной службой по надзору в сфере здравоохранения и социального развития в установленном порядке;</w:t>
      </w:r>
    </w:p>
    <w:p w:rsidR="00A16020" w:rsidRPr="001777A5" w:rsidRDefault="00A16020" w:rsidP="001777A5">
      <w:pPr>
        <w:pStyle w:val="a9"/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bCs/>
          <w:color w:val="252525"/>
          <w:spacing w:val="3"/>
        </w:rPr>
      </w:pPr>
      <w:r w:rsidRPr="001777A5">
        <w:rPr>
          <w:rFonts w:ascii="Times New Roman" w:hAnsi="Times New Roman" w:cs="Times New Roman"/>
          <w:bCs/>
          <w:color w:val="252525"/>
          <w:spacing w:val="3"/>
        </w:rPr>
        <w:t>сведения о его назначении, способе и условиях применения, действии и оказываемом эффекте, ограничениях (противопоказаниях) для применения с учетом особенностей конкретного вида товара;</w:t>
      </w:r>
    </w:p>
    <w:p w:rsidR="00A16020" w:rsidRPr="001777A5" w:rsidRDefault="00A16020" w:rsidP="001777A5">
      <w:pPr>
        <w:pStyle w:val="a9"/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bCs/>
          <w:color w:val="252525"/>
          <w:spacing w:val="3"/>
        </w:rPr>
      </w:pPr>
      <w:r w:rsidRPr="001777A5">
        <w:rPr>
          <w:rFonts w:ascii="Times New Roman" w:hAnsi="Times New Roman" w:cs="Times New Roman"/>
          <w:bCs/>
          <w:color w:val="252525"/>
          <w:spacing w:val="3"/>
        </w:rPr>
        <w:t>обозначение стандартов, обязательным требованиям которых должен соответствовать товар;</w:t>
      </w:r>
    </w:p>
    <w:p w:rsidR="00A16020" w:rsidRPr="001777A5" w:rsidRDefault="00A16020" w:rsidP="001777A5">
      <w:pPr>
        <w:pStyle w:val="a9"/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bCs/>
          <w:color w:val="252525"/>
          <w:spacing w:val="3"/>
        </w:rPr>
      </w:pPr>
      <w:r w:rsidRPr="001777A5">
        <w:rPr>
          <w:rFonts w:ascii="Times New Roman" w:hAnsi="Times New Roman" w:cs="Times New Roman"/>
          <w:bCs/>
          <w:color w:val="252525"/>
          <w:spacing w:val="3"/>
        </w:rPr>
        <w:t>сведения об основных потребительских свойствах товара;</w:t>
      </w:r>
    </w:p>
    <w:p w:rsidR="00A16020" w:rsidRPr="001777A5" w:rsidRDefault="00A16020" w:rsidP="001777A5">
      <w:pPr>
        <w:pStyle w:val="a9"/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bCs/>
          <w:color w:val="252525"/>
          <w:spacing w:val="3"/>
        </w:rPr>
      </w:pPr>
      <w:r w:rsidRPr="001777A5">
        <w:rPr>
          <w:rFonts w:ascii="Times New Roman" w:hAnsi="Times New Roman" w:cs="Times New Roman"/>
          <w:bCs/>
          <w:color w:val="252525"/>
          <w:spacing w:val="3"/>
        </w:rPr>
        <w:t>правила и условия эффективного и безопасного использования товара;</w:t>
      </w:r>
    </w:p>
    <w:p w:rsidR="00A16020" w:rsidRPr="001777A5" w:rsidRDefault="00A16020" w:rsidP="001777A5">
      <w:pPr>
        <w:pStyle w:val="a9"/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bCs/>
          <w:color w:val="252525"/>
          <w:spacing w:val="3"/>
        </w:rPr>
      </w:pPr>
      <w:r w:rsidRPr="001777A5">
        <w:rPr>
          <w:rFonts w:ascii="Times New Roman" w:hAnsi="Times New Roman" w:cs="Times New Roman"/>
          <w:bCs/>
          <w:color w:val="252525"/>
          <w:spacing w:val="3"/>
        </w:rPr>
        <w:t>гарантийный срок, если он установлен для конкретного товара;</w:t>
      </w:r>
    </w:p>
    <w:p w:rsidR="00A16020" w:rsidRPr="001777A5" w:rsidRDefault="00A16020" w:rsidP="001777A5">
      <w:pPr>
        <w:pStyle w:val="a9"/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bCs/>
          <w:color w:val="252525"/>
          <w:spacing w:val="3"/>
        </w:rPr>
      </w:pPr>
      <w:r w:rsidRPr="001777A5">
        <w:rPr>
          <w:rFonts w:ascii="Times New Roman" w:hAnsi="Times New Roman" w:cs="Times New Roman"/>
          <w:bCs/>
          <w:color w:val="252525"/>
          <w:spacing w:val="3"/>
        </w:rPr>
        <w:t>срок службы или срок годности, если они установлены для конкретного товара, а также сведения о необходимых действиях покупателя по истечении указанных сроков и возможных последствиях при невыполнении таких действий, если товары по истечении указанных сроков представляют опасность для жизни, здоровья и имущества покупателя или становятся непригодными для использования по назначению;</w:t>
      </w:r>
    </w:p>
    <w:p w:rsidR="00A16020" w:rsidRPr="001777A5" w:rsidRDefault="00A16020" w:rsidP="001777A5">
      <w:pPr>
        <w:pStyle w:val="a9"/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bCs/>
          <w:color w:val="252525"/>
          <w:spacing w:val="3"/>
        </w:rPr>
      </w:pPr>
      <w:r w:rsidRPr="001777A5">
        <w:rPr>
          <w:rFonts w:ascii="Times New Roman" w:hAnsi="Times New Roman" w:cs="Times New Roman"/>
          <w:bCs/>
          <w:color w:val="252525"/>
          <w:spacing w:val="3"/>
        </w:rPr>
        <w:t>цену и условия приобретения товара.</w:t>
      </w:r>
    </w:p>
    <w:p w:rsidR="00A16020" w:rsidRPr="00A16020" w:rsidRDefault="00A16020" w:rsidP="00A16020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bCs/>
          <w:color w:val="252525"/>
          <w:spacing w:val="3"/>
        </w:rPr>
      </w:pPr>
      <w:r w:rsidRPr="00A16020">
        <w:rPr>
          <w:rFonts w:ascii="Times New Roman" w:hAnsi="Times New Roman" w:cs="Times New Roman"/>
          <w:bCs/>
          <w:color w:val="252525"/>
          <w:spacing w:val="3"/>
        </w:rPr>
        <w:t>Необходимо сказать о том, что лекарственные препараты подлежат маркировке контрольными (идентификационными) знаками.</w:t>
      </w:r>
    </w:p>
    <w:p w:rsidR="00A16020" w:rsidRPr="00A16020" w:rsidRDefault="00A16020" w:rsidP="00A16020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bCs/>
          <w:color w:val="252525"/>
          <w:spacing w:val="3"/>
        </w:rPr>
      </w:pPr>
      <w:r w:rsidRPr="00A16020">
        <w:rPr>
          <w:rFonts w:ascii="Times New Roman" w:hAnsi="Times New Roman" w:cs="Times New Roman"/>
          <w:bCs/>
          <w:color w:val="252525"/>
          <w:spacing w:val="3"/>
        </w:rPr>
        <w:t>Маркировка лекарственных сре</w:t>
      </w:r>
      <w:proofErr w:type="gramStart"/>
      <w:r w:rsidRPr="00A16020">
        <w:rPr>
          <w:rFonts w:ascii="Times New Roman" w:hAnsi="Times New Roman" w:cs="Times New Roman"/>
          <w:bCs/>
          <w:color w:val="252525"/>
          <w:spacing w:val="3"/>
        </w:rPr>
        <w:t>дств  в Р</w:t>
      </w:r>
      <w:proofErr w:type="gramEnd"/>
      <w:r w:rsidRPr="00A16020">
        <w:rPr>
          <w:rFonts w:ascii="Times New Roman" w:hAnsi="Times New Roman" w:cs="Times New Roman"/>
          <w:bCs/>
          <w:color w:val="252525"/>
          <w:spacing w:val="3"/>
        </w:rPr>
        <w:t>оссийской Федерации обязательна</w:t>
      </w:r>
      <w:r w:rsidR="001777A5">
        <w:rPr>
          <w:rFonts w:ascii="Times New Roman" w:hAnsi="Times New Roman" w:cs="Times New Roman"/>
          <w:bCs/>
          <w:color w:val="252525"/>
          <w:spacing w:val="3"/>
        </w:rPr>
        <w:t>,</w:t>
      </w:r>
      <w:r w:rsidRPr="00A16020">
        <w:rPr>
          <w:rFonts w:ascii="Times New Roman" w:hAnsi="Times New Roman" w:cs="Times New Roman"/>
          <w:bCs/>
          <w:color w:val="252525"/>
          <w:spacing w:val="3"/>
        </w:rPr>
        <w:t xml:space="preserve"> в соответствии с Федеральным законом "О лекарственных средствах". Это необходимо для безопасности и качества медицинских препаратов, </w:t>
      </w:r>
      <w:proofErr w:type="gramStart"/>
      <w:r w:rsidRPr="00A16020">
        <w:rPr>
          <w:rFonts w:ascii="Times New Roman" w:hAnsi="Times New Roman" w:cs="Times New Roman"/>
          <w:bCs/>
          <w:color w:val="252525"/>
          <w:spacing w:val="3"/>
        </w:rPr>
        <w:t>контроля за</w:t>
      </w:r>
      <w:proofErr w:type="gramEnd"/>
      <w:r w:rsidRPr="00A16020">
        <w:rPr>
          <w:rFonts w:ascii="Times New Roman" w:hAnsi="Times New Roman" w:cs="Times New Roman"/>
          <w:bCs/>
          <w:color w:val="252525"/>
          <w:spacing w:val="3"/>
        </w:rPr>
        <w:t xml:space="preserve"> их оборотом, борьбы с контрафактом.</w:t>
      </w:r>
    </w:p>
    <w:p w:rsidR="00A16020" w:rsidRPr="00A16020" w:rsidRDefault="00A16020" w:rsidP="00A16020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bCs/>
          <w:color w:val="252525"/>
          <w:spacing w:val="3"/>
        </w:rPr>
      </w:pPr>
      <w:r w:rsidRPr="00A16020">
        <w:rPr>
          <w:rFonts w:ascii="Times New Roman" w:hAnsi="Times New Roman" w:cs="Times New Roman"/>
          <w:bCs/>
          <w:color w:val="252525"/>
          <w:spacing w:val="3"/>
        </w:rPr>
        <w:t>Маркировка выполняется посредством нанесения уникального кода на каждую упаковку лекарственного средства. Код маркировки включает информацию о стране происхождения, регистрационном номере, серийном номере лекарства, а также других данных. Этот код позволяет идентифицировать и отслеживать каждое лекарственное средство на всем пути – от производства до конечного потребителя.</w:t>
      </w:r>
    </w:p>
    <w:p w:rsidR="00A16020" w:rsidRPr="00A16020" w:rsidRDefault="00A16020" w:rsidP="00A16020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bCs/>
          <w:color w:val="252525"/>
          <w:spacing w:val="3"/>
        </w:rPr>
      </w:pPr>
      <w:proofErr w:type="gramStart"/>
      <w:r w:rsidRPr="00A16020">
        <w:rPr>
          <w:rFonts w:ascii="Times New Roman" w:hAnsi="Times New Roman" w:cs="Times New Roman"/>
          <w:bCs/>
          <w:color w:val="252525"/>
          <w:spacing w:val="3"/>
        </w:rPr>
        <w:t>Согласно Перечню непродовольственных  товаров надлежащего качества, не подлежащих обмену, утвержденному постановлением Правительства Российской Федерации  от 31 декабря 2020 г. N 2463, товары для профилактики и лечения заболеваний в домашних условиях (предметы санитарии и гигиены из металла, резины, текстиля и других материалов, медицинские изделия, средства гигиены полости рта, линзы очковые, предметы по уходу за детьми), лекарственные препараты надлежащего качества не подлежат</w:t>
      </w:r>
      <w:proofErr w:type="gramEnd"/>
      <w:r w:rsidRPr="00A16020">
        <w:rPr>
          <w:rFonts w:ascii="Times New Roman" w:hAnsi="Times New Roman" w:cs="Times New Roman"/>
          <w:bCs/>
          <w:color w:val="252525"/>
          <w:spacing w:val="3"/>
        </w:rPr>
        <w:t xml:space="preserve"> обмену или возврату.</w:t>
      </w:r>
    </w:p>
    <w:p w:rsidR="008E3C09" w:rsidRDefault="008E3C09" w:rsidP="001777A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bCs/>
          <w:color w:val="252525"/>
          <w:spacing w:val="3"/>
        </w:rPr>
      </w:pPr>
      <w:r>
        <w:rPr>
          <w:rFonts w:ascii="Times New Roman" w:hAnsi="Times New Roman" w:cs="Times New Roman"/>
          <w:bCs/>
          <w:color w:val="252525"/>
          <w:spacing w:val="3"/>
        </w:rPr>
        <w:t>Н</w:t>
      </w:r>
      <w:r w:rsidR="001777A5" w:rsidRPr="00663D7B">
        <w:rPr>
          <w:rFonts w:ascii="Times New Roman" w:hAnsi="Times New Roman" w:cs="Times New Roman"/>
          <w:bCs/>
          <w:color w:val="252525"/>
          <w:spacing w:val="3"/>
        </w:rPr>
        <w:t>е допускается продажа лекарственных препаратов, медицинских изделий</w:t>
      </w:r>
      <w:r w:rsidR="001777A5" w:rsidRPr="00663D7B">
        <w:rPr>
          <w:rFonts w:ascii="Times New Roman" w:hAnsi="Times New Roman" w:cs="Times New Roman"/>
          <w:bCs/>
          <w:color w:val="252525"/>
          <w:spacing w:val="3"/>
        </w:rPr>
        <w:t xml:space="preserve"> </w:t>
      </w:r>
      <w:r w:rsidR="001777A5">
        <w:rPr>
          <w:rFonts w:ascii="Times New Roman" w:hAnsi="Times New Roman" w:cs="Times New Roman"/>
          <w:bCs/>
          <w:color w:val="252525"/>
          <w:spacing w:val="3"/>
        </w:rPr>
        <w:t>п</w:t>
      </w:r>
      <w:r w:rsidR="001777A5" w:rsidRPr="00663D7B">
        <w:rPr>
          <w:rFonts w:ascii="Times New Roman" w:hAnsi="Times New Roman" w:cs="Times New Roman"/>
          <w:bCs/>
          <w:color w:val="252525"/>
          <w:spacing w:val="3"/>
        </w:rPr>
        <w:t>ри осуществлении розничной торговли в месте нахождения потребителя вне торговых объектов путем непосредственного ознакомления потребителя с товаром (на дому, по месту работы и учебы, на транспорте, на улице и в иных местах)</w:t>
      </w:r>
      <w:r>
        <w:rPr>
          <w:rFonts w:ascii="Times New Roman" w:hAnsi="Times New Roman" w:cs="Times New Roman"/>
          <w:bCs/>
          <w:color w:val="252525"/>
          <w:spacing w:val="3"/>
        </w:rPr>
        <w:t>.</w:t>
      </w:r>
    </w:p>
    <w:p w:rsidR="001777A5" w:rsidRPr="00663D7B" w:rsidRDefault="001777A5" w:rsidP="001777A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bCs/>
          <w:color w:val="252525"/>
          <w:spacing w:val="3"/>
        </w:rPr>
      </w:pPr>
      <w:r w:rsidRPr="00663D7B">
        <w:rPr>
          <w:rFonts w:ascii="Times New Roman" w:hAnsi="Times New Roman" w:cs="Times New Roman"/>
          <w:bCs/>
          <w:color w:val="252525"/>
          <w:spacing w:val="3"/>
        </w:rPr>
        <w:t>Не подлежат продаже бывшие в употреблении медицинские изделия, лекарственные препараты.</w:t>
      </w:r>
    </w:p>
    <w:p w:rsidR="00893833" w:rsidRPr="00A16020" w:rsidRDefault="00A16020" w:rsidP="00893833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bCs/>
          <w:color w:val="252525"/>
          <w:spacing w:val="3"/>
        </w:rPr>
      </w:pPr>
      <w:proofErr w:type="gramStart"/>
      <w:r w:rsidRPr="00A16020">
        <w:rPr>
          <w:rFonts w:ascii="Times New Roman" w:hAnsi="Times New Roman" w:cs="Times New Roman"/>
          <w:bCs/>
          <w:color w:val="252525"/>
          <w:spacing w:val="3"/>
        </w:rPr>
        <w:t>Продажа лекарственных препаратов для медицинского применения при дистанционном способе продажи товара осуществляется в соответствии с Правилами выдачи разрешения на осуществление розничной торговли лекарственными препаратами для медицинского применения дистанционным способом, осуществления такой торговли и доставки указанных лекарственных препаратов гражданам, утвержденными постановлением Правительства Российской Федерации от 16 мая 2020 г. N 697 "Об утверждении Правил выдачи разрешения на осуществление розничной торговли лекарственными</w:t>
      </w:r>
      <w:proofErr w:type="gramEnd"/>
      <w:r w:rsidRPr="00A16020">
        <w:rPr>
          <w:rFonts w:ascii="Times New Roman" w:hAnsi="Times New Roman" w:cs="Times New Roman"/>
          <w:bCs/>
          <w:color w:val="252525"/>
          <w:spacing w:val="3"/>
        </w:rPr>
        <w:t xml:space="preserve"> </w:t>
      </w:r>
      <w:proofErr w:type="gramStart"/>
      <w:r w:rsidRPr="00A16020">
        <w:rPr>
          <w:rFonts w:ascii="Times New Roman" w:hAnsi="Times New Roman" w:cs="Times New Roman"/>
          <w:bCs/>
          <w:color w:val="252525"/>
          <w:spacing w:val="3"/>
        </w:rPr>
        <w:t>препаратами для медицинского применения дистанционным способом, осуществления такой торговли и доставки указанных лекарственных препаратов гражданам и внесении изменений в некоторые акты Правительства Российской Федерации по вопросу розничной торговли лекарственными препаратами для медицинского применения дистанционным способом".</w:t>
      </w:r>
      <w:proofErr w:type="gramEnd"/>
    </w:p>
    <w:p w:rsidR="0006051E" w:rsidRPr="008D27DB" w:rsidRDefault="0006051E" w:rsidP="00893833">
      <w:pPr>
        <w:pStyle w:val="a3"/>
        <w:shd w:val="clear" w:color="auto" w:fill="FFFFFF"/>
        <w:spacing w:before="0" w:beforeAutospacing="0" w:after="240" w:afterAutospacing="0"/>
        <w:jc w:val="both"/>
        <w:rPr>
          <w:color w:val="252525"/>
          <w:spacing w:val="3"/>
          <w:shd w:val="clear" w:color="auto" w:fill="FFFFFF"/>
        </w:rPr>
      </w:pPr>
    </w:p>
    <w:sectPr w:rsidR="0006051E" w:rsidRPr="008D27DB" w:rsidSect="005421B6">
      <w:pgSz w:w="11906" w:h="16838"/>
      <w:pgMar w:top="567" w:right="567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33DBC"/>
    <w:multiLevelType w:val="multilevel"/>
    <w:tmpl w:val="48CAD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3610E8"/>
    <w:multiLevelType w:val="multilevel"/>
    <w:tmpl w:val="A378A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FD0FCE"/>
    <w:multiLevelType w:val="multilevel"/>
    <w:tmpl w:val="02467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64C7B2C"/>
    <w:multiLevelType w:val="hybridMultilevel"/>
    <w:tmpl w:val="177437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A42B24"/>
    <w:multiLevelType w:val="hybridMultilevel"/>
    <w:tmpl w:val="851888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586"/>
    <w:rsid w:val="00054B92"/>
    <w:rsid w:val="00055ABD"/>
    <w:rsid w:val="0006051E"/>
    <w:rsid w:val="000B4354"/>
    <w:rsid w:val="000D0D1A"/>
    <w:rsid w:val="000F1685"/>
    <w:rsid w:val="00127DF7"/>
    <w:rsid w:val="00171EBA"/>
    <w:rsid w:val="001777A5"/>
    <w:rsid w:val="001C3CC9"/>
    <w:rsid w:val="00221192"/>
    <w:rsid w:val="002C06B9"/>
    <w:rsid w:val="00321397"/>
    <w:rsid w:val="0033001A"/>
    <w:rsid w:val="00334E69"/>
    <w:rsid w:val="003719C9"/>
    <w:rsid w:val="00382C99"/>
    <w:rsid w:val="00390449"/>
    <w:rsid w:val="003B3B85"/>
    <w:rsid w:val="003D48F7"/>
    <w:rsid w:val="003D5D4F"/>
    <w:rsid w:val="003D6A2B"/>
    <w:rsid w:val="003F260E"/>
    <w:rsid w:val="004000CF"/>
    <w:rsid w:val="0042057C"/>
    <w:rsid w:val="0043759E"/>
    <w:rsid w:val="004C1586"/>
    <w:rsid w:val="004F436A"/>
    <w:rsid w:val="004F631D"/>
    <w:rsid w:val="005421B6"/>
    <w:rsid w:val="00566D3C"/>
    <w:rsid w:val="005E74B6"/>
    <w:rsid w:val="005F2902"/>
    <w:rsid w:val="00622AE2"/>
    <w:rsid w:val="00663D7B"/>
    <w:rsid w:val="0068451A"/>
    <w:rsid w:val="00750056"/>
    <w:rsid w:val="00780F91"/>
    <w:rsid w:val="0078285E"/>
    <w:rsid w:val="00833562"/>
    <w:rsid w:val="00834922"/>
    <w:rsid w:val="00866CAB"/>
    <w:rsid w:val="00893833"/>
    <w:rsid w:val="008A2214"/>
    <w:rsid w:val="008C70CF"/>
    <w:rsid w:val="008D27DB"/>
    <w:rsid w:val="008E3C09"/>
    <w:rsid w:val="009F7A13"/>
    <w:rsid w:val="00A0327A"/>
    <w:rsid w:val="00A16020"/>
    <w:rsid w:val="00A666E6"/>
    <w:rsid w:val="00A9127C"/>
    <w:rsid w:val="00B12639"/>
    <w:rsid w:val="00B1769E"/>
    <w:rsid w:val="00B23B14"/>
    <w:rsid w:val="00B242C4"/>
    <w:rsid w:val="00B46070"/>
    <w:rsid w:val="00B6196E"/>
    <w:rsid w:val="00B6307D"/>
    <w:rsid w:val="00B80D49"/>
    <w:rsid w:val="00B93836"/>
    <w:rsid w:val="00B978EA"/>
    <w:rsid w:val="00E20203"/>
    <w:rsid w:val="00E36CB7"/>
    <w:rsid w:val="00E60880"/>
    <w:rsid w:val="00E60D64"/>
    <w:rsid w:val="00ED5875"/>
    <w:rsid w:val="00F041DE"/>
    <w:rsid w:val="00F05D28"/>
    <w:rsid w:val="00F147FD"/>
    <w:rsid w:val="00F6048B"/>
    <w:rsid w:val="00FA0FDD"/>
    <w:rsid w:val="00FF0227"/>
    <w:rsid w:val="00FF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80D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C15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C1586"/>
    <w:rPr>
      <w:b/>
      <w:bCs/>
    </w:rPr>
  </w:style>
  <w:style w:type="character" w:styleId="a5">
    <w:name w:val="Hyperlink"/>
    <w:basedOn w:val="a0"/>
    <w:uiPriority w:val="99"/>
    <w:semiHidden/>
    <w:unhideWhenUsed/>
    <w:rsid w:val="004C1586"/>
    <w:rPr>
      <w:color w:val="0000FF"/>
      <w:u w:val="single"/>
    </w:rPr>
  </w:style>
  <w:style w:type="paragraph" w:customStyle="1" w:styleId="11">
    <w:name w:val="Без интервала1"/>
    <w:rsid w:val="004C158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6">
    <w:name w:val="Table Grid"/>
    <w:basedOn w:val="a1"/>
    <w:uiPriority w:val="59"/>
    <w:rsid w:val="004C158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4C15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C158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80D4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9">
    <w:name w:val="List Paragraph"/>
    <w:basedOn w:val="a"/>
    <w:uiPriority w:val="34"/>
    <w:qFormat/>
    <w:rsid w:val="00A912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80D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C15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C1586"/>
    <w:rPr>
      <w:b/>
      <w:bCs/>
    </w:rPr>
  </w:style>
  <w:style w:type="character" w:styleId="a5">
    <w:name w:val="Hyperlink"/>
    <w:basedOn w:val="a0"/>
    <w:uiPriority w:val="99"/>
    <w:semiHidden/>
    <w:unhideWhenUsed/>
    <w:rsid w:val="004C1586"/>
    <w:rPr>
      <w:color w:val="0000FF"/>
      <w:u w:val="single"/>
    </w:rPr>
  </w:style>
  <w:style w:type="paragraph" w:customStyle="1" w:styleId="11">
    <w:name w:val="Без интервала1"/>
    <w:rsid w:val="004C158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6">
    <w:name w:val="Table Grid"/>
    <w:basedOn w:val="a1"/>
    <w:uiPriority w:val="59"/>
    <w:rsid w:val="004C158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4C15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C158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80D4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9">
    <w:name w:val="List Paragraph"/>
    <w:basedOn w:val="a"/>
    <w:uiPriority w:val="34"/>
    <w:qFormat/>
    <w:rsid w:val="00A912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1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82521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1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4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5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k151\Desktop\&#1055;&#1077;&#1090;&#1088;&#1091;&#1085;&#1080;&#1085;&#1072;%20&#1050;&#1055;\&#1057;&#1052;&#1048;%20&#1042;&#1062;&#1055;\2023\fbuz66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file:///C:\Users\k151\Desktop\&#1055;&#1077;&#1090;&#1088;&#1091;&#1085;&#1080;&#1085;&#1072;%20&#1050;&#1055;\&#1057;&#1052;&#1048;%20&#1042;&#1062;&#1055;\2023\mail_07@66.rospotrebnadzo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1099</Words>
  <Characters>6267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Николаевна</dc:creator>
  <cp:lastModifiedBy>Анна Николаевна</cp:lastModifiedBy>
  <cp:revision>2</cp:revision>
  <cp:lastPrinted>2025-04-28T10:38:00Z</cp:lastPrinted>
  <dcterms:created xsi:type="dcterms:W3CDTF">2025-04-28T10:38:00Z</dcterms:created>
  <dcterms:modified xsi:type="dcterms:W3CDTF">2025-04-28T10:38:00Z</dcterms:modified>
</cp:coreProperties>
</file>