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C69" w:rsidRDefault="00FD1C69" w:rsidP="00FD1C69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Приложение №</w:t>
      </w:r>
      <w:r w:rsidR="005331C0">
        <w:rPr>
          <w:rFonts w:ascii="Times New Roman" w:hAnsi="Times New Roman"/>
          <w:b/>
          <w:bCs/>
          <w:sz w:val="24"/>
          <w:szCs w:val="24"/>
        </w:rPr>
        <w:t xml:space="preserve"> 5</w:t>
      </w:r>
    </w:p>
    <w:p w:rsidR="00FD1C69" w:rsidRPr="00F54864" w:rsidRDefault="00FD1C69" w:rsidP="00FD1C69">
      <w:pPr>
        <w:spacing w:after="0"/>
        <w:jc w:val="right"/>
        <w:rPr>
          <w:rFonts w:ascii="Times New Roman" w:hAnsi="Times New Roman"/>
          <w:bCs/>
          <w:sz w:val="24"/>
          <w:szCs w:val="24"/>
        </w:rPr>
      </w:pPr>
      <w:r w:rsidRPr="00F54864">
        <w:rPr>
          <w:rFonts w:ascii="Times New Roman" w:hAnsi="Times New Roman"/>
          <w:bCs/>
          <w:sz w:val="24"/>
          <w:szCs w:val="24"/>
        </w:rPr>
        <w:t>к муниципальной целевой программе</w:t>
      </w:r>
    </w:p>
    <w:p w:rsidR="00FD1C69" w:rsidRDefault="00FD1C69" w:rsidP="00FD1C6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217005">
        <w:rPr>
          <w:rFonts w:ascii="Times New Roman" w:hAnsi="Times New Roman"/>
          <w:sz w:val="24"/>
          <w:szCs w:val="24"/>
        </w:rPr>
        <w:t>"Социальная поддержка населения</w:t>
      </w:r>
    </w:p>
    <w:p w:rsidR="00FD1C69" w:rsidRDefault="00FD1C69" w:rsidP="00FD1C6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217005">
        <w:rPr>
          <w:rFonts w:ascii="Times New Roman" w:hAnsi="Times New Roman"/>
          <w:sz w:val="24"/>
          <w:szCs w:val="24"/>
        </w:rPr>
        <w:t xml:space="preserve">  городского округа Красноуфимск" на 2013 </w:t>
      </w:r>
      <w:r>
        <w:rPr>
          <w:rFonts w:ascii="Times New Roman" w:hAnsi="Times New Roman"/>
          <w:sz w:val="24"/>
          <w:szCs w:val="24"/>
        </w:rPr>
        <w:t xml:space="preserve">-2015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гг</w:t>
      </w:r>
      <w:proofErr w:type="spellEnd"/>
      <w:proofErr w:type="gramEnd"/>
    </w:p>
    <w:p w:rsidR="00FD1C69" w:rsidRDefault="00FD1C69" w:rsidP="00FD1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06302" w:rsidRPr="00FD1C69" w:rsidRDefault="00E06302" w:rsidP="00E0630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t>ПАСПОРТ</w:t>
      </w:r>
    </w:p>
    <w:p w:rsidR="00133DEB" w:rsidRPr="00FD1C69" w:rsidRDefault="00351A98" w:rsidP="00E0630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A2779D">
        <w:rPr>
          <w:rFonts w:ascii="Times New Roman" w:hAnsi="Times New Roman" w:cs="Times New Roman"/>
          <w:sz w:val="24"/>
          <w:szCs w:val="24"/>
        </w:rPr>
        <w:t>«</w:t>
      </w:r>
      <w:r w:rsidRPr="00FD1C69">
        <w:rPr>
          <w:rFonts w:ascii="Times New Roman" w:hAnsi="Times New Roman" w:cs="Times New Roman"/>
          <w:sz w:val="24"/>
          <w:szCs w:val="24"/>
        </w:rPr>
        <w:t xml:space="preserve">О ДОПОЛНИТЕЛЬНЫХ МЕРАХ ПО ОГРАНИЧЕНИЮ РАСПРОСТРАНЕНИЯ ТУБЕРКУЛЕЗА НА ТЕРРИТОРИИ </w:t>
      </w:r>
    </w:p>
    <w:p w:rsidR="00133DEB" w:rsidRPr="00FD1C69" w:rsidRDefault="00351A98" w:rsidP="00E0630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t xml:space="preserve">ГОРОДСКОГО ОКРУГА КРАСНОУФИМСК» </w:t>
      </w:r>
      <w:r w:rsidR="00FD1C69">
        <w:rPr>
          <w:rFonts w:ascii="Times New Roman" w:hAnsi="Times New Roman" w:cs="Times New Roman"/>
          <w:sz w:val="24"/>
          <w:szCs w:val="24"/>
        </w:rPr>
        <w:t xml:space="preserve">на 2013-2015 </w:t>
      </w:r>
      <w:proofErr w:type="spellStart"/>
      <w:proofErr w:type="gramStart"/>
      <w:r w:rsidR="00FD1C69"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</w:p>
    <w:p w:rsidR="00E06302" w:rsidRPr="00FD1C69" w:rsidRDefault="00FD1C69" w:rsidP="00FD1C69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t xml:space="preserve"> </w:t>
      </w:r>
      <w:r w:rsidR="005331C0" w:rsidRPr="00FD1C69">
        <w:rPr>
          <w:rFonts w:ascii="Times New Roman" w:hAnsi="Times New Roman" w:cs="Times New Roman"/>
          <w:sz w:val="24"/>
          <w:szCs w:val="24"/>
        </w:rPr>
        <w:t>муниципальной целевой программы</w:t>
      </w:r>
      <w:r w:rsidR="005331C0">
        <w:rPr>
          <w:rFonts w:ascii="Times New Roman" w:hAnsi="Times New Roman" w:cs="Times New Roman"/>
          <w:sz w:val="24"/>
          <w:szCs w:val="24"/>
        </w:rPr>
        <w:t xml:space="preserve"> </w:t>
      </w:r>
      <w:r w:rsidR="005331C0" w:rsidRPr="00FD1C69">
        <w:rPr>
          <w:rFonts w:ascii="Times New Roman" w:hAnsi="Times New Roman"/>
          <w:sz w:val="24"/>
          <w:szCs w:val="24"/>
        </w:rPr>
        <w:t>"</w:t>
      </w:r>
      <w:r w:rsidR="005331C0">
        <w:rPr>
          <w:rFonts w:ascii="Times New Roman" w:hAnsi="Times New Roman"/>
          <w:sz w:val="24"/>
          <w:szCs w:val="24"/>
        </w:rPr>
        <w:t xml:space="preserve">Социальная поддержка населения </w:t>
      </w:r>
      <w:r w:rsidR="005331C0" w:rsidRPr="00FD1C69">
        <w:rPr>
          <w:rFonts w:ascii="Times New Roman" w:hAnsi="Times New Roman"/>
          <w:sz w:val="24"/>
          <w:szCs w:val="24"/>
        </w:rPr>
        <w:t xml:space="preserve">городского округа Красноуфимск" </w:t>
      </w:r>
      <w:r w:rsidR="005331C0">
        <w:rPr>
          <w:rFonts w:ascii="Times New Roman" w:hAnsi="Times New Roman"/>
          <w:sz w:val="24"/>
          <w:szCs w:val="24"/>
        </w:rPr>
        <w:t xml:space="preserve"> </w:t>
      </w:r>
      <w:r w:rsidR="005331C0" w:rsidRPr="00FD1C69">
        <w:rPr>
          <w:rFonts w:ascii="Times New Roman" w:hAnsi="Times New Roman"/>
          <w:sz w:val="24"/>
          <w:szCs w:val="24"/>
        </w:rPr>
        <w:t>на 2013 -2015 гг.</w:t>
      </w:r>
    </w:p>
    <w:p w:rsidR="00E06302" w:rsidRPr="00FD1C69" w:rsidRDefault="00E06302" w:rsidP="00E063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004"/>
        <w:gridCol w:w="5670"/>
      </w:tblGrid>
      <w:tr w:rsidR="00E06302" w:rsidRPr="00FD1C69" w:rsidTr="00194B1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302" w:rsidRPr="00FD1C69" w:rsidRDefault="00E06302" w:rsidP="00194B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302" w:rsidRPr="00FD1C69" w:rsidRDefault="00E06302" w:rsidP="00194B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координатор  </w:t>
            </w:r>
            <w:r w:rsidR="00175DAD" w:rsidRPr="00FD1C69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302" w:rsidRPr="00FD1C69" w:rsidRDefault="00E06302" w:rsidP="00194B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  Красноуфимск</w:t>
            </w:r>
          </w:p>
        </w:tc>
      </w:tr>
      <w:tr w:rsidR="00E06302" w:rsidRPr="00FD1C69" w:rsidTr="00194B1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302" w:rsidRPr="00FD1C69" w:rsidRDefault="00E06302" w:rsidP="00194B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302" w:rsidRPr="00FD1C69" w:rsidRDefault="00E06302" w:rsidP="00194B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(заказчики)    </w:t>
            </w:r>
            <w:r w:rsidR="00175DAD" w:rsidRPr="00FD1C69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302" w:rsidRPr="00FD1C69" w:rsidRDefault="00E06302" w:rsidP="00194B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D1C69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Красноуфимск</w:t>
            </w:r>
          </w:p>
          <w:p w:rsidR="00E06302" w:rsidRPr="00FD1C69" w:rsidRDefault="00E06302" w:rsidP="00194B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FD1C69">
              <w:rPr>
                <w:rFonts w:ascii="Times New Roman" w:hAnsi="Times New Roman"/>
                <w:sz w:val="24"/>
                <w:szCs w:val="24"/>
              </w:rPr>
              <w:t>Управление образованием городского округа Красноуфимск.</w:t>
            </w:r>
          </w:p>
          <w:p w:rsidR="00E06302" w:rsidRPr="00FD1C69" w:rsidRDefault="00E06302" w:rsidP="00194B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D1C69">
              <w:rPr>
                <w:rFonts w:ascii="Times New Roman" w:hAnsi="Times New Roman"/>
                <w:sz w:val="24"/>
                <w:szCs w:val="24"/>
              </w:rPr>
              <w:t xml:space="preserve">Комитет </w:t>
            </w:r>
            <w:r w:rsidR="00F5412F" w:rsidRPr="00FD1C69">
              <w:rPr>
                <w:rFonts w:ascii="Times New Roman" w:hAnsi="Times New Roman"/>
                <w:sz w:val="24"/>
                <w:szCs w:val="24"/>
              </w:rPr>
              <w:t>по делам молодежи</w:t>
            </w:r>
            <w:r w:rsidRPr="00FD1C69">
              <w:rPr>
                <w:rFonts w:ascii="Times New Roman" w:hAnsi="Times New Roman"/>
                <w:sz w:val="24"/>
                <w:szCs w:val="24"/>
              </w:rPr>
              <w:t xml:space="preserve"> городского округа Красноуфимск.</w:t>
            </w:r>
          </w:p>
          <w:p w:rsidR="00E06302" w:rsidRPr="00FD1C69" w:rsidRDefault="00F5412F" w:rsidP="00175D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ГБУЗ СО </w:t>
            </w:r>
            <w:r w:rsidR="00A277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Красноуфимская</w:t>
            </w:r>
            <w:proofErr w:type="spellEnd"/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  <w:p w:rsidR="00F4778D" w:rsidRPr="00FD1C69" w:rsidRDefault="00175DAD" w:rsidP="00291D7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FD1C69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Г</w:t>
            </w:r>
            <w:r w:rsidR="009F2DAD" w:rsidRPr="00FD1C69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Б</w:t>
            </w:r>
            <w:r w:rsidRPr="00FD1C69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УЗ </w:t>
            </w:r>
            <w:proofErr w:type="gramStart"/>
            <w:r w:rsidRPr="00FD1C69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СО</w:t>
            </w:r>
            <w:proofErr w:type="gramEnd"/>
            <w:r w:rsidRPr="00FD1C69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</w:t>
            </w:r>
            <w:r w:rsidR="00A2779D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«</w:t>
            </w:r>
            <w:r w:rsidRPr="00FD1C69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Противотуберкулезный диспансер  №</w:t>
            </w:r>
            <w:r w:rsidR="003C197D" w:rsidRPr="00FD1C69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</w:t>
            </w:r>
            <w:r w:rsidR="0091325E" w:rsidRPr="00FD1C69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3</w:t>
            </w:r>
            <w:r w:rsidRPr="00FD1C69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»</w:t>
            </w:r>
          </w:p>
        </w:tc>
      </w:tr>
      <w:tr w:rsidR="00E06302" w:rsidRPr="00FD1C69" w:rsidTr="00194B1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302" w:rsidRPr="00FD1C69" w:rsidRDefault="00E06302" w:rsidP="00194B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302" w:rsidRPr="00FD1C69" w:rsidRDefault="00E06302" w:rsidP="00194B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      </w:t>
            </w:r>
            <w:r w:rsidR="00175DAD" w:rsidRPr="00FD1C69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6302" w:rsidRPr="00FD1C69" w:rsidRDefault="00E06302" w:rsidP="00194B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20D" w:rsidRPr="00FD1C69" w:rsidRDefault="000A320D" w:rsidP="000A3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Принятие дополнительных мер по противодействию распространению туберкулеза на территории городского округа Красноуфимск для сдерживания темпов распространения  туберкулеза</w:t>
            </w:r>
            <w:r w:rsidR="00C47C33" w:rsidRPr="00FD1C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6302" w:rsidRPr="00FD1C69" w:rsidRDefault="00E06302" w:rsidP="00194B1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E06302" w:rsidRPr="00FD1C69" w:rsidRDefault="00E06302" w:rsidP="00194B1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A320D"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Своевременный и полный охват населения обследованием на туберкулез (ФЛГ, </w:t>
            </w:r>
            <w:proofErr w:type="spellStart"/>
            <w:r w:rsidR="000A320D" w:rsidRPr="00FD1C69">
              <w:rPr>
                <w:rFonts w:ascii="Times New Roman" w:hAnsi="Times New Roman" w:cs="Times New Roman"/>
                <w:sz w:val="24"/>
                <w:szCs w:val="24"/>
              </w:rPr>
              <w:t>туберкулинодиагностика</w:t>
            </w:r>
            <w:proofErr w:type="spellEnd"/>
            <w:r w:rsidR="000A320D" w:rsidRPr="00FD1C6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320D" w:rsidRPr="00FD1C69" w:rsidRDefault="000A320D" w:rsidP="000A3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2. Организация и проведение комплекса профилактических мероприятий по предупреждению роста заболеваемости населения туберкулезом</w:t>
            </w:r>
            <w:r w:rsidR="00B1353B" w:rsidRPr="00FD1C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6302" w:rsidRPr="00FD1C69" w:rsidRDefault="00C47C33" w:rsidP="00C47C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06302"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5412F" w:rsidRPr="00FD1C69">
              <w:rPr>
                <w:rFonts w:ascii="Times New Roman" w:hAnsi="Times New Roman" w:cs="Times New Roman"/>
                <w:sz w:val="24"/>
                <w:szCs w:val="24"/>
              </w:rPr>
              <w:t>Информирование различных групп населения о мерах защиты от заражения туберкулезом</w:t>
            </w:r>
            <w:r w:rsidR="000A320D" w:rsidRPr="00FD1C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6302" w:rsidRPr="00FD1C69" w:rsidRDefault="00E06302" w:rsidP="00133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F5412F" w:rsidRPr="00FD1C69">
              <w:rPr>
                <w:rFonts w:ascii="Times New Roman" w:hAnsi="Times New Roman" w:cs="Times New Roman"/>
                <w:sz w:val="24"/>
                <w:szCs w:val="24"/>
              </w:rPr>
              <w:t>Обеспечение социальной защиты больных туберкулезом.</w:t>
            </w:r>
          </w:p>
        </w:tc>
      </w:tr>
      <w:tr w:rsidR="00E06302" w:rsidRPr="00FD1C69" w:rsidTr="00194B1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302" w:rsidRPr="00FD1C69" w:rsidRDefault="009F2DAD" w:rsidP="00194B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06302" w:rsidRPr="00FD1C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302" w:rsidRPr="00FD1C69" w:rsidRDefault="00E06302" w:rsidP="00194B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   </w:t>
            </w:r>
            <w:r w:rsidR="00175DAD" w:rsidRPr="00FD1C69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302" w:rsidRPr="00FD1C69" w:rsidRDefault="00E06302" w:rsidP="00194B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2013 - 2015 годы</w:t>
            </w:r>
          </w:p>
        </w:tc>
      </w:tr>
      <w:tr w:rsidR="00E06302" w:rsidRPr="00FD1C69" w:rsidTr="00194B1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302" w:rsidRPr="00FD1C69" w:rsidRDefault="009F2DAD" w:rsidP="00194B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6302" w:rsidRPr="00FD1C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302" w:rsidRPr="00FD1C69" w:rsidRDefault="00E06302" w:rsidP="00175D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 </w:t>
            </w:r>
            <w:r w:rsidR="00175DAD" w:rsidRPr="00FD1C69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302" w:rsidRPr="00FD1C69" w:rsidRDefault="00E06302" w:rsidP="00194B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Всего:   </w:t>
            </w:r>
            <w:r w:rsidR="006C19B0">
              <w:rPr>
                <w:rFonts w:ascii="Times New Roman" w:hAnsi="Times New Roman"/>
                <w:sz w:val="24"/>
                <w:szCs w:val="24"/>
              </w:rPr>
              <w:t>1</w:t>
            </w:r>
            <w:r w:rsidR="00DA6287">
              <w:rPr>
                <w:rFonts w:ascii="Times New Roman" w:hAnsi="Times New Roman"/>
                <w:sz w:val="24"/>
                <w:szCs w:val="24"/>
              </w:rPr>
              <w:t>40</w:t>
            </w:r>
            <w:r w:rsidR="006C19B0">
              <w:rPr>
                <w:rFonts w:ascii="Times New Roman" w:hAnsi="Times New Roman"/>
                <w:sz w:val="24"/>
                <w:szCs w:val="24"/>
              </w:rPr>
              <w:t>,</w:t>
            </w:r>
            <w:r w:rsidR="00DA6287">
              <w:rPr>
                <w:rFonts w:ascii="Times New Roman" w:hAnsi="Times New Roman"/>
                <w:sz w:val="24"/>
                <w:szCs w:val="24"/>
              </w:rPr>
              <w:t>0</w:t>
            </w:r>
            <w:r w:rsidR="006C19B0"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E06302" w:rsidRPr="00FD1C69" w:rsidRDefault="00E06302" w:rsidP="00194B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E06302" w:rsidRPr="00FD1C69" w:rsidRDefault="003C197D" w:rsidP="00194B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1 год </w:t>
            </w:r>
            <w:r w:rsidR="00133DEB" w:rsidRPr="00FD1C69">
              <w:rPr>
                <w:rFonts w:ascii="Times New Roman" w:hAnsi="Times New Roman" w:cs="Times New Roman"/>
                <w:sz w:val="24"/>
                <w:szCs w:val="24"/>
              </w:rPr>
              <w:t>– 40,0 тыс. рублей</w:t>
            </w:r>
          </w:p>
          <w:p w:rsidR="00E06302" w:rsidRPr="00FD1C69" w:rsidRDefault="00E06302" w:rsidP="00194B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2 год</w:t>
            </w:r>
            <w:r w:rsidR="003C197D"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19B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C197D"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19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A62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19B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6C19B0"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E06302" w:rsidRPr="00FD1C69" w:rsidRDefault="00E06302" w:rsidP="00AB7A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3 год</w:t>
            </w:r>
            <w:r w:rsidR="003C197D"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19B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C197D"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19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A62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19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62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19B0"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E06302" w:rsidRPr="00FD1C69" w:rsidTr="00194B1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302" w:rsidRPr="00FD1C69" w:rsidRDefault="009F2DAD" w:rsidP="00194B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E06302" w:rsidRPr="00FD1C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302" w:rsidRPr="00FD1C69" w:rsidRDefault="00E06302" w:rsidP="00194B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 реализации </w:t>
            </w:r>
            <w:r w:rsidR="00175DAD" w:rsidRPr="00FD1C69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E06302" w:rsidRPr="00FD1C69" w:rsidRDefault="00E06302" w:rsidP="00194B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9A7" w:rsidRPr="00FD1C69" w:rsidRDefault="001430B4" w:rsidP="001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B7AE8"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</w:t>
            </w:r>
            <w:r w:rsidR="00AB7AE8">
              <w:rPr>
                <w:rFonts w:ascii="Times New Roman" w:hAnsi="Times New Roman" w:cs="Times New Roman"/>
                <w:sz w:val="24"/>
                <w:szCs w:val="24"/>
              </w:rPr>
              <w:t xml:space="preserve">на туберкулез лиц, </w:t>
            </w:r>
            <w:r w:rsidR="009B79A7" w:rsidRPr="00FD1C69">
              <w:rPr>
                <w:rFonts w:ascii="Times New Roman" w:hAnsi="Times New Roman" w:cs="Times New Roman"/>
                <w:sz w:val="24"/>
                <w:szCs w:val="24"/>
              </w:rPr>
              <w:t>относящихся к</w:t>
            </w:r>
            <w:r w:rsidR="00AB7AE8">
              <w:rPr>
                <w:rFonts w:ascii="Times New Roman" w:hAnsi="Times New Roman" w:cs="Times New Roman"/>
                <w:sz w:val="24"/>
                <w:szCs w:val="24"/>
              </w:rPr>
              <w:t xml:space="preserve"> группам риска по заболеванию</w:t>
            </w:r>
            <w:r w:rsidR="009B79A7"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 туберкулезом, </w:t>
            </w:r>
            <w:r w:rsidR="00291D78" w:rsidRPr="00FD1C69">
              <w:rPr>
                <w:rFonts w:ascii="Times New Roman" w:hAnsi="Times New Roman" w:cs="Times New Roman"/>
                <w:sz w:val="24"/>
                <w:szCs w:val="24"/>
              </w:rPr>
              <w:t>декретированных профессий</w:t>
            </w:r>
            <w:r w:rsidR="00AB7AE8">
              <w:rPr>
                <w:rFonts w:ascii="Times New Roman" w:hAnsi="Times New Roman" w:cs="Times New Roman"/>
                <w:sz w:val="24"/>
                <w:szCs w:val="24"/>
              </w:rPr>
              <w:t xml:space="preserve"> – 100%</w:t>
            </w:r>
            <w:r w:rsidR="009B79A7" w:rsidRPr="00FD1C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1D78" w:rsidRPr="00FD1C69" w:rsidRDefault="009B79A7" w:rsidP="00143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sz w:val="24"/>
                <w:szCs w:val="24"/>
              </w:rPr>
              <w:t xml:space="preserve"> </w:t>
            </w:r>
            <w:r w:rsidR="001430B4" w:rsidRPr="00FD1C69">
              <w:rPr>
                <w:rFonts w:ascii="Times New Roman" w:hAnsi="Times New Roman" w:cs="Times New Roman"/>
                <w:sz w:val="24"/>
                <w:szCs w:val="24"/>
              </w:rPr>
              <w:t>2. О</w:t>
            </w: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хват </w:t>
            </w:r>
            <w:r w:rsidR="00291D78" w:rsidRPr="00FD1C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291D78" w:rsidRPr="00FD1C69">
              <w:rPr>
                <w:rFonts w:ascii="Times New Roman" w:hAnsi="Times New Roman" w:cs="Times New Roman"/>
                <w:sz w:val="24"/>
                <w:szCs w:val="24"/>
              </w:rPr>
              <w:t>туберкулинодиагностикой</w:t>
            </w:r>
            <w:proofErr w:type="spellEnd"/>
            <w:r w:rsidR="00291D78"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 95% детей и подростков.</w:t>
            </w:r>
            <w:r w:rsidR="00291D78" w:rsidRPr="00FD1C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1D78"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79A7" w:rsidRPr="00FD1C69" w:rsidRDefault="001430B4" w:rsidP="001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79A7" w:rsidRPr="00FD1C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4979"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AE8"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Охват </w:t>
            </w:r>
            <w:r w:rsidR="00AB7AE8"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 </w:t>
            </w:r>
            <w:r w:rsidR="00AB7AE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 Красноуфимск информировани</w:t>
            </w:r>
            <w:r w:rsidR="00BD6352" w:rsidRPr="00FD1C69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 об опасности заболевания</w:t>
            </w:r>
            <w:r w:rsidR="004A4979"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туберкулезом, о доступных мерах профилактики, создани</w:t>
            </w:r>
            <w:r w:rsidR="00AB7AE8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моти</w:t>
            </w:r>
            <w:r w:rsidR="004A4979" w:rsidRPr="00FD1C69">
              <w:rPr>
                <w:rFonts w:ascii="Times New Roman" w:hAnsi="Times New Roman" w:cs="Times New Roman"/>
                <w:sz w:val="24"/>
                <w:szCs w:val="24"/>
              </w:rPr>
              <w:t>вации на раннее обращение  за</w:t>
            </w: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помощью </w:t>
            </w:r>
            <w:r w:rsidR="00BD6352" w:rsidRPr="00FD1C69">
              <w:rPr>
                <w:rFonts w:ascii="Times New Roman" w:hAnsi="Times New Roman" w:cs="Times New Roman"/>
                <w:sz w:val="24"/>
                <w:szCs w:val="24"/>
              </w:rPr>
              <w:t>при подозрении на заболевание.</w:t>
            </w:r>
          </w:p>
          <w:p w:rsidR="00E06302" w:rsidRPr="00FD1C69" w:rsidRDefault="004153A5" w:rsidP="00AB7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B79A7"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430B4" w:rsidRPr="00FD1C69">
              <w:rPr>
                <w:rFonts w:ascii="Times New Roman" w:hAnsi="Times New Roman" w:cs="Times New Roman"/>
                <w:sz w:val="24"/>
                <w:szCs w:val="24"/>
              </w:rPr>
              <w:t>Обеспечение жильем больных открытыми формами   туберкулеза (не менее двух в год).</w:t>
            </w:r>
          </w:p>
        </w:tc>
      </w:tr>
    </w:tbl>
    <w:p w:rsidR="00E06302" w:rsidRPr="00FD1C69" w:rsidRDefault="00E06302" w:rsidP="00E06302">
      <w:pPr>
        <w:pStyle w:val="a3"/>
        <w:jc w:val="center"/>
        <w:rPr>
          <w:sz w:val="24"/>
          <w:szCs w:val="24"/>
        </w:rPr>
      </w:pPr>
    </w:p>
    <w:p w:rsidR="00E06302" w:rsidRPr="00FD1C69" w:rsidRDefault="00E06302" w:rsidP="00E15639">
      <w:pPr>
        <w:pStyle w:val="ConsPlusNormal"/>
        <w:ind w:firstLine="0"/>
        <w:jc w:val="center"/>
        <w:rPr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br w:type="page"/>
      </w:r>
    </w:p>
    <w:p w:rsidR="00E06302" w:rsidRPr="00FD1C69" w:rsidRDefault="00E06302" w:rsidP="00E06302">
      <w:pPr>
        <w:pStyle w:val="ConsPlusTitle"/>
        <w:widowControl/>
        <w:jc w:val="both"/>
        <w:outlineLvl w:val="0"/>
      </w:pPr>
      <w:r w:rsidRPr="00FD1C69">
        <w:rPr>
          <w:b w:val="0"/>
          <w:bCs w:val="0"/>
        </w:rPr>
        <w:lastRenderedPageBreak/>
        <w:t>1. ОБОСНОВАНИЕ ПРИНЯТИЯ П</w:t>
      </w:r>
      <w:r w:rsidR="00C31339" w:rsidRPr="00FD1C69">
        <w:rPr>
          <w:b w:val="0"/>
          <w:bCs w:val="0"/>
        </w:rPr>
        <w:t>ОДП</w:t>
      </w:r>
      <w:r w:rsidRPr="00FD1C69">
        <w:rPr>
          <w:b w:val="0"/>
          <w:bCs w:val="0"/>
        </w:rPr>
        <w:t>РОГРАММЫ</w:t>
      </w:r>
    </w:p>
    <w:p w:rsidR="00C31339" w:rsidRPr="00FD1C69" w:rsidRDefault="00C31339" w:rsidP="00C313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4B16" w:rsidRPr="00FD1C69" w:rsidRDefault="00194B16" w:rsidP="00C313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t>На территории городского округа Красноуфимск, так же как и в целом по Свердловской области, отмечается неблагополучная эпидемическая ситуация по туберкулезу.</w:t>
      </w:r>
      <w:r w:rsidR="004E4AA4" w:rsidRPr="00FD1C69">
        <w:rPr>
          <w:rFonts w:ascii="Times New Roman" w:hAnsi="Times New Roman" w:cs="Times New Roman"/>
          <w:sz w:val="24"/>
          <w:szCs w:val="24"/>
        </w:rPr>
        <w:t xml:space="preserve"> Несмотря на то, что общая заболеваемость снижается, увеличивается количество сочетанных форм. Из числа больных туберкулезом 18,5% инфицированы ВИЧ.</w:t>
      </w:r>
    </w:p>
    <w:p w:rsidR="00194B16" w:rsidRPr="00FD1C69" w:rsidRDefault="00194B16" w:rsidP="00C313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t>На сегодняшний день число источников туберкулеза настолько велико, что заболевают не только представители неблагополучных слоев общества, но и социально благополучные люди, которые находятся в тесном производственном и бытовом контакте с больными туберкулезом.</w:t>
      </w:r>
    </w:p>
    <w:p w:rsidR="004E4AA4" w:rsidRPr="00FD1C69" w:rsidRDefault="004E4AA4" w:rsidP="00C31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tab/>
        <w:t xml:space="preserve">Показатель заболеваемости туберкулезом за </w:t>
      </w:r>
      <w:smartTag w:uri="urn:schemas-microsoft-com:office:smarttags" w:element="metricconverter">
        <w:smartTagPr>
          <w:attr w:name="ProductID" w:val="2012 г"/>
        </w:smartTagPr>
        <w:r w:rsidRPr="00FD1C69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FD1C69">
        <w:rPr>
          <w:rFonts w:ascii="Times New Roman" w:hAnsi="Times New Roman" w:cs="Times New Roman"/>
          <w:sz w:val="24"/>
          <w:szCs w:val="24"/>
        </w:rPr>
        <w:t xml:space="preserve">. по городу </w:t>
      </w:r>
      <w:r w:rsidR="00E15639" w:rsidRPr="00FD1C69">
        <w:rPr>
          <w:rFonts w:ascii="Times New Roman" w:hAnsi="Times New Roman" w:cs="Times New Roman"/>
          <w:sz w:val="24"/>
          <w:szCs w:val="24"/>
        </w:rPr>
        <w:t>остается на высоком уровне</w:t>
      </w:r>
      <w:r w:rsidRPr="00FD1C69">
        <w:rPr>
          <w:rFonts w:ascii="Times New Roman" w:hAnsi="Times New Roman" w:cs="Times New Roman"/>
          <w:sz w:val="24"/>
          <w:szCs w:val="24"/>
        </w:rPr>
        <w:t>: 104,6 на 100 тыс. населения (в 2011</w:t>
      </w:r>
      <w:r w:rsidR="00E15639" w:rsidRPr="00FD1C69">
        <w:rPr>
          <w:rFonts w:ascii="Times New Roman" w:hAnsi="Times New Roman" w:cs="Times New Roman"/>
          <w:sz w:val="24"/>
          <w:szCs w:val="24"/>
        </w:rPr>
        <w:t xml:space="preserve"> </w:t>
      </w:r>
      <w:r w:rsidRPr="00FD1C69">
        <w:rPr>
          <w:rFonts w:ascii="Times New Roman" w:hAnsi="Times New Roman" w:cs="Times New Roman"/>
          <w:sz w:val="24"/>
          <w:szCs w:val="24"/>
        </w:rPr>
        <w:t>-</w:t>
      </w:r>
      <w:r w:rsidR="00E15639" w:rsidRPr="00FD1C69">
        <w:rPr>
          <w:rFonts w:ascii="Times New Roman" w:hAnsi="Times New Roman" w:cs="Times New Roman"/>
          <w:sz w:val="24"/>
          <w:szCs w:val="24"/>
        </w:rPr>
        <w:t xml:space="preserve"> </w:t>
      </w:r>
      <w:r w:rsidRPr="00FD1C69">
        <w:rPr>
          <w:rFonts w:ascii="Times New Roman" w:hAnsi="Times New Roman" w:cs="Times New Roman"/>
          <w:sz w:val="24"/>
          <w:szCs w:val="24"/>
        </w:rPr>
        <w:t xml:space="preserve">106,6), областной </w:t>
      </w:r>
      <w:r w:rsidR="00E15639" w:rsidRPr="00FD1C69">
        <w:rPr>
          <w:rFonts w:ascii="Times New Roman" w:hAnsi="Times New Roman" w:cs="Times New Roman"/>
          <w:sz w:val="24"/>
          <w:szCs w:val="24"/>
        </w:rPr>
        <w:t xml:space="preserve">показатель - </w:t>
      </w:r>
      <w:r w:rsidRPr="00FD1C69">
        <w:rPr>
          <w:rFonts w:ascii="Times New Roman" w:hAnsi="Times New Roman" w:cs="Times New Roman"/>
          <w:sz w:val="24"/>
          <w:szCs w:val="24"/>
        </w:rPr>
        <w:t>85,5.</w:t>
      </w:r>
      <w:r w:rsidR="00E15639" w:rsidRPr="00FD1C69">
        <w:rPr>
          <w:rFonts w:ascii="Times New Roman" w:hAnsi="Times New Roman" w:cs="Times New Roman"/>
          <w:sz w:val="24"/>
          <w:szCs w:val="24"/>
        </w:rPr>
        <w:t xml:space="preserve"> Одной из причин роста показателей заболеваемости туберкулезом является улучшение качества проведения профилактических осмотров на туберкулез.</w:t>
      </w:r>
    </w:p>
    <w:p w:rsidR="004E4AA4" w:rsidRPr="00FD1C69" w:rsidRDefault="004E4AA4" w:rsidP="00C313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tab/>
      </w:r>
      <w:r w:rsidR="00E15639" w:rsidRPr="00FD1C69">
        <w:rPr>
          <w:rFonts w:ascii="Times New Roman" w:hAnsi="Times New Roman" w:cs="Times New Roman"/>
          <w:sz w:val="24"/>
          <w:szCs w:val="24"/>
        </w:rPr>
        <w:t xml:space="preserve">Остается высокой заболеваемость детей и подростков.  </w:t>
      </w:r>
      <w:r w:rsidRPr="00FD1C69">
        <w:rPr>
          <w:rFonts w:ascii="Times New Roman" w:hAnsi="Times New Roman" w:cs="Times New Roman"/>
          <w:sz w:val="24"/>
          <w:szCs w:val="24"/>
        </w:rPr>
        <w:t xml:space="preserve">Уровень детской заболеваемости </w:t>
      </w:r>
      <w:r w:rsidR="00E15639" w:rsidRPr="00FD1C69">
        <w:rPr>
          <w:rFonts w:ascii="Times New Roman" w:hAnsi="Times New Roman" w:cs="Times New Roman"/>
          <w:sz w:val="24"/>
          <w:szCs w:val="24"/>
        </w:rPr>
        <w:t xml:space="preserve">-  29,6 на 100 тыс. населения, </w:t>
      </w:r>
      <w:r w:rsidRPr="00FD1C69">
        <w:rPr>
          <w:rFonts w:ascii="Times New Roman" w:hAnsi="Times New Roman" w:cs="Times New Roman"/>
          <w:sz w:val="24"/>
          <w:szCs w:val="24"/>
        </w:rPr>
        <w:t xml:space="preserve"> в </w:t>
      </w:r>
      <w:smartTag w:uri="urn:schemas-microsoft-com:office:smarttags" w:element="metricconverter">
        <w:smartTagPr>
          <w:attr w:name="ProductID" w:val="2011 г"/>
        </w:smartTagPr>
        <w:r w:rsidRPr="00FD1C69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="00E15639" w:rsidRPr="00FD1C69">
        <w:rPr>
          <w:rFonts w:ascii="Times New Roman" w:hAnsi="Times New Roman" w:cs="Times New Roman"/>
          <w:sz w:val="24"/>
          <w:szCs w:val="24"/>
        </w:rPr>
        <w:t xml:space="preserve">. - </w:t>
      </w:r>
      <w:r w:rsidR="00F6581D" w:rsidRPr="00FD1C69">
        <w:rPr>
          <w:rFonts w:ascii="Times New Roman" w:hAnsi="Times New Roman" w:cs="Times New Roman"/>
          <w:sz w:val="24"/>
          <w:szCs w:val="24"/>
        </w:rPr>
        <w:t xml:space="preserve"> 44,4, областной показатель составляет 19,3. </w:t>
      </w:r>
      <w:r w:rsidRPr="00FD1C69">
        <w:rPr>
          <w:rFonts w:ascii="Times New Roman" w:hAnsi="Times New Roman" w:cs="Times New Roman"/>
          <w:sz w:val="24"/>
          <w:szCs w:val="24"/>
        </w:rPr>
        <w:t xml:space="preserve"> </w:t>
      </w:r>
      <w:r w:rsidR="00F6581D" w:rsidRPr="00FD1C69">
        <w:rPr>
          <w:rFonts w:ascii="Times New Roman" w:hAnsi="Times New Roman" w:cs="Times New Roman"/>
          <w:sz w:val="24"/>
          <w:szCs w:val="24"/>
        </w:rPr>
        <w:t>Рост детской заболеваемости</w:t>
      </w:r>
      <w:r w:rsidRPr="00FD1C69">
        <w:rPr>
          <w:rFonts w:ascii="Times New Roman" w:hAnsi="Times New Roman" w:cs="Times New Roman"/>
          <w:sz w:val="24"/>
          <w:szCs w:val="24"/>
        </w:rPr>
        <w:t xml:space="preserve"> напрямую зависит от заболеваемости взрослых</w:t>
      </w:r>
      <w:r w:rsidR="00F6581D" w:rsidRPr="00FD1C69">
        <w:rPr>
          <w:rFonts w:ascii="Times New Roman" w:hAnsi="Times New Roman" w:cs="Times New Roman"/>
          <w:sz w:val="24"/>
          <w:szCs w:val="24"/>
        </w:rPr>
        <w:t>.</w:t>
      </w:r>
      <w:r w:rsidRPr="00FD1C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4AA4" w:rsidRPr="00FD1C69" w:rsidRDefault="004E4AA4" w:rsidP="00C31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tab/>
        <w:t xml:space="preserve">Показатель распространенности общей по ТВС составил 368,1 по сравнению с </w:t>
      </w:r>
      <w:smartTag w:uri="urn:schemas-microsoft-com:office:smarttags" w:element="metricconverter">
        <w:smartTagPr>
          <w:attr w:name="ProductID" w:val="2011 г"/>
        </w:smartTagPr>
        <w:r w:rsidRPr="00FD1C69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FD1C69">
        <w:rPr>
          <w:rFonts w:ascii="Times New Roman" w:hAnsi="Times New Roman" w:cs="Times New Roman"/>
          <w:sz w:val="24"/>
          <w:szCs w:val="24"/>
        </w:rPr>
        <w:t>. - 397,1, областной - 244,4 на 100 тыс. населения.</w:t>
      </w:r>
    </w:p>
    <w:p w:rsidR="00E15639" w:rsidRPr="00FD1C69" w:rsidRDefault="00133DEB" w:rsidP="00C3133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tab/>
      </w:r>
      <w:r w:rsidR="00E15639" w:rsidRPr="00FD1C69">
        <w:rPr>
          <w:rFonts w:ascii="Times New Roman" w:hAnsi="Times New Roman" w:cs="Times New Roman"/>
          <w:bCs/>
          <w:sz w:val="24"/>
          <w:szCs w:val="24"/>
        </w:rPr>
        <w:t>Для стабилизации эпидемиологической ситуации по туберкулезу, учитывая, что туберкулез - это социальная проблема, необходимо объединение всех ведомств и структур для проведения комплекса противотуберкулезных мероприятий.</w:t>
      </w:r>
    </w:p>
    <w:p w:rsidR="00766BCF" w:rsidRPr="00FD1C69" w:rsidRDefault="0091325E" w:rsidP="00C313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D1C69">
        <w:rPr>
          <w:rFonts w:ascii="Times New Roman" w:hAnsi="Times New Roman"/>
          <w:sz w:val="24"/>
          <w:szCs w:val="24"/>
        </w:rPr>
        <w:t>П</w:t>
      </w:r>
      <w:r w:rsidR="00766BCF" w:rsidRPr="00FD1C69">
        <w:rPr>
          <w:rFonts w:ascii="Times New Roman" w:hAnsi="Times New Roman"/>
          <w:sz w:val="24"/>
          <w:szCs w:val="24"/>
        </w:rPr>
        <w:t>одпрограмм</w:t>
      </w:r>
      <w:r w:rsidR="0033426D" w:rsidRPr="00FD1C69">
        <w:rPr>
          <w:rFonts w:ascii="Times New Roman" w:hAnsi="Times New Roman"/>
          <w:sz w:val="24"/>
          <w:szCs w:val="24"/>
        </w:rPr>
        <w:t>а</w:t>
      </w:r>
      <w:r w:rsidR="00766BCF" w:rsidRPr="00FD1C69">
        <w:rPr>
          <w:rFonts w:ascii="Times New Roman" w:hAnsi="Times New Roman"/>
          <w:sz w:val="24"/>
          <w:szCs w:val="24"/>
        </w:rPr>
        <w:t xml:space="preserve"> </w:t>
      </w:r>
      <w:r w:rsidR="003C197D" w:rsidRPr="00FD1C69">
        <w:rPr>
          <w:rFonts w:ascii="Times New Roman" w:hAnsi="Times New Roman"/>
          <w:sz w:val="24"/>
          <w:szCs w:val="24"/>
        </w:rPr>
        <w:t xml:space="preserve"> </w:t>
      </w:r>
      <w:r w:rsidR="00A2779D">
        <w:rPr>
          <w:rFonts w:ascii="Times New Roman" w:hAnsi="Times New Roman"/>
          <w:sz w:val="24"/>
          <w:szCs w:val="24"/>
        </w:rPr>
        <w:t>«</w:t>
      </w:r>
      <w:r w:rsidR="00766BCF" w:rsidRPr="00FD1C69">
        <w:rPr>
          <w:rFonts w:ascii="Times New Roman" w:hAnsi="Times New Roman"/>
          <w:sz w:val="24"/>
          <w:szCs w:val="24"/>
        </w:rPr>
        <w:t xml:space="preserve">О дополнительных мерах по ограничению </w:t>
      </w:r>
      <w:r w:rsidR="003C197D" w:rsidRPr="00FD1C69">
        <w:rPr>
          <w:rFonts w:ascii="Times New Roman" w:hAnsi="Times New Roman"/>
          <w:sz w:val="24"/>
          <w:szCs w:val="24"/>
        </w:rPr>
        <w:t xml:space="preserve"> </w:t>
      </w:r>
      <w:r w:rsidR="00766BCF" w:rsidRPr="00FD1C69">
        <w:rPr>
          <w:rFonts w:ascii="Times New Roman" w:hAnsi="Times New Roman"/>
          <w:sz w:val="24"/>
          <w:szCs w:val="24"/>
        </w:rPr>
        <w:t>распространения</w:t>
      </w:r>
      <w:r w:rsidR="003C197D" w:rsidRPr="00FD1C69">
        <w:rPr>
          <w:rFonts w:ascii="Times New Roman" w:hAnsi="Times New Roman"/>
          <w:sz w:val="24"/>
          <w:szCs w:val="24"/>
        </w:rPr>
        <w:t xml:space="preserve"> </w:t>
      </w:r>
      <w:r w:rsidR="00766BCF" w:rsidRPr="00FD1C69">
        <w:rPr>
          <w:rFonts w:ascii="Times New Roman" w:hAnsi="Times New Roman"/>
          <w:sz w:val="24"/>
          <w:szCs w:val="24"/>
        </w:rPr>
        <w:t xml:space="preserve"> туберкулеза на территории городского округа Красноуфимск</w:t>
      </w:r>
      <w:r w:rsidR="0033426D" w:rsidRPr="00FD1C69">
        <w:rPr>
          <w:rFonts w:ascii="Times New Roman" w:hAnsi="Times New Roman"/>
          <w:sz w:val="24"/>
          <w:szCs w:val="24"/>
        </w:rPr>
        <w:t>»</w:t>
      </w:r>
      <w:r w:rsidR="00766BCF" w:rsidRPr="00FD1C69">
        <w:rPr>
          <w:rFonts w:ascii="Times New Roman" w:hAnsi="Times New Roman"/>
          <w:sz w:val="24"/>
          <w:szCs w:val="24"/>
        </w:rPr>
        <w:t xml:space="preserve"> муниципальной целевой программы "Социальная поддержка</w:t>
      </w:r>
      <w:r w:rsidR="003C197D" w:rsidRPr="00FD1C69">
        <w:rPr>
          <w:rFonts w:ascii="Times New Roman" w:hAnsi="Times New Roman"/>
          <w:sz w:val="24"/>
          <w:szCs w:val="24"/>
        </w:rPr>
        <w:t xml:space="preserve"> </w:t>
      </w:r>
      <w:r w:rsidR="00766BCF" w:rsidRPr="00FD1C69">
        <w:rPr>
          <w:rFonts w:ascii="Times New Roman" w:hAnsi="Times New Roman"/>
          <w:sz w:val="24"/>
          <w:szCs w:val="24"/>
        </w:rPr>
        <w:t xml:space="preserve"> населения</w:t>
      </w:r>
      <w:r w:rsidR="003C197D" w:rsidRPr="00FD1C69">
        <w:rPr>
          <w:rFonts w:ascii="Times New Roman" w:hAnsi="Times New Roman"/>
          <w:sz w:val="24"/>
          <w:szCs w:val="24"/>
        </w:rPr>
        <w:t xml:space="preserve"> </w:t>
      </w:r>
      <w:r w:rsidR="00766BCF" w:rsidRPr="00FD1C69">
        <w:rPr>
          <w:rFonts w:ascii="Times New Roman" w:hAnsi="Times New Roman"/>
          <w:sz w:val="24"/>
          <w:szCs w:val="24"/>
        </w:rPr>
        <w:t xml:space="preserve">  городского</w:t>
      </w:r>
      <w:r w:rsidR="003C197D" w:rsidRPr="00FD1C69">
        <w:rPr>
          <w:rFonts w:ascii="Times New Roman" w:hAnsi="Times New Roman"/>
          <w:sz w:val="24"/>
          <w:szCs w:val="24"/>
        </w:rPr>
        <w:t xml:space="preserve"> </w:t>
      </w:r>
      <w:r w:rsidR="00766BCF" w:rsidRPr="00FD1C69">
        <w:rPr>
          <w:rFonts w:ascii="Times New Roman" w:hAnsi="Times New Roman"/>
          <w:sz w:val="24"/>
          <w:szCs w:val="24"/>
        </w:rPr>
        <w:t xml:space="preserve"> округа</w:t>
      </w:r>
      <w:r w:rsidR="003C197D" w:rsidRPr="00FD1C69">
        <w:rPr>
          <w:rFonts w:ascii="Times New Roman" w:hAnsi="Times New Roman"/>
          <w:sz w:val="24"/>
          <w:szCs w:val="24"/>
        </w:rPr>
        <w:t xml:space="preserve"> </w:t>
      </w:r>
      <w:r w:rsidR="00766BCF" w:rsidRPr="00FD1C69">
        <w:rPr>
          <w:rFonts w:ascii="Times New Roman" w:hAnsi="Times New Roman"/>
          <w:sz w:val="24"/>
          <w:szCs w:val="24"/>
        </w:rPr>
        <w:t xml:space="preserve"> Красноуфимск" </w:t>
      </w:r>
      <w:r w:rsidR="003C197D" w:rsidRPr="00FD1C69">
        <w:rPr>
          <w:rFonts w:ascii="Times New Roman" w:hAnsi="Times New Roman"/>
          <w:sz w:val="24"/>
          <w:szCs w:val="24"/>
        </w:rPr>
        <w:t xml:space="preserve"> </w:t>
      </w:r>
      <w:r w:rsidR="00766BCF" w:rsidRPr="00FD1C69">
        <w:rPr>
          <w:rFonts w:ascii="Times New Roman" w:hAnsi="Times New Roman"/>
          <w:sz w:val="24"/>
          <w:szCs w:val="24"/>
        </w:rPr>
        <w:t xml:space="preserve">на </w:t>
      </w:r>
      <w:r w:rsidR="003C197D" w:rsidRPr="00FD1C69">
        <w:rPr>
          <w:rFonts w:ascii="Times New Roman" w:hAnsi="Times New Roman"/>
          <w:sz w:val="24"/>
          <w:szCs w:val="24"/>
        </w:rPr>
        <w:t xml:space="preserve">      </w:t>
      </w:r>
      <w:r w:rsidR="00766BCF" w:rsidRPr="00FD1C69">
        <w:rPr>
          <w:rFonts w:ascii="Times New Roman" w:hAnsi="Times New Roman"/>
          <w:sz w:val="24"/>
          <w:szCs w:val="24"/>
        </w:rPr>
        <w:t>2013 - 2015 гг</w:t>
      </w:r>
      <w:r w:rsidR="00F6581D" w:rsidRPr="00FD1C69">
        <w:rPr>
          <w:rFonts w:ascii="Times New Roman" w:hAnsi="Times New Roman"/>
          <w:sz w:val="24"/>
          <w:szCs w:val="24"/>
        </w:rPr>
        <w:t>.</w:t>
      </w:r>
      <w:r w:rsidR="00766BCF" w:rsidRPr="00FD1C69">
        <w:rPr>
          <w:rFonts w:ascii="Times New Roman" w:hAnsi="Times New Roman"/>
          <w:sz w:val="24"/>
          <w:szCs w:val="24"/>
        </w:rPr>
        <w:t xml:space="preserve"> разработана </w:t>
      </w:r>
      <w:r w:rsidR="003C197D" w:rsidRPr="00FD1C69">
        <w:rPr>
          <w:rFonts w:ascii="Times New Roman" w:hAnsi="Times New Roman"/>
          <w:sz w:val="24"/>
          <w:szCs w:val="24"/>
        </w:rPr>
        <w:t xml:space="preserve"> </w:t>
      </w:r>
      <w:r w:rsidR="00766BCF" w:rsidRPr="00FD1C69">
        <w:rPr>
          <w:rFonts w:ascii="Times New Roman" w:hAnsi="Times New Roman"/>
          <w:sz w:val="24"/>
          <w:szCs w:val="24"/>
        </w:rPr>
        <w:t xml:space="preserve">в соответствии с Федеральным законом от 18.06.2001 года </w:t>
      </w:r>
      <w:r w:rsidR="003C197D" w:rsidRPr="00FD1C69">
        <w:rPr>
          <w:rFonts w:ascii="Times New Roman" w:hAnsi="Times New Roman"/>
          <w:sz w:val="24"/>
          <w:szCs w:val="24"/>
        </w:rPr>
        <w:t xml:space="preserve">  </w:t>
      </w:r>
      <w:r w:rsidR="00766BCF" w:rsidRPr="00FD1C69">
        <w:rPr>
          <w:rFonts w:ascii="Times New Roman" w:hAnsi="Times New Roman"/>
          <w:sz w:val="24"/>
          <w:szCs w:val="24"/>
        </w:rPr>
        <w:t xml:space="preserve">N 77-ФЗ </w:t>
      </w:r>
      <w:r w:rsidR="00F6581D" w:rsidRPr="00FD1C69">
        <w:rPr>
          <w:rFonts w:ascii="Times New Roman" w:hAnsi="Times New Roman"/>
          <w:sz w:val="24"/>
          <w:szCs w:val="24"/>
        </w:rPr>
        <w:t>(в ред. о</w:t>
      </w:r>
      <w:r w:rsidR="00766BCF" w:rsidRPr="00FD1C69">
        <w:rPr>
          <w:rFonts w:ascii="Times New Roman" w:hAnsi="Times New Roman"/>
          <w:sz w:val="24"/>
          <w:szCs w:val="24"/>
        </w:rPr>
        <w:t>т 18.07.2011) "О предупреждении распространения туберкулеза в Российской Федерации", Постановлением Правительства Свердловской области от 11.10.2010 N 1473-ПП "Об утверждении областной целевой</w:t>
      </w:r>
      <w:proofErr w:type="gramEnd"/>
      <w:r w:rsidR="00766BCF" w:rsidRPr="00FD1C6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66BCF" w:rsidRPr="00FD1C69">
        <w:rPr>
          <w:rFonts w:ascii="Times New Roman" w:hAnsi="Times New Roman"/>
          <w:sz w:val="24"/>
          <w:szCs w:val="24"/>
        </w:rPr>
        <w:t xml:space="preserve">программы "Совершенствование оказания медицинской помощи населению, предупреждение и борьба </w:t>
      </w:r>
      <w:r w:rsidR="003C197D" w:rsidRPr="00FD1C69">
        <w:rPr>
          <w:rFonts w:ascii="Times New Roman" w:hAnsi="Times New Roman"/>
          <w:sz w:val="24"/>
          <w:szCs w:val="24"/>
        </w:rPr>
        <w:t xml:space="preserve"> </w:t>
      </w:r>
      <w:r w:rsidR="00766BCF" w:rsidRPr="00FD1C69">
        <w:rPr>
          <w:rFonts w:ascii="Times New Roman" w:hAnsi="Times New Roman"/>
          <w:sz w:val="24"/>
          <w:szCs w:val="24"/>
        </w:rPr>
        <w:t xml:space="preserve">с социально значимыми заболеваниями на территории Свердловской области" на 2011 - 2015 годы, Постановлением Правительства Свердловской области от 13.05.2011 N 550-ПП </w:t>
      </w:r>
      <w:r w:rsidR="004D2956" w:rsidRPr="00FD1C69">
        <w:rPr>
          <w:rFonts w:ascii="Times New Roman" w:hAnsi="Times New Roman"/>
          <w:sz w:val="24"/>
          <w:szCs w:val="24"/>
        </w:rPr>
        <w:t>(</w:t>
      </w:r>
      <w:r w:rsidR="00766BCF" w:rsidRPr="00FD1C69">
        <w:rPr>
          <w:rFonts w:ascii="Times New Roman" w:hAnsi="Times New Roman"/>
          <w:sz w:val="24"/>
          <w:szCs w:val="24"/>
        </w:rPr>
        <w:t xml:space="preserve">в ред. Постановления </w:t>
      </w:r>
      <w:r w:rsidR="003C197D" w:rsidRPr="00FD1C69">
        <w:rPr>
          <w:rFonts w:ascii="Times New Roman" w:hAnsi="Times New Roman"/>
          <w:sz w:val="24"/>
          <w:szCs w:val="24"/>
        </w:rPr>
        <w:t xml:space="preserve"> </w:t>
      </w:r>
      <w:r w:rsidR="00766BCF" w:rsidRPr="00FD1C69">
        <w:rPr>
          <w:rFonts w:ascii="Times New Roman" w:hAnsi="Times New Roman"/>
          <w:sz w:val="24"/>
          <w:szCs w:val="24"/>
        </w:rPr>
        <w:t xml:space="preserve">Правительства Свердловской области </w:t>
      </w:r>
      <w:r w:rsidR="00766BCF" w:rsidRPr="00FD1C69">
        <w:rPr>
          <w:rFonts w:ascii="Times New Roman" w:hAnsi="Times New Roman" w:cs="Times New Roman"/>
          <w:sz w:val="24"/>
          <w:szCs w:val="24"/>
        </w:rPr>
        <w:t xml:space="preserve">от 12.04.2012 N 370-ПП)  </w:t>
      </w:r>
      <w:r w:rsidR="00766BCF" w:rsidRPr="00FD1C69">
        <w:rPr>
          <w:rFonts w:ascii="Times New Roman" w:hAnsi="Times New Roman"/>
          <w:sz w:val="24"/>
          <w:szCs w:val="24"/>
        </w:rPr>
        <w:t xml:space="preserve">"О реализации Федерального закона от 18 июня 2001 года № 77-ФЗ </w:t>
      </w:r>
      <w:r w:rsidR="00A2779D">
        <w:rPr>
          <w:rFonts w:ascii="Times New Roman" w:hAnsi="Times New Roman"/>
          <w:sz w:val="24"/>
          <w:szCs w:val="24"/>
        </w:rPr>
        <w:t>«</w:t>
      </w:r>
      <w:r w:rsidR="00766BCF" w:rsidRPr="00FD1C69">
        <w:rPr>
          <w:rFonts w:ascii="Times New Roman" w:hAnsi="Times New Roman"/>
          <w:sz w:val="24"/>
          <w:szCs w:val="24"/>
        </w:rPr>
        <w:t xml:space="preserve">О предупреждении распространения туберкулеза в Российской Федерации»  в </w:t>
      </w:r>
      <w:r w:rsidR="003C197D" w:rsidRPr="00FD1C69">
        <w:rPr>
          <w:rFonts w:ascii="Times New Roman" w:hAnsi="Times New Roman"/>
          <w:sz w:val="24"/>
          <w:szCs w:val="24"/>
        </w:rPr>
        <w:t xml:space="preserve"> </w:t>
      </w:r>
      <w:r w:rsidR="00766BCF" w:rsidRPr="00FD1C69">
        <w:rPr>
          <w:rFonts w:ascii="Times New Roman" w:hAnsi="Times New Roman"/>
          <w:sz w:val="24"/>
          <w:szCs w:val="24"/>
        </w:rPr>
        <w:t xml:space="preserve">Свердловской </w:t>
      </w:r>
      <w:r w:rsidR="003C197D" w:rsidRPr="00FD1C69">
        <w:rPr>
          <w:rFonts w:ascii="Times New Roman" w:hAnsi="Times New Roman"/>
          <w:sz w:val="24"/>
          <w:szCs w:val="24"/>
        </w:rPr>
        <w:t xml:space="preserve"> </w:t>
      </w:r>
      <w:r w:rsidR="00766BCF" w:rsidRPr="00FD1C69">
        <w:rPr>
          <w:rFonts w:ascii="Times New Roman" w:hAnsi="Times New Roman"/>
          <w:sz w:val="24"/>
          <w:szCs w:val="24"/>
        </w:rPr>
        <w:t>области"</w:t>
      </w:r>
      <w:r w:rsidR="004D2956" w:rsidRPr="00FD1C69">
        <w:rPr>
          <w:rFonts w:ascii="Times New Roman" w:hAnsi="Times New Roman"/>
          <w:sz w:val="24"/>
          <w:szCs w:val="24"/>
        </w:rPr>
        <w:t>.</w:t>
      </w:r>
      <w:proofErr w:type="gramEnd"/>
    </w:p>
    <w:p w:rsidR="00194B16" w:rsidRPr="00FD1C69" w:rsidRDefault="00194B16" w:rsidP="003C5C8E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06302" w:rsidRPr="00FD1C69" w:rsidRDefault="00E06302" w:rsidP="00F6581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D1C69">
        <w:rPr>
          <w:rFonts w:ascii="Times New Roman" w:hAnsi="Times New Roman"/>
          <w:sz w:val="24"/>
          <w:szCs w:val="24"/>
          <w:lang w:eastAsia="ru-RU"/>
        </w:rPr>
        <w:t xml:space="preserve">Источником финансирования </w:t>
      </w:r>
      <w:r w:rsidR="003C5C8E" w:rsidRPr="00FD1C69">
        <w:rPr>
          <w:rFonts w:ascii="Times New Roman" w:hAnsi="Times New Roman"/>
          <w:sz w:val="24"/>
          <w:szCs w:val="24"/>
          <w:lang w:eastAsia="ru-RU"/>
        </w:rPr>
        <w:t xml:space="preserve">подпрограммы </w:t>
      </w:r>
      <w:r w:rsidR="00A2779D">
        <w:rPr>
          <w:rFonts w:ascii="Times New Roman" w:hAnsi="Times New Roman"/>
          <w:sz w:val="24"/>
          <w:szCs w:val="24"/>
          <w:lang w:eastAsia="ru-RU"/>
        </w:rPr>
        <w:t>«</w:t>
      </w:r>
      <w:r w:rsidR="003C5C8E" w:rsidRPr="00FD1C69">
        <w:rPr>
          <w:rFonts w:ascii="Times New Roman" w:hAnsi="Times New Roman"/>
          <w:sz w:val="24"/>
          <w:szCs w:val="24"/>
          <w:lang w:eastAsia="ru-RU"/>
        </w:rPr>
        <w:t>О дополнительных мерах по ограничению распространения туберкулеза на территории городского округа Красноуфимск</w:t>
      </w:r>
      <w:r w:rsidR="00766BCF" w:rsidRPr="00FD1C69">
        <w:rPr>
          <w:rFonts w:ascii="Times New Roman" w:hAnsi="Times New Roman"/>
          <w:sz w:val="24"/>
          <w:szCs w:val="24"/>
          <w:lang w:eastAsia="ru-RU"/>
        </w:rPr>
        <w:t>» (далее – подпрограмма)</w:t>
      </w:r>
      <w:r w:rsidR="003C5C8E" w:rsidRPr="00FD1C69">
        <w:rPr>
          <w:rFonts w:ascii="Times New Roman" w:hAnsi="Times New Roman"/>
          <w:sz w:val="24"/>
          <w:szCs w:val="24"/>
          <w:lang w:eastAsia="ru-RU"/>
        </w:rPr>
        <w:t xml:space="preserve"> муниципальной целевой программы </w:t>
      </w:r>
      <w:r w:rsidR="003C5C8E" w:rsidRPr="00FD1C69">
        <w:rPr>
          <w:rFonts w:ascii="Times New Roman" w:hAnsi="Times New Roman"/>
          <w:sz w:val="24"/>
          <w:szCs w:val="24"/>
        </w:rPr>
        <w:t>"Социальная поддержка населения  городского округа Красноуфимск" на 2013 - 2015 гг</w:t>
      </w:r>
      <w:r w:rsidR="00766BCF" w:rsidRPr="00FD1C69">
        <w:rPr>
          <w:rFonts w:ascii="Times New Roman" w:hAnsi="Times New Roman"/>
          <w:sz w:val="24"/>
          <w:szCs w:val="24"/>
        </w:rPr>
        <w:t>.</w:t>
      </w:r>
      <w:r w:rsidR="003C5C8E" w:rsidRPr="00FD1C69">
        <w:rPr>
          <w:rFonts w:ascii="Times New Roman" w:hAnsi="Times New Roman"/>
          <w:sz w:val="24"/>
          <w:szCs w:val="24"/>
        </w:rPr>
        <w:t xml:space="preserve"> </w:t>
      </w:r>
      <w:r w:rsidRPr="00FD1C69">
        <w:rPr>
          <w:rFonts w:ascii="Times New Roman" w:hAnsi="Times New Roman"/>
          <w:sz w:val="24"/>
          <w:szCs w:val="24"/>
          <w:lang w:eastAsia="ru-RU"/>
        </w:rPr>
        <w:t>является бюджет городского округа Красноуфимск.</w:t>
      </w:r>
    </w:p>
    <w:p w:rsidR="00E06302" w:rsidRPr="00FD1C69" w:rsidRDefault="00E06302" w:rsidP="00E06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06302" w:rsidRPr="00FD1C69" w:rsidRDefault="00E06302" w:rsidP="00E0630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FD1C69">
        <w:rPr>
          <w:rFonts w:ascii="Times New Roman" w:hAnsi="Times New Roman"/>
          <w:sz w:val="24"/>
          <w:szCs w:val="24"/>
        </w:rPr>
        <w:t>2. ОСНОВНЫЕ ЦЕЛИ И ЗАДАЧИ</w:t>
      </w:r>
    </w:p>
    <w:p w:rsidR="00F6581D" w:rsidRPr="00FD1C69" w:rsidRDefault="00F6581D" w:rsidP="00F658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06302" w:rsidRPr="00FD1C69" w:rsidRDefault="00E06302" w:rsidP="00F658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1C69">
        <w:rPr>
          <w:rFonts w:ascii="Times New Roman" w:hAnsi="Times New Roman"/>
          <w:sz w:val="24"/>
          <w:szCs w:val="24"/>
        </w:rPr>
        <w:t xml:space="preserve">Основной целью </w:t>
      </w:r>
      <w:r w:rsidR="00F36848" w:rsidRPr="00FD1C69">
        <w:rPr>
          <w:rFonts w:ascii="Times New Roman" w:hAnsi="Times New Roman"/>
          <w:sz w:val="24"/>
          <w:szCs w:val="24"/>
        </w:rPr>
        <w:t>под</w:t>
      </w:r>
      <w:r w:rsidRPr="00FD1C69">
        <w:rPr>
          <w:rFonts w:ascii="Times New Roman" w:hAnsi="Times New Roman"/>
          <w:sz w:val="24"/>
          <w:szCs w:val="24"/>
        </w:rPr>
        <w:t xml:space="preserve">программы является </w:t>
      </w:r>
      <w:r w:rsidR="00F36848" w:rsidRPr="00FD1C69">
        <w:rPr>
          <w:rFonts w:ascii="Times New Roman" w:hAnsi="Times New Roman" w:cs="Times New Roman"/>
          <w:sz w:val="24"/>
          <w:szCs w:val="24"/>
        </w:rPr>
        <w:t>принятие дополнительных мер по противодействию распространению туберкулеза на территории городского округа Красноуфимск для сдерживания темпов распространения  туберкулеза.</w:t>
      </w:r>
    </w:p>
    <w:p w:rsidR="00F6581D" w:rsidRPr="00FD1C69" w:rsidRDefault="00F6581D" w:rsidP="00E06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6581D" w:rsidRPr="00FD1C69" w:rsidRDefault="00E06302" w:rsidP="00F6581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D1C69">
        <w:rPr>
          <w:rFonts w:ascii="Times New Roman" w:hAnsi="Times New Roman"/>
          <w:sz w:val="24"/>
          <w:szCs w:val="24"/>
        </w:rPr>
        <w:t>Задачи п</w:t>
      </w:r>
      <w:r w:rsidR="00F6581D" w:rsidRPr="00FD1C69">
        <w:rPr>
          <w:rFonts w:ascii="Times New Roman" w:hAnsi="Times New Roman"/>
          <w:sz w:val="24"/>
          <w:szCs w:val="24"/>
        </w:rPr>
        <w:t>одп</w:t>
      </w:r>
      <w:r w:rsidRPr="00FD1C69">
        <w:rPr>
          <w:rFonts w:ascii="Times New Roman" w:hAnsi="Times New Roman"/>
          <w:sz w:val="24"/>
          <w:szCs w:val="24"/>
        </w:rPr>
        <w:t>рограммы:</w:t>
      </w:r>
    </w:p>
    <w:p w:rsidR="00F36848" w:rsidRPr="00FD1C69" w:rsidRDefault="00F36848" w:rsidP="00F36848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lastRenderedPageBreak/>
        <w:t xml:space="preserve">1. Своевременный и полный охват населения обследованием на туберкулез (ФЛГ, </w:t>
      </w:r>
      <w:proofErr w:type="spellStart"/>
      <w:r w:rsidRPr="00FD1C69">
        <w:rPr>
          <w:rFonts w:ascii="Times New Roman" w:hAnsi="Times New Roman" w:cs="Times New Roman"/>
          <w:sz w:val="24"/>
          <w:szCs w:val="24"/>
        </w:rPr>
        <w:t>туберкулинодиагностика</w:t>
      </w:r>
      <w:proofErr w:type="spellEnd"/>
      <w:r w:rsidRPr="00FD1C69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36848" w:rsidRPr="00FD1C69" w:rsidRDefault="00F36848" w:rsidP="00F36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t>2. Организация и проведение комплекса профилактических мероприятий по предупреждению роста заболеваемости населения туберкулезом.</w:t>
      </w:r>
    </w:p>
    <w:p w:rsidR="00F36848" w:rsidRPr="00FD1C69" w:rsidRDefault="00F36848" w:rsidP="00F36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t>3. Информирование различных групп населения о мерах защиты от заражения туберкулезом.</w:t>
      </w:r>
    </w:p>
    <w:p w:rsidR="00F36848" w:rsidRPr="00FD1C69" w:rsidRDefault="00F36848" w:rsidP="00F36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t>4. Обеспечение социальной защиты больных туберкулезом.</w:t>
      </w:r>
    </w:p>
    <w:p w:rsidR="00E06302" w:rsidRPr="00FD1C69" w:rsidRDefault="00E06302" w:rsidP="00E06302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t>Эффективность выполнения основных задач и мероприятий п</w:t>
      </w:r>
      <w:r w:rsidR="00F6581D" w:rsidRPr="00FD1C69">
        <w:rPr>
          <w:rFonts w:ascii="Times New Roman" w:hAnsi="Times New Roman" w:cs="Times New Roman"/>
          <w:sz w:val="24"/>
          <w:szCs w:val="24"/>
        </w:rPr>
        <w:t>одп</w:t>
      </w:r>
      <w:r w:rsidRPr="00FD1C69">
        <w:rPr>
          <w:rFonts w:ascii="Times New Roman" w:hAnsi="Times New Roman" w:cs="Times New Roman"/>
          <w:sz w:val="24"/>
          <w:szCs w:val="24"/>
        </w:rPr>
        <w:t>рограммы оценивается целевыми показателями, которые приведены в приложении №</w:t>
      </w:r>
      <w:r w:rsidRPr="00FD1C69">
        <w:rPr>
          <w:rFonts w:ascii="Times New Roman" w:hAnsi="Times New Roman"/>
          <w:sz w:val="24"/>
          <w:szCs w:val="24"/>
        </w:rPr>
        <w:t>1</w:t>
      </w:r>
      <w:r w:rsidRPr="00FD1C69">
        <w:rPr>
          <w:rFonts w:ascii="Times New Roman" w:hAnsi="Times New Roman" w:cs="Times New Roman"/>
          <w:sz w:val="24"/>
          <w:szCs w:val="24"/>
        </w:rPr>
        <w:t xml:space="preserve"> к </w:t>
      </w:r>
      <w:r w:rsidR="00F6581D" w:rsidRPr="00FD1C69">
        <w:rPr>
          <w:rFonts w:ascii="Times New Roman" w:hAnsi="Times New Roman" w:cs="Times New Roman"/>
          <w:sz w:val="24"/>
          <w:szCs w:val="24"/>
        </w:rPr>
        <w:t>подпрограмме.</w:t>
      </w:r>
    </w:p>
    <w:p w:rsidR="00E06302" w:rsidRPr="00FD1C69" w:rsidRDefault="00E06302" w:rsidP="00E0630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06302" w:rsidRPr="00FD1C69" w:rsidRDefault="00E06302" w:rsidP="00E0630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FD1C69">
        <w:rPr>
          <w:rFonts w:ascii="Times New Roman" w:hAnsi="Times New Roman"/>
          <w:sz w:val="24"/>
          <w:szCs w:val="24"/>
        </w:rPr>
        <w:t>3. СРОКИ И ЭТАПЫ РЕАЛИЗАЦИИ</w:t>
      </w:r>
    </w:p>
    <w:p w:rsidR="00E06302" w:rsidRPr="00FD1C69" w:rsidRDefault="00F6581D" w:rsidP="00E06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D1C69">
        <w:rPr>
          <w:rFonts w:ascii="Times New Roman" w:hAnsi="Times New Roman"/>
          <w:sz w:val="24"/>
          <w:szCs w:val="24"/>
        </w:rPr>
        <w:t>Срок реализации подпрограмм</w:t>
      </w:r>
      <w:r w:rsidR="00AB7AE8">
        <w:rPr>
          <w:rFonts w:ascii="Times New Roman" w:hAnsi="Times New Roman"/>
          <w:sz w:val="24"/>
          <w:szCs w:val="24"/>
        </w:rPr>
        <w:t>ы</w:t>
      </w:r>
      <w:r w:rsidRPr="00FD1C69">
        <w:rPr>
          <w:rFonts w:ascii="Times New Roman" w:hAnsi="Times New Roman"/>
          <w:sz w:val="24"/>
          <w:szCs w:val="24"/>
        </w:rPr>
        <w:t xml:space="preserve"> </w:t>
      </w:r>
      <w:r w:rsidR="00A2779D">
        <w:rPr>
          <w:rFonts w:ascii="Times New Roman" w:hAnsi="Times New Roman"/>
          <w:sz w:val="24"/>
          <w:szCs w:val="24"/>
        </w:rPr>
        <w:t>«</w:t>
      </w:r>
      <w:r w:rsidRPr="00FD1C69">
        <w:rPr>
          <w:rFonts w:ascii="Times New Roman" w:hAnsi="Times New Roman"/>
          <w:sz w:val="24"/>
          <w:szCs w:val="24"/>
        </w:rPr>
        <w:t xml:space="preserve">О дополнительных мерах по ограничению распространения туберкулеза на территории городского округа Красноуфимск» </w:t>
      </w:r>
      <w:r w:rsidR="00E06302" w:rsidRPr="00FD1C69">
        <w:rPr>
          <w:rFonts w:ascii="Times New Roman" w:hAnsi="Times New Roman"/>
          <w:sz w:val="24"/>
          <w:szCs w:val="24"/>
        </w:rPr>
        <w:t xml:space="preserve">– </w:t>
      </w:r>
      <w:r w:rsidRPr="00FD1C69">
        <w:rPr>
          <w:rFonts w:ascii="Times New Roman" w:hAnsi="Times New Roman"/>
          <w:sz w:val="24"/>
          <w:szCs w:val="24"/>
        </w:rPr>
        <w:t xml:space="preserve"> </w:t>
      </w:r>
      <w:r w:rsidR="00E06302" w:rsidRPr="00FD1C69">
        <w:rPr>
          <w:rFonts w:ascii="Times New Roman" w:hAnsi="Times New Roman"/>
          <w:sz w:val="24"/>
          <w:szCs w:val="24"/>
        </w:rPr>
        <w:t>2013</w:t>
      </w:r>
      <w:r w:rsidRPr="00FD1C69">
        <w:rPr>
          <w:rFonts w:ascii="Times New Roman" w:hAnsi="Times New Roman"/>
          <w:sz w:val="24"/>
          <w:szCs w:val="24"/>
        </w:rPr>
        <w:t xml:space="preserve"> </w:t>
      </w:r>
      <w:r w:rsidR="00E06302" w:rsidRPr="00FD1C69">
        <w:rPr>
          <w:rFonts w:ascii="Times New Roman" w:hAnsi="Times New Roman"/>
          <w:sz w:val="24"/>
          <w:szCs w:val="24"/>
        </w:rPr>
        <w:t>-</w:t>
      </w:r>
      <w:r w:rsidRPr="00FD1C69">
        <w:rPr>
          <w:rFonts w:ascii="Times New Roman" w:hAnsi="Times New Roman"/>
          <w:sz w:val="24"/>
          <w:szCs w:val="24"/>
        </w:rPr>
        <w:t xml:space="preserve"> </w:t>
      </w:r>
      <w:r w:rsidR="00E06302" w:rsidRPr="00FD1C69">
        <w:rPr>
          <w:rFonts w:ascii="Times New Roman" w:hAnsi="Times New Roman"/>
          <w:sz w:val="24"/>
          <w:szCs w:val="24"/>
        </w:rPr>
        <w:t>2015 годы.</w:t>
      </w:r>
    </w:p>
    <w:p w:rsidR="00E06302" w:rsidRPr="00FD1C69" w:rsidRDefault="00E06302" w:rsidP="00E06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06302" w:rsidRPr="00FD1C69" w:rsidRDefault="00E06302" w:rsidP="00E0630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FD1C69">
        <w:rPr>
          <w:rFonts w:ascii="Times New Roman" w:hAnsi="Times New Roman"/>
          <w:sz w:val="24"/>
          <w:szCs w:val="24"/>
        </w:rPr>
        <w:t>4. ОСНОВНЫЕ МЕРОПРИЯТИЯ П</w:t>
      </w:r>
      <w:r w:rsidR="00C31339" w:rsidRPr="00FD1C69">
        <w:rPr>
          <w:rFonts w:ascii="Times New Roman" w:hAnsi="Times New Roman"/>
          <w:sz w:val="24"/>
          <w:szCs w:val="24"/>
        </w:rPr>
        <w:t>ОДП</w:t>
      </w:r>
      <w:r w:rsidR="00133DEB" w:rsidRPr="00FD1C69">
        <w:rPr>
          <w:rFonts w:ascii="Times New Roman" w:hAnsi="Times New Roman"/>
          <w:sz w:val="24"/>
          <w:szCs w:val="24"/>
        </w:rPr>
        <w:t>РОГРАММЫ</w:t>
      </w:r>
    </w:p>
    <w:p w:rsidR="00F6581D" w:rsidRPr="00FD1C69" w:rsidRDefault="00F6581D" w:rsidP="00175D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t xml:space="preserve">Мероприятия, направленные на комплексное решение задач, указанных в подпрограмме, осуществляются в соответствии с </w:t>
      </w:r>
      <w:hyperlink r:id="rId5" w:history="1">
        <w:r w:rsidRPr="00FD1C69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Pr="00FD1C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1C69">
        <w:rPr>
          <w:rFonts w:ascii="Times New Roman" w:hAnsi="Times New Roman" w:cs="Times New Roman"/>
          <w:sz w:val="24"/>
          <w:szCs w:val="24"/>
        </w:rPr>
        <w:t xml:space="preserve">мероприятий по выполнению подпрограммы </w:t>
      </w:r>
      <w:r w:rsidR="00A2779D">
        <w:rPr>
          <w:rFonts w:ascii="Times New Roman" w:hAnsi="Times New Roman"/>
          <w:sz w:val="24"/>
          <w:szCs w:val="24"/>
        </w:rPr>
        <w:t>«</w:t>
      </w:r>
      <w:r w:rsidRPr="00FD1C69">
        <w:rPr>
          <w:rFonts w:ascii="Times New Roman" w:hAnsi="Times New Roman"/>
          <w:sz w:val="24"/>
          <w:szCs w:val="24"/>
        </w:rPr>
        <w:t xml:space="preserve">О дополнительных мерах по ограничению распространения туберкулеза на территории городского округа Красноуфимск» </w:t>
      </w:r>
      <w:r w:rsidRPr="00FD1C69">
        <w:rPr>
          <w:rFonts w:ascii="Times New Roman" w:hAnsi="Times New Roman" w:cs="Times New Roman"/>
          <w:sz w:val="24"/>
          <w:szCs w:val="24"/>
        </w:rPr>
        <w:t>муниципальной целевой Программы</w:t>
      </w:r>
      <w:r w:rsidR="00C31339" w:rsidRPr="00FD1C69">
        <w:rPr>
          <w:rFonts w:ascii="Times New Roman" w:hAnsi="Times New Roman" w:cs="Times New Roman"/>
          <w:sz w:val="24"/>
          <w:szCs w:val="24"/>
        </w:rPr>
        <w:t xml:space="preserve">  (приложение 2)</w:t>
      </w:r>
      <w:r w:rsidRPr="00FD1C6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31339" w:rsidRPr="00FD1C69" w:rsidRDefault="00C31339" w:rsidP="00175DA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FD1C69">
        <w:rPr>
          <w:rFonts w:ascii="Times New Roman" w:hAnsi="Times New Roman"/>
          <w:sz w:val="24"/>
          <w:szCs w:val="24"/>
        </w:rPr>
        <w:t>Ответственными исполнителями подпрограммы являются Администрация городского округа Красноуфимск,</w:t>
      </w:r>
      <w:r w:rsidR="00F4778D" w:rsidRPr="00FD1C69">
        <w:rPr>
          <w:rFonts w:ascii="Times New Roman" w:hAnsi="Times New Roman" w:cs="Times New Roman"/>
          <w:sz w:val="24"/>
          <w:szCs w:val="24"/>
        </w:rPr>
        <w:t xml:space="preserve"> ГБУЗ СО </w:t>
      </w:r>
      <w:r w:rsidR="00A2779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F4778D" w:rsidRPr="00FD1C69">
        <w:rPr>
          <w:rFonts w:ascii="Times New Roman" w:hAnsi="Times New Roman" w:cs="Times New Roman"/>
          <w:sz w:val="24"/>
          <w:szCs w:val="24"/>
        </w:rPr>
        <w:t>Красноуфимская</w:t>
      </w:r>
      <w:proofErr w:type="spellEnd"/>
      <w:r w:rsidR="00F4778D" w:rsidRPr="00FD1C69">
        <w:rPr>
          <w:rFonts w:ascii="Times New Roman" w:hAnsi="Times New Roman" w:cs="Times New Roman"/>
          <w:sz w:val="24"/>
          <w:szCs w:val="24"/>
        </w:rPr>
        <w:t xml:space="preserve"> ЦРБ»,</w:t>
      </w:r>
      <w:r w:rsidRPr="00FD1C69">
        <w:rPr>
          <w:rFonts w:ascii="Times New Roman" w:hAnsi="Times New Roman"/>
          <w:sz w:val="24"/>
          <w:szCs w:val="24"/>
        </w:rPr>
        <w:t xml:space="preserve"> </w:t>
      </w:r>
      <w:r w:rsidR="00175DAD" w:rsidRPr="00FD1C6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Г</w:t>
      </w:r>
      <w:r w:rsidR="00570578" w:rsidRPr="00FD1C6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Б</w:t>
      </w:r>
      <w:r w:rsidR="00175DAD" w:rsidRPr="00FD1C6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УЗ </w:t>
      </w:r>
      <w:proofErr w:type="gramStart"/>
      <w:r w:rsidR="00175DAD" w:rsidRPr="00FD1C6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СО</w:t>
      </w:r>
      <w:proofErr w:type="gramEnd"/>
      <w:r w:rsidR="00175DAD" w:rsidRPr="00FD1C6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r w:rsidR="00A2779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«</w:t>
      </w:r>
      <w:r w:rsidR="00175DAD" w:rsidRPr="00FD1C6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Пр</w:t>
      </w:r>
      <w:r w:rsidR="00133DEB" w:rsidRPr="00FD1C6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отивотуберкулезный диспансер  №3</w:t>
      </w:r>
      <w:r w:rsidR="00175DAD" w:rsidRPr="00FD1C6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», </w:t>
      </w:r>
      <w:r w:rsidR="00F4778D" w:rsidRPr="00FD1C69">
        <w:rPr>
          <w:rFonts w:ascii="Times New Roman" w:hAnsi="Times New Roman"/>
          <w:sz w:val="24"/>
          <w:szCs w:val="24"/>
        </w:rPr>
        <w:t xml:space="preserve">Комитет по делам молодежи </w:t>
      </w:r>
      <w:r w:rsidRPr="00FD1C69">
        <w:rPr>
          <w:rFonts w:ascii="Times New Roman" w:hAnsi="Times New Roman"/>
          <w:sz w:val="24"/>
          <w:szCs w:val="24"/>
        </w:rPr>
        <w:t xml:space="preserve">городского округа Красноуфимск, Управление образованием городского округа Красноуфимск,  которые несут ответственность за своевременное и качественное выполнение мероприятий, успешное решение поставленных задач, рациональное использование выделенных средств, а также </w:t>
      </w:r>
      <w:r w:rsidR="00133DEB" w:rsidRPr="00FD1C69">
        <w:rPr>
          <w:rFonts w:ascii="Times New Roman" w:hAnsi="Times New Roman"/>
          <w:sz w:val="24"/>
          <w:szCs w:val="24"/>
        </w:rPr>
        <w:t>осуществляю</w:t>
      </w:r>
      <w:r w:rsidRPr="00FD1C69">
        <w:rPr>
          <w:rFonts w:ascii="Times New Roman" w:hAnsi="Times New Roman"/>
          <w:sz w:val="24"/>
          <w:szCs w:val="24"/>
        </w:rPr>
        <w:t>т анализ выполнения мероприятий и в</w:t>
      </w:r>
      <w:r w:rsidR="00133DEB" w:rsidRPr="00FD1C69">
        <w:rPr>
          <w:rFonts w:ascii="Times New Roman" w:hAnsi="Times New Roman"/>
          <w:sz w:val="24"/>
          <w:szCs w:val="24"/>
        </w:rPr>
        <w:t xml:space="preserve"> установленные сроки представляю</w:t>
      </w:r>
      <w:r w:rsidRPr="00FD1C69">
        <w:rPr>
          <w:rFonts w:ascii="Times New Roman" w:hAnsi="Times New Roman"/>
          <w:sz w:val="24"/>
          <w:szCs w:val="24"/>
        </w:rPr>
        <w:t>т отчетность о ходе реализации плана мероприятий.</w:t>
      </w:r>
    </w:p>
    <w:p w:rsidR="00E06302" w:rsidRPr="00FD1C69" w:rsidRDefault="00E06302" w:rsidP="00E0630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C31339" w:rsidRPr="00FD1C69" w:rsidRDefault="00C31339" w:rsidP="00E0630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E06302" w:rsidRPr="00FD1C69" w:rsidRDefault="00E06302" w:rsidP="00E0630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FD1C69">
        <w:rPr>
          <w:rFonts w:ascii="Times New Roman" w:hAnsi="Times New Roman"/>
          <w:sz w:val="24"/>
          <w:szCs w:val="24"/>
        </w:rPr>
        <w:t>5. РЕСУРСНОЕ ОБЕСПЕЧЕНИЕ П</w:t>
      </w:r>
      <w:r w:rsidR="00C31339" w:rsidRPr="00FD1C69">
        <w:rPr>
          <w:rFonts w:ascii="Times New Roman" w:hAnsi="Times New Roman"/>
          <w:sz w:val="24"/>
          <w:szCs w:val="24"/>
        </w:rPr>
        <w:t>ОДП</w:t>
      </w:r>
      <w:r w:rsidRPr="00FD1C69">
        <w:rPr>
          <w:rFonts w:ascii="Times New Roman" w:hAnsi="Times New Roman"/>
          <w:sz w:val="24"/>
          <w:szCs w:val="24"/>
        </w:rPr>
        <w:t>РОГРАММЫ</w:t>
      </w:r>
    </w:p>
    <w:p w:rsidR="00E06302" w:rsidRPr="00FD1C69" w:rsidRDefault="00E06302" w:rsidP="00E06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D1C69">
        <w:rPr>
          <w:rFonts w:ascii="Times New Roman" w:hAnsi="Times New Roman"/>
          <w:sz w:val="24"/>
          <w:szCs w:val="24"/>
        </w:rPr>
        <w:t>Общий объем финансирования п</w:t>
      </w:r>
      <w:r w:rsidR="00175DAD" w:rsidRPr="00FD1C69">
        <w:rPr>
          <w:rFonts w:ascii="Times New Roman" w:hAnsi="Times New Roman"/>
          <w:sz w:val="24"/>
          <w:szCs w:val="24"/>
        </w:rPr>
        <w:t>одп</w:t>
      </w:r>
      <w:r w:rsidRPr="00FD1C69">
        <w:rPr>
          <w:rFonts w:ascii="Times New Roman" w:hAnsi="Times New Roman"/>
          <w:sz w:val="24"/>
          <w:szCs w:val="24"/>
        </w:rPr>
        <w:t xml:space="preserve">рограммы  составляет </w:t>
      </w:r>
      <w:r w:rsidR="006C19B0">
        <w:rPr>
          <w:rFonts w:ascii="Times New Roman" w:hAnsi="Times New Roman"/>
          <w:sz w:val="24"/>
          <w:szCs w:val="24"/>
        </w:rPr>
        <w:t>1</w:t>
      </w:r>
      <w:r w:rsidR="00DA6287">
        <w:rPr>
          <w:rFonts w:ascii="Times New Roman" w:hAnsi="Times New Roman"/>
          <w:sz w:val="24"/>
          <w:szCs w:val="24"/>
        </w:rPr>
        <w:t>40</w:t>
      </w:r>
      <w:r w:rsidR="006C19B0">
        <w:rPr>
          <w:rFonts w:ascii="Times New Roman" w:hAnsi="Times New Roman"/>
          <w:sz w:val="24"/>
          <w:szCs w:val="24"/>
        </w:rPr>
        <w:t>,</w:t>
      </w:r>
      <w:r w:rsidR="00DA6287">
        <w:rPr>
          <w:rFonts w:ascii="Times New Roman" w:hAnsi="Times New Roman"/>
          <w:sz w:val="24"/>
          <w:szCs w:val="24"/>
        </w:rPr>
        <w:t>0</w:t>
      </w:r>
      <w:r w:rsidRPr="00FD1C69">
        <w:rPr>
          <w:rFonts w:ascii="Times New Roman" w:hAnsi="Times New Roman"/>
          <w:sz w:val="24"/>
          <w:szCs w:val="24"/>
        </w:rPr>
        <w:t xml:space="preserve"> тыс. руб., из них 1 год реализации – </w:t>
      </w:r>
      <w:r w:rsidR="00133DEB" w:rsidRPr="00FD1C69">
        <w:rPr>
          <w:rFonts w:ascii="Times New Roman" w:hAnsi="Times New Roman"/>
          <w:sz w:val="24"/>
          <w:szCs w:val="24"/>
        </w:rPr>
        <w:t>40,0</w:t>
      </w:r>
      <w:r w:rsidRPr="00FD1C69">
        <w:rPr>
          <w:rFonts w:ascii="Times New Roman" w:hAnsi="Times New Roman"/>
          <w:sz w:val="24"/>
          <w:szCs w:val="24"/>
        </w:rPr>
        <w:t xml:space="preserve"> тыс. руб., 2 год реализации – </w:t>
      </w:r>
      <w:r w:rsidR="006C19B0">
        <w:rPr>
          <w:rFonts w:ascii="Times New Roman" w:hAnsi="Times New Roman"/>
          <w:sz w:val="24"/>
          <w:szCs w:val="24"/>
        </w:rPr>
        <w:t>5</w:t>
      </w:r>
      <w:r w:rsidR="00DA6287">
        <w:rPr>
          <w:rFonts w:ascii="Times New Roman" w:hAnsi="Times New Roman"/>
          <w:sz w:val="24"/>
          <w:szCs w:val="24"/>
        </w:rPr>
        <w:t>0</w:t>
      </w:r>
      <w:r w:rsidR="006C19B0">
        <w:rPr>
          <w:rFonts w:ascii="Times New Roman" w:hAnsi="Times New Roman"/>
          <w:sz w:val="24"/>
          <w:szCs w:val="24"/>
        </w:rPr>
        <w:t>,0</w:t>
      </w:r>
      <w:r w:rsidRPr="00FD1C69">
        <w:rPr>
          <w:rFonts w:ascii="Times New Roman" w:hAnsi="Times New Roman"/>
          <w:sz w:val="24"/>
          <w:szCs w:val="24"/>
        </w:rPr>
        <w:t xml:space="preserve"> тыс. руб., 3 год реализации – </w:t>
      </w:r>
      <w:r w:rsidR="006C19B0">
        <w:rPr>
          <w:rFonts w:ascii="Times New Roman" w:hAnsi="Times New Roman"/>
          <w:sz w:val="24"/>
          <w:szCs w:val="24"/>
        </w:rPr>
        <w:t>5</w:t>
      </w:r>
      <w:r w:rsidR="00DA6287">
        <w:rPr>
          <w:rFonts w:ascii="Times New Roman" w:hAnsi="Times New Roman"/>
          <w:sz w:val="24"/>
          <w:szCs w:val="24"/>
        </w:rPr>
        <w:t>0</w:t>
      </w:r>
      <w:r w:rsidR="006C19B0">
        <w:rPr>
          <w:rFonts w:ascii="Times New Roman" w:hAnsi="Times New Roman"/>
          <w:sz w:val="24"/>
          <w:szCs w:val="24"/>
        </w:rPr>
        <w:t>,</w:t>
      </w:r>
      <w:r w:rsidR="00DA6287">
        <w:rPr>
          <w:rFonts w:ascii="Times New Roman" w:hAnsi="Times New Roman"/>
          <w:sz w:val="24"/>
          <w:szCs w:val="24"/>
        </w:rPr>
        <w:t>0</w:t>
      </w:r>
      <w:r w:rsidRPr="00FD1C69">
        <w:rPr>
          <w:rFonts w:ascii="Times New Roman" w:hAnsi="Times New Roman"/>
          <w:sz w:val="24"/>
          <w:szCs w:val="24"/>
        </w:rPr>
        <w:t xml:space="preserve"> тыс. </w:t>
      </w:r>
      <w:proofErr w:type="spellStart"/>
      <w:r w:rsidRPr="00FD1C69">
        <w:rPr>
          <w:rFonts w:ascii="Times New Roman" w:hAnsi="Times New Roman"/>
          <w:sz w:val="24"/>
          <w:szCs w:val="24"/>
        </w:rPr>
        <w:t>руб</w:t>
      </w:r>
      <w:proofErr w:type="spellEnd"/>
    </w:p>
    <w:p w:rsidR="00E06302" w:rsidRPr="00FD1C69" w:rsidRDefault="00E06302" w:rsidP="00E06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06302" w:rsidRPr="00FD1C69" w:rsidRDefault="00175DAD" w:rsidP="00E0630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FD1C69">
        <w:rPr>
          <w:rFonts w:ascii="Times New Roman" w:hAnsi="Times New Roman"/>
          <w:sz w:val="24"/>
          <w:szCs w:val="24"/>
        </w:rPr>
        <w:t>6</w:t>
      </w:r>
      <w:r w:rsidR="00E06302" w:rsidRPr="00FD1C69">
        <w:rPr>
          <w:rFonts w:ascii="Times New Roman" w:hAnsi="Times New Roman"/>
          <w:sz w:val="24"/>
          <w:szCs w:val="24"/>
        </w:rPr>
        <w:t>. ОЖИДАЕМЫЙ СОЦИАЛЬНО-ЭКОНОМИЧЕСКИЙ ЭФФЕКТ ОТ РЕАЛИЗАЦИИ П</w:t>
      </w:r>
      <w:r w:rsidRPr="00FD1C69">
        <w:rPr>
          <w:rFonts w:ascii="Times New Roman" w:hAnsi="Times New Roman"/>
          <w:sz w:val="24"/>
          <w:szCs w:val="24"/>
        </w:rPr>
        <w:t>ОДП</w:t>
      </w:r>
      <w:r w:rsidR="00E06302" w:rsidRPr="00FD1C69">
        <w:rPr>
          <w:rFonts w:ascii="Times New Roman" w:hAnsi="Times New Roman"/>
          <w:sz w:val="24"/>
          <w:szCs w:val="24"/>
        </w:rPr>
        <w:t>РОГРАММЫ</w:t>
      </w:r>
    </w:p>
    <w:p w:rsidR="004A4979" w:rsidRPr="00FD1C69" w:rsidRDefault="004A4979" w:rsidP="004A49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t>Реализация мероприятий подпрограммы позволит повысить эффективность профилактических  и противоэпидемических мер по ограничению распространения туберкулеза на территории городского округа Красноуфимск.</w:t>
      </w:r>
    </w:p>
    <w:p w:rsidR="004A4979" w:rsidRPr="00FD1C69" w:rsidRDefault="004A4979" w:rsidP="004A49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t>Ожидаемые результаты от реализации комплекса  мероприятий подпрограммы:</w:t>
      </w:r>
    </w:p>
    <w:p w:rsidR="004A4979" w:rsidRPr="00FD1C69" w:rsidRDefault="004A4979" w:rsidP="004A4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t xml:space="preserve">1. Стопроцентное обследование на туберкулез лиц,    относящихся к группам риска по заболеванию    туберкулезом, </w:t>
      </w:r>
      <w:r w:rsidR="00133DEB" w:rsidRPr="00FD1C69">
        <w:rPr>
          <w:rFonts w:ascii="Times New Roman" w:hAnsi="Times New Roman" w:cs="Times New Roman"/>
          <w:sz w:val="24"/>
          <w:szCs w:val="24"/>
        </w:rPr>
        <w:t xml:space="preserve"> </w:t>
      </w:r>
      <w:r w:rsidRPr="00FD1C69">
        <w:rPr>
          <w:rFonts w:ascii="Times New Roman" w:hAnsi="Times New Roman" w:cs="Times New Roman"/>
          <w:sz w:val="24"/>
          <w:szCs w:val="24"/>
        </w:rPr>
        <w:t>декретированных профессий.</w:t>
      </w:r>
    </w:p>
    <w:p w:rsidR="004A4979" w:rsidRPr="00FD1C69" w:rsidRDefault="004A4979" w:rsidP="004A4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t xml:space="preserve">2. Охват </w:t>
      </w:r>
      <w:r w:rsidRPr="00FD1C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D1C69">
        <w:rPr>
          <w:rFonts w:ascii="Times New Roman" w:hAnsi="Times New Roman" w:cs="Times New Roman"/>
          <w:sz w:val="24"/>
          <w:szCs w:val="24"/>
        </w:rPr>
        <w:t>туберкулинодиагностикой</w:t>
      </w:r>
      <w:proofErr w:type="spellEnd"/>
      <w:r w:rsidRPr="00FD1C69">
        <w:rPr>
          <w:rFonts w:ascii="Times New Roman" w:hAnsi="Times New Roman" w:cs="Times New Roman"/>
          <w:sz w:val="24"/>
          <w:szCs w:val="24"/>
        </w:rPr>
        <w:t xml:space="preserve">  95% детей и подростков.</w:t>
      </w:r>
      <w:r w:rsidRPr="00FD1C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1C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979" w:rsidRPr="00FD1C69" w:rsidRDefault="004A4979" w:rsidP="004A4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t>3. Стопроцентный охват населения городского округа Красноуфимск информированием об опасности заболевания туберкулезом, о доступных мерах профилактики, создание  мотивации на раннее обращение за медицинской помощью при подозрении на заболевание.</w:t>
      </w:r>
    </w:p>
    <w:p w:rsidR="004A4979" w:rsidRPr="00FD1C69" w:rsidRDefault="004A4979" w:rsidP="004A4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t>4. Обеспечение жильем больных открытыми формами   туберкулеза (не менее двух в год).</w:t>
      </w:r>
    </w:p>
    <w:p w:rsidR="00194B16" w:rsidRPr="00FD1C69" w:rsidRDefault="004A4979" w:rsidP="004A4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91325E" w:rsidRPr="00FD1C69" w:rsidRDefault="0091325E">
      <w:pPr>
        <w:jc w:val="both"/>
        <w:rPr>
          <w:rFonts w:ascii="Times New Roman" w:hAnsi="Times New Roman" w:cs="Times New Roman"/>
          <w:sz w:val="24"/>
          <w:szCs w:val="24"/>
        </w:rPr>
        <w:sectPr w:rsidR="0091325E" w:rsidRPr="00FD1C6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325E" w:rsidRPr="00FD1C69" w:rsidRDefault="0091325E" w:rsidP="0091325E">
      <w:pPr>
        <w:autoSpaceDE w:val="0"/>
        <w:autoSpaceDN w:val="0"/>
        <w:adjustRightInd w:val="0"/>
        <w:spacing w:after="0" w:line="240" w:lineRule="auto"/>
        <w:ind w:left="8080"/>
        <w:jc w:val="right"/>
        <w:rPr>
          <w:rFonts w:ascii="Times New Roman" w:hAnsi="Times New Roman"/>
          <w:sz w:val="24"/>
          <w:szCs w:val="24"/>
        </w:rPr>
      </w:pPr>
      <w:r w:rsidRPr="00FD1C69">
        <w:rPr>
          <w:rFonts w:ascii="Times New Roman" w:hAnsi="Times New Roman"/>
          <w:sz w:val="24"/>
          <w:szCs w:val="24"/>
        </w:rPr>
        <w:lastRenderedPageBreak/>
        <w:t xml:space="preserve">Приложение №1 к подпрограмме </w:t>
      </w:r>
      <w:r w:rsidR="00A2779D">
        <w:rPr>
          <w:rFonts w:ascii="Times New Roman" w:hAnsi="Times New Roman"/>
          <w:sz w:val="24"/>
          <w:szCs w:val="24"/>
        </w:rPr>
        <w:t>«</w:t>
      </w:r>
      <w:r w:rsidR="0033426D" w:rsidRPr="00FD1C69">
        <w:rPr>
          <w:rFonts w:ascii="Times New Roman" w:hAnsi="Times New Roman"/>
          <w:sz w:val="24"/>
          <w:szCs w:val="24"/>
        </w:rPr>
        <w:t>О дополнительных мерах по ограничению  распространения  туберкулеза на территории городского округа Красноуфимск»</w:t>
      </w:r>
      <w:r w:rsidR="00FD1C69">
        <w:rPr>
          <w:rFonts w:ascii="Times New Roman" w:hAnsi="Times New Roman"/>
          <w:sz w:val="24"/>
          <w:szCs w:val="24"/>
        </w:rPr>
        <w:t xml:space="preserve"> на 2013-2013 гг</w:t>
      </w:r>
      <w:r w:rsidR="00133DEB" w:rsidRPr="00FD1C69">
        <w:rPr>
          <w:rFonts w:ascii="Times New Roman" w:hAnsi="Times New Roman"/>
          <w:sz w:val="24"/>
          <w:szCs w:val="24"/>
        </w:rPr>
        <w:t>.</w:t>
      </w:r>
    </w:p>
    <w:p w:rsidR="0091325E" w:rsidRPr="00FD1C69" w:rsidRDefault="0091325E" w:rsidP="0091325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33DEB" w:rsidRPr="00FD1C69" w:rsidRDefault="00133DEB" w:rsidP="0091325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1325E" w:rsidRPr="00FD1C69" w:rsidRDefault="0091325E" w:rsidP="0091325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91325E" w:rsidRPr="00FD1C69" w:rsidRDefault="00133DEB" w:rsidP="0091325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aps/>
          <w:sz w:val="24"/>
          <w:szCs w:val="24"/>
        </w:rPr>
      </w:pPr>
      <w:r w:rsidRPr="00FD1C69">
        <w:rPr>
          <w:rFonts w:ascii="Times New Roman" w:hAnsi="Times New Roman"/>
          <w:sz w:val="24"/>
          <w:szCs w:val="24"/>
        </w:rPr>
        <w:t>ПОД</w:t>
      </w:r>
      <w:r w:rsidR="0091325E" w:rsidRPr="00FD1C69">
        <w:rPr>
          <w:rFonts w:ascii="Times New Roman" w:hAnsi="Times New Roman"/>
          <w:sz w:val="24"/>
          <w:szCs w:val="24"/>
        </w:rPr>
        <w:t>ПРОГРАММЫ</w:t>
      </w:r>
      <w:r w:rsidR="0091325E" w:rsidRPr="00FD1C6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1325E" w:rsidRPr="00FD1C69">
        <w:rPr>
          <w:rFonts w:ascii="Times New Roman" w:hAnsi="Times New Roman"/>
          <w:sz w:val="24"/>
          <w:szCs w:val="24"/>
        </w:rPr>
        <w:t xml:space="preserve"> </w:t>
      </w:r>
      <w:r w:rsidR="00A2779D">
        <w:rPr>
          <w:rFonts w:ascii="Times New Roman" w:hAnsi="Times New Roman"/>
          <w:caps/>
          <w:sz w:val="24"/>
          <w:szCs w:val="24"/>
        </w:rPr>
        <w:t>«</w:t>
      </w:r>
      <w:r w:rsidR="0033426D" w:rsidRPr="00FD1C69">
        <w:rPr>
          <w:rFonts w:ascii="Times New Roman" w:hAnsi="Times New Roman"/>
          <w:caps/>
          <w:sz w:val="24"/>
          <w:szCs w:val="24"/>
        </w:rPr>
        <w:t>О дополнительных мерах по ограничению  распространения  туберкулеза на территории городского округа Красноуфимск»</w:t>
      </w:r>
    </w:p>
    <w:p w:rsidR="0033426D" w:rsidRPr="00FD1C69" w:rsidRDefault="0033426D" w:rsidP="003342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9072"/>
        <w:gridCol w:w="723"/>
        <w:gridCol w:w="1261"/>
        <w:gridCol w:w="1276"/>
        <w:gridCol w:w="1134"/>
        <w:gridCol w:w="1276"/>
      </w:tblGrid>
      <w:tr w:rsidR="0033426D" w:rsidRPr="00FD1C69" w:rsidTr="00490FA0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3426D" w:rsidRPr="00FD1C69" w:rsidRDefault="0033426D" w:rsidP="00490F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N   </w:t>
            </w:r>
            <w:r w:rsidRPr="00FD1C69">
              <w:rPr>
                <w:rFonts w:ascii="Times New Roman" w:hAnsi="Times New Roman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9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3426D" w:rsidRPr="00FD1C69" w:rsidRDefault="0033426D" w:rsidP="003342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Наименование  целевого показателя  подпрограммы</w:t>
            </w:r>
          </w:p>
        </w:tc>
        <w:tc>
          <w:tcPr>
            <w:tcW w:w="7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3426D" w:rsidRPr="00FD1C69" w:rsidRDefault="0033426D" w:rsidP="00490F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26D" w:rsidRPr="00FD1C69" w:rsidRDefault="0033426D" w:rsidP="00490F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3426D" w:rsidRPr="00FD1C69" w:rsidRDefault="0033426D" w:rsidP="00490F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: базовое значение целевого показателя (на начало</w:t>
            </w:r>
            <w:r w:rsidRPr="00FD1C69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реализации)</w:t>
            </w:r>
          </w:p>
        </w:tc>
      </w:tr>
      <w:tr w:rsidR="0033426D" w:rsidRPr="00FD1C69" w:rsidTr="00490FA0">
        <w:trPr>
          <w:cantSplit/>
          <w:trHeight w:val="1080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26D" w:rsidRPr="00FD1C69" w:rsidRDefault="0033426D" w:rsidP="00490F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26D" w:rsidRPr="00FD1C69" w:rsidRDefault="0033426D" w:rsidP="00490F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26D" w:rsidRPr="00FD1C69" w:rsidRDefault="0033426D" w:rsidP="00490F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26D" w:rsidRPr="00FD1C69" w:rsidRDefault="0033426D" w:rsidP="00490F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2013 года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3DEB" w:rsidRPr="00FD1C69" w:rsidRDefault="00133DEB" w:rsidP="00490F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6D" w:rsidRPr="00FD1C69" w:rsidRDefault="0033426D" w:rsidP="00490F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2014 года   </w:t>
            </w:r>
            <w:r w:rsidRPr="00FD1C6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26D" w:rsidRPr="00FD1C69" w:rsidRDefault="0033426D" w:rsidP="00490F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2015года  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26D" w:rsidRPr="00FD1C69" w:rsidRDefault="0033426D" w:rsidP="00490F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26D" w:rsidRPr="00FD1C69" w:rsidTr="00490FA0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26D" w:rsidRPr="00FD1C69" w:rsidRDefault="0033426D" w:rsidP="00490F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26D" w:rsidRPr="00FD1C69" w:rsidRDefault="0033426D" w:rsidP="00490F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26D" w:rsidRPr="00FD1C69" w:rsidRDefault="0033426D" w:rsidP="00490F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26D" w:rsidRPr="00FD1C69" w:rsidRDefault="0033426D" w:rsidP="00490F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26D" w:rsidRPr="00FD1C69" w:rsidRDefault="0033426D" w:rsidP="00490F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26D" w:rsidRPr="00FD1C69" w:rsidRDefault="0033426D" w:rsidP="00490F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26D" w:rsidRPr="00FD1C69" w:rsidRDefault="0033426D" w:rsidP="00490F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3426D" w:rsidRPr="00FD1C69" w:rsidTr="00490FA0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26D" w:rsidRPr="00FD1C69" w:rsidRDefault="0033426D" w:rsidP="00490F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1 .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26D" w:rsidRPr="00FD1C69" w:rsidRDefault="00133DEB" w:rsidP="00490F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Обследование на туберкулез лиц,    относящихся к группам риска по заболеванию    туберкулезом,  декретированных профессий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26D" w:rsidRPr="00FD1C69" w:rsidRDefault="00133DEB" w:rsidP="00133D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26D" w:rsidRPr="00FD1C69" w:rsidRDefault="00133DEB" w:rsidP="00133D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26D" w:rsidRPr="00FD1C69" w:rsidRDefault="00133DEB" w:rsidP="00133D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26D" w:rsidRPr="00FD1C69" w:rsidRDefault="00133DEB" w:rsidP="00133D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26D" w:rsidRPr="00FD1C69" w:rsidRDefault="0033426D" w:rsidP="00490F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DEB" w:rsidRPr="00FD1C69" w:rsidTr="00490FA0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EB" w:rsidRPr="00FD1C69" w:rsidRDefault="00133DEB" w:rsidP="00490F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EB" w:rsidRPr="00FD1C69" w:rsidRDefault="00133DEB" w:rsidP="00133DEB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Охват </w:t>
            </w:r>
            <w:r w:rsidRPr="00FD1C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туберкулинодиагностикой</w:t>
            </w:r>
            <w:proofErr w:type="spellEnd"/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  детей и подростков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EB" w:rsidRPr="00FD1C69" w:rsidRDefault="00133DEB" w:rsidP="00133D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EB" w:rsidRPr="00FD1C69" w:rsidRDefault="00133DEB" w:rsidP="00133D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EB" w:rsidRPr="00FD1C69" w:rsidRDefault="00133DEB" w:rsidP="00133D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EB" w:rsidRPr="00FD1C69" w:rsidRDefault="00133DEB" w:rsidP="00133D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EB" w:rsidRPr="00FD1C69" w:rsidRDefault="00133DEB" w:rsidP="00490F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DEB" w:rsidRPr="00FD1C69" w:rsidTr="00490FA0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EB" w:rsidRPr="00FD1C69" w:rsidRDefault="00133DEB" w:rsidP="00490F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EB" w:rsidRPr="00FD1C69" w:rsidRDefault="00133DEB" w:rsidP="00FD1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Охват населения городского округа Красноуфимск информированием об опасности заболевания туберкулезом, о доступных мерах профилактики, создание  мотивации на раннее обращение за медицинской помощью при подозрении на заболевание</w:t>
            </w:r>
            <w:r w:rsidR="00FD1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EB" w:rsidRPr="00FD1C69" w:rsidRDefault="00133DEB" w:rsidP="00133D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EB" w:rsidRPr="00FD1C69" w:rsidRDefault="00133DEB" w:rsidP="00133D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EB" w:rsidRPr="00FD1C69" w:rsidRDefault="00133DEB" w:rsidP="00133D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EB" w:rsidRPr="00FD1C69" w:rsidRDefault="00133DEB" w:rsidP="00133D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EB" w:rsidRPr="00FD1C69" w:rsidRDefault="00133DEB" w:rsidP="00490F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DEB" w:rsidRPr="00FD1C69" w:rsidTr="00490FA0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EB" w:rsidRPr="00FD1C69" w:rsidRDefault="00133DEB" w:rsidP="00490F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EB" w:rsidRPr="00FD1C69" w:rsidRDefault="00133DEB" w:rsidP="00133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жильем больных открытыми формами   туберкулеза 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EB" w:rsidRPr="00FD1C69" w:rsidRDefault="00133DEB" w:rsidP="00133D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EB" w:rsidRPr="00FD1C69" w:rsidRDefault="00133DEB" w:rsidP="00133D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EB" w:rsidRPr="00FD1C69" w:rsidRDefault="00133DEB" w:rsidP="00133D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EB" w:rsidRPr="00FD1C69" w:rsidRDefault="00133DEB" w:rsidP="00133D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EB" w:rsidRPr="00FD1C69" w:rsidRDefault="00133DEB" w:rsidP="00133D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C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1325E" w:rsidRPr="00FD1C69" w:rsidRDefault="0091325E" w:rsidP="009132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1325E" w:rsidRPr="00FD1C69" w:rsidRDefault="009132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426D" w:rsidRPr="00FD1C69" w:rsidRDefault="003342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426D" w:rsidRPr="00FD1C69" w:rsidRDefault="003342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C69" w:rsidRPr="00FD1C69" w:rsidRDefault="0033426D" w:rsidP="00FD1C69">
      <w:pPr>
        <w:autoSpaceDE w:val="0"/>
        <w:autoSpaceDN w:val="0"/>
        <w:adjustRightInd w:val="0"/>
        <w:spacing w:after="0" w:line="240" w:lineRule="auto"/>
        <w:ind w:left="8080"/>
        <w:jc w:val="right"/>
        <w:rPr>
          <w:rFonts w:ascii="Times New Roman" w:hAnsi="Times New Roman"/>
          <w:sz w:val="24"/>
          <w:szCs w:val="24"/>
        </w:rPr>
      </w:pPr>
      <w:r w:rsidRPr="00FD1C69">
        <w:rPr>
          <w:rFonts w:ascii="Times New Roman" w:hAnsi="Times New Roman"/>
          <w:sz w:val="24"/>
          <w:szCs w:val="24"/>
        </w:rPr>
        <w:lastRenderedPageBreak/>
        <w:t xml:space="preserve">Приложение №2 к подпрограмме </w:t>
      </w:r>
      <w:r w:rsidR="00A2779D">
        <w:rPr>
          <w:rFonts w:ascii="Times New Roman" w:hAnsi="Times New Roman"/>
          <w:sz w:val="24"/>
          <w:szCs w:val="24"/>
        </w:rPr>
        <w:t>«</w:t>
      </w:r>
      <w:r w:rsidRPr="00FD1C69">
        <w:rPr>
          <w:rFonts w:ascii="Times New Roman" w:hAnsi="Times New Roman"/>
          <w:sz w:val="24"/>
          <w:szCs w:val="24"/>
        </w:rPr>
        <w:t xml:space="preserve">О дополнительных мерах по ограничению  распространения  туберкулеза на территории городского округа Красноуфимск» </w:t>
      </w:r>
      <w:r w:rsidR="00FD1C69">
        <w:rPr>
          <w:rFonts w:ascii="Times New Roman" w:hAnsi="Times New Roman"/>
          <w:sz w:val="24"/>
          <w:szCs w:val="24"/>
        </w:rPr>
        <w:t>на 2013-2013 гг</w:t>
      </w:r>
      <w:r w:rsidR="00FD1C69" w:rsidRPr="00FD1C69">
        <w:rPr>
          <w:rFonts w:ascii="Times New Roman" w:hAnsi="Times New Roman"/>
          <w:sz w:val="24"/>
          <w:szCs w:val="24"/>
        </w:rPr>
        <w:t>.</w:t>
      </w:r>
    </w:p>
    <w:p w:rsidR="0033426D" w:rsidRPr="00FD1C69" w:rsidRDefault="0033426D" w:rsidP="0033426D">
      <w:pPr>
        <w:autoSpaceDE w:val="0"/>
        <w:autoSpaceDN w:val="0"/>
        <w:adjustRightInd w:val="0"/>
        <w:spacing w:after="0" w:line="240" w:lineRule="auto"/>
        <w:ind w:left="8080"/>
        <w:jc w:val="right"/>
        <w:rPr>
          <w:rFonts w:ascii="Times New Roman" w:hAnsi="Times New Roman" w:cs="Times New Roman"/>
          <w:sz w:val="24"/>
          <w:szCs w:val="24"/>
        </w:rPr>
      </w:pPr>
    </w:p>
    <w:p w:rsidR="0033426D" w:rsidRPr="00FD1C69" w:rsidRDefault="00570578" w:rsidP="0033426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D1C69">
        <w:rPr>
          <w:rFonts w:ascii="Times New Roman" w:hAnsi="Times New Roman" w:cs="Times New Roman"/>
          <w:sz w:val="24"/>
          <w:szCs w:val="24"/>
        </w:rPr>
        <w:t xml:space="preserve">ПЛАН </w:t>
      </w:r>
      <w:r w:rsidR="0033426D" w:rsidRPr="00FD1C69">
        <w:rPr>
          <w:rFonts w:ascii="Times New Roman" w:hAnsi="Times New Roman" w:cs="Times New Roman"/>
          <w:sz w:val="24"/>
          <w:szCs w:val="24"/>
        </w:rPr>
        <w:t>МЕРОПРИЯТИЙ ПО ВЫПОЛНЕНИЮ</w:t>
      </w:r>
    </w:p>
    <w:p w:rsidR="0033426D" w:rsidRPr="00FD1C69" w:rsidRDefault="00133DEB" w:rsidP="0033426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aps/>
          <w:sz w:val="24"/>
          <w:szCs w:val="24"/>
        </w:rPr>
      </w:pPr>
      <w:r w:rsidRPr="00FD1C69">
        <w:rPr>
          <w:rFonts w:ascii="Times New Roman" w:hAnsi="Times New Roman"/>
          <w:sz w:val="24"/>
          <w:szCs w:val="24"/>
        </w:rPr>
        <w:t>ПОД</w:t>
      </w:r>
      <w:r w:rsidR="0033426D" w:rsidRPr="00FD1C69">
        <w:rPr>
          <w:rFonts w:ascii="Times New Roman" w:hAnsi="Times New Roman"/>
          <w:sz w:val="24"/>
          <w:szCs w:val="24"/>
        </w:rPr>
        <w:t>ПРОГРАММЫ</w:t>
      </w:r>
      <w:r w:rsidR="0033426D" w:rsidRPr="00FD1C6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33426D" w:rsidRPr="00FD1C69">
        <w:rPr>
          <w:rFonts w:ascii="Times New Roman" w:hAnsi="Times New Roman"/>
          <w:sz w:val="24"/>
          <w:szCs w:val="24"/>
        </w:rPr>
        <w:t xml:space="preserve"> </w:t>
      </w:r>
      <w:r w:rsidR="00A2779D">
        <w:rPr>
          <w:rFonts w:ascii="Times New Roman" w:hAnsi="Times New Roman"/>
          <w:caps/>
          <w:sz w:val="24"/>
          <w:szCs w:val="24"/>
        </w:rPr>
        <w:t>«</w:t>
      </w:r>
      <w:r w:rsidR="0033426D" w:rsidRPr="00FD1C69">
        <w:rPr>
          <w:rFonts w:ascii="Times New Roman" w:hAnsi="Times New Roman"/>
          <w:caps/>
          <w:sz w:val="24"/>
          <w:szCs w:val="24"/>
        </w:rPr>
        <w:t>О дополнительных мерах по ограничению  распространения  туберкулеза на территории городского округа Красноуфимск»</w:t>
      </w:r>
    </w:p>
    <w:p w:rsidR="0033426D" w:rsidRPr="00FD1C69" w:rsidRDefault="0033426D" w:rsidP="0033426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543"/>
        <w:gridCol w:w="1244"/>
        <w:gridCol w:w="882"/>
        <w:gridCol w:w="1127"/>
        <w:gridCol w:w="1283"/>
        <w:gridCol w:w="1275"/>
        <w:gridCol w:w="1276"/>
        <w:gridCol w:w="1984"/>
        <w:gridCol w:w="2268"/>
      </w:tblGrid>
      <w:tr w:rsidR="0033426D" w:rsidRPr="00145F1C" w:rsidTr="00145F1C">
        <w:trPr>
          <w:trHeight w:val="278"/>
        </w:trPr>
        <w:tc>
          <w:tcPr>
            <w:tcW w:w="534" w:type="dxa"/>
            <w:vMerge w:val="restart"/>
            <w:vAlign w:val="center"/>
          </w:tcPr>
          <w:p w:rsidR="0033426D" w:rsidRPr="00145F1C" w:rsidRDefault="0033426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3" w:type="dxa"/>
            <w:vMerge w:val="restart"/>
            <w:vAlign w:val="center"/>
          </w:tcPr>
          <w:p w:rsidR="0033426D" w:rsidRPr="00145F1C" w:rsidRDefault="0033426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44" w:type="dxa"/>
            <w:vMerge w:val="restart"/>
            <w:vAlign w:val="center"/>
          </w:tcPr>
          <w:p w:rsidR="0033426D" w:rsidRPr="00145F1C" w:rsidRDefault="0033426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5843" w:type="dxa"/>
            <w:gridSpan w:val="5"/>
            <w:vAlign w:val="center"/>
          </w:tcPr>
          <w:p w:rsidR="0033426D" w:rsidRPr="00145F1C" w:rsidRDefault="0033426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Объем расходов по источникам финансирования, тыс</w:t>
            </w:r>
            <w:proofErr w:type="gramStart"/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984" w:type="dxa"/>
            <w:vMerge w:val="restart"/>
            <w:vAlign w:val="center"/>
          </w:tcPr>
          <w:p w:rsidR="0033426D" w:rsidRPr="00145F1C" w:rsidRDefault="0033426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2268" w:type="dxa"/>
            <w:vMerge w:val="restart"/>
            <w:vAlign w:val="center"/>
          </w:tcPr>
          <w:p w:rsidR="0033426D" w:rsidRPr="00145F1C" w:rsidRDefault="0033426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33426D" w:rsidRPr="00145F1C" w:rsidTr="00145F1C">
        <w:trPr>
          <w:trHeight w:val="277"/>
        </w:trPr>
        <w:tc>
          <w:tcPr>
            <w:tcW w:w="534" w:type="dxa"/>
            <w:vMerge/>
            <w:vAlign w:val="center"/>
          </w:tcPr>
          <w:p w:rsidR="0033426D" w:rsidRPr="00145F1C" w:rsidRDefault="0033426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:rsidR="0033426D" w:rsidRPr="00145F1C" w:rsidRDefault="0033426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33426D" w:rsidRPr="00145F1C" w:rsidRDefault="0033426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 w:rsidR="0033426D" w:rsidRPr="00145F1C" w:rsidRDefault="0033426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Всего, в т.ч.</w:t>
            </w:r>
          </w:p>
        </w:tc>
        <w:tc>
          <w:tcPr>
            <w:tcW w:w="1127" w:type="dxa"/>
            <w:vAlign w:val="center"/>
          </w:tcPr>
          <w:p w:rsidR="0033426D" w:rsidRPr="00A2779D" w:rsidRDefault="0033426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A2779D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83" w:type="dxa"/>
            <w:vAlign w:val="center"/>
          </w:tcPr>
          <w:p w:rsidR="0033426D" w:rsidRPr="00A2779D" w:rsidRDefault="0033426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A2779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33426D" w:rsidRPr="00A2779D" w:rsidRDefault="0033426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A2779D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33426D" w:rsidRPr="00A2779D" w:rsidRDefault="00570578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2779D">
              <w:rPr>
                <w:rFonts w:ascii="Times New Roman" w:hAnsi="Times New Roman" w:cs="Times New Roman"/>
                <w:sz w:val="22"/>
                <w:szCs w:val="22"/>
              </w:rPr>
              <w:t>внебюджет</w:t>
            </w:r>
            <w:proofErr w:type="spellEnd"/>
            <w:r w:rsidRPr="00A2779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33426D" w:rsidRPr="00A2779D">
              <w:rPr>
                <w:rFonts w:ascii="Times New Roman" w:hAnsi="Times New Roman" w:cs="Times New Roman"/>
                <w:sz w:val="22"/>
                <w:szCs w:val="22"/>
              </w:rPr>
              <w:t xml:space="preserve"> источники</w:t>
            </w:r>
          </w:p>
        </w:tc>
        <w:tc>
          <w:tcPr>
            <w:tcW w:w="1984" w:type="dxa"/>
            <w:vMerge/>
            <w:vAlign w:val="center"/>
          </w:tcPr>
          <w:p w:rsidR="0033426D" w:rsidRPr="00145F1C" w:rsidRDefault="0033426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33426D" w:rsidRPr="00145F1C" w:rsidRDefault="0033426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578" w:rsidRPr="00145F1C" w:rsidTr="00145F1C">
        <w:trPr>
          <w:trHeight w:val="900"/>
        </w:trPr>
        <w:tc>
          <w:tcPr>
            <w:tcW w:w="534" w:type="dxa"/>
            <w:vMerge w:val="restart"/>
          </w:tcPr>
          <w:p w:rsidR="00570578" w:rsidRPr="00145F1C" w:rsidRDefault="00570578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3" w:type="dxa"/>
            <w:vMerge w:val="restart"/>
          </w:tcPr>
          <w:p w:rsidR="00570578" w:rsidRPr="00145F1C" w:rsidRDefault="00570578" w:rsidP="00157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      </w:t>
            </w:r>
            <w:r w:rsidRPr="00145F1C">
              <w:rPr>
                <w:rFonts w:ascii="Times New Roman" w:hAnsi="Times New Roman" w:cs="Times New Roman"/>
                <w:sz w:val="24"/>
                <w:szCs w:val="24"/>
              </w:rPr>
              <w:br/>
              <w:t>профилактике туберкулеза среди  населения, в том числе среди молодежи (выпуск социальной рекламы, сан бюллетеней, листовок, статей в СМИ, организация профилактических акций, шествий  и пр.).</w:t>
            </w:r>
          </w:p>
        </w:tc>
        <w:tc>
          <w:tcPr>
            <w:tcW w:w="1244" w:type="dxa"/>
          </w:tcPr>
          <w:p w:rsidR="00570578" w:rsidRPr="00145F1C" w:rsidRDefault="00570578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882" w:type="dxa"/>
          </w:tcPr>
          <w:p w:rsidR="00570578" w:rsidRPr="00145F1C" w:rsidRDefault="00145F1C" w:rsidP="00145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6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D1C69" w:rsidRPr="00145F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27" w:type="dxa"/>
          </w:tcPr>
          <w:p w:rsidR="00570578" w:rsidRPr="00145F1C" w:rsidRDefault="00145F1C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6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D1C69" w:rsidRPr="00145F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3" w:type="dxa"/>
          </w:tcPr>
          <w:p w:rsidR="00570578" w:rsidRPr="00145F1C" w:rsidRDefault="00570578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70578" w:rsidRPr="00145F1C" w:rsidRDefault="00570578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70578" w:rsidRPr="00145F1C" w:rsidRDefault="00570578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70578" w:rsidRPr="00145F1C" w:rsidRDefault="00FD1C69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145F1C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ГО Красноуфимск </w:t>
            </w:r>
          </w:p>
        </w:tc>
        <w:tc>
          <w:tcPr>
            <w:tcW w:w="2268" w:type="dxa"/>
            <w:vMerge w:val="restart"/>
          </w:tcPr>
          <w:p w:rsidR="00570578" w:rsidRPr="00145F1C" w:rsidRDefault="00570578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145F1C">
              <w:rPr>
                <w:rFonts w:ascii="Times New Roman" w:hAnsi="Times New Roman" w:cs="Times New Roman"/>
                <w:sz w:val="22"/>
                <w:szCs w:val="22"/>
              </w:rPr>
              <w:t>Информирование об опасности заболевания туберкулезом, о доступных мерах профилактики, создание  мотивации на раннее обращение за медицинской помощью при подозрении на заболевание</w:t>
            </w:r>
          </w:p>
        </w:tc>
      </w:tr>
      <w:tr w:rsidR="00FD1C69" w:rsidRPr="00145F1C" w:rsidTr="00145F1C">
        <w:trPr>
          <w:trHeight w:val="900"/>
        </w:trPr>
        <w:tc>
          <w:tcPr>
            <w:tcW w:w="534" w:type="dxa"/>
            <w:vMerge/>
          </w:tcPr>
          <w:p w:rsidR="00FD1C69" w:rsidRPr="00145F1C" w:rsidRDefault="00FD1C69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FD1C69" w:rsidRPr="00145F1C" w:rsidRDefault="00FD1C69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FD1C69" w:rsidRPr="00145F1C" w:rsidRDefault="00FD1C69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882" w:type="dxa"/>
          </w:tcPr>
          <w:p w:rsidR="00FD1C69" w:rsidRPr="00145F1C" w:rsidRDefault="00DA6287" w:rsidP="00145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D1C69" w:rsidRPr="00145F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27" w:type="dxa"/>
          </w:tcPr>
          <w:p w:rsidR="00FD1C69" w:rsidRPr="00145F1C" w:rsidRDefault="00DA6287" w:rsidP="00145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D1C69" w:rsidRPr="00145F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3" w:type="dxa"/>
          </w:tcPr>
          <w:p w:rsidR="00FD1C69" w:rsidRPr="00145F1C" w:rsidRDefault="00FD1C69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1C69" w:rsidRPr="00145F1C" w:rsidRDefault="00FD1C69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1C69" w:rsidRPr="00145F1C" w:rsidRDefault="00FD1C69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FD1C69" w:rsidRPr="00145F1C" w:rsidRDefault="00FD1C69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145F1C">
              <w:rPr>
                <w:rFonts w:ascii="Times New Roman" w:hAnsi="Times New Roman" w:cs="Times New Roman"/>
                <w:sz w:val="22"/>
                <w:szCs w:val="22"/>
              </w:rPr>
              <w:t>Комитет по делам молодежи</w:t>
            </w:r>
          </w:p>
          <w:p w:rsidR="00FD1C69" w:rsidRPr="00145F1C" w:rsidRDefault="00FD1C69" w:rsidP="00A2779D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145F1C">
              <w:rPr>
                <w:rFonts w:ascii="Times New Roman" w:hAnsi="Times New Roman" w:cs="Times New Roman"/>
                <w:sz w:val="22"/>
                <w:szCs w:val="22"/>
              </w:rPr>
              <w:t xml:space="preserve">(совместно </w:t>
            </w:r>
            <w:proofErr w:type="gramStart"/>
            <w:r w:rsidR="00DA628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="00DA62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DA6287" w:rsidRPr="00145F1C">
              <w:rPr>
                <w:rFonts w:ascii="Times New Roman" w:hAnsi="Times New Roman" w:cs="Times New Roman"/>
                <w:sz w:val="22"/>
                <w:szCs w:val="22"/>
              </w:rPr>
              <w:t>Администрация</w:t>
            </w:r>
            <w:proofErr w:type="gramEnd"/>
            <w:r w:rsidR="00DA6287" w:rsidRPr="00145F1C">
              <w:rPr>
                <w:rFonts w:ascii="Times New Roman" w:hAnsi="Times New Roman" w:cs="Times New Roman"/>
                <w:sz w:val="22"/>
                <w:szCs w:val="22"/>
              </w:rPr>
              <w:t xml:space="preserve"> ГО Красноуфимск </w:t>
            </w:r>
            <w:r w:rsidR="00DA628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45F1C">
              <w:rPr>
                <w:rFonts w:ascii="Times New Roman" w:hAnsi="Times New Roman" w:cs="Times New Roman"/>
                <w:sz w:val="22"/>
                <w:szCs w:val="22"/>
              </w:rPr>
              <w:t xml:space="preserve"> ГБУЗ СО </w:t>
            </w:r>
            <w:r w:rsidR="00A2779D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145F1C">
              <w:rPr>
                <w:rFonts w:ascii="Times New Roman" w:hAnsi="Times New Roman" w:cs="Times New Roman"/>
                <w:sz w:val="22"/>
                <w:szCs w:val="22"/>
              </w:rPr>
              <w:t>Красноуфимская</w:t>
            </w:r>
            <w:proofErr w:type="spellEnd"/>
            <w:r w:rsidRPr="00145F1C">
              <w:rPr>
                <w:rFonts w:ascii="Times New Roman" w:hAnsi="Times New Roman" w:cs="Times New Roman"/>
                <w:sz w:val="22"/>
                <w:szCs w:val="22"/>
              </w:rPr>
              <w:t xml:space="preserve"> ЦРБ»)</w:t>
            </w:r>
          </w:p>
        </w:tc>
        <w:tc>
          <w:tcPr>
            <w:tcW w:w="2268" w:type="dxa"/>
            <w:vMerge/>
          </w:tcPr>
          <w:p w:rsidR="00FD1C69" w:rsidRPr="00145F1C" w:rsidRDefault="00FD1C69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C69" w:rsidRPr="00145F1C" w:rsidTr="00A2779D">
        <w:trPr>
          <w:trHeight w:val="1236"/>
        </w:trPr>
        <w:tc>
          <w:tcPr>
            <w:tcW w:w="534" w:type="dxa"/>
            <w:vMerge/>
          </w:tcPr>
          <w:p w:rsidR="00FD1C69" w:rsidRPr="00145F1C" w:rsidRDefault="00FD1C69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FD1C69" w:rsidRPr="00145F1C" w:rsidRDefault="00FD1C69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FD1C69" w:rsidRPr="00145F1C" w:rsidRDefault="00FD1C69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882" w:type="dxa"/>
          </w:tcPr>
          <w:p w:rsidR="00FD1C69" w:rsidRPr="00145F1C" w:rsidRDefault="00DA6287" w:rsidP="00DA6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D1C69" w:rsidRPr="00145F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7" w:type="dxa"/>
          </w:tcPr>
          <w:p w:rsidR="00FD1C69" w:rsidRPr="00145F1C" w:rsidRDefault="00DA6287" w:rsidP="00DA6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283" w:type="dxa"/>
          </w:tcPr>
          <w:p w:rsidR="00FD1C69" w:rsidRPr="00145F1C" w:rsidRDefault="00FD1C69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1C69" w:rsidRPr="00145F1C" w:rsidRDefault="00FD1C69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1C69" w:rsidRPr="00145F1C" w:rsidRDefault="00FD1C69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D1C69" w:rsidRPr="00145F1C" w:rsidRDefault="00FD1C69" w:rsidP="00145F1C">
            <w:pPr>
              <w:pStyle w:val="ConsPlusNormal"/>
              <w:overflowPunct w:val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FD1C69" w:rsidRPr="00145F1C" w:rsidRDefault="00FD1C69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333D" w:rsidRPr="00145F1C" w:rsidTr="00145F1C">
        <w:trPr>
          <w:trHeight w:val="1010"/>
        </w:trPr>
        <w:tc>
          <w:tcPr>
            <w:tcW w:w="534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3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социально-профилактических акций среди лиц с повышенным риском возникновения заболевания. Организация в микрорайонах города профилактических акций, обследования на туберкулез </w:t>
            </w:r>
          </w:p>
        </w:tc>
        <w:tc>
          <w:tcPr>
            <w:tcW w:w="1244" w:type="dxa"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882" w:type="dxa"/>
          </w:tcPr>
          <w:p w:rsidR="0010333D" w:rsidRPr="00145F1C" w:rsidRDefault="00DA6287" w:rsidP="00145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0333D" w:rsidRPr="00145F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27" w:type="dxa"/>
          </w:tcPr>
          <w:p w:rsidR="0010333D" w:rsidRPr="00145F1C" w:rsidRDefault="00DA6287" w:rsidP="00145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0333D" w:rsidRPr="00145F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3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45F1C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ГО Красноуфимск (совместно с ГБУ </w:t>
            </w:r>
            <w:r w:rsidR="00A2779D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145F1C">
              <w:rPr>
                <w:rFonts w:ascii="Times New Roman" w:hAnsi="Times New Roman" w:cs="Times New Roman"/>
                <w:sz w:val="22"/>
                <w:szCs w:val="22"/>
              </w:rPr>
              <w:t>КЦСОН г. Красноуфимска»</w:t>
            </w:r>
            <w:proofErr w:type="gramEnd"/>
          </w:p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45F1C">
              <w:rPr>
                <w:rFonts w:ascii="Times New Roman" w:hAnsi="Times New Roman" w:cs="Times New Roman"/>
                <w:sz w:val="22"/>
                <w:szCs w:val="22"/>
              </w:rPr>
              <w:t xml:space="preserve">ГБУЗ СО </w:t>
            </w:r>
            <w:r w:rsidR="00A2779D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145F1C">
              <w:rPr>
                <w:rFonts w:ascii="Times New Roman" w:hAnsi="Times New Roman" w:cs="Times New Roman"/>
                <w:sz w:val="22"/>
                <w:szCs w:val="22"/>
              </w:rPr>
              <w:t>Красноуфимская</w:t>
            </w:r>
            <w:proofErr w:type="spellEnd"/>
            <w:r w:rsidRPr="00145F1C">
              <w:rPr>
                <w:rFonts w:ascii="Times New Roman" w:hAnsi="Times New Roman" w:cs="Times New Roman"/>
                <w:sz w:val="22"/>
                <w:szCs w:val="22"/>
              </w:rPr>
              <w:t xml:space="preserve"> ЦРБ»)</w:t>
            </w:r>
            <w:proofErr w:type="gramEnd"/>
          </w:p>
        </w:tc>
        <w:tc>
          <w:tcPr>
            <w:tcW w:w="2268" w:type="dxa"/>
            <w:vMerge w:val="restart"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145F1C">
              <w:rPr>
                <w:rFonts w:ascii="Times New Roman" w:hAnsi="Times New Roman" w:cs="Times New Roman"/>
                <w:sz w:val="22"/>
                <w:szCs w:val="22"/>
              </w:rPr>
              <w:t xml:space="preserve">Обследование на туберкулез лиц,    относящихся к группам риска по заболеванию    туберкулезом </w:t>
            </w:r>
          </w:p>
        </w:tc>
      </w:tr>
      <w:tr w:rsidR="0010333D" w:rsidRPr="00145F1C" w:rsidTr="00145F1C">
        <w:trPr>
          <w:trHeight w:val="1010"/>
        </w:trPr>
        <w:tc>
          <w:tcPr>
            <w:tcW w:w="534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10333D" w:rsidRPr="00145F1C" w:rsidRDefault="0010333D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882" w:type="dxa"/>
          </w:tcPr>
          <w:p w:rsidR="0010333D" w:rsidRPr="00145F1C" w:rsidRDefault="00DA6287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0333D" w:rsidRPr="00145F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27" w:type="dxa"/>
          </w:tcPr>
          <w:p w:rsidR="0010333D" w:rsidRPr="00145F1C" w:rsidRDefault="00DA6287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0333D" w:rsidRPr="00145F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3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333D" w:rsidRPr="00145F1C" w:rsidTr="00145F1C">
        <w:trPr>
          <w:trHeight w:val="376"/>
        </w:trPr>
        <w:tc>
          <w:tcPr>
            <w:tcW w:w="534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10333D" w:rsidRPr="00145F1C" w:rsidRDefault="0010333D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882" w:type="dxa"/>
          </w:tcPr>
          <w:p w:rsidR="0010333D" w:rsidRPr="00145F1C" w:rsidRDefault="00DA6287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0333D" w:rsidRPr="00145F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27" w:type="dxa"/>
          </w:tcPr>
          <w:p w:rsidR="0010333D" w:rsidRPr="00145F1C" w:rsidRDefault="00DA6287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0333D" w:rsidRPr="00145F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3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333D" w:rsidRPr="00145F1C" w:rsidTr="00145F1C">
        <w:trPr>
          <w:trHeight w:val="590"/>
        </w:trPr>
        <w:tc>
          <w:tcPr>
            <w:tcW w:w="534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43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доставки детей, нуждающихся в оздоровлении, в ГООУ СО </w:t>
            </w:r>
            <w:r w:rsidR="00A277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Серовская</w:t>
            </w:r>
            <w:proofErr w:type="spellEnd"/>
            <w:r w:rsidRPr="00145F1C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</w:t>
            </w:r>
          </w:p>
        </w:tc>
        <w:tc>
          <w:tcPr>
            <w:tcW w:w="1244" w:type="dxa"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882" w:type="dxa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27" w:type="dxa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83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145F1C">
              <w:rPr>
                <w:rFonts w:ascii="Times New Roman" w:hAnsi="Times New Roman" w:cs="Times New Roman"/>
                <w:sz w:val="22"/>
                <w:szCs w:val="22"/>
              </w:rPr>
              <w:t>Администрация ГО</w:t>
            </w:r>
            <w:r w:rsidR="00145F1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45F1C">
              <w:rPr>
                <w:rFonts w:ascii="Times New Roman" w:hAnsi="Times New Roman" w:cs="Times New Roman"/>
                <w:sz w:val="22"/>
                <w:szCs w:val="22"/>
              </w:rPr>
              <w:t>Красноуфимск</w:t>
            </w:r>
          </w:p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145F1C">
              <w:rPr>
                <w:rFonts w:ascii="Times New Roman" w:eastAsia="Times New Roman" w:hAnsi="Times New Roman" w:cs="Times New Roman"/>
                <w:bCs/>
                <w:kern w:val="36"/>
                <w:sz w:val="22"/>
                <w:szCs w:val="22"/>
              </w:rPr>
              <w:t xml:space="preserve">(совместно с ГБУЗ </w:t>
            </w:r>
            <w:proofErr w:type="gramStart"/>
            <w:r w:rsidRPr="00145F1C">
              <w:rPr>
                <w:rFonts w:ascii="Times New Roman" w:eastAsia="Times New Roman" w:hAnsi="Times New Roman" w:cs="Times New Roman"/>
                <w:bCs/>
                <w:kern w:val="36"/>
                <w:sz w:val="22"/>
                <w:szCs w:val="22"/>
              </w:rPr>
              <w:t>СО</w:t>
            </w:r>
            <w:proofErr w:type="gramEnd"/>
            <w:r w:rsidRPr="00145F1C">
              <w:rPr>
                <w:rFonts w:ascii="Times New Roman" w:eastAsia="Times New Roman" w:hAnsi="Times New Roman" w:cs="Times New Roman"/>
                <w:bCs/>
                <w:kern w:val="36"/>
                <w:sz w:val="22"/>
                <w:szCs w:val="22"/>
              </w:rPr>
              <w:t xml:space="preserve"> </w:t>
            </w:r>
            <w:r w:rsidR="00A2779D">
              <w:rPr>
                <w:rFonts w:ascii="Times New Roman" w:eastAsia="Times New Roman" w:hAnsi="Times New Roman" w:cs="Times New Roman"/>
                <w:bCs/>
                <w:kern w:val="36"/>
                <w:sz w:val="22"/>
                <w:szCs w:val="22"/>
              </w:rPr>
              <w:t>«</w:t>
            </w:r>
            <w:r w:rsidRPr="00145F1C">
              <w:rPr>
                <w:rFonts w:ascii="Times New Roman" w:eastAsia="Times New Roman" w:hAnsi="Times New Roman" w:cs="Times New Roman"/>
                <w:bCs/>
                <w:kern w:val="36"/>
                <w:sz w:val="22"/>
                <w:szCs w:val="22"/>
              </w:rPr>
              <w:t>Противотуберкулезный диспансер  №3»)</w:t>
            </w:r>
          </w:p>
        </w:tc>
        <w:tc>
          <w:tcPr>
            <w:tcW w:w="2268" w:type="dxa"/>
            <w:vMerge w:val="restart"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145F1C">
              <w:rPr>
                <w:rFonts w:ascii="Times New Roman" w:hAnsi="Times New Roman" w:cs="Times New Roman"/>
                <w:sz w:val="22"/>
                <w:szCs w:val="22"/>
              </w:rPr>
              <w:t xml:space="preserve">Оздоровление </w:t>
            </w:r>
            <w:r w:rsidRPr="00145F1C">
              <w:rPr>
                <w:rFonts w:ascii="Times New Roman" w:hAnsi="Times New Roman" w:cs="Times New Roman"/>
                <w:bCs/>
                <w:sz w:val="22"/>
                <w:szCs w:val="22"/>
              </w:rPr>
              <w:t>детей</w:t>
            </w:r>
            <w:r w:rsidRPr="00145F1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45F1C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145F1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45F1C">
              <w:rPr>
                <w:rFonts w:ascii="Times New Roman" w:hAnsi="Times New Roman" w:cs="Times New Roman"/>
                <w:bCs/>
                <w:sz w:val="22"/>
                <w:szCs w:val="22"/>
              </w:rPr>
              <w:t>туберкулезной интоксикацией</w:t>
            </w:r>
          </w:p>
        </w:tc>
      </w:tr>
      <w:tr w:rsidR="0010333D" w:rsidRPr="00145F1C" w:rsidTr="00145F1C">
        <w:trPr>
          <w:trHeight w:val="590"/>
        </w:trPr>
        <w:tc>
          <w:tcPr>
            <w:tcW w:w="534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10333D" w:rsidRPr="00145F1C" w:rsidRDefault="0010333D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882" w:type="dxa"/>
          </w:tcPr>
          <w:p w:rsidR="0010333D" w:rsidRPr="00145F1C" w:rsidRDefault="0010333D" w:rsidP="00DA62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6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27" w:type="dxa"/>
          </w:tcPr>
          <w:p w:rsidR="0010333D" w:rsidRPr="00145F1C" w:rsidRDefault="0010333D" w:rsidP="00DA62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6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3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333D" w:rsidRPr="00145F1C" w:rsidTr="00145F1C">
        <w:trPr>
          <w:trHeight w:val="590"/>
        </w:trPr>
        <w:tc>
          <w:tcPr>
            <w:tcW w:w="534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10333D" w:rsidRPr="00145F1C" w:rsidRDefault="0010333D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882" w:type="dxa"/>
          </w:tcPr>
          <w:p w:rsidR="0010333D" w:rsidRPr="00145F1C" w:rsidRDefault="0010333D" w:rsidP="00DA62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6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27" w:type="dxa"/>
          </w:tcPr>
          <w:p w:rsidR="0010333D" w:rsidRPr="00145F1C" w:rsidRDefault="0010333D" w:rsidP="00DA62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6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3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333D" w:rsidRPr="00145F1C" w:rsidTr="00145F1C">
        <w:trPr>
          <w:trHeight w:val="550"/>
        </w:trPr>
        <w:tc>
          <w:tcPr>
            <w:tcW w:w="534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3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Дооснащение группы для детей с туб</w:t>
            </w:r>
            <w:r w:rsidR="00145F1C">
              <w:rPr>
                <w:rFonts w:ascii="Times New Roman" w:hAnsi="Times New Roman" w:cs="Times New Roman"/>
                <w:sz w:val="24"/>
                <w:szCs w:val="24"/>
              </w:rPr>
              <w:t xml:space="preserve">еркулезной интоксикацией ДОУ № 14 </w:t>
            </w: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(приобретение ультразвукового увлажнителя – ионизатора воздуха, тренажеров и др.)</w:t>
            </w:r>
          </w:p>
        </w:tc>
        <w:tc>
          <w:tcPr>
            <w:tcW w:w="1244" w:type="dxa"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882" w:type="dxa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3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145F1C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образованием ГО Красноуфимск</w:t>
            </w:r>
          </w:p>
        </w:tc>
        <w:tc>
          <w:tcPr>
            <w:tcW w:w="2268" w:type="dxa"/>
            <w:vMerge w:val="restart"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145F1C">
              <w:rPr>
                <w:rFonts w:ascii="Times New Roman" w:hAnsi="Times New Roman" w:cs="Times New Roman"/>
                <w:sz w:val="22"/>
                <w:szCs w:val="22"/>
              </w:rPr>
              <w:t xml:space="preserve">Оздоровление </w:t>
            </w:r>
            <w:r w:rsidRPr="00145F1C">
              <w:rPr>
                <w:rFonts w:ascii="Times New Roman" w:hAnsi="Times New Roman" w:cs="Times New Roman"/>
                <w:bCs/>
                <w:sz w:val="22"/>
                <w:szCs w:val="22"/>
              </w:rPr>
              <w:t>детей</w:t>
            </w:r>
            <w:r w:rsidRPr="00145F1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45F1C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145F1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45F1C">
              <w:rPr>
                <w:rFonts w:ascii="Times New Roman" w:hAnsi="Times New Roman" w:cs="Times New Roman"/>
                <w:bCs/>
                <w:sz w:val="22"/>
                <w:szCs w:val="22"/>
              </w:rPr>
              <w:t>туберкулезной интоксикацией</w:t>
            </w:r>
          </w:p>
        </w:tc>
      </w:tr>
      <w:tr w:rsidR="0010333D" w:rsidRPr="00145F1C" w:rsidTr="00145F1C">
        <w:trPr>
          <w:trHeight w:val="550"/>
        </w:trPr>
        <w:tc>
          <w:tcPr>
            <w:tcW w:w="534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10333D" w:rsidRPr="00145F1C" w:rsidRDefault="0010333D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882" w:type="dxa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27" w:type="dxa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83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333D" w:rsidRPr="00145F1C" w:rsidTr="00145F1C">
        <w:trPr>
          <w:trHeight w:val="550"/>
        </w:trPr>
        <w:tc>
          <w:tcPr>
            <w:tcW w:w="534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10333D" w:rsidRPr="00145F1C" w:rsidRDefault="0010333D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882" w:type="dxa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27" w:type="dxa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83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333D" w:rsidRPr="00145F1C" w:rsidTr="00145F1C">
        <w:trPr>
          <w:trHeight w:val="350"/>
        </w:trPr>
        <w:tc>
          <w:tcPr>
            <w:tcW w:w="534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543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Оздоровительная работа с </w:t>
            </w:r>
            <w:r w:rsidRPr="00145F1C">
              <w:rPr>
                <w:rFonts w:ascii="Times New Roman" w:hAnsi="Times New Roman" w:cs="Times New Roman"/>
                <w:bCs/>
                <w:sz w:val="24"/>
                <w:szCs w:val="24"/>
              </w:rPr>
              <w:t>детьми</w:t>
            </w: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5F1C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5F1C">
              <w:rPr>
                <w:rFonts w:ascii="Times New Roman" w:hAnsi="Times New Roman" w:cs="Times New Roman"/>
                <w:bCs/>
                <w:sz w:val="24"/>
                <w:szCs w:val="24"/>
              </w:rPr>
              <w:t>группе с</w:t>
            </w: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5F1C">
              <w:rPr>
                <w:rFonts w:ascii="Times New Roman" w:hAnsi="Times New Roman" w:cs="Times New Roman"/>
                <w:bCs/>
                <w:sz w:val="24"/>
                <w:szCs w:val="24"/>
              </w:rPr>
              <w:t>туб</w:t>
            </w:r>
            <w:proofErr w:type="gramStart"/>
            <w:r w:rsidRPr="00145F1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145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5F1C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145F1C">
              <w:rPr>
                <w:rFonts w:ascii="Times New Roman" w:hAnsi="Times New Roman" w:cs="Times New Roman"/>
                <w:bCs/>
                <w:sz w:val="24"/>
                <w:szCs w:val="24"/>
              </w:rPr>
              <w:t>нтоксикацией (витаминизация)</w:t>
            </w:r>
          </w:p>
        </w:tc>
        <w:tc>
          <w:tcPr>
            <w:tcW w:w="1244" w:type="dxa"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882" w:type="dxa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3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145F1C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образованием ГО Красноуфимск</w:t>
            </w:r>
          </w:p>
        </w:tc>
        <w:tc>
          <w:tcPr>
            <w:tcW w:w="2268" w:type="dxa"/>
            <w:vMerge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333D" w:rsidRPr="00145F1C" w:rsidTr="00145F1C">
        <w:trPr>
          <w:trHeight w:val="350"/>
        </w:trPr>
        <w:tc>
          <w:tcPr>
            <w:tcW w:w="534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10333D" w:rsidRPr="00145F1C" w:rsidRDefault="0010333D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882" w:type="dxa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27" w:type="dxa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83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333D" w:rsidRPr="00145F1C" w:rsidTr="00145F1C">
        <w:trPr>
          <w:trHeight w:val="350"/>
        </w:trPr>
        <w:tc>
          <w:tcPr>
            <w:tcW w:w="534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10333D" w:rsidRPr="00145F1C" w:rsidRDefault="0010333D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882" w:type="dxa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27" w:type="dxa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83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333D" w:rsidRPr="00145F1C" w:rsidTr="00145F1C">
        <w:trPr>
          <w:trHeight w:val="274"/>
        </w:trPr>
        <w:tc>
          <w:tcPr>
            <w:tcW w:w="534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3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Обеспечение жильем больных открытыми формами   туберкулеза</w:t>
            </w:r>
          </w:p>
        </w:tc>
        <w:tc>
          <w:tcPr>
            <w:tcW w:w="1244" w:type="dxa"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2009" w:type="dxa"/>
            <w:gridSpan w:val="2"/>
            <w:vMerge w:val="restart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текущего финансирования</w:t>
            </w:r>
          </w:p>
        </w:tc>
        <w:tc>
          <w:tcPr>
            <w:tcW w:w="1283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145F1C">
              <w:rPr>
                <w:rFonts w:ascii="Times New Roman" w:hAnsi="Times New Roman" w:cs="Times New Roman"/>
                <w:sz w:val="22"/>
                <w:szCs w:val="22"/>
              </w:rPr>
              <w:t>Администрация ГО Красноуфимск</w:t>
            </w:r>
          </w:p>
        </w:tc>
        <w:tc>
          <w:tcPr>
            <w:tcW w:w="2268" w:type="dxa"/>
            <w:vMerge w:val="restart"/>
          </w:tcPr>
          <w:p w:rsidR="0010333D" w:rsidRPr="00145F1C" w:rsidRDefault="0010333D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5F1C">
              <w:rPr>
                <w:rFonts w:ascii="Times New Roman" w:hAnsi="Times New Roman" w:cs="Times New Roman"/>
              </w:rPr>
              <w:t>Обеспечение мер социальной защиты больных туберкулезом и лиц, находящихся с ними в контакте</w:t>
            </w:r>
          </w:p>
        </w:tc>
      </w:tr>
      <w:tr w:rsidR="0010333D" w:rsidRPr="00145F1C" w:rsidTr="00145F1C">
        <w:trPr>
          <w:trHeight w:val="464"/>
        </w:trPr>
        <w:tc>
          <w:tcPr>
            <w:tcW w:w="534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10333D" w:rsidRPr="00145F1C" w:rsidRDefault="0010333D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2009" w:type="dxa"/>
            <w:gridSpan w:val="2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0333D" w:rsidRPr="00145F1C" w:rsidRDefault="0010333D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33D" w:rsidRPr="00145F1C" w:rsidTr="00145F1C">
        <w:trPr>
          <w:trHeight w:val="698"/>
        </w:trPr>
        <w:tc>
          <w:tcPr>
            <w:tcW w:w="534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10333D" w:rsidRPr="00145F1C" w:rsidRDefault="0010333D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009" w:type="dxa"/>
            <w:gridSpan w:val="2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333D" w:rsidRPr="00145F1C" w:rsidRDefault="0010333D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0333D" w:rsidRPr="00145F1C" w:rsidRDefault="0010333D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0333D" w:rsidRPr="00145F1C" w:rsidRDefault="0010333D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F1C" w:rsidRPr="00145F1C" w:rsidTr="00145F1C">
        <w:trPr>
          <w:trHeight w:val="205"/>
        </w:trPr>
        <w:tc>
          <w:tcPr>
            <w:tcW w:w="534" w:type="dxa"/>
            <w:vMerge w:val="restart"/>
          </w:tcPr>
          <w:p w:rsidR="00145F1C" w:rsidRPr="00145F1C" w:rsidRDefault="00145F1C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:rsidR="00145F1C" w:rsidRPr="00145F1C" w:rsidRDefault="00145F1C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44" w:type="dxa"/>
          </w:tcPr>
          <w:p w:rsidR="00145F1C" w:rsidRPr="00145F1C" w:rsidRDefault="00145F1C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b/>
                <w:sz w:val="24"/>
                <w:szCs w:val="24"/>
              </w:rPr>
              <w:t>2013 год</w:t>
            </w:r>
          </w:p>
        </w:tc>
        <w:tc>
          <w:tcPr>
            <w:tcW w:w="882" w:type="dxa"/>
            <w:vAlign w:val="bottom"/>
          </w:tcPr>
          <w:p w:rsidR="00145F1C" w:rsidRPr="00145F1C" w:rsidRDefault="00145F1C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1127" w:type="dxa"/>
            <w:vAlign w:val="bottom"/>
          </w:tcPr>
          <w:p w:rsidR="00145F1C" w:rsidRPr="00145F1C" w:rsidRDefault="00145F1C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1283" w:type="dxa"/>
            <w:vMerge w:val="restart"/>
          </w:tcPr>
          <w:p w:rsidR="00145F1C" w:rsidRPr="00145F1C" w:rsidRDefault="00145F1C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145F1C" w:rsidRPr="00145F1C" w:rsidRDefault="00145F1C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145F1C" w:rsidRPr="00145F1C" w:rsidRDefault="00145F1C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145F1C" w:rsidRPr="00145F1C" w:rsidRDefault="00145F1C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145F1C" w:rsidRPr="00145F1C" w:rsidRDefault="00145F1C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F1C" w:rsidRPr="00145F1C" w:rsidTr="00145F1C">
        <w:trPr>
          <w:trHeight w:val="205"/>
        </w:trPr>
        <w:tc>
          <w:tcPr>
            <w:tcW w:w="534" w:type="dxa"/>
            <w:vMerge/>
          </w:tcPr>
          <w:p w:rsidR="00145F1C" w:rsidRPr="00145F1C" w:rsidRDefault="00145F1C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145F1C" w:rsidRPr="00145F1C" w:rsidRDefault="00145F1C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4" w:type="dxa"/>
          </w:tcPr>
          <w:p w:rsidR="00145F1C" w:rsidRPr="00145F1C" w:rsidRDefault="00145F1C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882" w:type="dxa"/>
            <w:vAlign w:val="bottom"/>
          </w:tcPr>
          <w:p w:rsidR="00145F1C" w:rsidRPr="00145F1C" w:rsidRDefault="00DA6287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145F1C" w:rsidRPr="00145F1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127" w:type="dxa"/>
            <w:vAlign w:val="bottom"/>
          </w:tcPr>
          <w:p w:rsidR="00145F1C" w:rsidRPr="00145F1C" w:rsidRDefault="00145F1C" w:rsidP="00DA6287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A628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45F1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83" w:type="dxa"/>
            <w:vMerge/>
          </w:tcPr>
          <w:p w:rsidR="00145F1C" w:rsidRPr="00145F1C" w:rsidRDefault="00145F1C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45F1C" w:rsidRPr="00145F1C" w:rsidRDefault="00145F1C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45F1C" w:rsidRPr="00145F1C" w:rsidRDefault="00145F1C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45F1C" w:rsidRPr="00145F1C" w:rsidRDefault="00145F1C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5F1C" w:rsidRPr="00145F1C" w:rsidRDefault="00145F1C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F1C" w:rsidRPr="00145F1C" w:rsidTr="00145F1C">
        <w:trPr>
          <w:trHeight w:val="205"/>
        </w:trPr>
        <w:tc>
          <w:tcPr>
            <w:tcW w:w="534" w:type="dxa"/>
            <w:vMerge/>
          </w:tcPr>
          <w:p w:rsidR="00145F1C" w:rsidRPr="00145F1C" w:rsidRDefault="00145F1C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145F1C" w:rsidRPr="00145F1C" w:rsidRDefault="00145F1C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4" w:type="dxa"/>
          </w:tcPr>
          <w:p w:rsidR="00145F1C" w:rsidRPr="00145F1C" w:rsidRDefault="00145F1C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882" w:type="dxa"/>
            <w:vAlign w:val="bottom"/>
          </w:tcPr>
          <w:p w:rsidR="00145F1C" w:rsidRPr="00145F1C" w:rsidRDefault="00DA6287" w:rsidP="00DA6287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145F1C" w:rsidRPr="00145F1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bottom"/>
          </w:tcPr>
          <w:p w:rsidR="00145F1C" w:rsidRPr="00145F1C" w:rsidRDefault="00145F1C" w:rsidP="00DA6287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A628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45F1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A628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83" w:type="dxa"/>
            <w:vMerge/>
          </w:tcPr>
          <w:p w:rsidR="00145F1C" w:rsidRPr="00145F1C" w:rsidRDefault="00145F1C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45F1C" w:rsidRPr="00145F1C" w:rsidRDefault="00145F1C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45F1C" w:rsidRPr="00145F1C" w:rsidRDefault="00145F1C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45F1C" w:rsidRPr="00145F1C" w:rsidRDefault="00145F1C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5F1C" w:rsidRPr="00145F1C" w:rsidRDefault="00145F1C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F1C" w:rsidRPr="00145F1C" w:rsidTr="00145F1C">
        <w:trPr>
          <w:trHeight w:val="618"/>
        </w:trPr>
        <w:tc>
          <w:tcPr>
            <w:tcW w:w="534" w:type="dxa"/>
          </w:tcPr>
          <w:p w:rsidR="00145F1C" w:rsidRPr="00145F1C" w:rsidRDefault="00145F1C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45F1C" w:rsidRPr="00145F1C" w:rsidRDefault="00145F1C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1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44" w:type="dxa"/>
          </w:tcPr>
          <w:p w:rsidR="00145F1C" w:rsidRPr="00145F1C" w:rsidRDefault="00145F1C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" w:type="dxa"/>
            <w:vAlign w:val="bottom"/>
          </w:tcPr>
          <w:p w:rsidR="00145F1C" w:rsidRPr="00145F1C" w:rsidRDefault="00DA6287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140,0</w:t>
            </w:r>
          </w:p>
        </w:tc>
        <w:tc>
          <w:tcPr>
            <w:tcW w:w="1127" w:type="dxa"/>
            <w:vAlign w:val="bottom"/>
          </w:tcPr>
          <w:p w:rsidR="00145F1C" w:rsidRPr="00145F1C" w:rsidRDefault="00DA6287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140,0</w:t>
            </w:r>
          </w:p>
        </w:tc>
        <w:tc>
          <w:tcPr>
            <w:tcW w:w="1283" w:type="dxa"/>
          </w:tcPr>
          <w:p w:rsidR="00145F1C" w:rsidRPr="00145F1C" w:rsidRDefault="00145F1C" w:rsidP="00145F1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45F1C" w:rsidRPr="00145F1C" w:rsidRDefault="00145F1C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5F1C" w:rsidRPr="00145F1C" w:rsidRDefault="00145F1C" w:rsidP="00145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45F1C" w:rsidRPr="00145F1C" w:rsidRDefault="00145F1C" w:rsidP="00145F1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45F1C" w:rsidRPr="00145F1C" w:rsidRDefault="00145F1C" w:rsidP="00145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426D" w:rsidRPr="00FD1C69" w:rsidRDefault="0033426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3426D" w:rsidRPr="00FD1C69" w:rsidSect="0091325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B28FB"/>
    <w:multiLevelType w:val="hybridMultilevel"/>
    <w:tmpl w:val="29421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434FA6"/>
    <w:multiLevelType w:val="hybridMultilevel"/>
    <w:tmpl w:val="1750D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234F6C"/>
    <w:multiLevelType w:val="hybridMultilevel"/>
    <w:tmpl w:val="BDBC6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8F14F5"/>
    <w:multiLevelType w:val="hybridMultilevel"/>
    <w:tmpl w:val="DF4CE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06302"/>
    <w:rsid w:val="00037F21"/>
    <w:rsid w:val="000A320D"/>
    <w:rsid w:val="0010333D"/>
    <w:rsid w:val="00133DEB"/>
    <w:rsid w:val="001430B4"/>
    <w:rsid w:val="00145F1C"/>
    <w:rsid w:val="00157B2E"/>
    <w:rsid w:val="00175DAD"/>
    <w:rsid w:val="00194B16"/>
    <w:rsid w:val="00224090"/>
    <w:rsid w:val="00276E66"/>
    <w:rsid w:val="0028698F"/>
    <w:rsid w:val="00291D78"/>
    <w:rsid w:val="0033426D"/>
    <w:rsid w:val="00351A98"/>
    <w:rsid w:val="003B7F3F"/>
    <w:rsid w:val="003C197D"/>
    <w:rsid w:val="003C5C8E"/>
    <w:rsid w:val="003E708B"/>
    <w:rsid w:val="004153A5"/>
    <w:rsid w:val="0047455B"/>
    <w:rsid w:val="004A4979"/>
    <w:rsid w:val="004D2956"/>
    <w:rsid w:val="004E4AA4"/>
    <w:rsid w:val="005331C0"/>
    <w:rsid w:val="005455B5"/>
    <w:rsid w:val="00570578"/>
    <w:rsid w:val="005E17C3"/>
    <w:rsid w:val="006C19B0"/>
    <w:rsid w:val="00766BCF"/>
    <w:rsid w:val="007C456E"/>
    <w:rsid w:val="008A3D09"/>
    <w:rsid w:val="0091325E"/>
    <w:rsid w:val="0098474D"/>
    <w:rsid w:val="009B79A7"/>
    <w:rsid w:val="009F2DAD"/>
    <w:rsid w:val="00A2779D"/>
    <w:rsid w:val="00AB7AE8"/>
    <w:rsid w:val="00AC7BB7"/>
    <w:rsid w:val="00B1353B"/>
    <w:rsid w:val="00B6307F"/>
    <w:rsid w:val="00BD6352"/>
    <w:rsid w:val="00BE030A"/>
    <w:rsid w:val="00C31339"/>
    <w:rsid w:val="00C47C33"/>
    <w:rsid w:val="00CB4D67"/>
    <w:rsid w:val="00D106A0"/>
    <w:rsid w:val="00DA6287"/>
    <w:rsid w:val="00E06302"/>
    <w:rsid w:val="00E15639"/>
    <w:rsid w:val="00E938B6"/>
    <w:rsid w:val="00EE360C"/>
    <w:rsid w:val="00F36848"/>
    <w:rsid w:val="00F4778D"/>
    <w:rsid w:val="00F5412F"/>
    <w:rsid w:val="00F6581D"/>
    <w:rsid w:val="00FD1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07F"/>
  </w:style>
  <w:style w:type="paragraph" w:styleId="1">
    <w:name w:val="heading 1"/>
    <w:basedOn w:val="a"/>
    <w:link w:val="10"/>
    <w:uiPriority w:val="9"/>
    <w:qFormat/>
    <w:rsid w:val="00175D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063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0630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E0630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E063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E0630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E06302"/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Знак"/>
    <w:basedOn w:val="a"/>
    <w:rsid w:val="004E4AA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82">
    <w:name w:val="Font Style82"/>
    <w:basedOn w:val="a0"/>
    <w:rsid w:val="004E4AA4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175D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6">
    <w:name w:val="List Paragraph"/>
    <w:basedOn w:val="a"/>
    <w:uiPriority w:val="34"/>
    <w:qFormat/>
    <w:rsid w:val="00291D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7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BDCCC76FD37CD912DD26B68EC0B1E239A31D481CD5478850A80892DBDF237D9AAEF3B521C5A7A04AF92B14BY3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2401</TotalTime>
  <Pages>7</Pages>
  <Words>1815</Words>
  <Characters>10352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BaikovAP</dc:creator>
  <cp:keywords/>
  <dc:description/>
  <cp:lastModifiedBy>ElenaZ</cp:lastModifiedBy>
  <cp:revision>18</cp:revision>
  <cp:lastPrinted>2013-08-28T03:08:00Z</cp:lastPrinted>
  <dcterms:created xsi:type="dcterms:W3CDTF">2013-08-20T10:57:00Z</dcterms:created>
  <dcterms:modified xsi:type="dcterms:W3CDTF">2013-08-30T07:17:00Z</dcterms:modified>
</cp:coreProperties>
</file>