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D5043" w14:textId="77777777" w:rsidR="00E74349" w:rsidRPr="00E74349" w:rsidRDefault="00E74349" w:rsidP="00E7434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E74349">
        <w:rPr>
          <w:rFonts w:ascii="Liberation Serif" w:eastAsia="Times New Roman" w:hAnsi="Liberation Serif" w:cs="Times New Roman"/>
          <w:noProof/>
          <w:sz w:val="28"/>
          <w:szCs w:val="28"/>
          <w:lang w:eastAsia="ru-RU"/>
        </w:rPr>
        <w:drawing>
          <wp:inline distT="0" distB="0" distL="0" distR="0" wp14:anchorId="0C5DC4AA" wp14:editId="044E667C">
            <wp:extent cx="443230" cy="56832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6D0A83" w14:textId="77777777" w:rsidR="00E74349" w:rsidRPr="00E74349" w:rsidRDefault="00E74349" w:rsidP="00E7434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</w:pPr>
    </w:p>
    <w:p w14:paraId="5A38F3EB" w14:textId="52981DFC" w:rsidR="00E74349" w:rsidRDefault="00E74349" w:rsidP="00E7434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E74349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ГЛАВА ГОРОДСКОГО ОКРУГА КРАСНОУФИМСК</w:t>
      </w:r>
    </w:p>
    <w:p w14:paraId="30C32D48" w14:textId="4AACE9BD" w:rsidR="005E3A35" w:rsidRDefault="005E3A35" w:rsidP="00E7434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14:paraId="1BC5E079" w14:textId="1A1DB485" w:rsidR="005E3A35" w:rsidRPr="00E74349" w:rsidRDefault="005E3A35" w:rsidP="00E7434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006CD9">
        <w:rPr>
          <w:rFonts w:ascii="Liberation Serif" w:eastAsia="Times New Roman" w:hAnsi="Liberation Serif"/>
          <w:b/>
          <w:spacing w:val="50"/>
          <w:sz w:val="28"/>
          <w:szCs w:val="28"/>
          <w:lang w:eastAsia="ru-RU"/>
        </w:rPr>
        <w:t>ПОСТАНОВЛЕНИЕ</w:t>
      </w:r>
    </w:p>
    <w:p w14:paraId="74CF869B" w14:textId="77777777" w:rsidR="005E3A35" w:rsidRDefault="005E3A35" w:rsidP="00E7434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spacing w:val="-20"/>
          <w:sz w:val="28"/>
          <w:szCs w:val="28"/>
          <w:lang w:eastAsia="ru-RU"/>
        </w:rPr>
      </w:pPr>
    </w:p>
    <w:p w14:paraId="7ECD2E6A" w14:textId="1F90860B" w:rsidR="00E74349" w:rsidRPr="00B722F8" w:rsidRDefault="00B722F8" w:rsidP="00E74349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Liberation Serif" w:eastAsia="Times New Roman" w:hAnsi="Liberation Serif" w:cs="Times New Roman"/>
          <w:spacing w:val="-20"/>
          <w:sz w:val="28"/>
          <w:szCs w:val="28"/>
          <w:lang w:val="en-US" w:eastAsia="ru-RU"/>
        </w:rPr>
      </w:pPr>
      <w:r>
        <w:rPr>
          <w:rFonts w:ascii="Liberation Serif" w:eastAsia="Times New Roman" w:hAnsi="Liberation Serif" w:cs="Times New Roman"/>
          <w:spacing w:val="-20"/>
          <w:sz w:val="28"/>
          <w:szCs w:val="28"/>
          <w:lang w:val="en-US" w:eastAsia="ru-RU"/>
        </w:rPr>
        <w:t>0</w:t>
      </w:r>
      <w:r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>7.</w:t>
      </w:r>
      <w:r>
        <w:rPr>
          <w:rFonts w:ascii="Liberation Serif" w:eastAsia="Times New Roman" w:hAnsi="Liberation Serif" w:cs="Times New Roman"/>
          <w:spacing w:val="-20"/>
          <w:sz w:val="28"/>
          <w:szCs w:val="28"/>
          <w:lang w:val="en-US" w:eastAsia="ru-RU"/>
        </w:rPr>
        <w:t>08</w:t>
      </w:r>
      <w:r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>.</w:t>
      </w:r>
      <w:r>
        <w:rPr>
          <w:rFonts w:ascii="Liberation Serif" w:eastAsia="Times New Roman" w:hAnsi="Liberation Serif" w:cs="Times New Roman"/>
          <w:spacing w:val="-20"/>
          <w:sz w:val="28"/>
          <w:szCs w:val="28"/>
          <w:lang w:val="en-US" w:eastAsia="ru-RU"/>
        </w:rPr>
        <w:t>2023</w:t>
      </w:r>
      <w:r w:rsidR="00E74349" w:rsidRPr="00E74349"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 xml:space="preserve"> г.                                                                                                                                       № </w:t>
      </w:r>
      <w:r w:rsidR="00B26EAD"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 xml:space="preserve"> </w:t>
      </w:r>
      <w:r w:rsidRPr="00B722F8"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>7</w:t>
      </w:r>
      <w:r>
        <w:rPr>
          <w:rFonts w:ascii="Liberation Serif" w:eastAsia="Times New Roman" w:hAnsi="Liberation Serif" w:cs="Times New Roman"/>
          <w:spacing w:val="-20"/>
          <w:sz w:val="28"/>
          <w:szCs w:val="28"/>
          <w:lang w:val="en-US" w:eastAsia="ru-RU"/>
        </w:rPr>
        <w:t>63</w:t>
      </w:r>
    </w:p>
    <w:p w14:paraId="207A8515" w14:textId="77777777" w:rsidR="00E74349" w:rsidRPr="00E74349" w:rsidRDefault="00E74349" w:rsidP="00E74349">
      <w:pPr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</w:pPr>
    </w:p>
    <w:p w14:paraId="17B443B7" w14:textId="1767F3E0" w:rsidR="00B86C54" w:rsidRPr="00D53D3D" w:rsidRDefault="00E74349" w:rsidP="00B964C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</w:pPr>
      <w:bookmarkStart w:id="0" w:name="_Hlk132114193"/>
      <w:bookmarkStart w:id="1" w:name="_Hlk102553486"/>
      <w:bookmarkStart w:id="2" w:name="_Hlk100594300"/>
      <w:r w:rsidRPr="00D53D3D"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>О</w:t>
      </w:r>
      <w:r w:rsidR="009E0090"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 xml:space="preserve">б организации посадки и высадки </w:t>
      </w:r>
      <w:r w:rsidR="009E0090" w:rsidRPr="00D53D3D"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>пассажиров</w:t>
      </w:r>
      <w:r w:rsidR="009E0090"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 xml:space="preserve"> </w:t>
      </w:r>
      <w:r w:rsidR="009E0090" w:rsidRPr="00D53D3D"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>межмуниципальных</w:t>
      </w:r>
      <w:r w:rsidR="009E0090"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 xml:space="preserve"> и муниципальных маршрутов </w:t>
      </w:r>
      <w:r w:rsidR="006949BE"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 xml:space="preserve">регулярных перевозок пассажиров и багажа автомобильным транспортом общего пользования </w:t>
      </w:r>
      <w:r w:rsidR="009E0090"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 xml:space="preserve">на ул. Мизерова (нечетная сторона от ул. Рогозинниковых до ул. Советская) </w:t>
      </w:r>
      <w:r w:rsidR="00BB2A49" w:rsidRPr="00D53D3D"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>в г. Красноуфимск</w:t>
      </w:r>
      <w:bookmarkEnd w:id="0"/>
    </w:p>
    <w:bookmarkEnd w:id="1"/>
    <w:p w14:paraId="7A915249" w14:textId="77777777" w:rsidR="00E74349" w:rsidRPr="00A500B8" w:rsidRDefault="00E74349" w:rsidP="00E74349">
      <w:pPr>
        <w:overflowPunct w:val="0"/>
        <w:autoSpaceDE w:val="0"/>
        <w:autoSpaceDN w:val="0"/>
        <w:adjustRightInd w:val="0"/>
        <w:spacing w:after="0" w:line="240" w:lineRule="auto"/>
        <w:ind w:left="1418" w:right="707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bookmarkEnd w:id="2"/>
    <w:p w14:paraId="340EBBEC" w14:textId="510B1658" w:rsidR="00E74349" w:rsidRDefault="00E74349" w:rsidP="000C5FC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E743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целях организации движения </w:t>
      </w:r>
      <w:r w:rsidR="00036CCB">
        <w:rPr>
          <w:rFonts w:ascii="Liberation Serif" w:eastAsia="Times New Roman" w:hAnsi="Liberation Serif" w:cs="Times New Roman"/>
          <w:sz w:val="28"/>
          <w:szCs w:val="28"/>
          <w:lang w:eastAsia="ru-RU"/>
        </w:rPr>
        <w:t>городского общественного транспорта и обеспечения безопасности движения населения в г. Красноуфимск</w:t>
      </w:r>
      <w:r w:rsidR="00B964C3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0C5FC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E743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соответствии с требованиями Федерального закона от 06.10.2003 N 131-ФЗ «Об общих принципах организации местного самоуправления в Российской Федерации», руководствуясь статьей </w:t>
      </w:r>
      <w:r w:rsidR="005E3A35">
        <w:rPr>
          <w:rFonts w:ascii="Liberation Serif" w:eastAsia="Times New Roman" w:hAnsi="Liberation Serif" w:cs="Times New Roman"/>
          <w:sz w:val="28"/>
          <w:szCs w:val="28"/>
          <w:lang w:eastAsia="ru-RU"/>
        </w:rPr>
        <w:t>28</w:t>
      </w:r>
      <w:r w:rsidRPr="00E74349">
        <w:rPr>
          <w:rFonts w:ascii="Liberation Serif" w:eastAsia="Times New Roman" w:hAnsi="Liberation Serif" w:cs="Times New Roman"/>
          <w:sz w:val="28"/>
          <w:szCs w:val="28"/>
          <w:lang w:eastAsia="ru-RU"/>
        </w:rPr>
        <w:t>, 48 Устава городского округа Красноуфимск:</w:t>
      </w:r>
    </w:p>
    <w:p w14:paraId="7814D795" w14:textId="008FA276" w:rsidR="00BF0BA9" w:rsidRDefault="00BF0BA9" w:rsidP="000C5FC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1582CE9" w14:textId="5DFF039C" w:rsidR="00BF0BA9" w:rsidRPr="00BF0BA9" w:rsidRDefault="00BF0BA9" w:rsidP="000C5FC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BF0BA9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ПОСТАНОВЛЯЮ:</w:t>
      </w:r>
    </w:p>
    <w:p w14:paraId="47541AA9" w14:textId="77777777" w:rsidR="00BF0BA9" w:rsidRPr="00E74349" w:rsidRDefault="00BF0BA9" w:rsidP="000C5FC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42490BA5" w14:textId="6C4F99C8" w:rsidR="00036CCB" w:rsidRDefault="00A75980" w:rsidP="00BF0BA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С 0</w:t>
      </w:r>
      <w:r w:rsidR="006949BE">
        <w:rPr>
          <w:rFonts w:ascii="Liberation Serif" w:eastAsia="Times New Roman" w:hAnsi="Liberation Serif" w:cs="Times New Roman"/>
          <w:sz w:val="28"/>
          <w:szCs w:val="28"/>
          <w:lang w:eastAsia="ru-RU"/>
        </w:rPr>
        <w:t>8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.0</w:t>
      </w:r>
      <w:r w:rsidR="006949BE">
        <w:rPr>
          <w:rFonts w:ascii="Liberation Serif" w:eastAsia="Times New Roman" w:hAnsi="Liberation Serif" w:cs="Times New Roman"/>
          <w:sz w:val="28"/>
          <w:szCs w:val="28"/>
          <w:lang w:eastAsia="ru-RU"/>
        </w:rPr>
        <w:t>8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.2023 </w:t>
      </w:r>
      <w:r w:rsidR="006949BE">
        <w:rPr>
          <w:rFonts w:ascii="Liberation Serif" w:eastAsia="Times New Roman" w:hAnsi="Liberation Serif" w:cs="Times New Roman"/>
          <w:sz w:val="28"/>
          <w:szCs w:val="28"/>
          <w:lang w:eastAsia="ru-RU"/>
        </w:rPr>
        <w:t>г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. осуществлять п</w:t>
      </w:r>
      <w:r w:rsidR="00036CC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осадку и высадку </w:t>
      </w:r>
      <w:bookmarkStart w:id="3" w:name="_Hlk135928729"/>
      <w:r w:rsidR="00036CC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пассажиров межмуниципальных и муниципальных </w:t>
      </w:r>
      <w:r w:rsidR="00036CCB" w:rsidRPr="00BF0BA9">
        <w:rPr>
          <w:rFonts w:ascii="Liberation Serif" w:eastAsia="Times New Roman" w:hAnsi="Liberation Serif" w:cs="Times New Roman"/>
          <w:sz w:val="28"/>
          <w:szCs w:val="28"/>
          <w:lang w:eastAsia="ru-RU"/>
        </w:rPr>
        <w:t>маршрут</w:t>
      </w:r>
      <w:r w:rsidR="00036CC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ов регулярных перевозок пассажиров и багажа автомобильным транспортом общего пользования по регулируемым тарифам, осуществляющими движение в направлении движения </w:t>
      </w:r>
      <w:r w:rsidR="009E0090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</w:t>
      </w:r>
      <w:r w:rsidR="00036CC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ул. Мизерова</w:t>
      </w:r>
      <w:r w:rsidR="00EF66D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(по нечетной стороне)</w:t>
      </w:r>
      <w:r w:rsidR="00036CC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9E009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от ул. Рогозинниковых </w:t>
      </w:r>
      <w:r w:rsidR="00036CC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до ул. </w:t>
      </w:r>
      <w:bookmarkEnd w:id="3"/>
      <w:r w:rsidR="006949B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Советская на </w:t>
      </w:r>
      <w:r w:rsidR="00036CC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остановочном пункте по ул. Мизерова (напротив дома № </w:t>
      </w:r>
      <w:r w:rsidR="006949BE">
        <w:rPr>
          <w:rFonts w:ascii="Liberation Serif" w:eastAsia="Times New Roman" w:hAnsi="Liberation Serif" w:cs="Times New Roman"/>
          <w:sz w:val="28"/>
          <w:szCs w:val="28"/>
          <w:lang w:eastAsia="ru-RU"/>
        </w:rPr>
        <w:t>101</w:t>
      </w:r>
      <w:r w:rsidR="00036CC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по ул. </w:t>
      </w:r>
      <w:r w:rsidR="006949BE">
        <w:rPr>
          <w:rFonts w:ascii="Liberation Serif" w:eastAsia="Times New Roman" w:hAnsi="Liberation Serif" w:cs="Times New Roman"/>
          <w:sz w:val="28"/>
          <w:szCs w:val="28"/>
          <w:lang w:eastAsia="ru-RU"/>
        </w:rPr>
        <w:t>Мизерова</w:t>
      </w:r>
      <w:r w:rsidR="00036CCB">
        <w:rPr>
          <w:rFonts w:ascii="Liberation Serif" w:eastAsia="Times New Roman" w:hAnsi="Liberation Serif" w:cs="Times New Roman"/>
          <w:sz w:val="28"/>
          <w:szCs w:val="28"/>
          <w:lang w:eastAsia="ru-RU"/>
        </w:rPr>
        <w:t>)</w:t>
      </w:r>
      <w:r w:rsidR="006949B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036CC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</w:p>
    <w:p w14:paraId="4E574D59" w14:textId="44CB8B29" w:rsidR="00EF66D0" w:rsidRDefault="00F24903" w:rsidP="00E37A82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</w:t>
      </w:r>
      <w:r w:rsidR="00DC3F15" w:rsidRPr="00E743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EF66D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КМКУ «Служба единого заказчика» (Кожакину О.В.) обеспечить обустройство остановочного пункта для посадки и высадки пассажиров в местах, установленных в п.1 настоящего постановления, установку </w:t>
      </w:r>
      <w:r w:rsidR="006949BE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постоянных</w:t>
      </w:r>
      <w:r w:rsidR="00EF66D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дорожных знаков</w:t>
      </w:r>
      <w:r w:rsidR="009E0090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="00EF66D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Установку дорожных знаков согласовать с ОГИБДД МО МВД России «Красноуфимский».</w:t>
      </w:r>
    </w:p>
    <w:p w14:paraId="635C61D4" w14:textId="2171496B" w:rsidR="00B401DB" w:rsidRDefault="00EF66D0" w:rsidP="00E37A82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3. </w:t>
      </w:r>
      <w:r w:rsidR="00DC3F1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Рекомендовать </w:t>
      </w:r>
      <w:r w:rsidR="00DC3F15" w:rsidRPr="00E743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ОГИБДД ММО МВД России Красноуфимский </w:t>
      </w:r>
      <w:r w:rsidR="00DC3F15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обеспечить организацию безопасности дорожного движения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="00DC3F1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</w:p>
    <w:p w14:paraId="6C88B08C" w14:textId="61230410" w:rsidR="009E0090" w:rsidRDefault="009E0090" w:rsidP="00E37A82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4</w:t>
      </w:r>
      <w:r w:rsidR="00E74349" w:rsidRPr="00E743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EF66D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Начальнику отдела благоустройства и экологии (Барановой Н.Р.) в срок до </w:t>
      </w:r>
      <w:r w:rsidR="006949BE">
        <w:rPr>
          <w:rFonts w:ascii="Liberation Serif" w:eastAsia="Times New Roman" w:hAnsi="Liberation Serif" w:cs="Times New Roman"/>
          <w:sz w:val="28"/>
          <w:szCs w:val="28"/>
          <w:lang w:eastAsia="ru-RU"/>
        </w:rPr>
        <w:t>08</w:t>
      </w:r>
      <w:r w:rsidR="00EF66D0">
        <w:rPr>
          <w:rFonts w:ascii="Liberation Serif" w:eastAsia="Times New Roman" w:hAnsi="Liberation Serif" w:cs="Times New Roman"/>
          <w:sz w:val="28"/>
          <w:szCs w:val="28"/>
          <w:lang w:eastAsia="ru-RU"/>
        </w:rPr>
        <w:t>.0</w:t>
      </w:r>
      <w:r w:rsidR="006949BE">
        <w:rPr>
          <w:rFonts w:ascii="Liberation Serif" w:eastAsia="Times New Roman" w:hAnsi="Liberation Serif" w:cs="Times New Roman"/>
          <w:sz w:val="28"/>
          <w:szCs w:val="28"/>
          <w:lang w:eastAsia="ru-RU"/>
        </w:rPr>
        <w:t>8</w:t>
      </w:r>
      <w:r w:rsidR="00EF66D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.2023 г. довести до сведения порядок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посадки и высадки пассажиров межмуниципальных и муниципальных </w:t>
      </w:r>
      <w:r w:rsidRPr="00BF0BA9">
        <w:rPr>
          <w:rFonts w:ascii="Liberation Serif" w:eastAsia="Times New Roman" w:hAnsi="Liberation Serif" w:cs="Times New Roman"/>
          <w:sz w:val="28"/>
          <w:szCs w:val="28"/>
          <w:lang w:eastAsia="ru-RU"/>
        </w:rPr>
        <w:t>маршрут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ов регулярных перевозок пассажиров и багажа автомобильным транспортом общего пользования по регулируемым тарифам, осуществляющими движение в направлении движения по ул. Мизерова (по нечетной стороне) от ул.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Рогозинниковых до ул. Советская</w:t>
      </w:r>
      <w:r w:rsidR="00EF66D0">
        <w:rPr>
          <w:rFonts w:ascii="Liberation Serif" w:eastAsia="Times New Roman" w:hAnsi="Liberation Serif" w:cs="Times New Roman"/>
          <w:sz w:val="28"/>
          <w:szCs w:val="28"/>
          <w:lang w:eastAsia="ru-RU"/>
        </w:rPr>
        <w:t>, до населения путем размещения настоящего постановления на официальном сайте Администрации ГО Красноуфимск и публикации в средствах массовой информации.</w:t>
      </w:r>
    </w:p>
    <w:p w14:paraId="0B8A8624" w14:textId="6EF6B7BF" w:rsidR="006949BE" w:rsidRDefault="006949BE" w:rsidP="00E37A82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5.  </w:t>
      </w:r>
      <w:r>
        <w:rPr>
          <w:rFonts w:ascii="Times New Roman" w:hAnsi="Times New Roman"/>
          <w:sz w:val="28"/>
          <w:szCs w:val="28"/>
        </w:rPr>
        <w:t xml:space="preserve">Признать утратившим силу постановление Главы городского округа Красноуфимск от 29.05.2023 № 520 </w:t>
      </w:r>
      <w:r w:rsidRPr="006949BE">
        <w:rPr>
          <w:rFonts w:ascii="Times New Roman" w:hAnsi="Times New Roman"/>
          <w:sz w:val="28"/>
          <w:szCs w:val="28"/>
        </w:rPr>
        <w:t>«</w:t>
      </w:r>
      <w:r w:rsidRPr="006949BE">
        <w:rPr>
          <w:rFonts w:ascii="Liberation Serif" w:eastAsia="Times New Roman" w:hAnsi="Liberation Serif" w:cs="Times New Roman"/>
          <w:iCs/>
          <w:sz w:val="28"/>
          <w:szCs w:val="28"/>
          <w:lang w:eastAsia="ru-RU"/>
        </w:rPr>
        <w:t xml:space="preserve">Об организации посадки и высадки пассажиров межмуниципальных и муниципальных маршрутов на ул. Мизерова (нечетная сторона от ул. Рогозинниковых до ул. Советская) на период проведения </w:t>
      </w:r>
      <w:r w:rsidRPr="006949BE">
        <w:rPr>
          <w:rFonts w:ascii="Liberation Serif" w:eastAsia="Calibri" w:hAnsi="Liberation Serif"/>
          <w:sz w:val="28"/>
          <w:szCs w:val="28"/>
        </w:rPr>
        <w:t xml:space="preserve">благоустройства общественной территории «Ул. Советская в границах от ул. Бульварная до ул. Ленина с прилегающими территориями, центральной площади и пешеходной зоны по улице Мизерова (II этап) </w:t>
      </w:r>
      <w:r w:rsidRPr="006949BE">
        <w:rPr>
          <w:rFonts w:ascii="Liberation Serif" w:eastAsia="Times New Roman" w:hAnsi="Liberation Serif" w:cs="Times New Roman"/>
          <w:iCs/>
          <w:sz w:val="28"/>
          <w:szCs w:val="28"/>
          <w:lang w:eastAsia="ru-RU"/>
        </w:rPr>
        <w:t>в г. Красноуфимск</w:t>
      </w:r>
      <w:r>
        <w:rPr>
          <w:rFonts w:ascii="Liberation Serif" w:eastAsia="Times New Roman" w:hAnsi="Liberation Serif" w:cs="Times New Roman"/>
          <w:iCs/>
          <w:sz w:val="28"/>
          <w:szCs w:val="28"/>
          <w:lang w:eastAsia="ru-RU"/>
        </w:rPr>
        <w:t>»</w:t>
      </w:r>
    </w:p>
    <w:p w14:paraId="4D03F2F3" w14:textId="42A2566A" w:rsidR="006949BE" w:rsidRPr="006949BE" w:rsidRDefault="006949BE" w:rsidP="006949BE">
      <w:pPr>
        <w:ind w:firstLine="709"/>
        <w:contextualSpacing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6</w:t>
      </w:r>
      <w:r w:rsidR="006C422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Pr="006949BE">
        <w:rPr>
          <w:rFonts w:ascii="Liberation Serif" w:eastAsia="Calibri" w:hAnsi="Liberation Serif" w:cs="Times New Roman"/>
          <w:bCs/>
          <w:sz w:val="28"/>
          <w:szCs w:val="28"/>
        </w:rPr>
        <w:t>Настоящее постановление разместить на официальном сайте городского округа Красноуфимск.</w:t>
      </w:r>
    </w:p>
    <w:p w14:paraId="2B8C35E9" w14:textId="0EC4AA3B" w:rsidR="006949BE" w:rsidRPr="006949BE" w:rsidRDefault="006949BE" w:rsidP="006949BE">
      <w:pPr>
        <w:spacing w:after="0" w:line="240" w:lineRule="auto"/>
        <w:ind w:firstLine="709"/>
        <w:contextualSpacing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  <w:r>
        <w:rPr>
          <w:rFonts w:ascii="Liberation Serif" w:eastAsia="Calibri" w:hAnsi="Liberation Serif" w:cs="Times New Roman"/>
          <w:bCs/>
          <w:sz w:val="28"/>
          <w:szCs w:val="28"/>
        </w:rPr>
        <w:t>7</w:t>
      </w:r>
      <w:r w:rsidRPr="006949BE">
        <w:rPr>
          <w:rFonts w:ascii="Liberation Serif" w:eastAsia="Calibri" w:hAnsi="Liberation Serif" w:cs="Times New Roman"/>
          <w:bCs/>
          <w:sz w:val="28"/>
          <w:szCs w:val="28"/>
        </w:rPr>
        <w:t>. Настоящее постановление вступает в законную силу с даты подписания</w:t>
      </w:r>
    </w:p>
    <w:p w14:paraId="3F7BAA41" w14:textId="43BDE013" w:rsidR="00E74349" w:rsidRDefault="006949BE" w:rsidP="006949BE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8</w:t>
      </w:r>
      <w:r w:rsidR="00E74349" w:rsidRPr="00E743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Контроль над выполнением настоящего </w:t>
      </w:r>
      <w:r w:rsidR="006C422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постановления </w:t>
      </w:r>
      <w:r w:rsidR="00E74349" w:rsidRPr="00E743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возложить на </w:t>
      </w:r>
      <w:r w:rsidR="00D34D6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И.о. </w:t>
      </w:r>
      <w:r w:rsidR="008B1B4C"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="00E74349" w:rsidRPr="00E743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ервого заместителя Главы городского округа Красноуфимск по городскому хозяйству </w:t>
      </w:r>
      <w:r w:rsidR="00D34D68">
        <w:rPr>
          <w:rFonts w:ascii="Liberation Serif" w:eastAsia="Times New Roman" w:hAnsi="Liberation Serif" w:cs="Times New Roman"/>
          <w:sz w:val="28"/>
          <w:szCs w:val="28"/>
          <w:lang w:eastAsia="ru-RU"/>
        </w:rPr>
        <w:t>Антипину Е.Н.</w:t>
      </w:r>
    </w:p>
    <w:p w14:paraId="110A6FD3" w14:textId="77777777" w:rsidR="00B2441C" w:rsidRDefault="00B2441C" w:rsidP="00E74349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6C5A753C" w14:textId="77777777" w:rsidR="006949BE" w:rsidRPr="00B722F8" w:rsidRDefault="006949BE" w:rsidP="00E74349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5A9286DA" w14:textId="77777777" w:rsidR="006949BE" w:rsidRDefault="006949BE" w:rsidP="00E74349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182441C" w14:textId="77777777" w:rsidR="006949BE" w:rsidRDefault="006949BE" w:rsidP="00E74349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6D9C87A" w14:textId="77777777" w:rsidR="006949BE" w:rsidRPr="00E74349" w:rsidRDefault="006949BE" w:rsidP="00E74349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63F50D7" w14:textId="77777777" w:rsidR="00E74349" w:rsidRPr="00E74349" w:rsidRDefault="00E74349" w:rsidP="00E74349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tbl>
      <w:tblPr>
        <w:tblStyle w:val="a3"/>
        <w:tblW w:w="9624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68"/>
        <w:gridCol w:w="3156"/>
      </w:tblGrid>
      <w:tr w:rsidR="00E74349" w:rsidRPr="00E74349" w14:paraId="0549430C" w14:textId="77777777" w:rsidTr="00A9028A">
        <w:trPr>
          <w:trHeight w:val="362"/>
        </w:trPr>
        <w:tc>
          <w:tcPr>
            <w:tcW w:w="6468" w:type="dxa"/>
          </w:tcPr>
          <w:p w14:paraId="7A86DB86" w14:textId="77777777" w:rsidR="00E74349" w:rsidRPr="00E74349" w:rsidRDefault="00E74349" w:rsidP="00E7434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E74349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Глава городского округа Красноуфимск</w:t>
            </w:r>
          </w:p>
        </w:tc>
        <w:tc>
          <w:tcPr>
            <w:tcW w:w="3156" w:type="dxa"/>
          </w:tcPr>
          <w:p w14:paraId="22A0938D" w14:textId="3900BEF6" w:rsidR="00E74349" w:rsidRPr="00E74349" w:rsidRDefault="00E74349" w:rsidP="00E74349">
            <w:pPr>
              <w:overflowPunct w:val="0"/>
              <w:autoSpaceDE w:val="0"/>
              <w:autoSpaceDN w:val="0"/>
              <w:adjustRightInd w:val="0"/>
              <w:contextualSpacing/>
              <w:jc w:val="right"/>
              <w:textAlignment w:val="baseline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E74349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М.А.</w:t>
            </w:r>
            <w:r w:rsidR="006949BE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</w:t>
            </w:r>
            <w:r w:rsidRPr="00E74349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Конев</w:t>
            </w:r>
          </w:p>
        </w:tc>
      </w:tr>
    </w:tbl>
    <w:p w14:paraId="669DC706" w14:textId="77777777" w:rsidR="00E74349" w:rsidRPr="00E74349" w:rsidRDefault="00E74349" w:rsidP="00E7434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  <w:r w:rsidRPr="00E74349">
        <w:rPr>
          <w:rFonts w:ascii="Liberation Serif" w:eastAsia="Times New Roman" w:hAnsi="Liberation Serif" w:cs="Times New Roman"/>
          <w:sz w:val="24"/>
          <w:szCs w:val="28"/>
          <w:lang w:eastAsia="ru-RU"/>
        </w:rPr>
        <w:t xml:space="preserve">   </w:t>
      </w:r>
    </w:p>
    <w:p w14:paraId="4DE91CB4" w14:textId="77777777" w:rsidR="00E74349" w:rsidRPr="00E74349" w:rsidRDefault="00E74349" w:rsidP="00E743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</w:p>
    <w:p w14:paraId="02FEF1F9" w14:textId="77777777" w:rsidR="00E74349" w:rsidRPr="00E74349" w:rsidRDefault="00E74349" w:rsidP="00E743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</w:p>
    <w:p w14:paraId="09958300" w14:textId="77777777" w:rsidR="00E74349" w:rsidRPr="00E74349" w:rsidRDefault="00E74349" w:rsidP="00E743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</w:p>
    <w:p w14:paraId="47CF4A8E" w14:textId="77777777" w:rsidR="00E74349" w:rsidRPr="00E74349" w:rsidRDefault="00E74349" w:rsidP="00E743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</w:p>
    <w:p w14:paraId="766BF2DA" w14:textId="77777777" w:rsidR="00E74349" w:rsidRPr="00E74349" w:rsidRDefault="00E74349" w:rsidP="00E743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</w:p>
    <w:p w14:paraId="26509ED7" w14:textId="77777777" w:rsidR="00E74349" w:rsidRPr="00E74349" w:rsidRDefault="00E74349" w:rsidP="00E743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</w:p>
    <w:p w14:paraId="7DEA6B81" w14:textId="77777777" w:rsidR="00E74349" w:rsidRPr="00E74349" w:rsidRDefault="00E74349" w:rsidP="00E743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</w:p>
    <w:p w14:paraId="252B260E" w14:textId="77777777" w:rsidR="00E74349" w:rsidRPr="00E74349" w:rsidRDefault="00E74349" w:rsidP="00E743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</w:p>
    <w:p w14:paraId="035FBA09" w14:textId="77777777" w:rsidR="00E74349" w:rsidRPr="00E74349" w:rsidRDefault="00E74349" w:rsidP="00E743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</w:p>
    <w:p w14:paraId="0A70A1AC" w14:textId="77777777" w:rsidR="00E74349" w:rsidRPr="00E74349" w:rsidRDefault="00E74349" w:rsidP="00E743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</w:p>
    <w:p w14:paraId="1DF6F204" w14:textId="77777777" w:rsidR="00E74349" w:rsidRPr="00E74349" w:rsidRDefault="00E74349" w:rsidP="00E743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</w:p>
    <w:p w14:paraId="25AF5594" w14:textId="77777777" w:rsidR="00E74349" w:rsidRPr="00E74349" w:rsidRDefault="00E74349" w:rsidP="00E743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</w:p>
    <w:p w14:paraId="5272C53D" w14:textId="77777777" w:rsidR="00E74349" w:rsidRPr="00E74349" w:rsidRDefault="00E74349" w:rsidP="00E743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</w:p>
    <w:p w14:paraId="18059106" w14:textId="77777777" w:rsidR="00E74349" w:rsidRPr="00E74349" w:rsidRDefault="00E74349" w:rsidP="00E743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</w:p>
    <w:p w14:paraId="2899612F" w14:textId="77777777" w:rsidR="00E74349" w:rsidRPr="00E74349" w:rsidRDefault="00E74349" w:rsidP="00E743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</w:p>
    <w:p w14:paraId="1F31FEED" w14:textId="77777777" w:rsidR="00E74349" w:rsidRPr="00E74349" w:rsidRDefault="00E74349" w:rsidP="00E743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</w:p>
    <w:p w14:paraId="5C0D7C13" w14:textId="77777777" w:rsidR="00E74349" w:rsidRPr="00E74349" w:rsidRDefault="00E74349" w:rsidP="00E743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</w:p>
    <w:p w14:paraId="7F2A2FD9" w14:textId="77777777" w:rsidR="002F1310" w:rsidRDefault="002F1310"/>
    <w:sectPr w:rsidR="002F1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9786D"/>
    <w:multiLevelType w:val="hybridMultilevel"/>
    <w:tmpl w:val="9230E976"/>
    <w:lvl w:ilvl="0" w:tplc="AE2EAD52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36098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9DC"/>
    <w:rsid w:val="00036CCB"/>
    <w:rsid w:val="000541EE"/>
    <w:rsid w:val="0009678F"/>
    <w:rsid w:val="000C5FCE"/>
    <w:rsid w:val="00113527"/>
    <w:rsid w:val="00116DE2"/>
    <w:rsid w:val="00130802"/>
    <w:rsid w:val="001510CF"/>
    <w:rsid w:val="0017575F"/>
    <w:rsid w:val="00186408"/>
    <w:rsid w:val="00192B3C"/>
    <w:rsid w:val="001A63F0"/>
    <w:rsid w:val="001C4167"/>
    <w:rsid w:val="001D11C4"/>
    <w:rsid w:val="00205F15"/>
    <w:rsid w:val="00277534"/>
    <w:rsid w:val="00286DC9"/>
    <w:rsid w:val="002F1310"/>
    <w:rsid w:val="0032573A"/>
    <w:rsid w:val="00331441"/>
    <w:rsid w:val="0035040B"/>
    <w:rsid w:val="003B7F00"/>
    <w:rsid w:val="003D76AF"/>
    <w:rsid w:val="003E6D1F"/>
    <w:rsid w:val="00421552"/>
    <w:rsid w:val="00430306"/>
    <w:rsid w:val="00451F4E"/>
    <w:rsid w:val="004646A0"/>
    <w:rsid w:val="00465864"/>
    <w:rsid w:val="00483B40"/>
    <w:rsid w:val="00493B36"/>
    <w:rsid w:val="004E3864"/>
    <w:rsid w:val="00507E5A"/>
    <w:rsid w:val="005E3A35"/>
    <w:rsid w:val="00613AB2"/>
    <w:rsid w:val="006432FB"/>
    <w:rsid w:val="006949BE"/>
    <w:rsid w:val="006B352C"/>
    <w:rsid w:val="006C422A"/>
    <w:rsid w:val="00702905"/>
    <w:rsid w:val="0074234E"/>
    <w:rsid w:val="007A49DC"/>
    <w:rsid w:val="007C069B"/>
    <w:rsid w:val="007C0DF2"/>
    <w:rsid w:val="00816F4A"/>
    <w:rsid w:val="008578E1"/>
    <w:rsid w:val="00873535"/>
    <w:rsid w:val="00885274"/>
    <w:rsid w:val="008B0488"/>
    <w:rsid w:val="008B1B4C"/>
    <w:rsid w:val="008E2AF9"/>
    <w:rsid w:val="008F3404"/>
    <w:rsid w:val="0097413E"/>
    <w:rsid w:val="009829DE"/>
    <w:rsid w:val="009875E9"/>
    <w:rsid w:val="009E0090"/>
    <w:rsid w:val="009E4E73"/>
    <w:rsid w:val="00A500B8"/>
    <w:rsid w:val="00A63C15"/>
    <w:rsid w:val="00A74AEF"/>
    <w:rsid w:val="00A75980"/>
    <w:rsid w:val="00AC6221"/>
    <w:rsid w:val="00AC7400"/>
    <w:rsid w:val="00AC7A16"/>
    <w:rsid w:val="00AD0DB4"/>
    <w:rsid w:val="00AF1371"/>
    <w:rsid w:val="00B2441C"/>
    <w:rsid w:val="00B26EAD"/>
    <w:rsid w:val="00B401DB"/>
    <w:rsid w:val="00B67B80"/>
    <w:rsid w:val="00B722F8"/>
    <w:rsid w:val="00B86C54"/>
    <w:rsid w:val="00B964C3"/>
    <w:rsid w:val="00BB2A49"/>
    <w:rsid w:val="00BF0BA9"/>
    <w:rsid w:val="00C12ECD"/>
    <w:rsid w:val="00C50904"/>
    <w:rsid w:val="00C76B17"/>
    <w:rsid w:val="00CF5B22"/>
    <w:rsid w:val="00D34D68"/>
    <w:rsid w:val="00D53D3D"/>
    <w:rsid w:val="00D64A49"/>
    <w:rsid w:val="00D75534"/>
    <w:rsid w:val="00DC3F15"/>
    <w:rsid w:val="00DE44E0"/>
    <w:rsid w:val="00E34492"/>
    <w:rsid w:val="00E37A82"/>
    <w:rsid w:val="00E44319"/>
    <w:rsid w:val="00E47B63"/>
    <w:rsid w:val="00E55A7B"/>
    <w:rsid w:val="00E5661B"/>
    <w:rsid w:val="00E74349"/>
    <w:rsid w:val="00E77095"/>
    <w:rsid w:val="00E92F1F"/>
    <w:rsid w:val="00ED506B"/>
    <w:rsid w:val="00EF66D0"/>
    <w:rsid w:val="00F24903"/>
    <w:rsid w:val="00F84D23"/>
    <w:rsid w:val="00F862FE"/>
    <w:rsid w:val="00FB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2CDCC"/>
  <w15:chartTrackingRefBased/>
  <w15:docId w15:val="{CE56A0F7-0920-4E5B-8558-6743BF32A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4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3</cp:revision>
  <cp:lastPrinted>2023-08-08T07:17:00Z</cp:lastPrinted>
  <dcterms:created xsi:type="dcterms:W3CDTF">2023-08-08T09:43:00Z</dcterms:created>
  <dcterms:modified xsi:type="dcterms:W3CDTF">2023-08-11T07:54:00Z</dcterms:modified>
</cp:coreProperties>
</file>