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3A8A" w14:textId="77777777" w:rsidR="003467E0" w:rsidRDefault="003467E0" w:rsidP="003467E0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45EDFB10" wp14:editId="55C5717F">
            <wp:extent cx="436245" cy="563245"/>
            <wp:effectExtent l="0" t="0" r="1905" b="825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A86A3" w14:textId="77777777" w:rsidR="003467E0" w:rsidRPr="009F7198" w:rsidRDefault="003467E0" w:rsidP="003467E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F7198">
        <w:rPr>
          <w:rFonts w:ascii="Liberation Serif" w:hAnsi="Liberation Serif" w:cs="Liberation Serif"/>
          <w:b/>
          <w:sz w:val="28"/>
          <w:szCs w:val="28"/>
        </w:rPr>
        <w:t xml:space="preserve">  ГЛАВА ГОРОДСКОГО  ОКРУГА КРАСНОУФИМСК</w:t>
      </w:r>
    </w:p>
    <w:p w14:paraId="3E8C187F" w14:textId="77777777" w:rsidR="003467E0" w:rsidRPr="009F7198" w:rsidRDefault="003467E0" w:rsidP="003467E0">
      <w:pPr>
        <w:jc w:val="center"/>
        <w:rPr>
          <w:rFonts w:ascii="Liberation Serif" w:hAnsi="Liberation Serif" w:cs="Liberation Serif"/>
          <w:b/>
          <w:spacing w:val="-20"/>
          <w:sz w:val="28"/>
          <w:szCs w:val="28"/>
        </w:rPr>
      </w:pPr>
    </w:p>
    <w:p w14:paraId="1F948E97" w14:textId="77777777" w:rsidR="003467E0" w:rsidRPr="009F7198" w:rsidRDefault="003467E0" w:rsidP="003467E0">
      <w:pPr>
        <w:jc w:val="center"/>
        <w:rPr>
          <w:rFonts w:ascii="Liberation Serif" w:hAnsi="Liberation Serif" w:cs="Liberation Serif"/>
          <w:b/>
          <w:spacing w:val="-20"/>
          <w:sz w:val="28"/>
          <w:szCs w:val="28"/>
        </w:rPr>
      </w:pPr>
    </w:p>
    <w:p w14:paraId="212EF127" w14:textId="77777777" w:rsidR="003467E0" w:rsidRPr="009F7198" w:rsidRDefault="003467E0" w:rsidP="003467E0">
      <w:pPr>
        <w:jc w:val="center"/>
        <w:rPr>
          <w:rFonts w:ascii="Liberation Serif" w:hAnsi="Liberation Serif" w:cs="Liberation Serif"/>
          <w:b/>
          <w:spacing w:val="50"/>
          <w:sz w:val="28"/>
          <w:szCs w:val="28"/>
        </w:rPr>
      </w:pPr>
      <w:r w:rsidRPr="009F7198">
        <w:rPr>
          <w:rFonts w:ascii="Liberation Serif" w:hAnsi="Liberation Serif" w:cs="Liberation Serif"/>
          <w:b/>
          <w:spacing w:val="50"/>
          <w:sz w:val="28"/>
          <w:szCs w:val="28"/>
        </w:rPr>
        <w:t>ПОСТАНОВЛЕНИЕ</w:t>
      </w:r>
    </w:p>
    <w:p w14:paraId="20E624C9" w14:textId="77777777" w:rsidR="003467E0" w:rsidRPr="009F7198" w:rsidRDefault="003467E0" w:rsidP="003467E0">
      <w:pPr>
        <w:spacing w:before="120"/>
        <w:rPr>
          <w:rFonts w:ascii="Liberation Serif" w:hAnsi="Liberation Serif" w:cs="Liberation Serif"/>
          <w:spacing w:val="-20"/>
          <w:sz w:val="28"/>
          <w:szCs w:val="28"/>
        </w:rPr>
      </w:pPr>
    </w:p>
    <w:p w14:paraId="381DEEAA" w14:textId="5032B0AB" w:rsidR="003467E0" w:rsidRPr="009F7198" w:rsidRDefault="007D7601" w:rsidP="003467E0">
      <w:pPr>
        <w:spacing w:before="12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«_</w:t>
      </w:r>
      <w:r w:rsidR="00BA29DC">
        <w:rPr>
          <w:rFonts w:ascii="Liberation Serif" w:hAnsi="Liberation Serif" w:cs="Liberation Serif"/>
          <w:sz w:val="28"/>
          <w:szCs w:val="28"/>
        </w:rPr>
        <w:t>01</w:t>
      </w:r>
      <w:r>
        <w:rPr>
          <w:rFonts w:ascii="Liberation Serif" w:hAnsi="Liberation Serif" w:cs="Liberation Serif"/>
          <w:sz w:val="28"/>
          <w:szCs w:val="28"/>
        </w:rPr>
        <w:t>_» _</w:t>
      </w:r>
      <w:r w:rsidR="00BA29DC">
        <w:rPr>
          <w:rFonts w:ascii="Liberation Serif" w:hAnsi="Liberation Serif" w:cs="Liberation Serif"/>
          <w:sz w:val="28"/>
          <w:szCs w:val="28"/>
        </w:rPr>
        <w:t>09</w:t>
      </w:r>
      <w:r>
        <w:rPr>
          <w:rFonts w:ascii="Liberation Serif" w:hAnsi="Liberation Serif" w:cs="Liberation Serif"/>
          <w:sz w:val="28"/>
          <w:szCs w:val="28"/>
        </w:rPr>
        <w:t xml:space="preserve">_2023 г. </w:t>
      </w:r>
      <w:r w:rsidR="009F7198" w:rsidRPr="009F7198">
        <w:rPr>
          <w:rFonts w:ascii="Liberation Serif" w:hAnsi="Liberation Serif" w:cs="Liberation Serif"/>
          <w:sz w:val="28"/>
          <w:szCs w:val="28"/>
        </w:rPr>
        <w:tab/>
      </w:r>
      <w:r w:rsidR="009F7198" w:rsidRPr="009F7198">
        <w:rPr>
          <w:rFonts w:ascii="Liberation Serif" w:hAnsi="Liberation Serif" w:cs="Liberation Serif"/>
          <w:sz w:val="28"/>
          <w:szCs w:val="28"/>
        </w:rPr>
        <w:tab/>
      </w:r>
      <w:r w:rsidR="009F7198" w:rsidRPr="009F7198">
        <w:rPr>
          <w:rFonts w:ascii="Liberation Serif" w:hAnsi="Liberation Serif" w:cs="Liberation Serif"/>
          <w:sz w:val="28"/>
          <w:szCs w:val="28"/>
        </w:rPr>
        <w:tab/>
      </w:r>
      <w:r w:rsidR="009F7198" w:rsidRPr="009F7198">
        <w:rPr>
          <w:rFonts w:ascii="Liberation Serif" w:hAnsi="Liberation Serif" w:cs="Liberation Serif"/>
          <w:sz w:val="28"/>
          <w:szCs w:val="28"/>
        </w:rPr>
        <w:tab/>
      </w:r>
      <w:r w:rsidR="009F7198" w:rsidRPr="009F7198">
        <w:rPr>
          <w:rFonts w:ascii="Liberation Serif" w:hAnsi="Liberation Serif" w:cs="Liberation Serif"/>
          <w:sz w:val="28"/>
          <w:szCs w:val="28"/>
        </w:rPr>
        <w:tab/>
      </w:r>
      <w:r w:rsidR="009F7198" w:rsidRPr="009F7198">
        <w:rPr>
          <w:rFonts w:ascii="Liberation Serif" w:hAnsi="Liberation Serif" w:cs="Liberation Serif"/>
          <w:sz w:val="28"/>
          <w:szCs w:val="28"/>
        </w:rPr>
        <w:tab/>
        <w:t xml:space="preserve">              </w:t>
      </w:r>
      <w:r w:rsidR="009F7198" w:rsidRPr="009F7198">
        <w:rPr>
          <w:rFonts w:ascii="Liberation Serif" w:hAnsi="Liberation Serif" w:cs="Liberation Serif"/>
          <w:sz w:val="28"/>
          <w:szCs w:val="28"/>
        </w:rPr>
        <w:tab/>
      </w:r>
      <w:r w:rsidR="00684C12">
        <w:rPr>
          <w:rFonts w:ascii="Liberation Serif" w:hAnsi="Liberation Serif" w:cs="Liberation Serif"/>
          <w:sz w:val="28"/>
          <w:szCs w:val="28"/>
        </w:rPr>
        <w:t>№ _</w:t>
      </w:r>
      <w:r w:rsidR="00BA29DC">
        <w:rPr>
          <w:rFonts w:ascii="Liberation Serif" w:hAnsi="Liberation Serif" w:cs="Liberation Serif"/>
          <w:sz w:val="28"/>
          <w:szCs w:val="28"/>
        </w:rPr>
        <w:t>830</w:t>
      </w:r>
      <w:r w:rsidR="003467E0" w:rsidRPr="009F7198">
        <w:rPr>
          <w:rFonts w:ascii="Liberation Serif" w:hAnsi="Liberation Serif" w:cs="Liberation Serif"/>
          <w:sz w:val="28"/>
          <w:szCs w:val="28"/>
        </w:rPr>
        <w:t>_</w:t>
      </w:r>
    </w:p>
    <w:p w14:paraId="6F59B9B6" w14:textId="77777777" w:rsidR="003467E0" w:rsidRPr="009F7198" w:rsidRDefault="003467E0" w:rsidP="003467E0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9F7198">
        <w:rPr>
          <w:rFonts w:ascii="Liberation Serif" w:hAnsi="Liberation Serif" w:cs="Liberation Serif"/>
          <w:sz w:val="28"/>
          <w:szCs w:val="28"/>
        </w:rPr>
        <w:t>г.</w:t>
      </w:r>
      <w:r w:rsidR="00640D39" w:rsidRPr="009F7198">
        <w:rPr>
          <w:rFonts w:ascii="Liberation Serif" w:hAnsi="Liberation Serif" w:cs="Liberation Serif"/>
          <w:sz w:val="28"/>
          <w:szCs w:val="28"/>
        </w:rPr>
        <w:t xml:space="preserve"> </w:t>
      </w:r>
      <w:r w:rsidRPr="009F7198">
        <w:rPr>
          <w:rFonts w:ascii="Liberation Serif" w:hAnsi="Liberation Serif" w:cs="Liberation Serif"/>
          <w:sz w:val="28"/>
          <w:szCs w:val="28"/>
        </w:rPr>
        <w:t>Красноуфимск</w:t>
      </w:r>
    </w:p>
    <w:p w14:paraId="60365FAB" w14:textId="77777777" w:rsidR="003467E0" w:rsidRPr="009F7198" w:rsidRDefault="003467E0" w:rsidP="00076546">
      <w:pPr>
        <w:pStyle w:val="ConsPlusTitle"/>
        <w:widowControl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21011A56" w14:textId="77777777" w:rsidR="007D7601" w:rsidRDefault="003467E0" w:rsidP="00076546">
      <w:pPr>
        <w:pStyle w:val="ConsPlusTitle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F7198">
        <w:rPr>
          <w:rFonts w:ascii="Liberation Serif" w:hAnsi="Liberation Serif" w:cs="Liberation Serif"/>
          <w:b/>
          <w:sz w:val="28"/>
          <w:szCs w:val="28"/>
        </w:rPr>
        <w:t>О</w:t>
      </w:r>
      <w:r w:rsidR="00B573FC" w:rsidRPr="009F7198">
        <w:rPr>
          <w:rFonts w:ascii="Liberation Serif" w:hAnsi="Liberation Serif" w:cs="Liberation Serif"/>
          <w:b/>
          <w:sz w:val="28"/>
          <w:szCs w:val="28"/>
        </w:rPr>
        <w:t xml:space="preserve"> внесении изменений в</w:t>
      </w:r>
      <w:r w:rsidRPr="009F7198">
        <w:rPr>
          <w:rFonts w:ascii="Liberation Serif" w:hAnsi="Liberation Serif" w:cs="Liberation Serif"/>
          <w:b/>
          <w:sz w:val="28"/>
          <w:szCs w:val="28"/>
        </w:rPr>
        <w:t xml:space="preserve"> с</w:t>
      </w:r>
      <w:r w:rsidR="00B573FC" w:rsidRPr="009F7198">
        <w:rPr>
          <w:rFonts w:ascii="Liberation Serif" w:hAnsi="Liberation Serif" w:cs="Liberation Serif"/>
          <w:b/>
          <w:sz w:val="28"/>
          <w:szCs w:val="28"/>
        </w:rPr>
        <w:t>хему</w:t>
      </w:r>
      <w:r w:rsidRPr="009F7198">
        <w:rPr>
          <w:rFonts w:ascii="Liberation Serif" w:hAnsi="Liberation Serif" w:cs="Liberation Serif"/>
          <w:b/>
          <w:sz w:val="28"/>
          <w:szCs w:val="28"/>
        </w:rPr>
        <w:t xml:space="preserve"> теплоснабжения </w:t>
      </w:r>
    </w:p>
    <w:p w14:paraId="425C0858" w14:textId="77777777" w:rsidR="00076546" w:rsidRPr="009F7198" w:rsidRDefault="003467E0" w:rsidP="00076546">
      <w:pPr>
        <w:pStyle w:val="ConsPlusTitle"/>
        <w:spacing w:after="0" w:line="240" w:lineRule="auto"/>
        <w:jc w:val="center"/>
        <w:rPr>
          <w:rFonts w:ascii="Liberation Serif" w:hAnsi="Liberation Serif"/>
        </w:rPr>
      </w:pPr>
      <w:r w:rsidRPr="009F7198">
        <w:rPr>
          <w:rFonts w:ascii="Liberation Serif" w:hAnsi="Liberation Serif" w:cs="Liberation Serif"/>
          <w:b/>
          <w:sz w:val="28"/>
          <w:szCs w:val="28"/>
        </w:rPr>
        <w:t>городского округа Красноуфимск на период 20</w:t>
      </w:r>
      <w:r w:rsidR="00B573FC" w:rsidRPr="009F7198">
        <w:rPr>
          <w:rFonts w:ascii="Liberation Serif" w:hAnsi="Liberation Serif" w:cs="Liberation Serif"/>
          <w:b/>
          <w:sz w:val="28"/>
          <w:szCs w:val="28"/>
        </w:rPr>
        <w:t>13-</w:t>
      </w:r>
      <w:r w:rsidRPr="009F7198">
        <w:rPr>
          <w:rFonts w:ascii="Liberation Serif" w:hAnsi="Liberation Serif" w:cs="Liberation Serif"/>
          <w:b/>
          <w:sz w:val="28"/>
          <w:szCs w:val="28"/>
        </w:rPr>
        <w:t>2027 год</w:t>
      </w:r>
      <w:r w:rsidR="00E16F14" w:rsidRPr="009F7198">
        <w:rPr>
          <w:rFonts w:ascii="Liberation Serif" w:hAnsi="Liberation Serif" w:cs="Liberation Serif"/>
          <w:b/>
          <w:sz w:val="28"/>
          <w:szCs w:val="28"/>
        </w:rPr>
        <w:t>ы</w:t>
      </w:r>
      <w:r w:rsidRPr="009F7198">
        <w:rPr>
          <w:rFonts w:ascii="Liberation Serif" w:hAnsi="Liberation Serif" w:cs="Liberation Serif"/>
          <w:b/>
          <w:sz w:val="28"/>
          <w:szCs w:val="28"/>
        </w:rPr>
        <w:t>, утверждённ</w:t>
      </w:r>
      <w:r w:rsidR="00E16F14" w:rsidRPr="009F7198">
        <w:rPr>
          <w:rFonts w:ascii="Liberation Serif" w:hAnsi="Liberation Serif" w:cs="Liberation Serif"/>
          <w:b/>
          <w:sz w:val="28"/>
          <w:szCs w:val="28"/>
        </w:rPr>
        <w:t>ую</w:t>
      </w:r>
      <w:r w:rsidR="009F7198" w:rsidRPr="009F7198">
        <w:rPr>
          <w:rFonts w:ascii="Liberation Serif" w:hAnsi="Liberation Serif" w:cs="Liberation Serif"/>
          <w:b/>
          <w:sz w:val="28"/>
          <w:szCs w:val="28"/>
        </w:rPr>
        <w:t xml:space="preserve"> постановлением Главы  городского округа Красноуфимск от 31.12.2013 г. № 1572   </w:t>
      </w:r>
    </w:p>
    <w:p w14:paraId="5FB8ED29" w14:textId="77777777" w:rsidR="00076546" w:rsidRPr="009F7198" w:rsidRDefault="00076546" w:rsidP="00F77210">
      <w:pPr>
        <w:autoSpaceDE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546F2BE3" w14:textId="77777777" w:rsidR="004C271A" w:rsidRPr="009F7198" w:rsidRDefault="007D7601" w:rsidP="009F719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связи с уточнением данных, внесенных в схему теплоснабжения </w:t>
      </w:r>
      <w:r w:rsidRPr="007D7601">
        <w:rPr>
          <w:rFonts w:ascii="Liberation Serif" w:hAnsi="Liberation Serif" w:cs="Liberation Serif"/>
          <w:sz w:val="28"/>
          <w:szCs w:val="28"/>
        </w:rPr>
        <w:t>городского округа Красноуфимск на период 2013-2027 годы</w:t>
      </w:r>
      <w:r>
        <w:rPr>
          <w:rFonts w:ascii="Liberation Serif" w:hAnsi="Liberation Serif" w:cs="Liberation Serif"/>
          <w:sz w:val="28"/>
          <w:szCs w:val="28"/>
        </w:rPr>
        <w:t>, н</w:t>
      </w:r>
      <w:r w:rsidR="003146C5" w:rsidRPr="009F7198">
        <w:rPr>
          <w:rFonts w:ascii="Liberation Serif" w:hAnsi="Liberation Serif" w:cs="Liberation Serif"/>
          <w:sz w:val="28"/>
          <w:szCs w:val="28"/>
        </w:rPr>
        <w:t>а основании Федерального закона №</w:t>
      </w:r>
      <w:r w:rsidR="00E16F14" w:rsidRPr="009F7198">
        <w:rPr>
          <w:rFonts w:ascii="Liberation Serif" w:hAnsi="Liberation Serif" w:cs="Liberation Serif"/>
          <w:sz w:val="28"/>
          <w:szCs w:val="28"/>
        </w:rPr>
        <w:t> </w:t>
      </w:r>
      <w:r w:rsidR="003146C5" w:rsidRPr="009F7198">
        <w:rPr>
          <w:rFonts w:ascii="Liberation Serif" w:hAnsi="Liberation Serif" w:cs="Liberation Serif"/>
          <w:sz w:val="28"/>
          <w:szCs w:val="28"/>
        </w:rPr>
        <w:t>190-ФЗ от 27</w:t>
      </w:r>
      <w:r w:rsidR="00E16F14" w:rsidRPr="009F7198">
        <w:rPr>
          <w:rFonts w:ascii="Liberation Serif" w:hAnsi="Liberation Serif" w:cs="Liberation Serif"/>
          <w:sz w:val="28"/>
          <w:szCs w:val="28"/>
        </w:rPr>
        <w:t xml:space="preserve"> июля </w:t>
      </w:r>
      <w:r w:rsidR="003146C5" w:rsidRPr="009F7198">
        <w:rPr>
          <w:rFonts w:ascii="Liberation Serif" w:hAnsi="Liberation Serif" w:cs="Liberation Serif"/>
          <w:sz w:val="28"/>
          <w:szCs w:val="28"/>
        </w:rPr>
        <w:t>2010 г</w:t>
      </w:r>
      <w:r w:rsidR="00E16F14" w:rsidRPr="009F7198">
        <w:rPr>
          <w:rFonts w:ascii="Liberation Serif" w:hAnsi="Liberation Serif" w:cs="Liberation Serif"/>
          <w:sz w:val="28"/>
          <w:szCs w:val="28"/>
        </w:rPr>
        <w:t xml:space="preserve">ода </w:t>
      </w:r>
      <w:r w:rsidR="003146C5" w:rsidRPr="009F7198">
        <w:rPr>
          <w:rFonts w:ascii="Liberation Serif" w:hAnsi="Liberation Serif" w:cs="Liberation Serif"/>
          <w:sz w:val="28"/>
          <w:szCs w:val="28"/>
        </w:rPr>
        <w:t xml:space="preserve">«О теплоснабжении», </w:t>
      </w:r>
      <w:r w:rsidR="00E16F14" w:rsidRPr="009F7198"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E16F14" w:rsidRPr="009F7198">
        <w:rPr>
          <w:rFonts w:ascii="Liberation Serif" w:hAnsi="Liberation Serif" w:cs="Liberation Serif"/>
          <w:sz w:val="28"/>
          <w:szCs w:val="28"/>
        </w:rPr>
        <w:t xml:space="preserve">соответствии с требованиями </w:t>
      </w:r>
      <w:r w:rsidR="003146C5" w:rsidRPr="009F7198">
        <w:rPr>
          <w:rFonts w:ascii="Liberation Serif" w:hAnsi="Liberation Serif" w:cs="Liberation Serif"/>
          <w:sz w:val="28"/>
          <w:szCs w:val="28"/>
        </w:rPr>
        <w:t>постановления Правительства Р</w:t>
      </w:r>
      <w:r w:rsidR="00E16F14" w:rsidRPr="009F7198">
        <w:rPr>
          <w:rFonts w:ascii="Liberation Serif" w:hAnsi="Liberation Serif" w:cs="Liberation Serif"/>
          <w:sz w:val="28"/>
          <w:szCs w:val="28"/>
        </w:rPr>
        <w:t xml:space="preserve">оссийской Федерации от 22.02.2012 </w:t>
      </w:r>
      <w:r w:rsidR="003146C5" w:rsidRPr="009F7198">
        <w:rPr>
          <w:rFonts w:ascii="Liberation Serif" w:hAnsi="Liberation Serif" w:cs="Liberation Serif"/>
          <w:sz w:val="28"/>
          <w:szCs w:val="28"/>
        </w:rPr>
        <w:t>№</w:t>
      </w:r>
      <w:r w:rsidR="00E16F14" w:rsidRPr="009F7198">
        <w:rPr>
          <w:rFonts w:ascii="Liberation Serif" w:hAnsi="Liberation Serif" w:cs="Liberation Serif"/>
          <w:sz w:val="28"/>
          <w:szCs w:val="28"/>
        </w:rPr>
        <w:t> </w:t>
      </w:r>
      <w:r w:rsidR="003146C5" w:rsidRPr="009F7198">
        <w:rPr>
          <w:rFonts w:ascii="Liberation Serif" w:hAnsi="Liberation Serif" w:cs="Liberation Serif"/>
          <w:sz w:val="28"/>
          <w:szCs w:val="28"/>
        </w:rPr>
        <w:t>154 «Об утверждении требований к схемам теплоснабжения, порядку их разработки и</w:t>
      </w:r>
      <w:r w:rsidR="00797FC9" w:rsidRPr="009F7198">
        <w:rPr>
          <w:rFonts w:ascii="Liberation Serif" w:hAnsi="Liberation Serif" w:cs="Liberation Serif"/>
          <w:sz w:val="28"/>
          <w:szCs w:val="28"/>
        </w:rPr>
        <w:t> </w:t>
      </w:r>
      <w:r w:rsidR="003146C5" w:rsidRPr="009F7198">
        <w:rPr>
          <w:rFonts w:ascii="Liberation Serif" w:hAnsi="Liberation Serif" w:cs="Liberation Serif"/>
          <w:sz w:val="28"/>
          <w:szCs w:val="28"/>
        </w:rPr>
        <w:t>утверждения», постановления Правительства Р</w:t>
      </w:r>
      <w:r w:rsidR="00797FC9" w:rsidRPr="009F7198">
        <w:rPr>
          <w:rFonts w:ascii="Liberation Serif" w:hAnsi="Liberation Serif" w:cs="Liberation Serif"/>
          <w:sz w:val="28"/>
          <w:szCs w:val="28"/>
        </w:rPr>
        <w:t xml:space="preserve">оссийской Федерации от 08.08.2012 </w:t>
      </w:r>
      <w:r w:rsidR="003146C5" w:rsidRPr="009F7198">
        <w:rPr>
          <w:rFonts w:ascii="Liberation Serif" w:hAnsi="Liberation Serif" w:cs="Liberation Serif"/>
          <w:sz w:val="28"/>
          <w:szCs w:val="28"/>
        </w:rPr>
        <w:t>№</w:t>
      </w:r>
      <w:r w:rsidR="00797FC9" w:rsidRPr="009F7198">
        <w:rPr>
          <w:rFonts w:ascii="Liberation Serif" w:hAnsi="Liberation Serif" w:cs="Liberation Serif"/>
          <w:sz w:val="28"/>
          <w:szCs w:val="28"/>
        </w:rPr>
        <w:t> </w:t>
      </w:r>
      <w:r w:rsidR="003146C5" w:rsidRPr="009F7198">
        <w:rPr>
          <w:rFonts w:ascii="Liberation Serif" w:hAnsi="Liberation Serif" w:cs="Liberation Serif"/>
          <w:sz w:val="28"/>
          <w:szCs w:val="28"/>
        </w:rPr>
        <w:t>808 «</w:t>
      </w:r>
      <w:r w:rsidR="00797FC9" w:rsidRPr="009F7198">
        <w:rPr>
          <w:rFonts w:ascii="Liberation Serif" w:hAnsi="Liberation Serif" w:cs="Liberation Serif"/>
          <w:bCs/>
          <w:sz w:val="28"/>
          <w:szCs w:val="28"/>
        </w:rPr>
        <w:t>Об организации теплоснабжения в Российской Федерации и о внесении изменений в</w:t>
      </w:r>
      <w:r>
        <w:rPr>
          <w:rFonts w:ascii="Liberation Serif" w:hAnsi="Liberation Serif" w:cs="Liberation Serif"/>
          <w:bCs/>
          <w:sz w:val="28"/>
          <w:szCs w:val="28"/>
        </w:rPr>
        <w:t> </w:t>
      </w:r>
      <w:r w:rsidR="00797FC9" w:rsidRPr="009F7198">
        <w:rPr>
          <w:rFonts w:ascii="Liberation Serif" w:hAnsi="Liberation Serif" w:cs="Liberation Serif"/>
          <w:bCs/>
          <w:sz w:val="28"/>
          <w:szCs w:val="28"/>
        </w:rPr>
        <w:t>некоторые акты Правительства Российской Федерации</w:t>
      </w:r>
      <w:r w:rsidR="003146C5" w:rsidRPr="009F7198">
        <w:rPr>
          <w:rFonts w:ascii="Liberation Serif" w:hAnsi="Liberation Serif" w:cs="Liberation Serif"/>
          <w:sz w:val="28"/>
          <w:szCs w:val="28"/>
        </w:rPr>
        <w:t xml:space="preserve">», </w:t>
      </w:r>
      <w:r w:rsidR="006F7200" w:rsidRPr="009F7198">
        <w:rPr>
          <w:rFonts w:ascii="Liberation Serif" w:hAnsi="Liberation Serif" w:cs="Liberation Serif"/>
          <w:sz w:val="28"/>
          <w:szCs w:val="28"/>
        </w:rPr>
        <w:t>руководствуясь ст.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6F7200" w:rsidRPr="009F7198">
        <w:rPr>
          <w:rFonts w:ascii="Liberation Serif" w:hAnsi="Liberation Serif" w:cs="Liberation Serif"/>
          <w:sz w:val="28"/>
          <w:szCs w:val="28"/>
        </w:rPr>
        <w:t>28, 48 Устава городского округа Красноуфимск:</w:t>
      </w:r>
    </w:p>
    <w:p w14:paraId="47F3962E" w14:textId="77777777" w:rsidR="004C271A" w:rsidRPr="009F7198" w:rsidRDefault="00076546" w:rsidP="00797FC9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F7198">
        <w:rPr>
          <w:rFonts w:ascii="Liberation Serif" w:hAnsi="Liberation Serif" w:cs="Liberation Serif"/>
          <w:b/>
          <w:sz w:val="28"/>
          <w:szCs w:val="28"/>
        </w:rPr>
        <w:t>П</w:t>
      </w:r>
      <w:r w:rsidR="004C271A" w:rsidRPr="009F7198">
        <w:rPr>
          <w:rFonts w:ascii="Liberation Serif" w:hAnsi="Liberation Serif" w:cs="Liberation Serif"/>
          <w:b/>
          <w:sz w:val="28"/>
          <w:szCs w:val="28"/>
        </w:rPr>
        <w:t>ОСТАНОВЛЯЮ</w:t>
      </w:r>
      <w:r w:rsidRPr="009F7198">
        <w:rPr>
          <w:rFonts w:ascii="Liberation Serif" w:hAnsi="Liberation Serif" w:cs="Liberation Serif"/>
          <w:b/>
          <w:sz w:val="28"/>
          <w:szCs w:val="28"/>
        </w:rPr>
        <w:t>:</w:t>
      </w:r>
      <w:r w:rsidRPr="009F7198">
        <w:rPr>
          <w:rFonts w:ascii="Liberation Serif" w:hAnsi="Liberation Serif" w:cs="Liberation Serif"/>
          <w:b/>
          <w:sz w:val="28"/>
          <w:szCs w:val="28"/>
        </w:rPr>
        <w:tab/>
      </w:r>
    </w:p>
    <w:p w14:paraId="66D54012" w14:textId="77777777" w:rsidR="00106DAD" w:rsidRDefault="00D33F80" w:rsidP="00797FC9">
      <w:pPr>
        <w:pStyle w:val="ConsPlusTitle"/>
        <w:widowControl/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9F7198">
        <w:rPr>
          <w:rFonts w:ascii="Liberation Serif" w:hAnsi="Liberation Serif" w:cs="Liberation Serif"/>
          <w:sz w:val="28"/>
          <w:szCs w:val="28"/>
        </w:rPr>
        <w:t>Внести в</w:t>
      </w:r>
      <w:r w:rsidR="00E16F14" w:rsidRPr="009F7198">
        <w:rPr>
          <w:rFonts w:ascii="Liberation Serif" w:hAnsi="Liberation Serif" w:cs="Liberation Serif"/>
          <w:sz w:val="28"/>
          <w:szCs w:val="28"/>
        </w:rPr>
        <w:t xml:space="preserve"> схему теплоснабжения городского округа Красноуфимск на</w:t>
      </w:r>
      <w:r w:rsidR="00FC0F19">
        <w:rPr>
          <w:rFonts w:ascii="Liberation Serif" w:hAnsi="Liberation Serif" w:cs="Liberation Serif" w:hint="eastAsia"/>
          <w:sz w:val="28"/>
          <w:szCs w:val="28"/>
        </w:rPr>
        <w:t> </w:t>
      </w:r>
      <w:r w:rsidR="00E16F14" w:rsidRPr="009F7198">
        <w:rPr>
          <w:rFonts w:ascii="Liberation Serif" w:hAnsi="Liberation Serif" w:cs="Liberation Serif"/>
          <w:sz w:val="28"/>
          <w:szCs w:val="28"/>
        </w:rPr>
        <w:t>период 2013-2027 годы, утверждён</w:t>
      </w:r>
      <w:r w:rsidR="009F7198" w:rsidRPr="009F7198">
        <w:rPr>
          <w:rFonts w:ascii="Liberation Serif" w:hAnsi="Liberation Serif" w:cs="Liberation Serif"/>
          <w:sz w:val="28"/>
          <w:szCs w:val="28"/>
        </w:rPr>
        <w:t>ную постановлением  Главы городского округа Красноуфимск</w:t>
      </w:r>
      <w:r w:rsidR="00F77210">
        <w:rPr>
          <w:rFonts w:ascii="Liberation Serif" w:hAnsi="Liberation Serif" w:cs="Liberation Serif"/>
          <w:sz w:val="28"/>
          <w:szCs w:val="28"/>
        </w:rPr>
        <w:t xml:space="preserve"> № 1572 от 31.12.2013 г. «Об</w:t>
      </w:r>
      <w:r w:rsidR="007D7601">
        <w:rPr>
          <w:rFonts w:ascii="Liberation Serif" w:hAnsi="Liberation Serif" w:cs="Liberation Serif"/>
          <w:sz w:val="28"/>
          <w:szCs w:val="28"/>
        </w:rPr>
        <w:t> </w:t>
      </w:r>
      <w:r w:rsidR="00F77210">
        <w:rPr>
          <w:rFonts w:ascii="Liberation Serif" w:hAnsi="Liberation Serif" w:cs="Liberation Serif"/>
          <w:sz w:val="28"/>
          <w:szCs w:val="28"/>
        </w:rPr>
        <w:t>утверждении схемы теплоснабжения  городского округа Красноуфимск на период 2013-2027 годы»</w:t>
      </w:r>
      <w:r w:rsidR="009F7198" w:rsidRPr="009F7198">
        <w:rPr>
          <w:rFonts w:ascii="Liberation Serif" w:hAnsi="Liberation Serif" w:cs="Liberation Serif"/>
          <w:sz w:val="28"/>
          <w:szCs w:val="28"/>
        </w:rPr>
        <w:t xml:space="preserve"> (в редакции постановлени</w:t>
      </w:r>
      <w:r w:rsidR="007D7601">
        <w:rPr>
          <w:rFonts w:ascii="Liberation Serif" w:hAnsi="Liberation Serif" w:cs="Liberation Serif"/>
          <w:sz w:val="28"/>
          <w:szCs w:val="28"/>
        </w:rPr>
        <w:t>й</w:t>
      </w:r>
      <w:r w:rsidR="009F7198" w:rsidRPr="009F7198">
        <w:rPr>
          <w:rFonts w:ascii="Liberation Serif" w:hAnsi="Liberation Serif" w:cs="Liberation Serif"/>
          <w:sz w:val="28"/>
          <w:szCs w:val="28"/>
        </w:rPr>
        <w:t xml:space="preserve"> Главы</w:t>
      </w:r>
      <w:r w:rsidR="00E16F14" w:rsidRPr="009F7198">
        <w:rPr>
          <w:rFonts w:ascii="Liberation Serif" w:hAnsi="Liberation Serif" w:cs="Liberation Serif"/>
          <w:sz w:val="28"/>
          <w:szCs w:val="28"/>
        </w:rPr>
        <w:t xml:space="preserve"> городского округа Красноуфимск от</w:t>
      </w:r>
      <w:r w:rsidR="00FC0F19">
        <w:rPr>
          <w:rFonts w:ascii="Liberation Serif" w:hAnsi="Liberation Serif" w:cs="Liberation Serif" w:hint="eastAsia"/>
          <w:sz w:val="28"/>
          <w:szCs w:val="28"/>
        </w:rPr>
        <w:t> </w:t>
      </w:r>
      <w:r w:rsidR="00E16F14" w:rsidRPr="009F7198">
        <w:rPr>
          <w:rFonts w:ascii="Liberation Serif" w:hAnsi="Liberation Serif" w:cs="Liberation Serif"/>
          <w:sz w:val="28"/>
          <w:szCs w:val="28"/>
        </w:rPr>
        <w:t>07.11.2017 №</w:t>
      </w:r>
      <w:r w:rsidR="00797FC9" w:rsidRPr="009F7198">
        <w:rPr>
          <w:rFonts w:ascii="Liberation Serif" w:hAnsi="Liberation Serif" w:cs="Liberation Serif"/>
          <w:sz w:val="28"/>
          <w:szCs w:val="28"/>
        </w:rPr>
        <w:t> </w:t>
      </w:r>
      <w:r w:rsidR="00E16F14" w:rsidRPr="009F7198">
        <w:rPr>
          <w:rFonts w:ascii="Liberation Serif" w:hAnsi="Liberation Serif" w:cs="Liberation Serif"/>
          <w:sz w:val="28"/>
          <w:szCs w:val="28"/>
        </w:rPr>
        <w:t>1073</w:t>
      </w:r>
      <w:r w:rsidR="007D7601">
        <w:rPr>
          <w:rFonts w:ascii="Liberation Serif" w:hAnsi="Liberation Serif" w:cs="Liberation Serif"/>
          <w:sz w:val="28"/>
          <w:szCs w:val="28"/>
        </w:rPr>
        <w:t>,</w:t>
      </w:r>
      <w:r w:rsidR="00106DAD">
        <w:rPr>
          <w:rFonts w:ascii="Liberation Serif" w:hAnsi="Liberation Serif" w:cs="Liberation Serif"/>
          <w:sz w:val="28"/>
          <w:szCs w:val="28"/>
        </w:rPr>
        <w:t xml:space="preserve"> от 22.03.2021 № 210</w:t>
      </w:r>
      <w:r w:rsidR="009F7198" w:rsidRPr="009F7198">
        <w:rPr>
          <w:rFonts w:ascii="Liberation Serif" w:hAnsi="Liberation Serif" w:cs="Liberation Serif"/>
          <w:sz w:val="28"/>
          <w:szCs w:val="28"/>
        </w:rPr>
        <w:t>)</w:t>
      </w:r>
      <w:r w:rsidR="00797FC9" w:rsidRPr="009F7198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106DAD">
        <w:rPr>
          <w:rFonts w:ascii="Liberation Serif" w:hAnsi="Liberation Serif" w:cs="Liberation Serif"/>
          <w:sz w:val="28"/>
          <w:szCs w:val="28"/>
        </w:rPr>
        <w:t>следющие</w:t>
      </w:r>
      <w:proofErr w:type="spellEnd"/>
      <w:r w:rsidR="00106DAD">
        <w:rPr>
          <w:rFonts w:ascii="Liberation Serif" w:hAnsi="Liberation Serif" w:cs="Liberation Serif"/>
          <w:sz w:val="28"/>
          <w:szCs w:val="28"/>
        </w:rPr>
        <w:t xml:space="preserve"> изменения;</w:t>
      </w:r>
    </w:p>
    <w:p w14:paraId="1E07D8D2" w14:textId="77777777" w:rsidR="00D33F80" w:rsidRPr="009F7198" w:rsidRDefault="009052F4" w:rsidP="00106DAD">
      <w:pPr>
        <w:pStyle w:val="ConsPlusTitle"/>
        <w:widowControl/>
        <w:tabs>
          <w:tab w:val="left" w:pos="993"/>
        </w:tabs>
        <w:autoSpaceDN w:val="0"/>
        <w:spacing w:after="0" w:line="240" w:lineRule="auto"/>
        <w:ind w:left="567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подразделы 1.1, 1.2.1</w:t>
      </w:r>
      <w:r w:rsidR="00FC0F19">
        <w:rPr>
          <w:rFonts w:ascii="Liberation Serif" w:hAnsi="Liberation Serif" w:cs="Liberation Serif"/>
          <w:sz w:val="28"/>
          <w:szCs w:val="28"/>
        </w:rPr>
        <w:t>, 1.2.2, 1.2.3, 1.2.4, 1.2.5, 1.2.6, 1.3.1, 1.3.2, 1.3.3, 1.3.4 1.4.1, 1.5, 1.6.3, 1.6.4, 1.7.1, 1.7.2, 1.7.3, 1.7.4, 1.8.1, 1.9</w:t>
      </w:r>
      <w:r>
        <w:rPr>
          <w:rFonts w:ascii="Liberation Serif" w:hAnsi="Liberation Serif" w:cs="Liberation Serif"/>
          <w:sz w:val="28"/>
          <w:szCs w:val="28"/>
        </w:rPr>
        <w:t xml:space="preserve"> изложить в новой редакции (приложение № 1)</w:t>
      </w:r>
      <w:r w:rsidR="00FC0F19">
        <w:rPr>
          <w:rFonts w:ascii="Liberation Serif" w:hAnsi="Liberation Serif" w:cs="Liberation Serif"/>
          <w:sz w:val="28"/>
          <w:szCs w:val="28"/>
        </w:rPr>
        <w:t>.</w:t>
      </w:r>
    </w:p>
    <w:p w14:paraId="2E15A172" w14:textId="77777777" w:rsidR="00106DAD" w:rsidRDefault="00106DAD" w:rsidP="00106DAD">
      <w:pPr>
        <w:pStyle w:val="ConsPlusTitle"/>
        <w:widowControl/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Pr="009F7198">
        <w:rPr>
          <w:rFonts w:ascii="Liberation Serif" w:hAnsi="Liberation Serif" w:cs="Liberation Serif"/>
          <w:sz w:val="28"/>
          <w:szCs w:val="28"/>
        </w:rPr>
        <w:t xml:space="preserve">публиковать </w:t>
      </w:r>
      <w:r>
        <w:rPr>
          <w:rFonts w:ascii="Liberation Serif" w:hAnsi="Liberation Serif" w:cs="Liberation Serif"/>
          <w:sz w:val="28"/>
          <w:szCs w:val="28"/>
        </w:rPr>
        <w:t>н</w:t>
      </w:r>
      <w:r w:rsidRPr="009F7198">
        <w:rPr>
          <w:rFonts w:ascii="Liberation Serif" w:hAnsi="Liberation Serif" w:cs="Liberation Serif"/>
          <w:sz w:val="28"/>
          <w:szCs w:val="28"/>
        </w:rPr>
        <w:t>астоящее постановление в</w:t>
      </w:r>
      <w:r>
        <w:rPr>
          <w:rFonts w:ascii="Liberation Serif" w:hAnsi="Liberation Serif" w:cs="Liberation Serif"/>
          <w:sz w:val="28"/>
          <w:szCs w:val="28"/>
        </w:rPr>
        <w:t xml:space="preserve"> официальном печатном издании «Вестник городского округа Красноуфимск» и разместить на официальном сайте администрации городского округа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Краснойфимск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в</w:t>
      </w:r>
      <w:r w:rsidR="00E31244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телекоммуникационной сети «Интернет».</w:t>
      </w:r>
    </w:p>
    <w:p w14:paraId="0EDF4BE3" w14:textId="77777777" w:rsidR="00D33F80" w:rsidRPr="009F7198" w:rsidRDefault="00D33F80" w:rsidP="00797FC9">
      <w:pPr>
        <w:pStyle w:val="ConsPlusTitle"/>
        <w:widowControl/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9F7198">
        <w:rPr>
          <w:rFonts w:ascii="Liberation Serif" w:hAnsi="Liberation Serif" w:cs="Liberation Serif"/>
          <w:sz w:val="28"/>
          <w:szCs w:val="28"/>
        </w:rPr>
        <w:t xml:space="preserve">Настоящее постановление вступает в силу с момента </w:t>
      </w:r>
      <w:r w:rsidR="00E31244">
        <w:rPr>
          <w:rFonts w:ascii="Liberation Serif" w:hAnsi="Liberation Serif" w:cs="Liberation Serif"/>
          <w:sz w:val="28"/>
          <w:szCs w:val="28"/>
        </w:rPr>
        <w:t>его официального опубликования</w:t>
      </w:r>
      <w:r w:rsidRPr="009F7198">
        <w:rPr>
          <w:rFonts w:ascii="Liberation Serif" w:hAnsi="Liberation Serif" w:cs="Liberation Serif"/>
          <w:sz w:val="28"/>
          <w:szCs w:val="28"/>
        </w:rPr>
        <w:t>.</w:t>
      </w:r>
    </w:p>
    <w:p w14:paraId="276F0328" w14:textId="77777777" w:rsidR="00076546" w:rsidRPr="009F7198" w:rsidRDefault="00D33F80" w:rsidP="00797FC9">
      <w:pPr>
        <w:pStyle w:val="ConsPlusTitle"/>
        <w:widowControl/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9F7198">
        <w:rPr>
          <w:rFonts w:ascii="Liberation Serif" w:hAnsi="Liberation Serif" w:cs="Liberation Serif"/>
          <w:sz w:val="28"/>
          <w:szCs w:val="28"/>
        </w:rPr>
        <w:lastRenderedPageBreak/>
        <w:t>Контроль за исполнением настоящего постановления возложить на</w:t>
      </w:r>
      <w:r w:rsidR="00797FC9" w:rsidRPr="009F7198">
        <w:rPr>
          <w:rFonts w:ascii="Liberation Serif" w:hAnsi="Liberation Serif" w:cs="Liberation Serif"/>
          <w:sz w:val="28"/>
          <w:szCs w:val="28"/>
        </w:rPr>
        <w:t> </w:t>
      </w:r>
      <w:r w:rsidR="00106DAD">
        <w:rPr>
          <w:rFonts w:ascii="Liberation Serif" w:hAnsi="Liberation Serif" w:cs="Liberation Serif"/>
          <w:sz w:val="28"/>
          <w:szCs w:val="28"/>
        </w:rPr>
        <w:t xml:space="preserve">И. о. Первого </w:t>
      </w:r>
      <w:r w:rsidR="009F7198" w:rsidRPr="009F7198">
        <w:rPr>
          <w:rFonts w:ascii="Liberation Serif" w:hAnsi="Liberation Serif" w:cs="Liberation Serif"/>
          <w:sz w:val="28"/>
          <w:szCs w:val="28"/>
        </w:rPr>
        <w:t>заместителя Главы</w:t>
      </w:r>
      <w:r w:rsidR="00106DAD">
        <w:rPr>
          <w:rFonts w:ascii="Liberation Serif" w:hAnsi="Liberation Serif" w:cs="Liberation Serif"/>
          <w:sz w:val="28"/>
          <w:szCs w:val="28"/>
        </w:rPr>
        <w:t xml:space="preserve"> </w:t>
      </w:r>
      <w:r w:rsidR="00106DAD" w:rsidRPr="009F7198">
        <w:rPr>
          <w:rFonts w:ascii="Liberation Serif" w:hAnsi="Liberation Serif" w:cs="Liberation Serif"/>
          <w:sz w:val="28"/>
          <w:szCs w:val="28"/>
        </w:rPr>
        <w:t>городского округа Красноуфимск</w:t>
      </w:r>
      <w:r w:rsidR="00106DAD">
        <w:rPr>
          <w:rFonts w:ascii="Liberation Serif" w:hAnsi="Liberation Serif" w:cs="Liberation Serif"/>
          <w:sz w:val="28"/>
          <w:szCs w:val="28"/>
        </w:rPr>
        <w:t xml:space="preserve">, заместителя Главы </w:t>
      </w:r>
      <w:r w:rsidRPr="009F7198">
        <w:rPr>
          <w:rFonts w:ascii="Liberation Serif" w:hAnsi="Liberation Serif" w:cs="Liberation Serif"/>
          <w:sz w:val="28"/>
          <w:szCs w:val="28"/>
        </w:rPr>
        <w:t xml:space="preserve">городского округа Красноуфимск </w:t>
      </w:r>
      <w:r w:rsidR="00106DAD">
        <w:rPr>
          <w:rFonts w:ascii="Liberation Serif" w:hAnsi="Liberation Serif" w:cs="Liberation Serif"/>
          <w:sz w:val="28"/>
          <w:szCs w:val="28"/>
        </w:rPr>
        <w:t>по городскому хозяйству</w:t>
      </w:r>
      <w:r w:rsidR="00106DAD" w:rsidRPr="009F7198">
        <w:rPr>
          <w:rFonts w:ascii="Liberation Serif" w:hAnsi="Liberation Serif" w:cs="Liberation Serif"/>
          <w:sz w:val="28"/>
          <w:szCs w:val="28"/>
        </w:rPr>
        <w:t xml:space="preserve"> </w:t>
      </w:r>
      <w:r w:rsidR="00106DAD">
        <w:rPr>
          <w:rFonts w:ascii="Liberation Serif" w:hAnsi="Liberation Serif" w:cs="Liberation Serif"/>
          <w:sz w:val="28"/>
          <w:szCs w:val="28"/>
        </w:rPr>
        <w:t>Е.Н. Антипину</w:t>
      </w:r>
      <w:r w:rsidRPr="009F7198">
        <w:rPr>
          <w:rFonts w:ascii="Liberation Serif" w:hAnsi="Liberation Serif" w:cs="Liberation Serif"/>
          <w:sz w:val="28"/>
          <w:szCs w:val="28"/>
        </w:rPr>
        <w:t>.</w:t>
      </w:r>
      <w:r w:rsidR="004C271A" w:rsidRPr="009F7198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68D8D824" w14:textId="77777777" w:rsidR="00076546" w:rsidRPr="009F7198" w:rsidRDefault="00076546" w:rsidP="00797FC9">
      <w:pPr>
        <w:pStyle w:val="ConsPlusTitle"/>
        <w:widowControl/>
        <w:tabs>
          <w:tab w:val="left" w:pos="993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61E8C946" w14:textId="77777777" w:rsidR="00076546" w:rsidRPr="009F7198" w:rsidRDefault="00076546" w:rsidP="00797FC9">
      <w:pPr>
        <w:rPr>
          <w:rFonts w:ascii="Liberation Serif" w:hAnsi="Liberation Serif" w:cs="Liberation Serif"/>
          <w:sz w:val="28"/>
          <w:szCs w:val="28"/>
        </w:rPr>
      </w:pPr>
    </w:p>
    <w:p w14:paraId="3A7E675C" w14:textId="77777777" w:rsidR="00E31244" w:rsidRDefault="004C271A" w:rsidP="00797FC9">
      <w:pPr>
        <w:tabs>
          <w:tab w:val="left" w:pos="6946"/>
        </w:tabs>
        <w:rPr>
          <w:rFonts w:ascii="Liberation Serif" w:hAnsi="Liberation Serif" w:cs="Liberation Serif"/>
          <w:sz w:val="28"/>
          <w:szCs w:val="28"/>
        </w:rPr>
      </w:pPr>
      <w:r w:rsidRPr="009F7198">
        <w:rPr>
          <w:rFonts w:ascii="Liberation Serif" w:hAnsi="Liberation Serif" w:cs="Liberation Serif"/>
          <w:sz w:val="28"/>
          <w:szCs w:val="28"/>
        </w:rPr>
        <w:t xml:space="preserve">Глава городского </w:t>
      </w:r>
      <w:r>
        <w:rPr>
          <w:rFonts w:ascii="Liberation Serif" w:hAnsi="Liberation Serif" w:cs="Liberation Serif"/>
          <w:sz w:val="28"/>
          <w:szCs w:val="28"/>
        </w:rPr>
        <w:t>округа Красноуфимс</w:t>
      </w:r>
      <w:r w:rsidR="00E31244">
        <w:rPr>
          <w:rFonts w:ascii="Liberation Serif" w:hAnsi="Liberation Serif" w:cs="Liberation Serif"/>
          <w:sz w:val="28"/>
          <w:szCs w:val="28"/>
        </w:rPr>
        <w:t>к                                                 М.А. Конев</w:t>
      </w:r>
    </w:p>
    <w:p w14:paraId="1E50019A" w14:textId="77777777" w:rsidR="00E31244" w:rsidRDefault="00E31244" w:rsidP="00797FC9">
      <w:pPr>
        <w:tabs>
          <w:tab w:val="left" w:pos="6946"/>
        </w:tabs>
        <w:rPr>
          <w:rFonts w:ascii="Liberation Serif" w:hAnsi="Liberation Serif" w:cs="Liberation Serif"/>
          <w:sz w:val="28"/>
          <w:szCs w:val="28"/>
        </w:rPr>
      </w:pPr>
    </w:p>
    <w:p w14:paraId="7E5A27DD" w14:textId="77777777" w:rsidR="00E31244" w:rsidRDefault="00E31244" w:rsidP="00797FC9">
      <w:pPr>
        <w:tabs>
          <w:tab w:val="left" w:pos="6946"/>
        </w:tabs>
        <w:rPr>
          <w:rFonts w:ascii="Liberation Serif" w:hAnsi="Liberation Serif" w:cs="Liberation Serif"/>
          <w:sz w:val="28"/>
          <w:szCs w:val="28"/>
        </w:rPr>
      </w:pPr>
    </w:p>
    <w:p w14:paraId="63B84EF5" w14:textId="77777777" w:rsidR="00E31244" w:rsidRDefault="00E31244">
      <w:pPr>
        <w:spacing w:after="200" w:line="276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tbl>
      <w:tblPr>
        <w:tblStyle w:val="ac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</w:tblGrid>
      <w:tr w:rsidR="00E31244" w14:paraId="395702B0" w14:textId="77777777" w:rsidTr="00E31244">
        <w:tc>
          <w:tcPr>
            <w:tcW w:w="4523" w:type="dxa"/>
          </w:tcPr>
          <w:p w14:paraId="30B9E8A4" w14:textId="77777777" w:rsidR="00E31244" w:rsidRDefault="00E31244" w:rsidP="00E31244">
            <w:pPr>
              <w:tabs>
                <w:tab w:val="left" w:pos="694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Приложение № 1</w:t>
            </w:r>
          </w:p>
          <w:p w14:paraId="671EBB09" w14:textId="77777777" w:rsidR="00E31244" w:rsidRDefault="00ED3889" w:rsidP="00E31244">
            <w:pPr>
              <w:tabs>
                <w:tab w:val="left" w:pos="694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</w:t>
            </w:r>
            <w:r w:rsidR="00E31244">
              <w:rPr>
                <w:rFonts w:ascii="Liberation Serif" w:hAnsi="Liberation Serif" w:cs="Liberation Serif"/>
                <w:sz w:val="28"/>
                <w:szCs w:val="28"/>
              </w:rPr>
              <w:t xml:space="preserve"> постановлению Главы городского округа Красноуфимск</w:t>
            </w:r>
          </w:p>
          <w:p w14:paraId="20FA31D9" w14:textId="4F0B040A" w:rsidR="00E31244" w:rsidRDefault="00E31244" w:rsidP="00E31244">
            <w:pPr>
              <w:tabs>
                <w:tab w:val="left" w:pos="694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 «_</w:t>
            </w:r>
            <w:r w:rsidR="00BA29DC">
              <w:rPr>
                <w:rFonts w:ascii="Liberation Serif" w:hAnsi="Liberation Serif" w:cs="Liberation Serif"/>
                <w:sz w:val="28"/>
                <w:szCs w:val="28"/>
              </w:rPr>
              <w:t>01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_» _</w:t>
            </w:r>
            <w:r w:rsidR="00BA29DC">
              <w:rPr>
                <w:rFonts w:ascii="Liberation Serif" w:hAnsi="Liberation Serif" w:cs="Liberation Serif"/>
                <w:sz w:val="28"/>
                <w:szCs w:val="28"/>
              </w:rPr>
              <w:t>09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_ 2023 г. № _</w:t>
            </w:r>
            <w:r w:rsidR="00BA29DC">
              <w:rPr>
                <w:rFonts w:ascii="Liberation Serif" w:hAnsi="Liberation Serif" w:cs="Liberation Serif"/>
                <w:sz w:val="28"/>
                <w:szCs w:val="28"/>
              </w:rPr>
              <w:t>830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_</w:t>
            </w:r>
          </w:p>
        </w:tc>
      </w:tr>
    </w:tbl>
    <w:p w14:paraId="5A0EDDE5" w14:textId="77777777" w:rsidR="00631A7B" w:rsidRDefault="00631A7B" w:rsidP="00E57541">
      <w:pPr>
        <w:tabs>
          <w:tab w:val="left" w:pos="6946"/>
        </w:tabs>
        <w:jc w:val="right"/>
        <w:rPr>
          <w:rFonts w:ascii="Liberation Serif" w:hAnsi="Liberation Serif" w:cs="Liberation Serif"/>
          <w:sz w:val="28"/>
          <w:szCs w:val="28"/>
        </w:rPr>
      </w:pPr>
    </w:p>
    <w:p w14:paraId="076390BB" w14:textId="77777777" w:rsidR="00E57541" w:rsidRDefault="00E57541" w:rsidP="00E57541">
      <w:pPr>
        <w:tabs>
          <w:tab w:val="left" w:pos="6946"/>
        </w:tabs>
        <w:jc w:val="right"/>
        <w:rPr>
          <w:rFonts w:ascii="Liberation Serif" w:hAnsi="Liberation Serif" w:cs="Liberation Serif"/>
          <w:sz w:val="28"/>
          <w:szCs w:val="28"/>
        </w:rPr>
      </w:pPr>
    </w:p>
    <w:p w14:paraId="11B4170D" w14:textId="77777777" w:rsidR="00631A7B" w:rsidRPr="002F256B" w:rsidRDefault="00631A7B" w:rsidP="00631A7B">
      <w:pPr>
        <w:pStyle w:val="a7"/>
        <w:spacing w:after="0" w:line="240" w:lineRule="auto"/>
        <w:ind w:left="0" w:firstLineChars="249" w:firstLine="707"/>
        <w:jc w:val="both"/>
        <w:rPr>
          <w:rFonts w:cs="Times New Roman"/>
          <w:spacing w:val="4"/>
          <w:lang w:val="ru-RU"/>
        </w:rPr>
      </w:pPr>
    </w:p>
    <w:p w14:paraId="44E4FB47" w14:textId="77777777" w:rsidR="00631A7B" w:rsidRPr="002F256B" w:rsidRDefault="00631A7B" w:rsidP="00631A7B">
      <w:pPr>
        <w:pStyle w:val="2"/>
        <w:spacing w:before="0" w:after="0" w:line="240" w:lineRule="auto"/>
        <w:jc w:val="center"/>
        <w:rPr>
          <w:rFonts w:cs="Times New Roman"/>
          <w:b/>
          <w:spacing w:val="5"/>
          <w:sz w:val="28"/>
          <w:szCs w:val="28"/>
          <w:lang w:val="ru-RU"/>
        </w:rPr>
      </w:pPr>
      <w:bookmarkStart w:id="0" w:name="_TOC_250014"/>
      <w:r w:rsidRPr="002F256B">
        <w:rPr>
          <w:rFonts w:cs="Times New Roman"/>
          <w:b/>
          <w:spacing w:val="5"/>
          <w:sz w:val="28"/>
          <w:szCs w:val="28"/>
          <w:lang w:val="ru-RU"/>
        </w:rPr>
        <w:t>Глава 1. Существующее положение в сфере производства, передачи и потребления тепловой энергии для целей теплоснабжения</w:t>
      </w:r>
      <w:bookmarkEnd w:id="0"/>
    </w:p>
    <w:p w14:paraId="1F88BD6B" w14:textId="77777777" w:rsidR="00631A7B" w:rsidRPr="002F256B" w:rsidRDefault="00631A7B" w:rsidP="00631A7B">
      <w:pPr>
        <w:pStyle w:val="2"/>
        <w:spacing w:before="0" w:after="0" w:line="240" w:lineRule="auto"/>
        <w:jc w:val="center"/>
        <w:rPr>
          <w:rFonts w:cs="Times New Roman"/>
          <w:spacing w:val="5"/>
          <w:sz w:val="28"/>
          <w:szCs w:val="28"/>
          <w:lang w:val="ru-RU"/>
        </w:rPr>
      </w:pPr>
    </w:p>
    <w:p w14:paraId="5BD7778E" w14:textId="77777777" w:rsidR="00631A7B" w:rsidRPr="002F256B" w:rsidRDefault="00631A7B" w:rsidP="00631A7B">
      <w:pPr>
        <w:pStyle w:val="2"/>
        <w:numPr>
          <w:ilvl w:val="1"/>
          <w:numId w:val="10"/>
        </w:numPr>
        <w:spacing w:before="0" w:after="0" w:line="240" w:lineRule="auto"/>
        <w:ind w:left="0" w:firstLine="0"/>
        <w:jc w:val="center"/>
        <w:rPr>
          <w:rFonts w:eastAsiaTheme="minorHAnsi" w:cs="Times New Roman"/>
          <w:b/>
          <w:sz w:val="28"/>
          <w:szCs w:val="28"/>
          <w:lang w:val="ru-RU"/>
        </w:rPr>
      </w:pPr>
      <w:bookmarkStart w:id="1" w:name="_TOC_250013"/>
      <w:r w:rsidRPr="002F256B">
        <w:rPr>
          <w:rFonts w:eastAsiaTheme="minorHAnsi" w:cs="Times New Roman"/>
          <w:b/>
          <w:sz w:val="28"/>
          <w:szCs w:val="28"/>
          <w:lang w:val="ru-RU"/>
        </w:rPr>
        <w:t>Функциональная структура теплоснабжения</w:t>
      </w:r>
      <w:bookmarkEnd w:id="1"/>
    </w:p>
    <w:p w14:paraId="74125993" w14:textId="77777777" w:rsidR="00631A7B" w:rsidRPr="002F256B" w:rsidRDefault="00631A7B" w:rsidP="00631A7B">
      <w:pPr>
        <w:pStyle w:val="2"/>
        <w:spacing w:before="0" w:after="0" w:line="240" w:lineRule="auto"/>
        <w:jc w:val="center"/>
        <w:rPr>
          <w:rFonts w:eastAsiaTheme="minorHAnsi" w:cs="Times New Roman"/>
          <w:b/>
          <w:sz w:val="28"/>
          <w:szCs w:val="28"/>
          <w:lang w:val="ru-RU"/>
        </w:rPr>
      </w:pPr>
    </w:p>
    <w:p w14:paraId="7F03582E" w14:textId="77777777" w:rsidR="00631A7B" w:rsidRPr="00DE3FCD" w:rsidRDefault="00631A7B" w:rsidP="00631A7B">
      <w:pPr>
        <w:pStyle w:val="a7"/>
        <w:spacing w:after="0" w:line="240" w:lineRule="auto"/>
        <w:ind w:left="0" w:firstLine="709"/>
        <w:jc w:val="both"/>
        <w:rPr>
          <w:rFonts w:cs="Times New Roman"/>
          <w:lang w:val="ru-RU"/>
        </w:rPr>
      </w:pPr>
      <w:r w:rsidRPr="00DE3FCD">
        <w:rPr>
          <w:rFonts w:cs="Times New Roman"/>
          <w:spacing w:val="4"/>
          <w:lang w:val="ru-RU"/>
        </w:rPr>
        <w:t>Современные</w:t>
      </w:r>
      <w:r w:rsidRPr="00DE3FCD">
        <w:rPr>
          <w:rFonts w:cs="Times New Roman"/>
          <w:spacing w:val="65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системы</w:t>
      </w:r>
      <w:r w:rsidRPr="00DE3FCD">
        <w:rPr>
          <w:rFonts w:cs="Times New Roman"/>
          <w:spacing w:val="65"/>
          <w:lang w:val="ru-RU"/>
        </w:rPr>
        <w:t xml:space="preserve"> </w:t>
      </w:r>
      <w:r w:rsidRPr="00DE3FCD">
        <w:rPr>
          <w:rFonts w:cs="Times New Roman"/>
          <w:spacing w:val="5"/>
          <w:lang w:val="ru-RU"/>
        </w:rPr>
        <w:t>централизованного</w:t>
      </w:r>
      <w:r w:rsidRPr="00DE3FCD">
        <w:rPr>
          <w:rFonts w:cs="Times New Roman"/>
          <w:spacing w:val="68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теплоснабжения</w:t>
      </w:r>
      <w:r w:rsidRPr="00DE3FCD">
        <w:rPr>
          <w:rFonts w:cs="Times New Roman"/>
          <w:spacing w:val="46"/>
          <w:lang w:val="ru-RU"/>
        </w:rPr>
        <w:t xml:space="preserve"> </w:t>
      </w:r>
      <w:r w:rsidRPr="00DE3FCD">
        <w:rPr>
          <w:rFonts w:cs="Times New Roman"/>
          <w:spacing w:val="5"/>
          <w:lang w:val="ru-RU"/>
        </w:rPr>
        <w:t>представляют</w:t>
      </w:r>
      <w:r w:rsidRPr="00DE3FCD">
        <w:rPr>
          <w:rFonts w:cs="Times New Roman"/>
          <w:spacing w:val="10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собой</w:t>
      </w:r>
      <w:r w:rsidRPr="00DE3FCD">
        <w:rPr>
          <w:rFonts w:cs="Times New Roman"/>
          <w:spacing w:val="11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сложный</w:t>
      </w:r>
      <w:r w:rsidRPr="00DE3FCD">
        <w:rPr>
          <w:rFonts w:cs="Times New Roman"/>
          <w:spacing w:val="11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инженерный</w:t>
      </w:r>
      <w:r w:rsidRPr="00DE3FCD">
        <w:rPr>
          <w:rFonts w:cs="Times New Roman"/>
          <w:spacing w:val="9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комплекс, состоящий</w:t>
      </w:r>
      <w:r w:rsidRPr="00DE3FCD">
        <w:rPr>
          <w:rFonts w:cs="Times New Roman"/>
          <w:spacing w:val="10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из источников</w:t>
      </w:r>
      <w:r w:rsidRPr="00DE3FCD">
        <w:rPr>
          <w:rFonts w:cs="Times New Roman"/>
          <w:lang w:val="ru-RU"/>
        </w:rPr>
        <w:t xml:space="preserve"> и</w:t>
      </w:r>
      <w:r w:rsidRPr="00DE3FCD">
        <w:rPr>
          <w:rFonts w:cs="Times New Roman"/>
          <w:spacing w:val="45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потребителей</w:t>
      </w:r>
      <w:r w:rsidRPr="00DE3FCD">
        <w:rPr>
          <w:rFonts w:cs="Times New Roman"/>
          <w:spacing w:val="52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тепловой</w:t>
      </w:r>
      <w:r w:rsidRPr="00DE3FCD">
        <w:rPr>
          <w:rFonts w:cs="Times New Roman"/>
          <w:spacing w:val="47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энергии,</w:t>
      </w:r>
      <w:r w:rsidRPr="00DE3FCD">
        <w:rPr>
          <w:rFonts w:cs="Times New Roman"/>
          <w:spacing w:val="46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связанных</w:t>
      </w:r>
      <w:r w:rsidRPr="00DE3FCD">
        <w:rPr>
          <w:rFonts w:cs="Times New Roman"/>
          <w:spacing w:val="48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между</w:t>
      </w:r>
      <w:r w:rsidRPr="00DE3FCD">
        <w:rPr>
          <w:rFonts w:cs="Times New Roman"/>
          <w:spacing w:val="45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собой</w:t>
      </w:r>
      <w:r w:rsidRPr="00DE3FCD">
        <w:rPr>
          <w:rFonts w:cs="Times New Roman"/>
          <w:spacing w:val="54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тепловыми</w:t>
      </w:r>
      <w:r w:rsidRPr="00DE3FCD">
        <w:rPr>
          <w:rFonts w:cs="Times New Roman"/>
          <w:spacing w:val="27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сетями</w:t>
      </w:r>
      <w:r w:rsidRPr="00DE3FCD">
        <w:rPr>
          <w:rFonts w:cs="Times New Roman"/>
          <w:spacing w:val="26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различного</w:t>
      </w:r>
      <w:r w:rsidRPr="00DE3FCD">
        <w:rPr>
          <w:rFonts w:cs="Times New Roman"/>
          <w:spacing w:val="27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назначения</w:t>
      </w:r>
      <w:r w:rsidRPr="00DE3FCD">
        <w:rPr>
          <w:rFonts w:cs="Times New Roman"/>
          <w:spacing w:val="26"/>
          <w:lang w:val="ru-RU"/>
        </w:rPr>
        <w:t xml:space="preserve"> </w:t>
      </w:r>
      <w:r w:rsidRPr="00DE3FCD">
        <w:rPr>
          <w:rFonts w:cs="Times New Roman"/>
          <w:lang w:val="ru-RU"/>
        </w:rPr>
        <w:t>и</w:t>
      </w:r>
      <w:r w:rsidRPr="00DE3FCD">
        <w:rPr>
          <w:rFonts w:cs="Times New Roman"/>
          <w:spacing w:val="27"/>
          <w:lang w:val="ru-RU"/>
        </w:rPr>
        <w:t xml:space="preserve"> </w:t>
      </w:r>
      <w:r w:rsidRPr="00DE3FCD">
        <w:rPr>
          <w:rFonts w:cs="Times New Roman"/>
          <w:spacing w:val="5"/>
          <w:lang w:val="ru-RU"/>
        </w:rPr>
        <w:t>балансовой</w:t>
      </w:r>
      <w:r w:rsidRPr="00DE3FCD">
        <w:rPr>
          <w:rFonts w:cs="Times New Roman"/>
          <w:spacing w:val="26"/>
          <w:lang w:val="ru-RU"/>
        </w:rPr>
        <w:t xml:space="preserve"> </w:t>
      </w:r>
      <w:r w:rsidRPr="00DE3FCD">
        <w:rPr>
          <w:rFonts w:cs="Times New Roman"/>
          <w:spacing w:val="5"/>
          <w:lang w:val="ru-RU"/>
        </w:rPr>
        <w:t>принадлежности,</w:t>
      </w:r>
      <w:r w:rsidRPr="00DE3FCD">
        <w:rPr>
          <w:rFonts w:cs="Times New Roman"/>
          <w:spacing w:val="42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имеющими</w:t>
      </w:r>
      <w:r w:rsidRPr="00DE3FCD">
        <w:rPr>
          <w:rFonts w:cs="Times New Roman"/>
          <w:spacing w:val="14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характерные</w:t>
      </w:r>
      <w:r w:rsidRPr="00DE3FCD">
        <w:rPr>
          <w:rFonts w:cs="Times New Roman"/>
          <w:spacing w:val="16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тепловые</w:t>
      </w:r>
      <w:r w:rsidRPr="00DE3FCD">
        <w:rPr>
          <w:rFonts w:cs="Times New Roman"/>
          <w:spacing w:val="14"/>
          <w:lang w:val="ru-RU"/>
        </w:rPr>
        <w:t xml:space="preserve"> </w:t>
      </w:r>
      <w:r w:rsidRPr="00DE3FCD">
        <w:rPr>
          <w:rFonts w:cs="Times New Roman"/>
          <w:lang w:val="ru-RU"/>
        </w:rPr>
        <w:t>и</w:t>
      </w:r>
      <w:r w:rsidRPr="00DE3FCD">
        <w:rPr>
          <w:rFonts w:cs="Times New Roman"/>
          <w:spacing w:val="17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гидравлические</w:t>
      </w:r>
      <w:r w:rsidRPr="00DE3FCD">
        <w:rPr>
          <w:rFonts w:cs="Times New Roman"/>
          <w:spacing w:val="16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режимы</w:t>
      </w:r>
      <w:r w:rsidRPr="00DE3FCD">
        <w:rPr>
          <w:rFonts w:cs="Times New Roman"/>
          <w:spacing w:val="17"/>
          <w:lang w:val="ru-RU"/>
        </w:rPr>
        <w:t xml:space="preserve"> </w:t>
      </w:r>
      <w:r w:rsidRPr="00DE3FCD">
        <w:rPr>
          <w:rFonts w:cs="Times New Roman"/>
          <w:lang w:val="ru-RU"/>
        </w:rPr>
        <w:t>с</w:t>
      </w:r>
      <w:r w:rsidRPr="00DE3FCD">
        <w:rPr>
          <w:rFonts w:cs="Times New Roman"/>
          <w:spacing w:val="16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заданными</w:t>
      </w:r>
      <w:r w:rsidRPr="00DE3FCD">
        <w:rPr>
          <w:rFonts w:cs="Times New Roman"/>
          <w:spacing w:val="68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параметрами</w:t>
      </w:r>
      <w:r w:rsidRPr="00DE3FCD">
        <w:rPr>
          <w:rFonts w:cs="Times New Roman"/>
          <w:spacing w:val="66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теплоносителя.</w:t>
      </w:r>
    </w:p>
    <w:p w14:paraId="3E5ADF9C" w14:textId="77777777" w:rsidR="00631A7B" w:rsidRPr="00DE3FCD" w:rsidRDefault="00631A7B" w:rsidP="00631A7B">
      <w:pPr>
        <w:pStyle w:val="a7"/>
        <w:spacing w:after="0" w:line="240" w:lineRule="auto"/>
        <w:ind w:left="0" w:firstLine="709"/>
        <w:jc w:val="both"/>
        <w:rPr>
          <w:rFonts w:cs="Times New Roman"/>
          <w:lang w:val="ru-RU"/>
        </w:rPr>
      </w:pPr>
      <w:r w:rsidRPr="00DE3FCD">
        <w:rPr>
          <w:rFonts w:cs="Times New Roman"/>
          <w:lang w:val="ru-RU"/>
        </w:rPr>
        <w:t xml:space="preserve">Система централизованного теплоснабжения городского округа </w:t>
      </w:r>
      <w:r w:rsidRPr="008E4325">
        <w:rPr>
          <w:rFonts w:cs="Times New Roman"/>
          <w:lang w:val="ru-RU"/>
        </w:rPr>
        <w:t>Красноуфимск Свердловской области состоит из 2</w:t>
      </w:r>
      <w:r w:rsidR="00766317" w:rsidRPr="008E4325">
        <w:rPr>
          <w:rFonts w:cs="Times New Roman"/>
          <w:lang w:val="ru-RU"/>
        </w:rPr>
        <w:t>7</w:t>
      </w:r>
      <w:r w:rsidRPr="008E4325">
        <w:rPr>
          <w:rFonts w:cs="Times New Roman"/>
          <w:lang w:val="ru-RU"/>
        </w:rPr>
        <w:t xml:space="preserve"> муниципальных котельных и 4</w:t>
      </w:r>
      <w:r w:rsidRPr="00DE3FCD">
        <w:rPr>
          <w:rFonts w:cs="Times New Roman"/>
          <w:lang w:val="ru-RU"/>
        </w:rPr>
        <w:t xml:space="preserve"> котельных, находящихся в собственности АО «Регионгаз-инвест». Тепловая энергия отпускается по отдельным распределительным сетям общей протяженностью 43,9 км отопления и 12,22 км ГВС (в двухтрубном исчислении) в локальные зоны теплоснабжения, не связанные между собой. Перечень функционирующих источников тепловой энергии приведен в Таблице № 1.</w:t>
      </w:r>
    </w:p>
    <w:p w14:paraId="3F414A19" w14:textId="77777777" w:rsidR="00631A7B" w:rsidRPr="00DE3FCD" w:rsidRDefault="00631A7B" w:rsidP="00631A7B">
      <w:pPr>
        <w:tabs>
          <w:tab w:val="left" w:pos="709"/>
        </w:tabs>
        <w:jc w:val="center"/>
        <w:rPr>
          <w:sz w:val="28"/>
          <w:szCs w:val="28"/>
        </w:rPr>
      </w:pPr>
      <w:r w:rsidRPr="00DE3FCD">
        <w:rPr>
          <w:sz w:val="28"/>
          <w:szCs w:val="28"/>
        </w:rPr>
        <w:t>Таблица № 1. Источники тепловой энергии, участвующие в выработке ТЭ.</w:t>
      </w: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784"/>
        <w:gridCol w:w="1887"/>
        <w:gridCol w:w="1947"/>
      </w:tblGrid>
      <w:tr w:rsidR="00631A7B" w:rsidRPr="00DE3FCD" w14:paraId="7C6A0D5B" w14:textId="77777777" w:rsidTr="00631A7B">
        <w:trPr>
          <w:trHeight w:val="340"/>
          <w:jc w:val="center"/>
        </w:trPr>
        <w:tc>
          <w:tcPr>
            <w:tcW w:w="101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C48689" w14:textId="77777777" w:rsidR="00631A7B" w:rsidRPr="00DE3FCD" w:rsidRDefault="00631A7B" w:rsidP="00631A7B">
            <w:pPr>
              <w:tabs>
                <w:tab w:val="left" w:pos="709"/>
              </w:tabs>
              <w:jc w:val="right"/>
              <w:rPr>
                <w:sz w:val="24"/>
                <w:szCs w:val="24"/>
              </w:rPr>
            </w:pPr>
          </w:p>
        </w:tc>
      </w:tr>
      <w:tr w:rsidR="00631A7B" w:rsidRPr="00DE3FCD" w14:paraId="7E7DA9CA" w14:textId="77777777" w:rsidTr="00631A7B">
        <w:trPr>
          <w:jc w:val="center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B8F693A" w14:textId="77777777" w:rsidR="00631A7B" w:rsidRPr="00DE3FCD" w:rsidRDefault="00631A7B" w:rsidP="00631A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17C491A4" w14:textId="77777777" w:rsidR="00631A7B" w:rsidRPr="00DE3FCD" w:rsidRDefault="00631A7B" w:rsidP="00631A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Наименование источника тепловой энергии, месторасположение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</w:tcPr>
          <w:p w14:paraId="6B140390" w14:textId="77777777" w:rsidR="00631A7B" w:rsidRPr="00DE3FCD" w:rsidRDefault="00631A7B" w:rsidP="00631A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Установленная мощность источника тепловой энергии, Гкал/ч</w:t>
            </w:r>
          </w:p>
        </w:tc>
        <w:tc>
          <w:tcPr>
            <w:tcW w:w="1887" w:type="dxa"/>
            <w:tcBorders>
              <w:top w:val="single" w:sz="4" w:space="0" w:color="auto"/>
            </w:tcBorders>
          </w:tcPr>
          <w:p w14:paraId="79D993FC" w14:textId="77777777" w:rsidR="00631A7B" w:rsidRPr="00DE3FCD" w:rsidRDefault="00631A7B" w:rsidP="00631A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Мощность источника тепловой энергии (за вычетом собственных нужд), Гкал/ч</w:t>
            </w:r>
          </w:p>
        </w:tc>
        <w:tc>
          <w:tcPr>
            <w:tcW w:w="1947" w:type="dxa"/>
            <w:tcBorders>
              <w:top w:val="single" w:sz="4" w:space="0" w:color="auto"/>
            </w:tcBorders>
          </w:tcPr>
          <w:p w14:paraId="2B0F214F" w14:textId="77777777" w:rsidR="00631A7B" w:rsidRPr="00DE3FCD" w:rsidRDefault="00631A7B" w:rsidP="00631A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Присоединённая нагрузка с учётом технологических потерь в тепловых сетях, Гкал/ч</w:t>
            </w:r>
          </w:p>
        </w:tc>
      </w:tr>
    </w:tbl>
    <w:p w14:paraId="35E79F46" w14:textId="77777777" w:rsidR="00631A7B" w:rsidRPr="00DE3FCD" w:rsidRDefault="00631A7B" w:rsidP="00631A7B">
      <w:pPr>
        <w:rPr>
          <w:sz w:val="2"/>
          <w:szCs w:val="2"/>
        </w:rPr>
      </w:pP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784"/>
        <w:gridCol w:w="1887"/>
        <w:gridCol w:w="1947"/>
      </w:tblGrid>
      <w:tr w:rsidR="00631A7B" w:rsidRPr="00DE3FCD" w14:paraId="38BD3992" w14:textId="77777777" w:rsidTr="00631A7B">
        <w:trPr>
          <w:trHeight w:val="187"/>
          <w:tblHeader/>
          <w:jc w:val="center"/>
        </w:trPr>
        <w:tc>
          <w:tcPr>
            <w:tcW w:w="709" w:type="dxa"/>
            <w:shd w:val="clear" w:color="auto" w:fill="auto"/>
          </w:tcPr>
          <w:p w14:paraId="11D601B2" w14:textId="77777777" w:rsidR="00631A7B" w:rsidRPr="00DE3FCD" w:rsidRDefault="00631A7B" w:rsidP="00631A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A0BC528" w14:textId="77777777" w:rsidR="00631A7B" w:rsidRPr="00DE3FCD" w:rsidRDefault="00631A7B" w:rsidP="00631A7B">
            <w:pPr>
              <w:tabs>
                <w:tab w:val="left" w:pos="709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</w:t>
            </w:r>
          </w:p>
        </w:tc>
        <w:tc>
          <w:tcPr>
            <w:tcW w:w="1784" w:type="dxa"/>
            <w:shd w:val="clear" w:color="auto" w:fill="auto"/>
          </w:tcPr>
          <w:p w14:paraId="109771EA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</w:t>
            </w:r>
          </w:p>
        </w:tc>
        <w:tc>
          <w:tcPr>
            <w:tcW w:w="1887" w:type="dxa"/>
          </w:tcPr>
          <w:p w14:paraId="1CF9E471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14:paraId="39BD9300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5</w:t>
            </w:r>
          </w:p>
        </w:tc>
      </w:tr>
      <w:tr w:rsidR="00631A7B" w:rsidRPr="00DE3FCD" w14:paraId="52085280" w14:textId="77777777" w:rsidTr="00631A7B">
        <w:trPr>
          <w:jc w:val="center"/>
        </w:trPr>
        <w:tc>
          <w:tcPr>
            <w:tcW w:w="709" w:type="dxa"/>
            <w:shd w:val="clear" w:color="auto" w:fill="auto"/>
          </w:tcPr>
          <w:p w14:paraId="4E567652" w14:textId="77777777" w:rsidR="00631A7B" w:rsidRPr="00DE3FCD" w:rsidRDefault="00631A7B" w:rsidP="00631A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66061149" w14:textId="77777777" w:rsidR="00631A7B" w:rsidRPr="00DE3FCD" w:rsidRDefault="00631A7B" w:rsidP="00631A7B">
            <w:pPr>
              <w:tabs>
                <w:tab w:val="left" w:pos="709"/>
              </w:tabs>
              <w:rPr>
                <w:rFonts w:eastAsia="Calibri"/>
                <w:sz w:val="24"/>
                <w:szCs w:val="24"/>
              </w:rPr>
            </w:pPr>
            <w:r w:rsidRPr="00DE3FCD">
              <w:rPr>
                <w:rFonts w:eastAsia="Calibri"/>
                <w:sz w:val="24"/>
                <w:szCs w:val="24"/>
              </w:rPr>
              <w:t>Котельная № 1 «Районная», расположенная по адресу: 623300, Свердловская область, г. Красноуфимск, ул. 8 Марта, дом 51а (далее – котельная № 1 «Районная»)</w:t>
            </w:r>
          </w:p>
          <w:p w14:paraId="11D21422" w14:textId="77777777" w:rsidR="00631A7B" w:rsidRPr="00DE3FCD" w:rsidRDefault="00631A7B" w:rsidP="00631A7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435B246F" w14:textId="77777777" w:rsidR="00631A7B" w:rsidRPr="00DE3FCD" w:rsidRDefault="0091044F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17,2</w:t>
            </w:r>
            <w:r w:rsidR="001A571C" w:rsidRPr="00DE3FCD">
              <w:rPr>
                <w:sz w:val="24"/>
                <w:szCs w:val="24"/>
              </w:rPr>
              <w:t>0</w:t>
            </w:r>
          </w:p>
        </w:tc>
        <w:tc>
          <w:tcPr>
            <w:tcW w:w="1887" w:type="dxa"/>
          </w:tcPr>
          <w:p w14:paraId="1A918620" w14:textId="77777777" w:rsidR="00631A7B" w:rsidRPr="00DE3FCD" w:rsidRDefault="00081933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16,94</w:t>
            </w:r>
          </w:p>
        </w:tc>
        <w:tc>
          <w:tcPr>
            <w:tcW w:w="1947" w:type="dxa"/>
          </w:tcPr>
          <w:p w14:paraId="5BD33E42" w14:textId="77777777" w:rsidR="00631A7B" w:rsidRPr="00DE3FCD" w:rsidRDefault="002C0D10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17,52</w:t>
            </w:r>
          </w:p>
        </w:tc>
      </w:tr>
      <w:tr w:rsidR="00631A7B" w:rsidRPr="00DE3FCD" w14:paraId="7B11614B" w14:textId="77777777" w:rsidTr="00631A7B">
        <w:trPr>
          <w:jc w:val="center"/>
        </w:trPr>
        <w:tc>
          <w:tcPr>
            <w:tcW w:w="709" w:type="dxa"/>
            <w:shd w:val="clear" w:color="auto" w:fill="auto"/>
          </w:tcPr>
          <w:p w14:paraId="2451E140" w14:textId="77777777" w:rsidR="00631A7B" w:rsidRPr="00DE3FCD" w:rsidRDefault="00631A7B" w:rsidP="00631A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743B2B8A" w14:textId="77777777" w:rsidR="00631A7B" w:rsidRPr="00DE3FCD" w:rsidRDefault="00631A7B" w:rsidP="00631A7B">
            <w:pPr>
              <w:tabs>
                <w:tab w:val="left" w:pos="709"/>
              </w:tabs>
              <w:rPr>
                <w:rFonts w:eastAsia="Calibri"/>
                <w:sz w:val="24"/>
                <w:szCs w:val="24"/>
              </w:rPr>
            </w:pPr>
            <w:r w:rsidRPr="00DE3FCD">
              <w:rPr>
                <w:rFonts w:eastAsia="Calibri"/>
                <w:sz w:val="24"/>
                <w:szCs w:val="24"/>
              </w:rPr>
              <w:t>Котельная № 2 «Центральная», расположенная по адресу: 623300, Свердловская область, г. Красноуфимск, ул. Писцова, дом № 26 б (далее – котельная № 2 «Центральная»)</w:t>
            </w:r>
          </w:p>
          <w:p w14:paraId="1D023E6D" w14:textId="77777777" w:rsidR="00631A7B" w:rsidRPr="00DE3FCD" w:rsidRDefault="00631A7B" w:rsidP="00631A7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7A21A7A6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9,1</w:t>
            </w:r>
            <w:r w:rsidR="001A571C" w:rsidRPr="00DE3FCD">
              <w:rPr>
                <w:sz w:val="24"/>
                <w:szCs w:val="24"/>
              </w:rPr>
              <w:t>0</w:t>
            </w:r>
          </w:p>
        </w:tc>
        <w:tc>
          <w:tcPr>
            <w:tcW w:w="1887" w:type="dxa"/>
          </w:tcPr>
          <w:p w14:paraId="78297327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8,</w:t>
            </w:r>
            <w:r w:rsidR="003A06F6" w:rsidRPr="00DE3FCD">
              <w:rPr>
                <w:sz w:val="24"/>
                <w:szCs w:val="24"/>
              </w:rPr>
              <w:t>96</w:t>
            </w:r>
          </w:p>
        </w:tc>
        <w:tc>
          <w:tcPr>
            <w:tcW w:w="1947" w:type="dxa"/>
          </w:tcPr>
          <w:p w14:paraId="69339614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7,5</w:t>
            </w:r>
            <w:r w:rsidR="00116867" w:rsidRPr="00DE3FCD">
              <w:rPr>
                <w:sz w:val="24"/>
                <w:szCs w:val="24"/>
              </w:rPr>
              <w:t>4</w:t>
            </w:r>
          </w:p>
        </w:tc>
      </w:tr>
      <w:tr w:rsidR="00631A7B" w:rsidRPr="00DE3FCD" w14:paraId="7C993DA0" w14:textId="77777777" w:rsidTr="00631A7B">
        <w:trPr>
          <w:jc w:val="center"/>
        </w:trPr>
        <w:tc>
          <w:tcPr>
            <w:tcW w:w="709" w:type="dxa"/>
            <w:shd w:val="clear" w:color="auto" w:fill="auto"/>
          </w:tcPr>
          <w:p w14:paraId="64CE66E4" w14:textId="77777777" w:rsidR="00631A7B" w:rsidRPr="00DE3FCD" w:rsidRDefault="00631A7B" w:rsidP="00631A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827" w:type="dxa"/>
            <w:shd w:val="clear" w:color="auto" w:fill="auto"/>
          </w:tcPr>
          <w:p w14:paraId="5D4E215A" w14:textId="77777777" w:rsidR="00631A7B" w:rsidRPr="00DE3FCD" w:rsidRDefault="00631A7B" w:rsidP="00631A7B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E3FCD">
              <w:rPr>
                <w:rFonts w:eastAsia="Calibri"/>
                <w:sz w:val="24"/>
                <w:szCs w:val="24"/>
              </w:rPr>
              <w:t>Котельная № 3 «НГЧ», расположенная по адресу: 623300, Свердловская область, г. Красноуфимск, ул. Ухтомского, дом №3-к (далее – котельная № 3 «НГЧ»)</w:t>
            </w:r>
          </w:p>
        </w:tc>
        <w:tc>
          <w:tcPr>
            <w:tcW w:w="1784" w:type="dxa"/>
            <w:shd w:val="clear" w:color="auto" w:fill="auto"/>
          </w:tcPr>
          <w:p w14:paraId="19626273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16,</w:t>
            </w:r>
            <w:r w:rsidR="001A571C" w:rsidRPr="00DE3FCD">
              <w:rPr>
                <w:sz w:val="24"/>
                <w:szCs w:val="24"/>
              </w:rPr>
              <w:t>77</w:t>
            </w:r>
          </w:p>
        </w:tc>
        <w:tc>
          <w:tcPr>
            <w:tcW w:w="1887" w:type="dxa"/>
          </w:tcPr>
          <w:p w14:paraId="6E6786B4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16,</w:t>
            </w:r>
            <w:r w:rsidR="001A571C" w:rsidRPr="00DE3FCD">
              <w:rPr>
                <w:sz w:val="24"/>
                <w:szCs w:val="24"/>
              </w:rPr>
              <w:t>52</w:t>
            </w:r>
          </w:p>
        </w:tc>
        <w:tc>
          <w:tcPr>
            <w:tcW w:w="1947" w:type="dxa"/>
          </w:tcPr>
          <w:p w14:paraId="14A798AF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15,</w:t>
            </w:r>
            <w:r w:rsidR="00116867" w:rsidRPr="00DE3FCD">
              <w:rPr>
                <w:sz w:val="24"/>
                <w:szCs w:val="24"/>
              </w:rPr>
              <w:t>50</w:t>
            </w:r>
          </w:p>
        </w:tc>
      </w:tr>
      <w:tr w:rsidR="00631A7B" w:rsidRPr="00DE3FCD" w14:paraId="2D514F24" w14:textId="77777777" w:rsidTr="00631A7B">
        <w:trPr>
          <w:jc w:val="center"/>
        </w:trPr>
        <w:tc>
          <w:tcPr>
            <w:tcW w:w="709" w:type="dxa"/>
            <w:shd w:val="clear" w:color="auto" w:fill="auto"/>
          </w:tcPr>
          <w:p w14:paraId="1DDE0AFA" w14:textId="77777777" w:rsidR="00631A7B" w:rsidRPr="00DE3FCD" w:rsidRDefault="00631A7B" w:rsidP="00631A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6A57E95E" w14:textId="77777777" w:rsidR="00631A7B" w:rsidRPr="00DE3FCD" w:rsidRDefault="00631A7B" w:rsidP="00631A7B">
            <w:pPr>
              <w:tabs>
                <w:tab w:val="left" w:pos="709"/>
              </w:tabs>
              <w:rPr>
                <w:rFonts w:eastAsia="Calibri"/>
                <w:sz w:val="24"/>
                <w:szCs w:val="24"/>
              </w:rPr>
            </w:pPr>
            <w:r w:rsidRPr="00DE3FCD">
              <w:rPr>
                <w:rFonts w:eastAsia="Calibri"/>
                <w:sz w:val="24"/>
                <w:szCs w:val="24"/>
              </w:rPr>
              <w:t>Котельная № 7 «РСУ», расположенная по адресу: 623300, Свердловская область, г. Красноуфимск, ул. Терешковой, № 100-к (далее – котельная № 7 «РСУ»)</w:t>
            </w:r>
          </w:p>
          <w:p w14:paraId="49A09F1A" w14:textId="77777777" w:rsidR="00631A7B" w:rsidRPr="00DE3FCD" w:rsidRDefault="00631A7B" w:rsidP="00631A7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32048E20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0,344</w:t>
            </w:r>
          </w:p>
        </w:tc>
        <w:tc>
          <w:tcPr>
            <w:tcW w:w="1887" w:type="dxa"/>
          </w:tcPr>
          <w:p w14:paraId="73CD27C1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0,339</w:t>
            </w:r>
          </w:p>
        </w:tc>
        <w:tc>
          <w:tcPr>
            <w:tcW w:w="1947" w:type="dxa"/>
          </w:tcPr>
          <w:p w14:paraId="207B17EB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0,246</w:t>
            </w:r>
          </w:p>
        </w:tc>
      </w:tr>
      <w:tr w:rsidR="00631A7B" w:rsidRPr="00DE3FCD" w14:paraId="2F40A1AC" w14:textId="77777777" w:rsidTr="00631A7B">
        <w:trPr>
          <w:jc w:val="center"/>
        </w:trPr>
        <w:tc>
          <w:tcPr>
            <w:tcW w:w="709" w:type="dxa"/>
            <w:shd w:val="clear" w:color="auto" w:fill="auto"/>
          </w:tcPr>
          <w:p w14:paraId="2355D778" w14:textId="77777777" w:rsidR="00631A7B" w:rsidRPr="00DE3FCD" w:rsidRDefault="00631A7B" w:rsidP="00631A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14:paraId="2F37E3B2" w14:textId="77777777" w:rsidR="00631A7B" w:rsidRPr="00DE3FCD" w:rsidRDefault="00631A7B" w:rsidP="00631A7B">
            <w:pPr>
              <w:tabs>
                <w:tab w:val="left" w:pos="709"/>
              </w:tabs>
              <w:rPr>
                <w:rFonts w:eastAsia="Calibri"/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Котельная № 9 «Базовая школа»,</w:t>
            </w:r>
            <w:r w:rsidRPr="00DE3FCD">
              <w:rPr>
                <w:rFonts w:eastAsia="Calibri"/>
                <w:sz w:val="24"/>
                <w:szCs w:val="24"/>
              </w:rPr>
              <w:t xml:space="preserve"> расположенная по адресу: 623300, Свердловская область, г. Красноуфимск, ул. Фестивальная, дом № 4-к (далее – котельная № 9 «Базовая школа»)</w:t>
            </w:r>
          </w:p>
          <w:p w14:paraId="0E26F9FC" w14:textId="77777777" w:rsidR="00631A7B" w:rsidRPr="00DE3FCD" w:rsidRDefault="00631A7B" w:rsidP="00631A7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0850F59E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2,16</w:t>
            </w:r>
          </w:p>
        </w:tc>
        <w:tc>
          <w:tcPr>
            <w:tcW w:w="1887" w:type="dxa"/>
          </w:tcPr>
          <w:p w14:paraId="24EB634D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2,1</w:t>
            </w:r>
            <w:r w:rsidR="001A571C" w:rsidRPr="00DE3FCD"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14:paraId="754D3D96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0,839</w:t>
            </w:r>
          </w:p>
        </w:tc>
      </w:tr>
      <w:tr w:rsidR="00631A7B" w:rsidRPr="00DE3FCD" w14:paraId="1D1A6317" w14:textId="77777777" w:rsidTr="00631A7B">
        <w:trPr>
          <w:jc w:val="center"/>
        </w:trPr>
        <w:tc>
          <w:tcPr>
            <w:tcW w:w="709" w:type="dxa"/>
            <w:shd w:val="clear" w:color="auto" w:fill="auto"/>
          </w:tcPr>
          <w:p w14:paraId="5D8718D4" w14:textId="77777777" w:rsidR="00631A7B" w:rsidRPr="00DE3FCD" w:rsidRDefault="00631A7B" w:rsidP="00631A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14:paraId="22D05296" w14:textId="77777777" w:rsidR="00631A7B" w:rsidRPr="00DE3FCD" w:rsidRDefault="00631A7B" w:rsidP="00631A7B">
            <w:pPr>
              <w:tabs>
                <w:tab w:val="left" w:pos="709"/>
              </w:tabs>
              <w:rPr>
                <w:rFonts w:eastAsia="Calibri"/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 xml:space="preserve">Котельная № 10 «ЦРБ», </w:t>
            </w:r>
            <w:r w:rsidRPr="00DE3FCD">
              <w:rPr>
                <w:rFonts w:eastAsia="Calibri"/>
                <w:sz w:val="24"/>
                <w:szCs w:val="24"/>
              </w:rPr>
              <w:t>расположенная по адресу: 623300, Свердловская область, г. Красноуфимск, ул. Транспортная, дом № 13-к (далее – котельная № 10 «ЦРБ»)</w:t>
            </w:r>
          </w:p>
          <w:p w14:paraId="2CFD089A" w14:textId="77777777" w:rsidR="00631A7B" w:rsidRPr="00DE3FCD" w:rsidRDefault="00631A7B" w:rsidP="00631A7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023FDA0F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3,32</w:t>
            </w:r>
          </w:p>
        </w:tc>
        <w:tc>
          <w:tcPr>
            <w:tcW w:w="1887" w:type="dxa"/>
          </w:tcPr>
          <w:p w14:paraId="669D2A51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3,2</w:t>
            </w:r>
            <w:r w:rsidR="001A571C" w:rsidRPr="00DE3FCD"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</w:tcPr>
          <w:p w14:paraId="366D6076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2,4</w:t>
            </w:r>
            <w:r w:rsidR="00116867" w:rsidRPr="00DE3FCD">
              <w:rPr>
                <w:sz w:val="24"/>
                <w:szCs w:val="24"/>
              </w:rPr>
              <w:t>1</w:t>
            </w:r>
          </w:p>
        </w:tc>
      </w:tr>
      <w:tr w:rsidR="00631A7B" w:rsidRPr="00DE3FCD" w14:paraId="3D55D5E4" w14:textId="77777777" w:rsidTr="00631A7B">
        <w:trPr>
          <w:jc w:val="center"/>
        </w:trPr>
        <w:tc>
          <w:tcPr>
            <w:tcW w:w="709" w:type="dxa"/>
            <w:shd w:val="clear" w:color="auto" w:fill="auto"/>
          </w:tcPr>
          <w:p w14:paraId="18582321" w14:textId="77777777" w:rsidR="00631A7B" w:rsidRPr="00DE3FCD" w:rsidRDefault="00631A7B" w:rsidP="00631A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14:paraId="08485E31" w14:textId="77777777" w:rsidR="00631A7B" w:rsidRPr="00DE3FCD" w:rsidRDefault="00631A7B" w:rsidP="00631A7B">
            <w:pPr>
              <w:rPr>
                <w:rFonts w:eastAsia="Calibri"/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Котельная № 16 «</w:t>
            </w:r>
            <w:proofErr w:type="spellStart"/>
            <w:r w:rsidRPr="00DE3FCD">
              <w:rPr>
                <w:sz w:val="24"/>
                <w:szCs w:val="24"/>
              </w:rPr>
              <w:t>Бараба</w:t>
            </w:r>
            <w:proofErr w:type="spellEnd"/>
            <w:r w:rsidRPr="00DE3FCD">
              <w:rPr>
                <w:sz w:val="24"/>
                <w:szCs w:val="24"/>
              </w:rPr>
              <w:t xml:space="preserve">», </w:t>
            </w:r>
            <w:r w:rsidRPr="00DE3FCD">
              <w:rPr>
                <w:rFonts w:eastAsia="Calibri"/>
                <w:sz w:val="24"/>
                <w:szCs w:val="24"/>
              </w:rPr>
              <w:t xml:space="preserve">расположенная по адресу: </w:t>
            </w:r>
            <w:r w:rsidRPr="00DE3FCD">
              <w:rPr>
                <w:sz w:val="24"/>
                <w:szCs w:val="24"/>
              </w:rPr>
              <w:t xml:space="preserve">623300, Свердловская область, г. Красноуфимск, ул. Большая Луговая, дом № 26-к </w:t>
            </w:r>
            <w:r w:rsidRPr="00DE3FCD">
              <w:rPr>
                <w:rFonts w:eastAsia="Calibri"/>
                <w:sz w:val="24"/>
                <w:szCs w:val="24"/>
              </w:rPr>
              <w:t>(далее – котельная № 16 «</w:t>
            </w:r>
            <w:proofErr w:type="spellStart"/>
            <w:r w:rsidRPr="00DE3FCD">
              <w:rPr>
                <w:rFonts w:eastAsia="Calibri"/>
                <w:sz w:val="24"/>
                <w:szCs w:val="24"/>
              </w:rPr>
              <w:t>Бараба</w:t>
            </w:r>
            <w:proofErr w:type="spellEnd"/>
            <w:r w:rsidRPr="00DE3FCD">
              <w:rPr>
                <w:rFonts w:eastAsia="Calibri"/>
                <w:sz w:val="24"/>
                <w:szCs w:val="24"/>
              </w:rPr>
              <w:t>»)</w:t>
            </w:r>
          </w:p>
          <w:p w14:paraId="5B522FED" w14:textId="77777777" w:rsidR="00631A7B" w:rsidRPr="00DE3FCD" w:rsidRDefault="00631A7B" w:rsidP="00631A7B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7B0584CA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3,6</w:t>
            </w:r>
            <w:r w:rsidR="001A571C" w:rsidRPr="00DE3FCD">
              <w:rPr>
                <w:sz w:val="24"/>
                <w:szCs w:val="24"/>
              </w:rPr>
              <w:t>0</w:t>
            </w:r>
          </w:p>
        </w:tc>
        <w:tc>
          <w:tcPr>
            <w:tcW w:w="1887" w:type="dxa"/>
          </w:tcPr>
          <w:p w14:paraId="1DC43697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3,5</w:t>
            </w:r>
            <w:r w:rsidR="001A571C" w:rsidRPr="00DE3FCD"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</w:tcPr>
          <w:p w14:paraId="0B6F066A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1,85</w:t>
            </w:r>
          </w:p>
        </w:tc>
      </w:tr>
      <w:tr w:rsidR="00631A7B" w:rsidRPr="00DE3FCD" w14:paraId="23A3607C" w14:textId="77777777" w:rsidTr="00631A7B">
        <w:trPr>
          <w:trHeight w:val="305"/>
          <w:jc w:val="center"/>
        </w:trPr>
        <w:tc>
          <w:tcPr>
            <w:tcW w:w="709" w:type="dxa"/>
            <w:shd w:val="clear" w:color="auto" w:fill="auto"/>
          </w:tcPr>
          <w:p w14:paraId="20FB6D50" w14:textId="77777777" w:rsidR="00631A7B" w:rsidRPr="00DE3FCD" w:rsidRDefault="00631A7B" w:rsidP="00631A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14:paraId="689D5599" w14:textId="77777777" w:rsidR="00631A7B" w:rsidRPr="00DE3FCD" w:rsidRDefault="00631A7B" w:rsidP="00631A7B">
            <w:pPr>
              <w:tabs>
                <w:tab w:val="left" w:pos="709"/>
              </w:tabs>
              <w:rPr>
                <w:rFonts w:eastAsia="Calibri"/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 xml:space="preserve">Котельная № 19 «Совхоз-колледж», </w:t>
            </w:r>
            <w:r w:rsidRPr="00DE3FCD">
              <w:rPr>
                <w:rFonts w:eastAsia="Calibri"/>
                <w:sz w:val="24"/>
                <w:szCs w:val="24"/>
              </w:rPr>
              <w:t xml:space="preserve">расположенная по адресу: </w:t>
            </w:r>
            <w:r w:rsidRPr="00DE3FCD">
              <w:rPr>
                <w:sz w:val="24"/>
                <w:szCs w:val="24"/>
              </w:rPr>
              <w:t xml:space="preserve">623300, Свердловская область, г. Красноуфимск, ул. Пролетарская, дом № 60-к </w:t>
            </w:r>
            <w:r w:rsidRPr="00DE3FCD">
              <w:rPr>
                <w:rFonts w:eastAsia="Calibri"/>
                <w:sz w:val="24"/>
                <w:szCs w:val="24"/>
              </w:rPr>
              <w:t>(далее – котельная № 19 «Совхоз-колледж»)</w:t>
            </w:r>
          </w:p>
          <w:p w14:paraId="76E9CFFB" w14:textId="77777777" w:rsidR="00631A7B" w:rsidRPr="00DE3FCD" w:rsidRDefault="00631A7B" w:rsidP="00631A7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02DCC4A0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5,6</w:t>
            </w:r>
            <w:r w:rsidR="001A571C" w:rsidRPr="00DE3FCD">
              <w:rPr>
                <w:sz w:val="24"/>
                <w:szCs w:val="24"/>
              </w:rPr>
              <w:t>0</w:t>
            </w:r>
          </w:p>
        </w:tc>
        <w:tc>
          <w:tcPr>
            <w:tcW w:w="1887" w:type="dxa"/>
          </w:tcPr>
          <w:p w14:paraId="6A6FEC17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5,5</w:t>
            </w:r>
            <w:r w:rsidR="001A571C" w:rsidRPr="00DE3FCD"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</w:tcPr>
          <w:p w14:paraId="62C11083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5,19</w:t>
            </w:r>
          </w:p>
        </w:tc>
      </w:tr>
      <w:tr w:rsidR="00631A7B" w:rsidRPr="00DE3FCD" w14:paraId="63D11EF8" w14:textId="77777777" w:rsidTr="00631A7B">
        <w:trPr>
          <w:jc w:val="center"/>
        </w:trPr>
        <w:tc>
          <w:tcPr>
            <w:tcW w:w="709" w:type="dxa"/>
            <w:shd w:val="clear" w:color="auto" w:fill="auto"/>
          </w:tcPr>
          <w:p w14:paraId="4DB9484B" w14:textId="77777777" w:rsidR="00631A7B" w:rsidRPr="00DE3FCD" w:rsidRDefault="00631A7B" w:rsidP="00631A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14:paraId="58173784" w14:textId="77777777" w:rsidR="00631A7B" w:rsidRPr="00DE3FCD" w:rsidRDefault="00631A7B" w:rsidP="00631A7B">
            <w:pPr>
              <w:tabs>
                <w:tab w:val="left" w:pos="709"/>
              </w:tabs>
              <w:rPr>
                <w:rFonts w:eastAsia="Calibri"/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 xml:space="preserve">Котельная № 20 «Рассвет», </w:t>
            </w:r>
            <w:r w:rsidRPr="00DE3FCD">
              <w:rPr>
                <w:rFonts w:eastAsia="Calibri"/>
                <w:sz w:val="24"/>
                <w:szCs w:val="24"/>
              </w:rPr>
              <w:t xml:space="preserve">расположенная по адресу: </w:t>
            </w:r>
            <w:r w:rsidRPr="00DE3FCD">
              <w:rPr>
                <w:sz w:val="24"/>
                <w:szCs w:val="24"/>
              </w:rPr>
              <w:t xml:space="preserve">623300, Свердловская область, г. Красноуфимск, ул. Ачитская, дом 14-к </w:t>
            </w:r>
            <w:r w:rsidRPr="00DE3FCD">
              <w:rPr>
                <w:rFonts w:eastAsia="Calibri"/>
                <w:sz w:val="24"/>
                <w:szCs w:val="24"/>
              </w:rPr>
              <w:t>(далее – котельная № 20 «Рассвет»)</w:t>
            </w:r>
          </w:p>
          <w:p w14:paraId="0DB9ADBB" w14:textId="77777777" w:rsidR="00631A7B" w:rsidRPr="00DE3FCD" w:rsidRDefault="00631A7B" w:rsidP="00631A7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274A8C31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2,20</w:t>
            </w:r>
          </w:p>
        </w:tc>
        <w:tc>
          <w:tcPr>
            <w:tcW w:w="1887" w:type="dxa"/>
          </w:tcPr>
          <w:p w14:paraId="71F1028C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2,1</w:t>
            </w:r>
            <w:r w:rsidR="001A571C" w:rsidRPr="00DE3FCD"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</w:tcPr>
          <w:p w14:paraId="45FBB164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1,40</w:t>
            </w:r>
          </w:p>
        </w:tc>
      </w:tr>
      <w:tr w:rsidR="00631A7B" w:rsidRPr="00DE3FCD" w14:paraId="74A23EAA" w14:textId="77777777" w:rsidTr="00631A7B">
        <w:trPr>
          <w:jc w:val="center"/>
        </w:trPr>
        <w:tc>
          <w:tcPr>
            <w:tcW w:w="709" w:type="dxa"/>
            <w:shd w:val="clear" w:color="auto" w:fill="auto"/>
          </w:tcPr>
          <w:p w14:paraId="689E0188" w14:textId="77777777" w:rsidR="00631A7B" w:rsidRPr="00DE3FCD" w:rsidRDefault="00631A7B" w:rsidP="00631A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827" w:type="dxa"/>
            <w:shd w:val="clear" w:color="auto" w:fill="auto"/>
          </w:tcPr>
          <w:p w14:paraId="10ADBEC3" w14:textId="77777777" w:rsidR="00631A7B" w:rsidRPr="00DE3FCD" w:rsidRDefault="00631A7B" w:rsidP="00631A7B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 xml:space="preserve">Котельная № 23 «Селекция», </w:t>
            </w:r>
            <w:r w:rsidRPr="00DE3FCD">
              <w:rPr>
                <w:rFonts w:eastAsia="Calibri"/>
                <w:sz w:val="24"/>
                <w:szCs w:val="24"/>
              </w:rPr>
              <w:t>расположенная по адресу:</w:t>
            </w:r>
            <w:r w:rsidRPr="00DE3FCD">
              <w:rPr>
                <w:sz w:val="24"/>
                <w:szCs w:val="24"/>
              </w:rPr>
              <w:t xml:space="preserve"> 623300, Свердловская область, г. Красноуфимск, ул. Селекционная, дом № 1-к </w:t>
            </w:r>
            <w:r w:rsidRPr="00DE3FCD">
              <w:rPr>
                <w:rFonts w:eastAsia="Calibri"/>
                <w:sz w:val="24"/>
                <w:szCs w:val="24"/>
              </w:rPr>
              <w:t>(далее – котельная № 23 «Селекция»)</w:t>
            </w:r>
          </w:p>
        </w:tc>
        <w:tc>
          <w:tcPr>
            <w:tcW w:w="1784" w:type="dxa"/>
            <w:shd w:val="clear" w:color="auto" w:fill="auto"/>
          </w:tcPr>
          <w:p w14:paraId="747BF815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4,30</w:t>
            </w:r>
          </w:p>
        </w:tc>
        <w:tc>
          <w:tcPr>
            <w:tcW w:w="1887" w:type="dxa"/>
          </w:tcPr>
          <w:p w14:paraId="52E93524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4,2</w:t>
            </w:r>
            <w:r w:rsidR="001A571C" w:rsidRPr="00DE3FCD"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14:paraId="57A87520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2,4</w:t>
            </w:r>
            <w:r w:rsidR="00116867" w:rsidRPr="00DE3FCD">
              <w:rPr>
                <w:sz w:val="24"/>
                <w:szCs w:val="24"/>
              </w:rPr>
              <w:t>5</w:t>
            </w:r>
          </w:p>
        </w:tc>
      </w:tr>
      <w:tr w:rsidR="00631A7B" w:rsidRPr="00DE3FCD" w14:paraId="3CC97F3D" w14:textId="77777777" w:rsidTr="00631A7B">
        <w:trPr>
          <w:jc w:val="center"/>
        </w:trPr>
        <w:tc>
          <w:tcPr>
            <w:tcW w:w="709" w:type="dxa"/>
            <w:shd w:val="clear" w:color="auto" w:fill="auto"/>
          </w:tcPr>
          <w:p w14:paraId="0F4AEB22" w14:textId="77777777" w:rsidR="00631A7B" w:rsidRPr="00DE3FCD" w:rsidRDefault="00631A7B" w:rsidP="00631A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11.</w:t>
            </w:r>
          </w:p>
        </w:tc>
        <w:tc>
          <w:tcPr>
            <w:tcW w:w="3827" w:type="dxa"/>
            <w:shd w:val="clear" w:color="auto" w:fill="auto"/>
          </w:tcPr>
          <w:p w14:paraId="482B3611" w14:textId="77777777" w:rsidR="00631A7B" w:rsidRPr="00DE3FCD" w:rsidRDefault="00631A7B" w:rsidP="00631A7B">
            <w:pPr>
              <w:tabs>
                <w:tab w:val="left" w:pos="709"/>
              </w:tabs>
              <w:rPr>
                <w:rFonts w:eastAsia="Calibri"/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 xml:space="preserve">Котельная № 30 «Детский сад № 5», </w:t>
            </w:r>
            <w:r w:rsidRPr="00DE3FCD">
              <w:rPr>
                <w:rFonts w:eastAsia="Calibri"/>
                <w:sz w:val="24"/>
                <w:szCs w:val="24"/>
              </w:rPr>
              <w:t xml:space="preserve">расположенная по адресу: </w:t>
            </w:r>
            <w:r w:rsidRPr="00DE3FCD">
              <w:rPr>
                <w:sz w:val="24"/>
                <w:szCs w:val="24"/>
              </w:rPr>
              <w:t xml:space="preserve">623300, Свердловская область, г. Красноуфимск, ул. Кирова, </w:t>
            </w:r>
            <w:r w:rsidRPr="00DE3FCD">
              <w:rPr>
                <w:sz w:val="24"/>
                <w:szCs w:val="24"/>
              </w:rPr>
              <w:br/>
              <w:t xml:space="preserve">дом 12-к </w:t>
            </w:r>
            <w:r w:rsidRPr="00DE3FCD">
              <w:rPr>
                <w:rFonts w:eastAsia="Calibri"/>
                <w:sz w:val="24"/>
                <w:szCs w:val="24"/>
              </w:rPr>
              <w:t>(далее – котельная № 30 «Детский сад № 5»)</w:t>
            </w:r>
          </w:p>
          <w:p w14:paraId="3CC6054A" w14:textId="77777777" w:rsidR="00631A7B" w:rsidRPr="00DE3FCD" w:rsidRDefault="00631A7B" w:rsidP="00631A7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13C5BCEE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</w:t>
            </w:r>
            <w:r w:rsidR="001A571C" w:rsidRPr="00DE3FCD">
              <w:rPr>
                <w:sz w:val="24"/>
                <w:szCs w:val="24"/>
              </w:rPr>
              <w:t>116</w:t>
            </w:r>
          </w:p>
        </w:tc>
        <w:tc>
          <w:tcPr>
            <w:tcW w:w="1887" w:type="dxa"/>
          </w:tcPr>
          <w:p w14:paraId="23EDB028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</w:t>
            </w:r>
            <w:r w:rsidR="001A571C" w:rsidRPr="00DE3FCD">
              <w:rPr>
                <w:sz w:val="24"/>
                <w:szCs w:val="24"/>
              </w:rPr>
              <w:t>114</w:t>
            </w:r>
          </w:p>
        </w:tc>
        <w:tc>
          <w:tcPr>
            <w:tcW w:w="1947" w:type="dxa"/>
          </w:tcPr>
          <w:p w14:paraId="708BC31F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0,088</w:t>
            </w:r>
          </w:p>
        </w:tc>
      </w:tr>
      <w:tr w:rsidR="00631A7B" w:rsidRPr="00DE3FCD" w14:paraId="2AF06A87" w14:textId="77777777" w:rsidTr="00631A7B">
        <w:trPr>
          <w:jc w:val="center"/>
        </w:trPr>
        <w:tc>
          <w:tcPr>
            <w:tcW w:w="709" w:type="dxa"/>
            <w:shd w:val="clear" w:color="auto" w:fill="auto"/>
          </w:tcPr>
          <w:p w14:paraId="19230E1F" w14:textId="77777777" w:rsidR="00631A7B" w:rsidRPr="00DE3FCD" w:rsidRDefault="00631A7B" w:rsidP="00631A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12.</w:t>
            </w:r>
          </w:p>
        </w:tc>
        <w:tc>
          <w:tcPr>
            <w:tcW w:w="3827" w:type="dxa"/>
            <w:shd w:val="clear" w:color="auto" w:fill="auto"/>
          </w:tcPr>
          <w:p w14:paraId="70E16F42" w14:textId="77777777" w:rsidR="00631A7B" w:rsidRPr="00DE3FCD" w:rsidRDefault="00631A7B" w:rsidP="00631A7B">
            <w:pPr>
              <w:tabs>
                <w:tab w:val="left" w:pos="709"/>
              </w:tabs>
              <w:rPr>
                <w:rFonts w:eastAsia="Calibri"/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 xml:space="preserve">Котельная № 31 «Тубдиспансер», </w:t>
            </w:r>
            <w:r w:rsidRPr="00DE3FCD">
              <w:rPr>
                <w:rFonts w:eastAsia="Calibri"/>
                <w:sz w:val="24"/>
                <w:szCs w:val="24"/>
              </w:rPr>
              <w:t xml:space="preserve">расположенная по адресу: </w:t>
            </w:r>
            <w:r w:rsidRPr="00DE3FCD">
              <w:rPr>
                <w:sz w:val="24"/>
                <w:szCs w:val="24"/>
              </w:rPr>
              <w:t>623300, Свердловская область, г. Красноуфимск, пер. </w:t>
            </w:r>
            <w:r w:rsidR="00081933" w:rsidRPr="00DE3FCD">
              <w:rPr>
                <w:sz w:val="24"/>
                <w:szCs w:val="24"/>
              </w:rPr>
              <w:t>Селекционный, дом № 12</w:t>
            </w:r>
            <w:r w:rsidRPr="00DE3FCD">
              <w:rPr>
                <w:sz w:val="24"/>
                <w:szCs w:val="24"/>
              </w:rPr>
              <w:t xml:space="preserve"> </w:t>
            </w:r>
            <w:r w:rsidRPr="00DE3FCD">
              <w:rPr>
                <w:rFonts w:eastAsia="Calibri"/>
                <w:sz w:val="24"/>
                <w:szCs w:val="24"/>
              </w:rPr>
              <w:t>(далее – котельная № 31 «Тубдиспансер»)</w:t>
            </w:r>
          </w:p>
          <w:p w14:paraId="1376396E" w14:textId="77777777" w:rsidR="00631A7B" w:rsidRPr="00DE3FCD" w:rsidRDefault="00631A7B" w:rsidP="00631A7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3985ED94" w14:textId="77777777" w:rsidR="00631A7B" w:rsidRPr="00DE3FCD" w:rsidRDefault="001A571C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0,658</w:t>
            </w:r>
          </w:p>
        </w:tc>
        <w:tc>
          <w:tcPr>
            <w:tcW w:w="1887" w:type="dxa"/>
          </w:tcPr>
          <w:p w14:paraId="61F81E94" w14:textId="77777777" w:rsidR="00631A7B" w:rsidRPr="00DE3FCD" w:rsidRDefault="001A571C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0,648</w:t>
            </w:r>
          </w:p>
        </w:tc>
        <w:tc>
          <w:tcPr>
            <w:tcW w:w="1947" w:type="dxa"/>
          </w:tcPr>
          <w:p w14:paraId="06BA0F7A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0,363</w:t>
            </w:r>
          </w:p>
        </w:tc>
      </w:tr>
      <w:tr w:rsidR="00631A7B" w:rsidRPr="00DE3FCD" w14:paraId="6D5CB785" w14:textId="77777777" w:rsidTr="00631A7B">
        <w:trPr>
          <w:jc w:val="center"/>
        </w:trPr>
        <w:tc>
          <w:tcPr>
            <w:tcW w:w="709" w:type="dxa"/>
            <w:shd w:val="clear" w:color="auto" w:fill="auto"/>
          </w:tcPr>
          <w:p w14:paraId="64338127" w14:textId="77777777" w:rsidR="00631A7B" w:rsidRPr="00DE3FCD" w:rsidRDefault="00631A7B" w:rsidP="00631A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13.</w:t>
            </w:r>
          </w:p>
        </w:tc>
        <w:tc>
          <w:tcPr>
            <w:tcW w:w="3827" w:type="dxa"/>
            <w:shd w:val="clear" w:color="auto" w:fill="auto"/>
          </w:tcPr>
          <w:p w14:paraId="26EE9348" w14:textId="77777777" w:rsidR="00631A7B" w:rsidRPr="00DE3FCD" w:rsidRDefault="00631A7B" w:rsidP="00631A7B">
            <w:pPr>
              <w:tabs>
                <w:tab w:val="left" w:pos="709"/>
              </w:tabs>
              <w:rPr>
                <w:rFonts w:eastAsia="Calibri"/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 xml:space="preserve">Котельная № 32 «Ветстанция», </w:t>
            </w:r>
            <w:r w:rsidRPr="00DE3FCD">
              <w:rPr>
                <w:rFonts w:eastAsia="Calibri"/>
                <w:sz w:val="24"/>
                <w:szCs w:val="24"/>
              </w:rPr>
              <w:t xml:space="preserve">расположенная по адресу: </w:t>
            </w:r>
            <w:r w:rsidRPr="00DE3FCD">
              <w:rPr>
                <w:sz w:val="24"/>
                <w:szCs w:val="24"/>
              </w:rPr>
              <w:t xml:space="preserve">623300, Свердловская область, г. Красноуфимск, ул. Советская, дом №70-к </w:t>
            </w:r>
            <w:r w:rsidRPr="00DE3FCD">
              <w:rPr>
                <w:rFonts w:eastAsia="Calibri"/>
                <w:sz w:val="24"/>
                <w:szCs w:val="24"/>
              </w:rPr>
              <w:t>(далее – котельная № 32 «Ветстанция»)</w:t>
            </w:r>
          </w:p>
          <w:p w14:paraId="2994EA07" w14:textId="77777777" w:rsidR="00631A7B" w:rsidRPr="00DE3FCD" w:rsidRDefault="00631A7B" w:rsidP="00631A7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50E2E336" w14:textId="77777777" w:rsidR="00631A7B" w:rsidRPr="00DE3FCD" w:rsidRDefault="001A571C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0,348</w:t>
            </w:r>
          </w:p>
        </w:tc>
        <w:tc>
          <w:tcPr>
            <w:tcW w:w="1887" w:type="dxa"/>
          </w:tcPr>
          <w:p w14:paraId="2B337233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</w:t>
            </w:r>
            <w:r w:rsidR="001A571C" w:rsidRPr="00DE3FCD">
              <w:rPr>
                <w:sz w:val="24"/>
                <w:szCs w:val="24"/>
              </w:rPr>
              <w:t>343</w:t>
            </w:r>
          </w:p>
        </w:tc>
        <w:tc>
          <w:tcPr>
            <w:tcW w:w="1947" w:type="dxa"/>
          </w:tcPr>
          <w:p w14:paraId="6FB0D15C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0,336</w:t>
            </w:r>
          </w:p>
        </w:tc>
      </w:tr>
      <w:tr w:rsidR="00631A7B" w:rsidRPr="00DE3FCD" w14:paraId="271DA6AC" w14:textId="77777777" w:rsidTr="00631A7B">
        <w:trPr>
          <w:jc w:val="center"/>
        </w:trPr>
        <w:tc>
          <w:tcPr>
            <w:tcW w:w="709" w:type="dxa"/>
            <w:shd w:val="clear" w:color="auto" w:fill="auto"/>
          </w:tcPr>
          <w:p w14:paraId="18F96853" w14:textId="77777777" w:rsidR="00631A7B" w:rsidRPr="00DE3FCD" w:rsidRDefault="00631A7B" w:rsidP="00631A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14.</w:t>
            </w:r>
          </w:p>
        </w:tc>
        <w:tc>
          <w:tcPr>
            <w:tcW w:w="3827" w:type="dxa"/>
            <w:shd w:val="clear" w:color="auto" w:fill="auto"/>
          </w:tcPr>
          <w:p w14:paraId="3323E722" w14:textId="77777777" w:rsidR="00631A7B" w:rsidRPr="00DE3FCD" w:rsidRDefault="00631A7B" w:rsidP="00631A7B">
            <w:pPr>
              <w:rPr>
                <w:rFonts w:eastAsia="Calibri"/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 xml:space="preserve">Котельная № 34 «Химчистка», </w:t>
            </w:r>
            <w:r w:rsidRPr="00DE3FCD">
              <w:rPr>
                <w:rFonts w:eastAsia="Calibri"/>
                <w:sz w:val="24"/>
                <w:szCs w:val="24"/>
              </w:rPr>
              <w:t xml:space="preserve">расположенная по адресу: </w:t>
            </w:r>
            <w:r w:rsidRPr="00DE3FCD">
              <w:rPr>
                <w:sz w:val="24"/>
                <w:szCs w:val="24"/>
              </w:rPr>
              <w:t>623300, Свердловская область, г. Красноуфимск, пер. </w:t>
            </w:r>
            <w:proofErr w:type="spellStart"/>
            <w:r w:rsidRPr="00DE3FCD">
              <w:rPr>
                <w:sz w:val="24"/>
                <w:szCs w:val="24"/>
              </w:rPr>
              <w:t>Черкасовский</w:t>
            </w:r>
            <w:proofErr w:type="spellEnd"/>
            <w:r w:rsidRPr="00DE3FCD">
              <w:rPr>
                <w:sz w:val="24"/>
                <w:szCs w:val="24"/>
              </w:rPr>
              <w:t xml:space="preserve">, дом №10-к </w:t>
            </w:r>
            <w:r w:rsidRPr="00DE3FCD">
              <w:rPr>
                <w:rFonts w:eastAsia="Calibri"/>
                <w:sz w:val="24"/>
                <w:szCs w:val="24"/>
              </w:rPr>
              <w:t>(далее – котельная № 34 «Химчистка»)</w:t>
            </w:r>
          </w:p>
          <w:p w14:paraId="0366D8EC" w14:textId="77777777" w:rsidR="00631A7B" w:rsidRPr="00DE3FCD" w:rsidRDefault="00631A7B" w:rsidP="00631A7B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1B9C99D9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0,6</w:t>
            </w:r>
            <w:r w:rsidR="001A571C" w:rsidRPr="00DE3FCD">
              <w:rPr>
                <w:sz w:val="24"/>
                <w:szCs w:val="24"/>
              </w:rPr>
              <w:t>19</w:t>
            </w:r>
          </w:p>
        </w:tc>
        <w:tc>
          <w:tcPr>
            <w:tcW w:w="1887" w:type="dxa"/>
          </w:tcPr>
          <w:p w14:paraId="61C6D194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</w:t>
            </w:r>
            <w:r w:rsidR="001A571C" w:rsidRPr="00DE3FCD">
              <w:rPr>
                <w:sz w:val="24"/>
                <w:szCs w:val="24"/>
              </w:rPr>
              <w:t>610</w:t>
            </w:r>
          </w:p>
        </w:tc>
        <w:tc>
          <w:tcPr>
            <w:tcW w:w="1947" w:type="dxa"/>
          </w:tcPr>
          <w:p w14:paraId="2362FA00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0,550</w:t>
            </w:r>
          </w:p>
        </w:tc>
      </w:tr>
      <w:tr w:rsidR="00631A7B" w:rsidRPr="00DE3FCD" w14:paraId="56AD0359" w14:textId="77777777" w:rsidTr="00631A7B">
        <w:trPr>
          <w:jc w:val="center"/>
        </w:trPr>
        <w:tc>
          <w:tcPr>
            <w:tcW w:w="709" w:type="dxa"/>
            <w:shd w:val="clear" w:color="auto" w:fill="auto"/>
          </w:tcPr>
          <w:p w14:paraId="378FD1B4" w14:textId="77777777" w:rsidR="00631A7B" w:rsidRPr="00DE3FCD" w:rsidRDefault="00631A7B" w:rsidP="00631A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15.</w:t>
            </w:r>
          </w:p>
        </w:tc>
        <w:tc>
          <w:tcPr>
            <w:tcW w:w="3827" w:type="dxa"/>
            <w:shd w:val="clear" w:color="auto" w:fill="auto"/>
          </w:tcPr>
          <w:p w14:paraId="236CA93B" w14:textId="77777777" w:rsidR="00631A7B" w:rsidRPr="00DE3FCD" w:rsidRDefault="00631A7B" w:rsidP="00631A7B">
            <w:pPr>
              <w:tabs>
                <w:tab w:val="left" w:pos="709"/>
              </w:tabs>
              <w:rPr>
                <w:rFonts w:eastAsia="Calibri"/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 xml:space="preserve">Котельная № 35 «Школа № 85», </w:t>
            </w:r>
            <w:r w:rsidRPr="00DE3FCD">
              <w:rPr>
                <w:rFonts w:eastAsia="Calibri"/>
                <w:sz w:val="24"/>
                <w:szCs w:val="24"/>
              </w:rPr>
              <w:t xml:space="preserve">расположенная по адресу: </w:t>
            </w:r>
            <w:r w:rsidRPr="00DE3FCD">
              <w:rPr>
                <w:sz w:val="24"/>
                <w:szCs w:val="24"/>
              </w:rPr>
              <w:t xml:space="preserve">623300, Свердловская область, г. Красноуфимск, ул. Нефтяников, дом 10-к </w:t>
            </w:r>
            <w:r w:rsidRPr="00DE3FCD">
              <w:rPr>
                <w:rFonts w:eastAsia="Calibri"/>
                <w:sz w:val="24"/>
                <w:szCs w:val="24"/>
              </w:rPr>
              <w:t>(далее – котельная № 35 «Школа № 85»)</w:t>
            </w:r>
          </w:p>
          <w:p w14:paraId="1AA4F0D0" w14:textId="77777777" w:rsidR="00631A7B" w:rsidRPr="00DE3FCD" w:rsidRDefault="00631A7B" w:rsidP="00631A7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44B70DC4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</w:t>
            </w:r>
            <w:r w:rsidR="001A571C" w:rsidRPr="00DE3FCD">
              <w:rPr>
                <w:sz w:val="24"/>
                <w:szCs w:val="24"/>
              </w:rPr>
              <w:t>503</w:t>
            </w:r>
          </w:p>
        </w:tc>
        <w:tc>
          <w:tcPr>
            <w:tcW w:w="1887" w:type="dxa"/>
          </w:tcPr>
          <w:p w14:paraId="3D97E681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</w:t>
            </w:r>
            <w:r w:rsidR="001A571C" w:rsidRPr="00DE3FCD">
              <w:rPr>
                <w:sz w:val="24"/>
                <w:szCs w:val="24"/>
              </w:rPr>
              <w:t>496</w:t>
            </w:r>
          </w:p>
        </w:tc>
        <w:tc>
          <w:tcPr>
            <w:tcW w:w="1947" w:type="dxa"/>
          </w:tcPr>
          <w:p w14:paraId="0772B597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0,376</w:t>
            </w:r>
          </w:p>
        </w:tc>
      </w:tr>
      <w:tr w:rsidR="00631A7B" w:rsidRPr="00DE3FCD" w14:paraId="48860AE9" w14:textId="77777777" w:rsidTr="00631A7B">
        <w:trPr>
          <w:jc w:val="center"/>
        </w:trPr>
        <w:tc>
          <w:tcPr>
            <w:tcW w:w="709" w:type="dxa"/>
            <w:shd w:val="clear" w:color="auto" w:fill="auto"/>
          </w:tcPr>
          <w:p w14:paraId="46664E97" w14:textId="77777777" w:rsidR="00631A7B" w:rsidRPr="00DE3FCD" w:rsidRDefault="00631A7B" w:rsidP="00631A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16.</w:t>
            </w:r>
          </w:p>
        </w:tc>
        <w:tc>
          <w:tcPr>
            <w:tcW w:w="3827" w:type="dxa"/>
            <w:shd w:val="clear" w:color="auto" w:fill="auto"/>
          </w:tcPr>
          <w:p w14:paraId="5DE1C7DA" w14:textId="77777777" w:rsidR="00631A7B" w:rsidRPr="00DE3FCD" w:rsidRDefault="00631A7B" w:rsidP="00631A7B">
            <w:pPr>
              <w:tabs>
                <w:tab w:val="left" w:pos="709"/>
              </w:tabs>
              <w:rPr>
                <w:rFonts w:eastAsia="Calibri"/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 xml:space="preserve">Котельная № 37 «Артинская», </w:t>
            </w:r>
            <w:r w:rsidRPr="00DE3FCD">
              <w:rPr>
                <w:rFonts w:eastAsia="Calibri"/>
                <w:sz w:val="24"/>
                <w:szCs w:val="24"/>
              </w:rPr>
              <w:t xml:space="preserve">расположенная по адресу: </w:t>
            </w:r>
            <w:r w:rsidRPr="00DE3FCD">
              <w:rPr>
                <w:sz w:val="24"/>
                <w:szCs w:val="24"/>
              </w:rPr>
              <w:t xml:space="preserve">623300, Свердловская область, г. Красноуфимск, ул. Артинская, № 3-к </w:t>
            </w:r>
            <w:r w:rsidRPr="00DE3FCD">
              <w:rPr>
                <w:rFonts w:eastAsia="Calibri"/>
                <w:sz w:val="24"/>
                <w:szCs w:val="24"/>
              </w:rPr>
              <w:t>(далее – котельная № 37 «Артинская»)</w:t>
            </w:r>
          </w:p>
          <w:p w14:paraId="39BCDD99" w14:textId="77777777" w:rsidR="00631A7B" w:rsidRPr="00DE3FCD" w:rsidRDefault="00631A7B" w:rsidP="00631A7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1D8E0389" w14:textId="77777777" w:rsidR="00631A7B" w:rsidRPr="00DE3FCD" w:rsidRDefault="001A571C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1,032</w:t>
            </w:r>
          </w:p>
        </w:tc>
        <w:tc>
          <w:tcPr>
            <w:tcW w:w="1887" w:type="dxa"/>
          </w:tcPr>
          <w:p w14:paraId="6C2A6726" w14:textId="77777777" w:rsidR="00631A7B" w:rsidRPr="00DE3FCD" w:rsidRDefault="001A571C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1,017</w:t>
            </w:r>
          </w:p>
        </w:tc>
        <w:tc>
          <w:tcPr>
            <w:tcW w:w="1947" w:type="dxa"/>
          </w:tcPr>
          <w:p w14:paraId="31C4087A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0,937</w:t>
            </w:r>
          </w:p>
        </w:tc>
      </w:tr>
      <w:tr w:rsidR="00631A7B" w:rsidRPr="00DE3FCD" w14:paraId="44C70B68" w14:textId="77777777" w:rsidTr="00631A7B">
        <w:trPr>
          <w:jc w:val="center"/>
        </w:trPr>
        <w:tc>
          <w:tcPr>
            <w:tcW w:w="709" w:type="dxa"/>
            <w:shd w:val="clear" w:color="auto" w:fill="auto"/>
          </w:tcPr>
          <w:p w14:paraId="595D5746" w14:textId="77777777" w:rsidR="00631A7B" w:rsidRPr="00DE3FCD" w:rsidRDefault="00631A7B" w:rsidP="00631A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3827" w:type="dxa"/>
            <w:shd w:val="clear" w:color="auto" w:fill="auto"/>
          </w:tcPr>
          <w:p w14:paraId="6CE9EEF8" w14:textId="77777777" w:rsidR="00631A7B" w:rsidRPr="00DE3FCD" w:rsidRDefault="00631A7B" w:rsidP="00631A7B">
            <w:pPr>
              <w:tabs>
                <w:tab w:val="left" w:pos="709"/>
              </w:tabs>
              <w:rPr>
                <w:rFonts w:eastAsia="Calibri"/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 xml:space="preserve">Котельная № 38 «Лесозавод», </w:t>
            </w:r>
            <w:r w:rsidRPr="00DE3FCD">
              <w:rPr>
                <w:rFonts w:eastAsia="Calibri"/>
                <w:sz w:val="24"/>
                <w:szCs w:val="24"/>
              </w:rPr>
              <w:t xml:space="preserve">расположенная по адресу: </w:t>
            </w:r>
            <w:r w:rsidRPr="00DE3FCD">
              <w:rPr>
                <w:sz w:val="24"/>
                <w:szCs w:val="24"/>
              </w:rPr>
              <w:t>623300, Свердловская область, г. Красноуфимск, ул. </w:t>
            </w:r>
            <w:r w:rsidR="00081933" w:rsidRPr="00DE3FCD">
              <w:rPr>
                <w:sz w:val="24"/>
                <w:szCs w:val="24"/>
              </w:rPr>
              <w:t>Промышленная, дом № 11</w:t>
            </w:r>
            <w:r w:rsidRPr="00DE3FCD">
              <w:rPr>
                <w:sz w:val="24"/>
                <w:szCs w:val="24"/>
              </w:rPr>
              <w:t xml:space="preserve"> </w:t>
            </w:r>
            <w:r w:rsidRPr="00DE3FCD">
              <w:rPr>
                <w:rFonts w:eastAsia="Calibri"/>
                <w:sz w:val="24"/>
                <w:szCs w:val="24"/>
              </w:rPr>
              <w:t>(далее – котельная № 38 «Лесозавод»)</w:t>
            </w:r>
          </w:p>
          <w:p w14:paraId="6581986D" w14:textId="77777777" w:rsidR="00631A7B" w:rsidRPr="00DE3FCD" w:rsidRDefault="00631A7B" w:rsidP="00631A7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37C18303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</w:t>
            </w:r>
            <w:r w:rsidR="001A571C" w:rsidRPr="00DE3FCD">
              <w:rPr>
                <w:sz w:val="24"/>
                <w:szCs w:val="24"/>
              </w:rPr>
              <w:t>542</w:t>
            </w:r>
          </w:p>
        </w:tc>
        <w:tc>
          <w:tcPr>
            <w:tcW w:w="1887" w:type="dxa"/>
          </w:tcPr>
          <w:p w14:paraId="15CBD5C5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0,5</w:t>
            </w:r>
            <w:r w:rsidR="001A571C" w:rsidRPr="00DE3FCD">
              <w:rPr>
                <w:sz w:val="24"/>
                <w:szCs w:val="24"/>
              </w:rPr>
              <w:t>34</w:t>
            </w:r>
          </w:p>
        </w:tc>
        <w:tc>
          <w:tcPr>
            <w:tcW w:w="1947" w:type="dxa"/>
          </w:tcPr>
          <w:p w14:paraId="47D4AB93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0,497</w:t>
            </w:r>
          </w:p>
        </w:tc>
      </w:tr>
      <w:tr w:rsidR="00631A7B" w:rsidRPr="00DE3FCD" w14:paraId="2475FA09" w14:textId="77777777" w:rsidTr="00631A7B">
        <w:trPr>
          <w:jc w:val="center"/>
        </w:trPr>
        <w:tc>
          <w:tcPr>
            <w:tcW w:w="709" w:type="dxa"/>
            <w:shd w:val="clear" w:color="auto" w:fill="auto"/>
          </w:tcPr>
          <w:p w14:paraId="230D68EE" w14:textId="77777777" w:rsidR="00631A7B" w:rsidRPr="00DE3FCD" w:rsidRDefault="00631A7B" w:rsidP="00631A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18.</w:t>
            </w:r>
          </w:p>
        </w:tc>
        <w:tc>
          <w:tcPr>
            <w:tcW w:w="3827" w:type="dxa"/>
            <w:shd w:val="clear" w:color="auto" w:fill="auto"/>
          </w:tcPr>
          <w:p w14:paraId="547F2543" w14:textId="77777777" w:rsidR="00631A7B" w:rsidRPr="00DE3FCD" w:rsidRDefault="00631A7B" w:rsidP="00631A7B">
            <w:pPr>
              <w:tabs>
                <w:tab w:val="left" w:pos="709"/>
              </w:tabs>
              <w:rPr>
                <w:rFonts w:eastAsia="Calibri"/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 xml:space="preserve">Котельная № 40 «ЖКХ», </w:t>
            </w:r>
            <w:r w:rsidRPr="00DE3FCD">
              <w:rPr>
                <w:rFonts w:eastAsia="Calibri"/>
                <w:sz w:val="24"/>
                <w:szCs w:val="24"/>
              </w:rPr>
              <w:t xml:space="preserve">расположенная по адресу: </w:t>
            </w:r>
            <w:r w:rsidRPr="00DE3FCD">
              <w:rPr>
                <w:sz w:val="24"/>
                <w:szCs w:val="24"/>
              </w:rPr>
              <w:t xml:space="preserve">623300, Свердловская область, г Красноуфимск, ул. Зеленая, </w:t>
            </w:r>
            <w:proofErr w:type="spellStart"/>
            <w:r w:rsidRPr="00DE3FCD">
              <w:rPr>
                <w:sz w:val="24"/>
                <w:szCs w:val="24"/>
              </w:rPr>
              <w:t>зд</w:t>
            </w:r>
            <w:proofErr w:type="spellEnd"/>
            <w:r w:rsidRPr="00DE3FCD">
              <w:rPr>
                <w:sz w:val="24"/>
                <w:szCs w:val="24"/>
              </w:rPr>
              <w:t xml:space="preserve">. 3/1, пом. № 2 </w:t>
            </w:r>
            <w:r w:rsidRPr="00DE3FCD">
              <w:rPr>
                <w:rFonts w:eastAsia="Calibri"/>
                <w:sz w:val="24"/>
                <w:szCs w:val="24"/>
              </w:rPr>
              <w:t>(далее – котельная № 40 «ЖКХ»)</w:t>
            </w:r>
          </w:p>
          <w:p w14:paraId="2CC55B06" w14:textId="77777777" w:rsidR="00631A7B" w:rsidRPr="00DE3FCD" w:rsidRDefault="00631A7B" w:rsidP="00631A7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2A41CD4C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</w:t>
            </w:r>
            <w:r w:rsidR="001A571C" w:rsidRPr="00DE3FCD">
              <w:rPr>
                <w:sz w:val="24"/>
                <w:szCs w:val="24"/>
              </w:rPr>
              <w:t>581</w:t>
            </w:r>
          </w:p>
        </w:tc>
        <w:tc>
          <w:tcPr>
            <w:tcW w:w="1887" w:type="dxa"/>
          </w:tcPr>
          <w:p w14:paraId="396DA777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</w:t>
            </w:r>
            <w:r w:rsidR="001A571C" w:rsidRPr="00DE3FCD">
              <w:rPr>
                <w:sz w:val="24"/>
                <w:szCs w:val="24"/>
              </w:rPr>
              <w:t>572</w:t>
            </w:r>
          </w:p>
        </w:tc>
        <w:tc>
          <w:tcPr>
            <w:tcW w:w="1947" w:type="dxa"/>
          </w:tcPr>
          <w:p w14:paraId="3EBE4551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</w:t>
            </w:r>
            <w:r w:rsidR="00A518D2" w:rsidRPr="00DE3FCD">
              <w:rPr>
                <w:sz w:val="24"/>
                <w:szCs w:val="24"/>
              </w:rPr>
              <w:t>550</w:t>
            </w:r>
          </w:p>
        </w:tc>
      </w:tr>
      <w:tr w:rsidR="00631A7B" w:rsidRPr="00DE3FCD" w14:paraId="217DF3D3" w14:textId="77777777" w:rsidTr="00631A7B">
        <w:trPr>
          <w:jc w:val="center"/>
        </w:trPr>
        <w:tc>
          <w:tcPr>
            <w:tcW w:w="709" w:type="dxa"/>
            <w:shd w:val="clear" w:color="auto" w:fill="auto"/>
          </w:tcPr>
          <w:p w14:paraId="5D05FB4B" w14:textId="77777777" w:rsidR="00631A7B" w:rsidRPr="00DE3FCD" w:rsidRDefault="00631A7B" w:rsidP="00631A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19.</w:t>
            </w:r>
          </w:p>
        </w:tc>
        <w:tc>
          <w:tcPr>
            <w:tcW w:w="3827" w:type="dxa"/>
            <w:shd w:val="clear" w:color="auto" w:fill="auto"/>
          </w:tcPr>
          <w:p w14:paraId="498645C9" w14:textId="77777777" w:rsidR="00631A7B" w:rsidRPr="00DE3FCD" w:rsidRDefault="00631A7B" w:rsidP="00631A7B">
            <w:pPr>
              <w:tabs>
                <w:tab w:val="left" w:pos="709"/>
              </w:tabs>
              <w:rPr>
                <w:rFonts w:eastAsia="Calibri"/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 xml:space="preserve">Котельная № 41 «Ачитская», </w:t>
            </w:r>
            <w:r w:rsidRPr="00DE3FCD">
              <w:rPr>
                <w:rFonts w:eastAsia="Calibri"/>
                <w:sz w:val="24"/>
                <w:szCs w:val="24"/>
              </w:rPr>
              <w:t xml:space="preserve">расположенная по адресу: </w:t>
            </w:r>
            <w:r w:rsidRPr="00DE3FCD">
              <w:rPr>
                <w:sz w:val="24"/>
                <w:szCs w:val="24"/>
              </w:rPr>
              <w:t xml:space="preserve">623300, Свердловская область, г. Красноуфимск, ул. Ачитская, дом № 2-к </w:t>
            </w:r>
            <w:r w:rsidRPr="00DE3FCD">
              <w:rPr>
                <w:rFonts w:eastAsia="Calibri"/>
                <w:sz w:val="24"/>
                <w:szCs w:val="24"/>
              </w:rPr>
              <w:t>(далее – котельная № 41 «Ачитская»)</w:t>
            </w:r>
          </w:p>
          <w:p w14:paraId="3F300C2F" w14:textId="77777777" w:rsidR="00631A7B" w:rsidRPr="00DE3FCD" w:rsidRDefault="00631A7B" w:rsidP="00631A7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31502A96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0,11</w:t>
            </w:r>
            <w:r w:rsidR="001A571C" w:rsidRPr="00DE3FCD">
              <w:rPr>
                <w:sz w:val="24"/>
                <w:szCs w:val="24"/>
              </w:rPr>
              <w:t>2</w:t>
            </w:r>
          </w:p>
        </w:tc>
        <w:tc>
          <w:tcPr>
            <w:tcW w:w="1887" w:type="dxa"/>
          </w:tcPr>
          <w:p w14:paraId="6B7E8937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</w:t>
            </w:r>
            <w:r w:rsidR="001A571C" w:rsidRPr="00DE3FCD">
              <w:rPr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14:paraId="7063032E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0,099</w:t>
            </w:r>
          </w:p>
        </w:tc>
      </w:tr>
      <w:tr w:rsidR="00631A7B" w:rsidRPr="00DE3FCD" w14:paraId="46BC88CC" w14:textId="77777777" w:rsidTr="00631A7B">
        <w:trPr>
          <w:jc w:val="center"/>
        </w:trPr>
        <w:tc>
          <w:tcPr>
            <w:tcW w:w="709" w:type="dxa"/>
            <w:shd w:val="clear" w:color="auto" w:fill="auto"/>
          </w:tcPr>
          <w:p w14:paraId="77FF9FB8" w14:textId="77777777" w:rsidR="00631A7B" w:rsidRPr="00DE3FCD" w:rsidRDefault="00631A7B" w:rsidP="00631A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20.</w:t>
            </w:r>
          </w:p>
        </w:tc>
        <w:tc>
          <w:tcPr>
            <w:tcW w:w="3827" w:type="dxa"/>
            <w:shd w:val="clear" w:color="auto" w:fill="auto"/>
          </w:tcPr>
          <w:p w14:paraId="249F4D48" w14:textId="77777777" w:rsidR="00631A7B" w:rsidRPr="00DE3FCD" w:rsidRDefault="00631A7B" w:rsidP="00631A7B">
            <w:pPr>
              <w:tabs>
                <w:tab w:val="left" w:pos="709"/>
              </w:tabs>
              <w:rPr>
                <w:rFonts w:eastAsia="Calibri"/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 xml:space="preserve">Котельная № 42 «3-я Садовая», </w:t>
            </w:r>
            <w:r w:rsidRPr="00DE3FCD">
              <w:rPr>
                <w:rFonts w:eastAsia="Calibri"/>
                <w:sz w:val="24"/>
                <w:szCs w:val="24"/>
              </w:rPr>
              <w:t xml:space="preserve">расположенная по адресу: </w:t>
            </w:r>
            <w:r w:rsidRPr="00DE3FCD">
              <w:rPr>
                <w:sz w:val="24"/>
                <w:szCs w:val="24"/>
              </w:rPr>
              <w:t xml:space="preserve">623300, Свердловская область, г. Красноуфимск, ул. 3-я Садовая, дом 5-к </w:t>
            </w:r>
            <w:r w:rsidRPr="00DE3FCD">
              <w:rPr>
                <w:rFonts w:eastAsia="Calibri"/>
                <w:sz w:val="24"/>
                <w:szCs w:val="24"/>
              </w:rPr>
              <w:t>(далее – котельная № 42 «3-я Садовая»)</w:t>
            </w:r>
          </w:p>
          <w:p w14:paraId="0E648B51" w14:textId="77777777" w:rsidR="00631A7B" w:rsidRPr="00DE3FCD" w:rsidRDefault="00631A7B" w:rsidP="00631A7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424152D4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3,44</w:t>
            </w:r>
          </w:p>
        </w:tc>
        <w:tc>
          <w:tcPr>
            <w:tcW w:w="1887" w:type="dxa"/>
          </w:tcPr>
          <w:p w14:paraId="5F1375E4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3,3</w:t>
            </w:r>
            <w:r w:rsidR="001A571C" w:rsidRPr="00DE3FCD">
              <w:rPr>
                <w:sz w:val="24"/>
                <w:szCs w:val="24"/>
              </w:rPr>
              <w:t>9</w:t>
            </w:r>
          </w:p>
        </w:tc>
        <w:tc>
          <w:tcPr>
            <w:tcW w:w="1947" w:type="dxa"/>
          </w:tcPr>
          <w:p w14:paraId="089E94BB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3,00</w:t>
            </w:r>
          </w:p>
        </w:tc>
      </w:tr>
      <w:tr w:rsidR="00631A7B" w:rsidRPr="00DE3FCD" w14:paraId="68E88A54" w14:textId="77777777" w:rsidTr="00631A7B">
        <w:trPr>
          <w:jc w:val="center"/>
        </w:trPr>
        <w:tc>
          <w:tcPr>
            <w:tcW w:w="709" w:type="dxa"/>
            <w:shd w:val="clear" w:color="auto" w:fill="auto"/>
          </w:tcPr>
          <w:p w14:paraId="49D8E329" w14:textId="77777777" w:rsidR="00631A7B" w:rsidRPr="00DE3FCD" w:rsidRDefault="00631A7B" w:rsidP="00631A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21.</w:t>
            </w:r>
          </w:p>
        </w:tc>
        <w:tc>
          <w:tcPr>
            <w:tcW w:w="3827" w:type="dxa"/>
            <w:shd w:val="clear" w:color="auto" w:fill="auto"/>
          </w:tcPr>
          <w:p w14:paraId="208F68B3" w14:textId="77777777" w:rsidR="00631A7B" w:rsidRPr="00DE3FCD" w:rsidRDefault="00631A7B" w:rsidP="00631A7B">
            <w:pPr>
              <w:tabs>
                <w:tab w:val="left" w:pos="709"/>
              </w:tabs>
              <w:rPr>
                <w:rFonts w:eastAsia="Calibri"/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 xml:space="preserve">Котельная № 43 «Детский сад №14», </w:t>
            </w:r>
            <w:r w:rsidRPr="00DE3FCD">
              <w:rPr>
                <w:rFonts w:eastAsia="Calibri"/>
                <w:sz w:val="24"/>
                <w:szCs w:val="24"/>
              </w:rPr>
              <w:t>расположенная по адресу:</w:t>
            </w:r>
            <w:r w:rsidRPr="00DE3FCD">
              <w:rPr>
                <w:sz w:val="24"/>
                <w:szCs w:val="24"/>
              </w:rPr>
              <w:t xml:space="preserve"> 623300, Свердловская область, г. Красноуфимск, ул. 8 Марта, дом №26-к </w:t>
            </w:r>
            <w:r w:rsidRPr="00DE3FCD">
              <w:rPr>
                <w:rFonts w:eastAsia="Calibri"/>
                <w:sz w:val="24"/>
                <w:szCs w:val="24"/>
              </w:rPr>
              <w:t>(далее – котельная № 43 «Детский сад № 14»)</w:t>
            </w:r>
          </w:p>
          <w:p w14:paraId="38B05579" w14:textId="77777777" w:rsidR="00631A7B" w:rsidRPr="00DE3FCD" w:rsidRDefault="00631A7B" w:rsidP="00631A7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5FCBD082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0,172</w:t>
            </w:r>
          </w:p>
        </w:tc>
        <w:tc>
          <w:tcPr>
            <w:tcW w:w="1887" w:type="dxa"/>
          </w:tcPr>
          <w:p w14:paraId="290AE4FE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0,169</w:t>
            </w:r>
          </w:p>
        </w:tc>
        <w:tc>
          <w:tcPr>
            <w:tcW w:w="1947" w:type="dxa"/>
          </w:tcPr>
          <w:p w14:paraId="21FFAEFB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0,103</w:t>
            </w:r>
          </w:p>
        </w:tc>
      </w:tr>
      <w:tr w:rsidR="00631A7B" w:rsidRPr="00DE3FCD" w14:paraId="7A11797F" w14:textId="77777777" w:rsidTr="00631A7B">
        <w:trPr>
          <w:jc w:val="center"/>
        </w:trPr>
        <w:tc>
          <w:tcPr>
            <w:tcW w:w="709" w:type="dxa"/>
            <w:shd w:val="clear" w:color="auto" w:fill="auto"/>
          </w:tcPr>
          <w:p w14:paraId="3C0FACBB" w14:textId="77777777" w:rsidR="00631A7B" w:rsidRPr="00DE3FCD" w:rsidRDefault="00631A7B" w:rsidP="00631A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22.</w:t>
            </w:r>
          </w:p>
        </w:tc>
        <w:tc>
          <w:tcPr>
            <w:tcW w:w="3827" w:type="dxa"/>
            <w:shd w:val="clear" w:color="auto" w:fill="auto"/>
          </w:tcPr>
          <w:p w14:paraId="40625135" w14:textId="77777777" w:rsidR="00631A7B" w:rsidRPr="00DE3FCD" w:rsidRDefault="00631A7B" w:rsidP="00631A7B">
            <w:pPr>
              <w:tabs>
                <w:tab w:val="left" w:pos="709"/>
              </w:tabs>
              <w:rPr>
                <w:rFonts w:eastAsia="Calibri"/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Котельная № 44 «Юбилейная»</w:t>
            </w:r>
            <w:r w:rsidRPr="00DE3FCD">
              <w:rPr>
                <w:rFonts w:eastAsia="Calibri"/>
                <w:sz w:val="24"/>
                <w:szCs w:val="24"/>
              </w:rPr>
              <w:t xml:space="preserve"> расположенная по адресу:</w:t>
            </w:r>
            <w:r w:rsidRPr="00DE3FCD">
              <w:rPr>
                <w:sz w:val="24"/>
                <w:szCs w:val="24"/>
              </w:rPr>
              <w:t xml:space="preserve"> 623300, Свердловская область, г. Красноуфимск, ул. Юбилейная, дом № 20а </w:t>
            </w:r>
            <w:r w:rsidRPr="00DE3FCD">
              <w:rPr>
                <w:rFonts w:eastAsia="Calibri"/>
                <w:sz w:val="24"/>
                <w:szCs w:val="24"/>
              </w:rPr>
              <w:t>(далее – котельная № 44 «Юбилейная»)</w:t>
            </w:r>
          </w:p>
          <w:p w14:paraId="16D23ED7" w14:textId="77777777" w:rsidR="00631A7B" w:rsidRPr="00DE3FCD" w:rsidRDefault="00631A7B" w:rsidP="00631A7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1AC176C1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4,30</w:t>
            </w:r>
          </w:p>
        </w:tc>
        <w:tc>
          <w:tcPr>
            <w:tcW w:w="1887" w:type="dxa"/>
          </w:tcPr>
          <w:p w14:paraId="0AF589E1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4,2</w:t>
            </w:r>
            <w:r w:rsidR="001A571C" w:rsidRPr="00DE3FCD"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14:paraId="08B74652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3,57</w:t>
            </w:r>
          </w:p>
        </w:tc>
      </w:tr>
      <w:tr w:rsidR="00631A7B" w:rsidRPr="00DE3FCD" w14:paraId="791A4D5F" w14:textId="77777777" w:rsidTr="00631A7B">
        <w:trPr>
          <w:jc w:val="center"/>
        </w:trPr>
        <w:tc>
          <w:tcPr>
            <w:tcW w:w="709" w:type="dxa"/>
            <w:shd w:val="clear" w:color="auto" w:fill="auto"/>
          </w:tcPr>
          <w:p w14:paraId="0B6F08CE" w14:textId="77777777" w:rsidR="00631A7B" w:rsidRPr="00DE3FCD" w:rsidRDefault="00631A7B" w:rsidP="00631A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</w:t>
            </w:r>
            <w:r w:rsidR="00C03028" w:rsidRPr="00DE3FCD">
              <w:rPr>
                <w:sz w:val="24"/>
                <w:szCs w:val="24"/>
              </w:rPr>
              <w:t>3</w:t>
            </w:r>
            <w:r w:rsidRPr="00DE3FCD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3DB1907E" w14:textId="77777777" w:rsidR="00631A7B" w:rsidRPr="00DE3FCD" w:rsidRDefault="00631A7B" w:rsidP="00631A7B">
            <w:pPr>
              <w:tabs>
                <w:tab w:val="left" w:pos="709"/>
              </w:tabs>
              <w:rPr>
                <w:rFonts w:eastAsia="Calibri"/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 xml:space="preserve">Котельная № 48 «Фрунзе», </w:t>
            </w:r>
            <w:r w:rsidRPr="00DE3FCD">
              <w:rPr>
                <w:rFonts w:eastAsia="Calibri"/>
                <w:sz w:val="24"/>
                <w:szCs w:val="24"/>
              </w:rPr>
              <w:t xml:space="preserve">расположенная по адресу: </w:t>
            </w:r>
            <w:r w:rsidRPr="00DE3FCD">
              <w:rPr>
                <w:sz w:val="24"/>
                <w:szCs w:val="24"/>
              </w:rPr>
              <w:t>623300, Свердловская область, г. Красноуфимск, ул. Фрунзе, дом № 4</w:t>
            </w:r>
            <w:r w:rsidR="00081933" w:rsidRPr="00DE3FCD">
              <w:rPr>
                <w:sz w:val="24"/>
                <w:szCs w:val="24"/>
              </w:rPr>
              <w:t>-</w:t>
            </w:r>
            <w:r w:rsidRPr="00DE3FCD">
              <w:rPr>
                <w:sz w:val="24"/>
                <w:szCs w:val="24"/>
              </w:rPr>
              <w:t xml:space="preserve">в </w:t>
            </w:r>
            <w:r w:rsidRPr="00DE3FCD">
              <w:rPr>
                <w:rFonts w:eastAsia="Calibri"/>
                <w:sz w:val="24"/>
                <w:szCs w:val="24"/>
              </w:rPr>
              <w:t>(далее – котельная № 48 «Фрунзе»)</w:t>
            </w:r>
          </w:p>
          <w:p w14:paraId="6000FA74" w14:textId="77777777" w:rsidR="00631A7B" w:rsidRPr="00DE3FCD" w:rsidRDefault="00631A7B" w:rsidP="00631A7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20951553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</w:t>
            </w:r>
            <w:r w:rsidR="001A571C" w:rsidRPr="00DE3FCD">
              <w:rPr>
                <w:sz w:val="24"/>
                <w:szCs w:val="24"/>
              </w:rPr>
              <w:t>194</w:t>
            </w:r>
          </w:p>
        </w:tc>
        <w:tc>
          <w:tcPr>
            <w:tcW w:w="1887" w:type="dxa"/>
          </w:tcPr>
          <w:p w14:paraId="125FDB2F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</w:t>
            </w:r>
            <w:r w:rsidR="001A571C" w:rsidRPr="00DE3FCD">
              <w:rPr>
                <w:sz w:val="24"/>
                <w:szCs w:val="24"/>
              </w:rPr>
              <w:t>191</w:t>
            </w:r>
          </w:p>
        </w:tc>
        <w:tc>
          <w:tcPr>
            <w:tcW w:w="1947" w:type="dxa"/>
          </w:tcPr>
          <w:p w14:paraId="02685F3D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0,176</w:t>
            </w:r>
          </w:p>
        </w:tc>
      </w:tr>
      <w:tr w:rsidR="00631A7B" w:rsidRPr="00DE3FCD" w14:paraId="4045D5E4" w14:textId="77777777" w:rsidTr="00631A7B">
        <w:trPr>
          <w:jc w:val="center"/>
        </w:trPr>
        <w:tc>
          <w:tcPr>
            <w:tcW w:w="709" w:type="dxa"/>
            <w:shd w:val="clear" w:color="auto" w:fill="auto"/>
          </w:tcPr>
          <w:p w14:paraId="011727C9" w14:textId="77777777" w:rsidR="00631A7B" w:rsidRPr="00DE3FCD" w:rsidRDefault="00631A7B" w:rsidP="00631A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lastRenderedPageBreak/>
              <w:t>2</w:t>
            </w:r>
            <w:r w:rsidR="00C03028" w:rsidRPr="00DE3FCD">
              <w:rPr>
                <w:sz w:val="24"/>
                <w:szCs w:val="24"/>
              </w:rPr>
              <w:t>4</w:t>
            </w:r>
            <w:r w:rsidRPr="00DE3FCD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705DEE35" w14:textId="77777777" w:rsidR="00631A7B" w:rsidRPr="00DE3FCD" w:rsidRDefault="00631A7B" w:rsidP="00631A7B">
            <w:pPr>
              <w:tabs>
                <w:tab w:val="left" w:pos="709"/>
              </w:tabs>
              <w:rPr>
                <w:rFonts w:eastAsia="Calibri"/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Котельная №49 «</w:t>
            </w:r>
            <w:proofErr w:type="spellStart"/>
            <w:r w:rsidRPr="00DE3FCD">
              <w:rPr>
                <w:sz w:val="24"/>
                <w:szCs w:val="24"/>
              </w:rPr>
              <w:t>Мизерова</w:t>
            </w:r>
            <w:proofErr w:type="spellEnd"/>
            <w:r w:rsidRPr="00DE3FCD">
              <w:rPr>
                <w:sz w:val="24"/>
                <w:szCs w:val="24"/>
              </w:rPr>
              <w:t xml:space="preserve">», </w:t>
            </w:r>
            <w:r w:rsidRPr="00DE3FCD">
              <w:rPr>
                <w:rFonts w:eastAsia="Calibri"/>
                <w:sz w:val="24"/>
                <w:szCs w:val="24"/>
              </w:rPr>
              <w:t xml:space="preserve">расположенная по адресу: </w:t>
            </w:r>
            <w:r w:rsidRPr="00DE3FCD">
              <w:rPr>
                <w:sz w:val="24"/>
                <w:szCs w:val="24"/>
              </w:rPr>
              <w:t>623300, Свердловская область, г. Красноуфимск, ул. </w:t>
            </w:r>
            <w:proofErr w:type="spellStart"/>
            <w:r w:rsidRPr="00DE3FCD">
              <w:rPr>
                <w:sz w:val="24"/>
                <w:szCs w:val="24"/>
              </w:rPr>
              <w:t>Мизерова</w:t>
            </w:r>
            <w:proofErr w:type="spellEnd"/>
            <w:r w:rsidRPr="00DE3FCD">
              <w:rPr>
                <w:sz w:val="24"/>
                <w:szCs w:val="24"/>
              </w:rPr>
              <w:t xml:space="preserve">, дом 197 </w:t>
            </w:r>
            <w:r w:rsidRPr="00DE3FCD">
              <w:rPr>
                <w:rFonts w:eastAsia="Calibri"/>
                <w:sz w:val="24"/>
                <w:szCs w:val="24"/>
              </w:rPr>
              <w:t>(далее – котельная № 49 «</w:t>
            </w:r>
            <w:proofErr w:type="spellStart"/>
            <w:r w:rsidRPr="00DE3FCD">
              <w:rPr>
                <w:rFonts w:eastAsia="Calibri"/>
                <w:sz w:val="24"/>
                <w:szCs w:val="24"/>
              </w:rPr>
              <w:t>Мизерова</w:t>
            </w:r>
            <w:proofErr w:type="spellEnd"/>
            <w:r w:rsidRPr="00DE3FCD">
              <w:rPr>
                <w:rFonts w:eastAsia="Calibri"/>
                <w:sz w:val="24"/>
                <w:szCs w:val="24"/>
              </w:rPr>
              <w:t>»)</w:t>
            </w:r>
          </w:p>
          <w:p w14:paraId="5E885D31" w14:textId="77777777" w:rsidR="00631A7B" w:rsidRPr="00DE3FCD" w:rsidRDefault="00631A7B" w:rsidP="00631A7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306C026F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0,172</w:t>
            </w:r>
          </w:p>
        </w:tc>
        <w:tc>
          <w:tcPr>
            <w:tcW w:w="1887" w:type="dxa"/>
          </w:tcPr>
          <w:p w14:paraId="3AA629CD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0,169</w:t>
            </w:r>
          </w:p>
        </w:tc>
        <w:tc>
          <w:tcPr>
            <w:tcW w:w="1947" w:type="dxa"/>
          </w:tcPr>
          <w:p w14:paraId="139E7045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0,165</w:t>
            </w:r>
          </w:p>
        </w:tc>
      </w:tr>
      <w:tr w:rsidR="00631A7B" w:rsidRPr="00DE3FCD" w14:paraId="1B11020D" w14:textId="77777777" w:rsidTr="00631A7B">
        <w:trPr>
          <w:jc w:val="center"/>
        </w:trPr>
        <w:tc>
          <w:tcPr>
            <w:tcW w:w="709" w:type="dxa"/>
            <w:shd w:val="clear" w:color="auto" w:fill="auto"/>
          </w:tcPr>
          <w:p w14:paraId="522B68F7" w14:textId="77777777" w:rsidR="00631A7B" w:rsidRPr="00DE3FCD" w:rsidRDefault="00631A7B" w:rsidP="00631A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</w:t>
            </w:r>
            <w:r w:rsidR="00C03028" w:rsidRPr="00DE3FCD">
              <w:rPr>
                <w:sz w:val="24"/>
                <w:szCs w:val="24"/>
              </w:rPr>
              <w:t>5</w:t>
            </w:r>
            <w:r w:rsidRPr="00DE3FCD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66669D1A" w14:textId="77777777" w:rsidR="00631A7B" w:rsidRPr="00DE3FCD" w:rsidRDefault="00631A7B" w:rsidP="00631A7B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 xml:space="preserve">Котельная № 52 «Пудлинговый», </w:t>
            </w:r>
            <w:r w:rsidRPr="00DE3FCD">
              <w:rPr>
                <w:rFonts w:eastAsia="Calibri"/>
                <w:sz w:val="24"/>
                <w:szCs w:val="24"/>
              </w:rPr>
              <w:t xml:space="preserve">расположенная по адресу: </w:t>
            </w:r>
          </w:p>
          <w:p w14:paraId="09A5D254" w14:textId="116ECA3E" w:rsidR="00631A7B" w:rsidRPr="00DE3FCD" w:rsidRDefault="00631A7B" w:rsidP="00631A7B">
            <w:pPr>
              <w:tabs>
                <w:tab w:val="left" w:pos="709"/>
              </w:tabs>
              <w:rPr>
                <w:rFonts w:eastAsia="Calibri"/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623311, Свердловская область, городской округ Красноуфимск, пос. Пудлинговый, ул. </w:t>
            </w:r>
            <w:r w:rsidR="005A3204">
              <w:rPr>
                <w:sz w:val="24"/>
                <w:szCs w:val="24"/>
                <w:lang w:val="en-US"/>
              </w:rPr>
              <w:t xml:space="preserve"> </w:t>
            </w:r>
            <w:r w:rsidR="005A3204">
              <w:rPr>
                <w:sz w:val="24"/>
                <w:szCs w:val="24"/>
              </w:rPr>
              <w:t xml:space="preserve">  Мира 11</w:t>
            </w:r>
            <w:r w:rsidRPr="00DE3FCD">
              <w:rPr>
                <w:sz w:val="24"/>
                <w:szCs w:val="24"/>
              </w:rPr>
              <w:t xml:space="preserve"> </w:t>
            </w:r>
            <w:r w:rsidRPr="00DE3FCD">
              <w:rPr>
                <w:rFonts w:eastAsia="Calibri"/>
                <w:sz w:val="24"/>
                <w:szCs w:val="24"/>
              </w:rPr>
              <w:t>(далее – котельная № 52 «Пудлинговый»)</w:t>
            </w:r>
          </w:p>
          <w:p w14:paraId="398298DD" w14:textId="77777777" w:rsidR="00631A7B" w:rsidRPr="00DE3FCD" w:rsidRDefault="00631A7B" w:rsidP="00631A7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622F208A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</w:t>
            </w:r>
            <w:r w:rsidR="001A571C" w:rsidRPr="00DE3FCD">
              <w:rPr>
                <w:sz w:val="24"/>
                <w:szCs w:val="24"/>
              </w:rPr>
              <w:t>90</w:t>
            </w:r>
          </w:p>
        </w:tc>
        <w:tc>
          <w:tcPr>
            <w:tcW w:w="1887" w:type="dxa"/>
          </w:tcPr>
          <w:p w14:paraId="45002832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0,08</w:t>
            </w:r>
            <w:r w:rsidR="001A571C" w:rsidRPr="00DE3FCD">
              <w:rPr>
                <w:sz w:val="24"/>
                <w:szCs w:val="24"/>
              </w:rPr>
              <w:t>9</w:t>
            </w:r>
          </w:p>
        </w:tc>
        <w:tc>
          <w:tcPr>
            <w:tcW w:w="1947" w:type="dxa"/>
          </w:tcPr>
          <w:p w14:paraId="3212ECBE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0,02</w:t>
            </w:r>
            <w:r w:rsidR="00116867" w:rsidRPr="00DE3FCD">
              <w:rPr>
                <w:sz w:val="24"/>
                <w:szCs w:val="24"/>
              </w:rPr>
              <w:t>9</w:t>
            </w:r>
          </w:p>
        </w:tc>
      </w:tr>
      <w:tr w:rsidR="00631A7B" w:rsidRPr="00DE3FCD" w14:paraId="168215A1" w14:textId="77777777" w:rsidTr="00631A7B">
        <w:trPr>
          <w:jc w:val="center"/>
        </w:trPr>
        <w:tc>
          <w:tcPr>
            <w:tcW w:w="709" w:type="dxa"/>
            <w:shd w:val="clear" w:color="auto" w:fill="auto"/>
          </w:tcPr>
          <w:p w14:paraId="76887C12" w14:textId="77777777" w:rsidR="00631A7B" w:rsidRPr="00DE3FCD" w:rsidRDefault="00631A7B" w:rsidP="00631A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</w:t>
            </w:r>
            <w:r w:rsidR="00C03028" w:rsidRPr="00DE3FCD">
              <w:rPr>
                <w:sz w:val="24"/>
                <w:szCs w:val="24"/>
              </w:rPr>
              <w:t>6</w:t>
            </w:r>
            <w:r w:rsidRPr="00DE3FCD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6D0CA616" w14:textId="77777777" w:rsidR="00631A7B" w:rsidRPr="00DE3FCD" w:rsidRDefault="00631A7B" w:rsidP="00631A7B">
            <w:pPr>
              <w:tabs>
                <w:tab w:val="left" w:pos="709"/>
              </w:tabs>
              <w:rPr>
                <w:rFonts w:eastAsia="Calibri"/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 xml:space="preserve">Котельная № 53 «Куйбышева», </w:t>
            </w:r>
            <w:r w:rsidRPr="00DE3FCD">
              <w:rPr>
                <w:rFonts w:eastAsia="Calibri"/>
                <w:sz w:val="24"/>
                <w:szCs w:val="24"/>
              </w:rPr>
              <w:t xml:space="preserve">расположенная по адресу: </w:t>
            </w:r>
            <w:r w:rsidRPr="00DE3FCD">
              <w:rPr>
                <w:sz w:val="24"/>
                <w:szCs w:val="24"/>
              </w:rPr>
              <w:t>623300, Свердловская область, г. Красноуфимск, ул. Куйбышева, д. 78</w:t>
            </w:r>
            <w:r w:rsidRPr="00DE3FCD">
              <w:rPr>
                <w:rFonts w:eastAsia="Calibri"/>
                <w:sz w:val="24"/>
                <w:szCs w:val="24"/>
              </w:rPr>
              <w:t xml:space="preserve"> (далее – котельная № 53 «Куйбышева»)</w:t>
            </w:r>
          </w:p>
          <w:p w14:paraId="194C9B65" w14:textId="77777777" w:rsidR="00631A7B" w:rsidRPr="00DE3FCD" w:rsidRDefault="00631A7B" w:rsidP="00631A7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2AF23FD8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3,44</w:t>
            </w:r>
          </w:p>
        </w:tc>
        <w:tc>
          <w:tcPr>
            <w:tcW w:w="1887" w:type="dxa"/>
          </w:tcPr>
          <w:p w14:paraId="2A880641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3,3</w:t>
            </w:r>
            <w:r w:rsidR="001A571C" w:rsidRPr="00DE3FCD">
              <w:rPr>
                <w:sz w:val="24"/>
                <w:szCs w:val="24"/>
              </w:rPr>
              <w:t>9</w:t>
            </w:r>
          </w:p>
        </w:tc>
        <w:tc>
          <w:tcPr>
            <w:tcW w:w="1947" w:type="dxa"/>
          </w:tcPr>
          <w:p w14:paraId="3F64BBB6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2,98</w:t>
            </w:r>
          </w:p>
        </w:tc>
      </w:tr>
      <w:tr w:rsidR="00631A7B" w:rsidRPr="00DE3FCD" w14:paraId="252F0088" w14:textId="77777777" w:rsidTr="00631A7B">
        <w:trPr>
          <w:jc w:val="center"/>
        </w:trPr>
        <w:tc>
          <w:tcPr>
            <w:tcW w:w="709" w:type="dxa"/>
            <w:shd w:val="clear" w:color="auto" w:fill="auto"/>
          </w:tcPr>
          <w:p w14:paraId="1784732B" w14:textId="77777777" w:rsidR="00631A7B" w:rsidRPr="00DE3FCD" w:rsidRDefault="00631A7B" w:rsidP="00631A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</w:t>
            </w:r>
            <w:r w:rsidR="00C03028" w:rsidRPr="00DE3FCD">
              <w:rPr>
                <w:sz w:val="24"/>
                <w:szCs w:val="24"/>
              </w:rPr>
              <w:t>7</w:t>
            </w:r>
            <w:r w:rsidRPr="00DE3FCD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4F42FC81" w14:textId="77777777" w:rsidR="00631A7B" w:rsidRPr="00DE3FCD" w:rsidRDefault="00631A7B" w:rsidP="00631A7B">
            <w:pPr>
              <w:tabs>
                <w:tab w:val="left" w:pos="709"/>
              </w:tabs>
              <w:rPr>
                <w:rFonts w:eastAsia="Calibri"/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 xml:space="preserve">Котельная № 54 «Военкомат», </w:t>
            </w:r>
            <w:r w:rsidRPr="00DE3FCD">
              <w:rPr>
                <w:rFonts w:eastAsia="Calibri"/>
                <w:sz w:val="24"/>
                <w:szCs w:val="24"/>
              </w:rPr>
              <w:t xml:space="preserve">расположенная по адресу: </w:t>
            </w:r>
            <w:r w:rsidRPr="00DE3FCD">
              <w:rPr>
                <w:sz w:val="24"/>
                <w:szCs w:val="24"/>
              </w:rPr>
              <w:t xml:space="preserve">623300, Свердловская область, г. Красноуфимск, ул. </w:t>
            </w:r>
            <w:proofErr w:type="spellStart"/>
            <w:r w:rsidRPr="00DE3FCD">
              <w:rPr>
                <w:sz w:val="24"/>
                <w:szCs w:val="24"/>
              </w:rPr>
              <w:t>Мизерова</w:t>
            </w:r>
            <w:proofErr w:type="spellEnd"/>
            <w:r w:rsidRPr="00DE3FCD">
              <w:rPr>
                <w:sz w:val="24"/>
                <w:szCs w:val="24"/>
              </w:rPr>
              <w:t>, 30а (далее – к</w:t>
            </w:r>
            <w:r w:rsidRPr="00DE3FCD">
              <w:rPr>
                <w:rFonts w:eastAsia="Calibri"/>
                <w:sz w:val="24"/>
                <w:szCs w:val="24"/>
              </w:rPr>
              <w:t>отельная № 54 «Военкомат»)</w:t>
            </w:r>
          </w:p>
          <w:p w14:paraId="57DDD06E" w14:textId="77777777" w:rsidR="00631A7B" w:rsidRPr="00DE3FCD" w:rsidRDefault="00631A7B" w:rsidP="00631A7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7391F78E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</w:t>
            </w:r>
            <w:r w:rsidR="001A571C" w:rsidRPr="00DE3FCD">
              <w:rPr>
                <w:sz w:val="24"/>
                <w:szCs w:val="24"/>
              </w:rPr>
              <w:t>155</w:t>
            </w:r>
          </w:p>
        </w:tc>
        <w:tc>
          <w:tcPr>
            <w:tcW w:w="1887" w:type="dxa"/>
          </w:tcPr>
          <w:p w14:paraId="41D2FC7F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</w:t>
            </w:r>
            <w:r w:rsidR="001A571C" w:rsidRPr="00DE3FCD">
              <w:rPr>
                <w:sz w:val="24"/>
                <w:szCs w:val="24"/>
              </w:rPr>
              <w:t>52</w:t>
            </w:r>
          </w:p>
        </w:tc>
        <w:tc>
          <w:tcPr>
            <w:tcW w:w="1947" w:type="dxa"/>
          </w:tcPr>
          <w:p w14:paraId="562D5BFE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</w:t>
            </w:r>
            <w:r w:rsidR="00864E4F" w:rsidRPr="00DE3FCD">
              <w:rPr>
                <w:sz w:val="24"/>
                <w:szCs w:val="24"/>
              </w:rPr>
              <w:t>52</w:t>
            </w:r>
          </w:p>
        </w:tc>
      </w:tr>
      <w:tr w:rsidR="00631A7B" w:rsidRPr="00DE3FCD" w14:paraId="7CC7C5A5" w14:textId="77777777" w:rsidTr="00631A7B">
        <w:trPr>
          <w:jc w:val="center"/>
        </w:trPr>
        <w:tc>
          <w:tcPr>
            <w:tcW w:w="709" w:type="dxa"/>
            <w:shd w:val="clear" w:color="auto" w:fill="auto"/>
          </w:tcPr>
          <w:p w14:paraId="17343268" w14:textId="77777777" w:rsidR="00631A7B" w:rsidRPr="00DE3FCD" w:rsidRDefault="00631A7B" w:rsidP="00631A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</w:t>
            </w:r>
            <w:r w:rsidR="00C03028" w:rsidRPr="00DE3FCD">
              <w:rPr>
                <w:sz w:val="24"/>
                <w:szCs w:val="24"/>
              </w:rPr>
              <w:t>8</w:t>
            </w:r>
            <w:r w:rsidRPr="00DE3FCD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487E80D2" w14:textId="77777777" w:rsidR="00631A7B" w:rsidRPr="00DE3FCD" w:rsidRDefault="00631A7B" w:rsidP="00631A7B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Котельная РГИ № 1, расположенная по адресу:</w:t>
            </w:r>
          </w:p>
          <w:p w14:paraId="3820C53E" w14:textId="77777777" w:rsidR="00631A7B" w:rsidRPr="00DE3FCD" w:rsidRDefault="00631A7B" w:rsidP="00631A7B">
            <w:pPr>
              <w:tabs>
                <w:tab w:val="left" w:pos="709"/>
              </w:tabs>
              <w:rPr>
                <w:rFonts w:eastAsia="Calibri"/>
                <w:sz w:val="24"/>
                <w:szCs w:val="24"/>
              </w:rPr>
            </w:pPr>
            <w:r w:rsidRPr="00DE3FCD">
              <w:rPr>
                <w:rFonts w:eastAsia="Calibri"/>
                <w:sz w:val="24"/>
                <w:szCs w:val="24"/>
              </w:rPr>
              <w:t>623300, Свердловская область, г. Красноуфимск, ул. Свободы, дом № 85 (далее – котельная РГИ № 1)</w:t>
            </w:r>
          </w:p>
          <w:p w14:paraId="5C3BA3E7" w14:textId="77777777" w:rsidR="00631A7B" w:rsidRPr="00DE3FCD" w:rsidRDefault="00631A7B" w:rsidP="00631A7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770BC096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6,0</w:t>
            </w:r>
            <w:r w:rsidR="009B02F9" w:rsidRPr="00DE3FCD">
              <w:rPr>
                <w:sz w:val="24"/>
                <w:szCs w:val="24"/>
              </w:rPr>
              <w:t>0</w:t>
            </w:r>
          </w:p>
        </w:tc>
        <w:tc>
          <w:tcPr>
            <w:tcW w:w="1887" w:type="dxa"/>
          </w:tcPr>
          <w:p w14:paraId="18E83B5F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5,91</w:t>
            </w:r>
          </w:p>
        </w:tc>
        <w:tc>
          <w:tcPr>
            <w:tcW w:w="1947" w:type="dxa"/>
          </w:tcPr>
          <w:p w14:paraId="203A6F2D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5,45</w:t>
            </w:r>
          </w:p>
        </w:tc>
      </w:tr>
      <w:tr w:rsidR="00631A7B" w:rsidRPr="00DE3FCD" w14:paraId="7A4C173B" w14:textId="77777777" w:rsidTr="00631A7B">
        <w:trPr>
          <w:jc w:val="center"/>
        </w:trPr>
        <w:tc>
          <w:tcPr>
            <w:tcW w:w="709" w:type="dxa"/>
            <w:shd w:val="clear" w:color="auto" w:fill="auto"/>
          </w:tcPr>
          <w:p w14:paraId="16F642E8" w14:textId="77777777" w:rsidR="00631A7B" w:rsidRPr="00DE3FCD" w:rsidRDefault="00C03028" w:rsidP="00631A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29</w:t>
            </w:r>
            <w:r w:rsidR="00631A7B" w:rsidRPr="00DE3FCD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00716A6B" w14:textId="77777777" w:rsidR="00631A7B" w:rsidRPr="00DE3FCD" w:rsidRDefault="00631A7B" w:rsidP="00631A7B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Котельная РГИ № 2,</w:t>
            </w:r>
          </w:p>
          <w:p w14:paraId="1A0C3DD3" w14:textId="77777777" w:rsidR="00631A7B" w:rsidRPr="00DE3FCD" w:rsidRDefault="00631A7B" w:rsidP="00631A7B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E3FCD">
              <w:rPr>
                <w:rFonts w:eastAsia="Calibri"/>
                <w:sz w:val="24"/>
                <w:szCs w:val="24"/>
              </w:rPr>
              <w:t xml:space="preserve">623300, Свердловская область, г. Красноуфимск, ул. Ремесленная, дом № 7а </w:t>
            </w:r>
            <w:r w:rsidRPr="00DE3FCD">
              <w:rPr>
                <w:sz w:val="24"/>
                <w:szCs w:val="24"/>
              </w:rPr>
              <w:t>(далее – котельная РГИ № 2)</w:t>
            </w:r>
          </w:p>
          <w:p w14:paraId="62AC8EE9" w14:textId="77777777" w:rsidR="00631A7B" w:rsidRPr="00DE3FCD" w:rsidRDefault="00631A7B" w:rsidP="00631A7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10F35C06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2,40</w:t>
            </w:r>
          </w:p>
        </w:tc>
        <w:tc>
          <w:tcPr>
            <w:tcW w:w="1887" w:type="dxa"/>
          </w:tcPr>
          <w:p w14:paraId="631E0607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2,36</w:t>
            </w:r>
          </w:p>
        </w:tc>
        <w:tc>
          <w:tcPr>
            <w:tcW w:w="1947" w:type="dxa"/>
          </w:tcPr>
          <w:p w14:paraId="11DA2F0F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2,16</w:t>
            </w:r>
          </w:p>
        </w:tc>
      </w:tr>
      <w:tr w:rsidR="00631A7B" w:rsidRPr="00DE3FCD" w14:paraId="13BE39BE" w14:textId="77777777" w:rsidTr="00631A7B">
        <w:trPr>
          <w:jc w:val="center"/>
        </w:trPr>
        <w:tc>
          <w:tcPr>
            <w:tcW w:w="709" w:type="dxa"/>
            <w:shd w:val="clear" w:color="auto" w:fill="auto"/>
          </w:tcPr>
          <w:p w14:paraId="542428E5" w14:textId="77777777" w:rsidR="00631A7B" w:rsidRPr="00DE3FCD" w:rsidRDefault="00631A7B" w:rsidP="00631A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</w:t>
            </w:r>
            <w:r w:rsidR="00C03028" w:rsidRPr="00DE3FCD">
              <w:rPr>
                <w:sz w:val="24"/>
                <w:szCs w:val="24"/>
              </w:rPr>
              <w:t>0</w:t>
            </w:r>
            <w:r w:rsidRPr="00DE3FCD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0A41B9C7" w14:textId="77777777" w:rsidR="00631A7B" w:rsidRPr="00DE3FCD" w:rsidRDefault="00631A7B" w:rsidP="00631A7B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Котельная РГИ №3,</w:t>
            </w:r>
          </w:p>
          <w:p w14:paraId="1680BFF1" w14:textId="77777777" w:rsidR="00631A7B" w:rsidRPr="00DE3FCD" w:rsidRDefault="00631A7B" w:rsidP="00631A7B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E3FCD">
              <w:rPr>
                <w:rFonts w:eastAsia="Calibri"/>
                <w:sz w:val="24"/>
                <w:szCs w:val="24"/>
              </w:rPr>
              <w:t xml:space="preserve">623300, Свердловская область, г. Красноуфимск, ул. Пушкина, стр. № 113к </w:t>
            </w:r>
            <w:r w:rsidRPr="00DE3FCD">
              <w:rPr>
                <w:sz w:val="24"/>
                <w:szCs w:val="24"/>
              </w:rPr>
              <w:t>(далее – котельная РГИ № 3)</w:t>
            </w:r>
          </w:p>
          <w:p w14:paraId="64504050" w14:textId="77777777" w:rsidR="00631A7B" w:rsidRPr="00DE3FCD" w:rsidRDefault="00631A7B" w:rsidP="00631A7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14:paraId="75C02D01" w14:textId="77777777" w:rsidR="00631A7B" w:rsidRPr="00DE3FCD" w:rsidRDefault="00631A7B" w:rsidP="00631A7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14:paraId="688B6770" w14:textId="77777777" w:rsidR="00631A7B" w:rsidRPr="00DE3FCD" w:rsidRDefault="00631A7B" w:rsidP="00631A7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14:paraId="470C1911" w14:textId="77777777" w:rsidR="00631A7B" w:rsidRPr="00DE3FCD" w:rsidRDefault="00631A7B" w:rsidP="00631A7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362A71CD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1,80</w:t>
            </w:r>
          </w:p>
        </w:tc>
        <w:tc>
          <w:tcPr>
            <w:tcW w:w="1887" w:type="dxa"/>
          </w:tcPr>
          <w:p w14:paraId="155C8A09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1,77</w:t>
            </w:r>
          </w:p>
        </w:tc>
        <w:tc>
          <w:tcPr>
            <w:tcW w:w="1947" w:type="dxa"/>
          </w:tcPr>
          <w:p w14:paraId="1A283677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1,6</w:t>
            </w:r>
            <w:r w:rsidR="00116867" w:rsidRPr="00DE3FCD">
              <w:rPr>
                <w:sz w:val="24"/>
                <w:szCs w:val="24"/>
              </w:rPr>
              <w:t>4</w:t>
            </w:r>
          </w:p>
        </w:tc>
      </w:tr>
      <w:tr w:rsidR="00631A7B" w:rsidRPr="00DE3FCD" w14:paraId="557BBB61" w14:textId="77777777" w:rsidTr="00631A7B">
        <w:trPr>
          <w:jc w:val="center"/>
        </w:trPr>
        <w:tc>
          <w:tcPr>
            <w:tcW w:w="709" w:type="dxa"/>
            <w:shd w:val="clear" w:color="auto" w:fill="auto"/>
          </w:tcPr>
          <w:p w14:paraId="03B9DE95" w14:textId="77777777" w:rsidR="00631A7B" w:rsidRPr="00DE3FCD" w:rsidRDefault="00631A7B" w:rsidP="00631A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lastRenderedPageBreak/>
              <w:t>3</w:t>
            </w:r>
            <w:r w:rsidR="00C03028" w:rsidRPr="00DE3FCD">
              <w:rPr>
                <w:sz w:val="24"/>
                <w:szCs w:val="24"/>
              </w:rPr>
              <w:t>1</w:t>
            </w:r>
            <w:r w:rsidRPr="00DE3FCD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0C9CA238" w14:textId="77777777" w:rsidR="00631A7B" w:rsidRPr="00DE3FCD" w:rsidRDefault="00631A7B" w:rsidP="00631A7B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Котельная РГИ № 4,</w:t>
            </w:r>
          </w:p>
          <w:p w14:paraId="7007F8A3" w14:textId="77777777" w:rsidR="00631A7B" w:rsidRPr="00DE3FCD" w:rsidRDefault="00631A7B" w:rsidP="00631A7B">
            <w:pPr>
              <w:tabs>
                <w:tab w:val="left" w:pos="709"/>
              </w:tabs>
              <w:rPr>
                <w:rFonts w:eastAsia="Calibri"/>
                <w:sz w:val="24"/>
                <w:szCs w:val="24"/>
              </w:rPr>
            </w:pPr>
            <w:r w:rsidRPr="00DE3FCD">
              <w:rPr>
                <w:rFonts w:eastAsia="Calibri"/>
                <w:sz w:val="24"/>
                <w:szCs w:val="24"/>
              </w:rPr>
              <w:t xml:space="preserve">623300, Свердловская область, г. Красноуфимск, ул. </w:t>
            </w:r>
            <w:proofErr w:type="spellStart"/>
            <w:r w:rsidRPr="00DE3FCD">
              <w:rPr>
                <w:rFonts w:eastAsia="Calibri"/>
                <w:sz w:val="24"/>
                <w:szCs w:val="24"/>
              </w:rPr>
              <w:t>Буткинская</w:t>
            </w:r>
            <w:proofErr w:type="spellEnd"/>
            <w:r w:rsidRPr="00DE3FCD">
              <w:rPr>
                <w:rFonts w:eastAsia="Calibri"/>
                <w:sz w:val="24"/>
                <w:szCs w:val="24"/>
              </w:rPr>
              <w:t>, дом №21а</w:t>
            </w:r>
          </w:p>
          <w:p w14:paraId="7CDA6B30" w14:textId="77777777" w:rsidR="00631A7B" w:rsidRPr="00DE3FCD" w:rsidRDefault="00631A7B" w:rsidP="00631A7B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(далее – котельная РГИ № 4)</w:t>
            </w:r>
          </w:p>
          <w:p w14:paraId="624F18E1" w14:textId="77777777" w:rsidR="00631A7B" w:rsidRPr="00DE3FCD" w:rsidRDefault="00631A7B" w:rsidP="00631A7B">
            <w:pPr>
              <w:tabs>
                <w:tab w:val="left" w:pos="709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0F7A671A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1,90</w:t>
            </w:r>
          </w:p>
        </w:tc>
        <w:tc>
          <w:tcPr>
            <w:tcW w:w="1887" w:type="dxa"/>
          </w:tcPr>
          <w:p w14:paraId="65D2117B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1,87</w:t>
            </w:r>
          </w:p>
        </w:tc>
        <w:tc>
          <w:tcPr>
            <w:tcW w:w="1947" w:type="dxa"/>
          </w:tcPr>
          <w:p w14:paraId="46F58F00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1,68</w:t>
            </w:r>
          </w:p>
        </w:tc>
      </w:tr>
      <w:tr w:rsidR="00631A7B" w:rsidRPr="00DE3FCD" w14:paraId="577596D9" w14:textId="77777777" w:rsidTr="00631A7B">
        <w:trPr>
          <w:trHeight w:val="227"/>
          <w:jc w:val="center"/>
        </w:trPr>
        <w:tc>
          <w:tcPr>
            <w:tcW w:w="4536" w:type="dxa"/>
            <w:gridSpan w:val="2"/>
            <w:shd w:val="clear" w:color="auto" w:fill="auto"/>
          </w:tcPr>
          <w:p w14:paraId="06D063EA" w14:textId="77777777" w:rsidR="00631A7B" w:rsidRPr="00DE3FCD" w:rsidRDefault="00631A7B" w:rsidP="00631A7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DE3FC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84" w:type="dxa"/>
            <w:shd w:val="clear" w:color="auto" w:fill="auto"/>
          </w:tcPr>
          <w:p w14:paraId="0395BC29" w14:textId="77777777" w:rsidR="00631A7B" w:rsidRPr="00DE3FCD" w:rsidRDefault="00631A7B" w:rsidP="00631A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9</w:t>
            </w:r>
            <w:r w:rsidR="009B02F9" w:rsidRPr="00DE3FCD">
              <w:rPr>
                <w:sz w:val="24"/>
                <w:szCs w:val="24"/>
              </w:rPr>
              <w:t>3,</w:t>
            </w:r>
            <w:r w:rsidR="00A518D2" w:rsidRPr="00DE3FCD">
              <w:rPr>
                <w:sz w:val="24"/>
                <w:szCs w:val="24"/>
              </w:rPr>
              <w:t>16</w:t>
            </w:r>
            <w:r w:rsidR="009B02F9" w:rsidRPr="00DE3FCD">
              <w:rPr>
                <w:sz w:val="24"/>
                <w:szCs w:val="24"/>
              </w:rPr>
              <w:t>8</w:t>
            </w:r>
          </w:p>
        </w:tc>
        <w:tc>
          <w:tcPr>
            <w:tcW w:w="1887" w:type="dxa"/>
          </w:tcPr>
          <w:p w14:paraId="2260348F" w14:textId="77777777" w:rsidR="00631A7B" w:rsidRPr="00DE3FCD" w:rsidRDefault="00A518D2" w:rsidP="00631A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91,783</w:t>
            </w:r>
          </w:p>
        </w:tc>
        <w:tc>
          <w:tcPr>
            <w:tcW w:w="1947" w:type="dxa"/>
          </w:tcPr>
          <w:p w14:paraId="5FCD063F" w14:textId="77777777" w:rsidR="00631A7B" w:rsidRPr="00DE3FCD" w:rsidRDefault="00A518D2" w:rsidP="00631A7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78,1</w:t>
            </w:r>
            <w:r w:rsidR="00864E4F" w:rsidRPr="00DE3FCD">
              <w:rPr>
                <w:sz w:val="24"/>
                <w:szCs w:val="24"/>
              </w:rPr>
              <w:t>46</w:t>
            </w:r>
          </w:p>
        </w:tc>
      </w:tr>
    </w:tbl>
    <w:p w14:paraId="5528D541" w14:textId="77777777" w:rsidR="00631A7B" w:rsidRPr="00DE3FCD" w:rsidRDefault="00631A7B" w:rsidP="00631A7B">
      <w:pPr>
        <w:pStyle w:val="a7"/>
        <w:spacing w:after="0" w:line="240" w:lineRule="auto"/>
        <w:ind w:left="0" w:firstLine="709"/>
        <w:jc w:val="both"/>
        <w:rPr>
          <w:rFonts w:cs="Times New Roman"/>
          <w:spacing w:val="3"/>
          <w:lang w:val="ru-RU"/>
        </w:rPr>
      </w:pPr>
    </w:p>
    <w:p w14:paraId="1A89F0F6" w14:textId="77777777" w:rsidR="00631A7B" w:rsidRPr="00DE3FCD" w:rsidRDefault="00631A7B" w:rsidP="00631A7B">
      <w:pPr>
        <w:pStyle w:val="a7"/>
        <w:spacing w:after="0" w:line="240" w:lineRule="auto"/>
        <w:ind w:left="0" w:firstLine="709"/>
        <w:jc w:val="both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3"/>
          <w:lang w:val="ru-RU"/>
        </w:rPr>
        <w:t>На</w:t>
      </w:r>
      <w:r w:rsidRPr="00DE3FCD">
        <w:rPr>
          <w:rFonts w:cs="Times New Roman"/>
          <w:spacing w:val="57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территории</w:t>
      </w:r>
      <w:r w:rsidRPr="00DE3FCD">
        <w:rPr>
          <w:rFonts w:cs="Times New Roman"/>
          <w:spacing w:val="55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городского</w:t>
      </w:r>
      <w:r w:rsidRPr="00DE3FCD">
        <w:rPr>
          <w:rFonts w:cs="Times New Roman"/>
          <w:spacing w:val="58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округа</w:t>
      </w:r>
      <w:r w:rsidRPr="00DE3FCD">
        <w:rPr>
          <w:rFonts w:cs="Times New Roman"/>
          <w:spacing w:val="57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Красноуфимск</w:t>
      </w:r>
      <w:r w:rsidRPr="00DE3FCD">
        <w:rPr>
          <w:rFonts w:cs="Times New Roman"/>
          <w:spacing w:val="57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 xml:space="preserve">действует единая теплоснабжающая </w:t>
      </w:r>
      <w:r w:rsidRPr="00DE3FCD">
        <w:rPr>
          <w:rFonts w:cs="Times New Roman"/>
          <w:spacing w:val="5"/>
          <w:lang w:val="ru-RU"/>
        </w:rPr>
        <w:t xml:space="preserve">организация </w:t>
      </w:r>
      <w:r w:rsidRPr="00DE3FCD">
        <w:rPr>
          <w:rFonts w:cs="Times New Roman"/>
          <w:spacing w:val="3"/>
          <w:lang w:val="ru-RU"/>
        </w:rPr>
        <w:t>АО</w:t>
      </w:r>
      <w:r w:rsidRPr="00DE3FCD">
        <w:rPr>
          <w:rFonts w:cs="Times New Roman"/>
          <w:spacing w:val="31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«Регионгаз-инвест»</w:t>
      </w:r>
      <w:r w:rsidRPr="00DE3FCD">
        <w:rPr>
          <w:rFonts w:cs="Times New Roman"/>
          <w:spacing w:val="29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(ЕТО)</w:t>
      </w:r>
      <w:r w:rsidRPr="00DE3FCD">
        <w:rPr>
          <w:rFonts w:cs="Times New Roman"/>
          <w:spacing w:val="5"/>
          <w:lang w:val="ru-RU"/>
        </w:rPr>
        <w:t>,</w:t>
      </w:r>
      <w:r w:rsidRPr="00DE3FCD">
        <w:rPr>
          <w:rFonts w:cs="Times New Roman"/>
          <w:spacing w:val="19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генерирующая</w:t>
      </w:r>
      <w:r w:rsidRPr="00DE3FCD">
        <w:rPr>
          <w:rFonts w:cs="Times New Roman"/>
          <w:spacing w:val="20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тепловую</w:t>
      </w:r>
      <w:r w:rsidRPr="00DE3FCD">
        <w:rPr>
          <w:rFonts w:cs="Times New Roman"/>
          <w:spacing w:val="22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энергию</w:t>
      </w:r>
      <w:r w:rsidRPr="00DE3FCD">
        <w:rPr>
          <w:rFonts w:cs="Times New Roman"/>
          <w:spacing w:val="19"/>
          <w:lang w:val="ru-RU"/>
        </w:rPr>
        <w:t xml:space="preserve"> </w:t>
      </w:r>
      <w:r w:rsidRPr="00DE3FCD">
        <w:rPr>
          <w:rFonts w:cs="Times New Roman"/>
          <w:lang w:val="ru-RU"/>
        </w:rPr>
        <w:t>и</w:t>
      </w:r>
      <w:r w:rsidRPr="00DE3FCD">
        <w:rPr>
          <w:rFonts w:cs="Times New Roman"/>
          <w:spacing w:val="21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поставляющая</w:t>
      </w:r>
      <w:r w:rsidRPr="00DE3FCD">
        <w:rPr>
          <w:rFonts w:cs="Times New Roman"/>
          <w:spacing w:val="20"/>
          <w:lang w:val="ru-RU"/>
        </w:rPr>
        <w:t xml:space="preserve"> </w:t>
      </w:r>
      <w:r w:rsidRPr="00DE3FCD">
        <w:rPr>
          <w:rFonts w:cs="Times New Roman"/>
          <w:spacing w:val="2"/>
          <w:lang w:val="ru-RU"/>
        </w:rPr>
        <w:t>её</w:t>
      </w:r>
      <w:r w:rsidRPr="00DE3FCD">
        <w:rPr>
          <w:rFonts w:cs="Times New Roman"/>
          <w:spacing w:val="48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населению,</w:t>
      </w:r>
      <w:r w:rsidRPr="00DE3FCD">
        <w:rPr>
          <w:rFonts w:cs="Times New Roman"/>
          <w:spacing w:val="63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бюджетным</w:t>
      </w:r>
      <w:r w:rsidRPr="00DE3FCD">
        <w:rPr>
          <w:rFonts w:cs="Times New Roman"/>
          <w:spacing w:val="66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учреждениям</w:t>
      </w:r>
      <w:r w:rsidRPr="00DE3FCD">
        <w:rPr>
          <w:rFonts w:cs="Times New Roman"/>
          <w:spacing w:val="64"/>
          <w:lang w:val="ru-RU"/>
        </w:rPr>
        <w:t xml:space="preserve"> </w:t>
      </w:r>
      <w:r w:rsidRPr="00DE3FCD">
        <w:rPr>
          <w:rFonts w:cs="Times New Roman"/>
          <w:lang w:val="ru-RU"/>
        </w:rPr>
        <w:t>и</w:t>
      </w:r>
      <w:r w:rsidRPr="00DE3FCD">
        <w:rPr>
          <w:rFonts w:cs="Times New Roman"/>
          <w:spacing w:val="67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прочим</w:t>
      </w:r>
      <w:r w:rsidRPr="00DE3FCD">
        <w:rPr>
          <w:rFonts w:cs="Times New Roman"/>
          <w:spacing w:val="64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потребителям</w:t>
      </w:r>
      <w:r w:rsidRPr="00DE3FCD">
        <w:rPr>
          <w:rFonts w:cs="Times New Roman"/>
          <w:spacing w:val="64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(юридическим</w:t>
      </w:r>
      <w:r w:rsidRPr="00DE3FCD">
        <w:rPr>
          <w:rFonts w:cs="Times New Roman"/>
          <w:spacing w:val="13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лицам,</w:t>
      </w:r>
      <w:r w:rsidRPr="00DE3FCD">
        <w:rPr>
          <w:rFonts w:cs="Times New Roman"/>
          <w:spacing w:val="11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индивидуальным</w:t>
      </w:r>
      <w:r w:rsidRPr="00DE3FCD">
        <w:rPr>
          <w:rFonts w:cs="Times New Roman"/>
          <w:spacing w:val="9"/>
          <w:lang w:val="ru-RU"/>
        </w:rPr>
        <w:t xml:space="preserve"> </w:t>
      </w:r>
      <w:r w:rsidRPr="00DE3FCD">
        <w:rPr>
          <w:rFonts w:cs="Times New Roman"/>
          <w:spacing w:val="5"/>
          <w:lang w:val="ru-RU"/>
        </w:rPr>
        <w:t>предпринимателям</w:t>
      </w:r>
      <w:r w:rsidRPr="00DE3FCD">
        <w:rPr>
          <w:rFonts w:cs="Times New Roman"/>
          <w:spacing w:val="9"/>
          <w:lang w:val="ru-RU"/>
        </w:rPr>
        <w:t xml:space="preserve"> </w:t>
      </w:r>
      <w:r w:rsidRPr="00DE3FCD">
        <w:rPr>
          <w:rFonts w:cs="Times New Roman"/>
          <w:lang w:val="ru-RU"/>
        </w:rPr>
        <w:t>и</w:t>
      </w:r>
      <w:r w:rsidRPr="00DE3FCD">
        <w:rPr>
          <w:rFonts w:cs="Times New Roman"/>
          <w:spacing w:val="12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 xml:space="preserve">пр.), </w:t>
      </w:r>
      <w:r w:rsidRPr="00DE3FCD">
        <w:rPr>
          <w:rFonts w:cs="Times New Roman"/>
          <w:lang w:val="ru-RU"/>
        </w:rPr>
        <w:t>в</w:t>
      </w:r>
      <w:r w:rsidRPr="00DE3FCD">
        <w:rPr>
          <w:rFonts w:cs="Times New Roman"/>
          <w:spacing w:val="54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собственности</w:t>
      </w:r>
      <w:r w:rsidRPr="00DE3FCD">
        <w:rPr>
          <w:rFonts w:cs="Times New Roman"/>
          <w:spacing w:val="67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которой</w:t>
      </w:r>
      <w:r w:rsidRPr="00DE3FCD">
        <w:rPr>
          <w:rFonts w:cs="Times New Roman"/>
          <w:spacing w:val="65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находится</w:t>
      </w:r>
      <w:r w:rsidRPr="00DE3FCD">
        <w:rPr>
          <w:rFonts w:cs="Times New Roman"/>
          <w:spacing w:val="65"/>
          <w:lang w:val="ru-RU"/>
        </w:rPr>
        <w:t xml:space="preserve"> </w:t>
      </w:r>
      <w:r w:rsidRPr="00DE3FCD">
        <w:rPr>
          <w:rFonts w:cs="Times New Roman"/>
          <w:lang w:val="ru-RU"/>
        </w:rPr>
        <w:t>4</w:t>
      </w:r>
      <w:r w:rsidRPr="00DE3FCD">
        <w:rPr>
          <w:rFonts w:cs="Times New Roman"/>
          <w:spacing w:val="65"/>
          <w:lang w:val="ru-RU"/>
        </w:rPr>
        <w:t xml:space="preserve"> </w:t>
      </w:r>
      <w:r w:rsidRPr="00DE3FCD">
        <w:rPr>
          <w:rFonts w:cs="Times New Roman"/>
          <w:lang w:val="ru-RU"/>
        </w:rPr>
        <w:t>газовых</w:t>
      </w:r>
      <w:r w:rsidRPr="00DE3FCD">
        <w:rPr>
          <w:rFonts w:cs="Times New Roman"/>
          <w:spacing w:val="65"/>
          <w:lang w:val="ru-RU"/>
        </w:rPr>
        <w:t xml:space="preserve"> </w:t>
      </w:r>
      <w:r w:rsidRPr="00DE3FCD">
        <w:rPr>
          <w:rFonts w:cs="Times New Roman"/>
          <w:spacing w:val="5"/>
          <w:lang w:val="ru-RU"/>
        </w:rPr>
        <w:t>котельных,</w:t>
      </w:r>
      <w:r w:rsidRPr="00DE3FCD">
        <w:rPr>
          <w:rFonts w:cs="Times New Roman"/>
          <w:spacing w:val="66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 xml:space="preserve">а также </w:t>
      </w:r>
      <w:r w:rsidR="00766317" w:rsidRPr="00DE3FCD">
        <w:rPr>
          <w:rFonts w:cs="Times New Roman"/>
          <w:spacing w:val="4"/>
          <w:lang w:val="ru-RU"/>
        </w:rPr>
        <w:t>27</w:t>
      </w:r>
      <w:r w:rsidRPr="00DE3FCD">
        <w:rPr>
          <w:rFonts w:cs="Times New Roman"/>
          <w:spacing w:val="4"/>
          <w:lang w:val="ru-RU"/>
        </w:rPr>
        <w:t xml:space="preserve"> муниципальных источников</w:t>
      </w:r>
      <w:r w:rsidRPr="00DE3FCD">
        <w:rPr>
          <w:rFonts w:cs="Times New Roman"/>
          <w:spacing w:val="25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тепловой</w:t>
      </w:r>
      <w:r w:rsidRPr="00DE3FCD">
        <w:rPr>
          <w:rFonts w:cs="Times New Roman"/>
          <w:spacing w:val="24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энергии</w:t>
      </w:r>
      <w:r w:rsidR="0090405C" w:rsidRPr="00DE3FCD">
        <w:rPr>
          <w:rFonts w:cs="Times New Roman"/>
          <w:spacing w:val="4"/>
          <w:lang w:val="ru-RU"/>
        </w:rPr>
        <w:t xml:space="preserve"> (26 газовых котельных и 1 электрическая котельная)</w:t>
      </w:r>
      <w:r w:rsidRPr="00DE3FCD">
        <w:rPr>
          <w:rFonts w:cs="Times New Roman"/>
          <w:spacing w:val="4"/>
          <w:lang w:val="ru-RU"/>
        </w:rPr>
        <w:t>, переданных в эксплуатацию АО</w:t>
      </w:r>
      <w:r w:rsidRPr="00DE3FCD">
        <w:rPr>
          <w:rFonts w:cs="Times New Roman"/>
          <w:spacing w:val="4"/>
        </w:rPr>
        <w:t> </w:t>
      </w:r>
      <w:r w:rsidRPr="00DE3FCD">
        <w:rPr>
          <w:rFonts w:cs="Times New Roman"/>
          <w:spacing w:val="4"/>
          <w:lang w:val="ru-RU"/>
        </w:rPr>
        <w:t>«Регионгаз-инвест» на основании концессионного соглашения от</w:t>
      </w:r>
      <w:r w:rsidRPr="00DE3FCD">
        <w:rPr>
          <w:rFonts w:cs="Times New Roman"/>
          <w:spacing w:val="4"/>
        </w:rPr>
        <w:t> </w:t>
      </w:r>
      <w:r w:rsidRPr="00DE3FCD">
        <w:rPr>
          <w:rFonts w:cs="Times New Roman"/>
          <w:spacing w:val="4"/>
          <w:lang w:val="ru-RU"/>
        </w:rPr>
        <w:t>29</w:t>
      </w:r>
      <w:r w:rsidRPr="00DE3FCD">
        <w:rPr>
          <w:rFonts w:cs="Times New Roman"/>
          <w:spacing w:val="4"/>
        </w:rPr>
        <w:t> </w:t>
      </w:r>
      <w:r w:rsidRPr="00DE3FCD">
        <w:rPr>
          <w:rFonts w:cs="Times New Roman"/>
          <w:spacing w:val="4"/>
          <w:lang w:val="ru-RU"/>
        </w:rPr>
        <w:t>декабря</w:t>
      </w:r>
      <w:r w:rsidRPr="00DE3FCD">
        <w:rPr>
          <w:rFonts w:cs="Times New Roman"/>
          <w:spacing w:val="4"/>
        </w:rPr>
        <w:t> </w:t>
      </w:r>
      <w:r w:rsidRPr="00DE3FCD">
        <w:rPr>
          <w:rFonts w:cs="Times New Roman"/>
          <w:spacing w:val="4"/>
          <w:lang w:val="ru-RU"/>
        </w:rPr>
        <w:t>2018 года, срок действия которого 15</w:t>
      </w:r>
      <w:r w:rsidR="00E31244" w:rsidRPr="00DE3FCD">
        <w:rPr>
          <w:rFonts w:cs="Times New Roman"/>
          <w:spacing w:val="4"/>
          <w:lang w:val="ru-RU"/>
        </w:rPr>
        <w:t> </w:t>
      </w:r>
      <w:r w:rsidRPr="00DE3FCD">
        <w:rPr>
          <w:rFonts w:cs="Times New Roman"/>
          <w:spacing w:val="4"/>
          <w:lang w:val="ru-RU"/>
        </w:rPr>
        <w:t xml:space="preserve">лет. </w:t>
      </w:r>
    </w:p>
    <w:p w14:paraId="38EDD8BF" w14:textId="77777777" w:rsidR="00631A7B" w:rsidRPr="00DE3FCD" w:rsidRDefault="00631A7B" w:rsidP="00631A7B">
      <w:pPr>
        <w:pStyle w:val="a7"/>
        <w:spacing w:after="0" w:line="240" w:lineRule="auto"/>
        <w:ind w:left="0" w:firstLine="709"/>
        <w:jc w:val="both"/>
        <w:rPr>
          <w:rFonts w:cs="Times New Roman"/>
          <w:lang w:val="ru-RU"/>
        </w:rPr>
      </w:pPr>
      <w:r w:rsidRPr="00DE3FCD">
        <w:rPr>
          <w:rFonts w:cs="Times New Roman"/>
          <w:spacing w:val="4"/>
          <w:lang w:val="ru-RU"/>
        </w:rPr>
        <w:t xml:space="preserve">Годовой объём отпуска в сеть составляет </w:t>
      </w:r>
      <w:r w:rsidR="000B49B2" w:rsidRPr="00DE3FCD">
        <w:rPr>
          <w:rFonts w:cs="Times New Roman"/>
          <w:spacing w:val="4"/>
          <w:lang w:val="ru-RU"/>
        </w:rPr>
        <w:t>172,932</w:t>
      </w:r>
      <w:r w:rsidRPr="00DE3FCD">
        <w:rPr>
          <w:rFonts w:cs="Times New Roman"/>
          <w:spacing w:val="4"/>
          <w:lang w:val="ru-RU"/>
        </w:rPr>
        <w:t xml:space="preserve"> </w:t>
      </w:r>
      <w:r w:rsidR="000B49B2" w:rsidRPr="00DE3FCD">
        <w:rPr>
          <w:rFonts w:cs="Times New Roman"/>
          <w:spacing w:val="4"/>
          <w:lang w:val="ru-RU"/>
        </w:rPr>
        <w:t>тыс. </w:t>
      </w:r>
      <w:r w:rsidRPr="00DE3FCD">
        <w:rPr>
          <w:rFonts w:cs="Times New Roman"/>
          <w:spacing w:val="4"/>
          <w:lang w:val="ru-RU"/>
        </w:rPr>
        <w:t xml:space="preserve">Гкал, полезный отпуск составляет </w:t>
      </w:r>
      <w:r w:rsidR="000B49B2" w:rsidRPr="00DE3FCD">
        <w:rPr>
          <w:rFonts w:cs="Times New Roman"/>
          <w:spacing w:val="4"/>
          <w:lang w:val="ru-RU"/>
        </w:rPr>
        <w:t>148,429 тыс. </w:t>
      </w:r>
      <w:r w:rsidRPr="00DE3FCD">
        <w:rPr>
          <w:rFonts w:cs="Times New Roman"/>
          <w:spacing w:val="4"/>
          <w:lang w:val="ru-RU"/>
        </w:rPr>
        <w:t>Гкал (данные 202</w:t>
      </w:r>
      <w:r w:rsidR="003834AE" w:rsidRPr="00DE3FCD">
        <w:rPr>
          <w:rFonts w:cs="Times New Roman"/>
          <w:spacing w:val="4"/>
          <w:lang w:val="ru-RU"/>
        </w:rPr>
        <w:t>2</w:t>
      </w:r>
      <w:r w:rsidRPr="00DE3FCD">
        <w:rPr>
          <w:rFonts w:cs="Times New Roman"/>
          <w:spacing w:val="4"/>
          <w:lang w:val="ru-RU"/>
        </w:rPr>
        <w:t xml:space="preserve"> года).</w:t>
      </w:r>
    </w:p>
    <w:p w14:paraId="17A0E6E3" w14:textId="77777777" w:rsidR="00631A7B" w:rsidRPr="00DE3FCD" w:rsidRDefault="00631A7B" w:rsidP="00631A7B">
      <w:pPr>
        <w:pStyle w:val="a7"/>
        <w:spacing w:after="0" w:line="240" w:lineRule="auto"/>
        <w:ind w:left="0" w:firstLine="709"/>
        <w:jc w:val="both"/>
        <w:rPr>
          <w:rFonts w:cs="Times New Roman"/>
          <w:lang w:val="ru-RU"/>
        </w:rPr>
      </w:pPr>
      <w:r w:rsidRPr="00DE3FCD">
        <w:rPr>
          <w:rFonts w:cs="Times New Roman"/>
          <w:spacing w:val="4"/>
          <w:lang w:val="ru-RU"/>
        </w:rPr>
        <w:t>Основные</w:t>
      </w:r>
      <w:r w:rsidRPr="00DE3FCD">
        <w:rPr>
          <w:rFonts w:cs="Times New Roman"/>
          <w:spacing w:val="57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сведения</w:t>
      </w:r>
      <w:r w:rsidRPr="00DE3FCD">
        <w:rPr>
          <w:rFonts w:cs="Times New Roman"/>
          <w:spacing w:val="60"/>
          <w:lang w:val="ru-RU"/>
        </w:rPr>
        <w:t xml:space="preserve"> </w:t>
      </w:r>
      <w:r w:rsidRPr="00DE3FCD">
        <w:rPr>
          <w:rFonts w:cs="Times New Roman"/>
          <w:spacing w:val="3"/>
          <w:lang w:val="ru-RU"/>
        </w:rPr>
        <w:t>о</w:t>
      </w:r>
      <w:r w:rsidRPr="00DE3FCD">
        <w:rPr>
          <w:rFonts w:cs="Times New Roman"/>
          <w:spacing w:val="60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теплоснабжающей</w:t>
      </w:r>
      <w:r w:rsidRPr="00DE3FCD">
        <w:rPr>
          <w:rFonts w:cs="Times New Roman"/>
          <w:spacing w:val="60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организации</w:t>
      </w:r>
      <w:r w:rsidRPr="00DE3FCD">
        <w:rPr>
          <w:rFonts w:cs="Times New Roman"/>
          <w:spacing w:val="66"/>
          <w:lang w:val="ru-RU"/>
        </w:rPr>
        <w:t xml:space="preserve"> </w:t>
      </w:r>
      <w:r w:rsidRPr="00DE3FCD">
        <w:rPr>
          <w:rFonts w:cs="Times New Roman"/>
          <w:spacing w:val="5"/>
          <w:lang w:val="ru-RU"/>
        </w:rPr>
        <w:t>представлены</w:t>
      </w:r>
      <w:r w:rsidRPr="00DE3FCD">
        <w:rPr>
          <w:rFonts w:cs="Times New Roman"/>
          <w:spacing w:val="12"/>
          <w:lang w:val="ru-RU"/>
        </w:rPr>
        <w:t xml:space="preserve"> </w:t>
      </w:r>
      <w:r w:rsidRPr="00DE3FCD">
        <w:rPr>
          <w:rFonts w:cs="Times New Roman"/>
          <w:lang w:val="ru-RU"/>
        </w:rPr>
        <w:t>в</w:t>
      </w:r>
      <w:r w:rsidRPr="00DE3FCD">
        <w:rPr>
          <w:rFonts w:cs="Times New Roman"/>
          <w:spacing w:val="11"/>
          <w:lang w:val="ru-RU"/>
        </w:rPr>
        <w:t> </w:t>
      </w:r>
      <w:r w:rsidRPr="00DE3FCD">
        <w:rPr>
          <w:rFonts w:cs="Times New Roman"/>
          <w:spacing w:val="4"/>
          <w:lang w:val="ru-RU"/>
        </w:rPr>
        <w:t>Таблице</w:t>
      </w:r>
      <w:r w:rsidRPr="00DE3FCD">
        <w:rPr>
          <w:rFonts w:cs="Times New Roman"/>
          <w:spacing w:val="11"/>
          <w:lang w:val="ru-RU"/>
        </w:rPr>
        <w:t xml:space="preserve"> №</w:t>
      </w:r>
      <w:r w:rsidRPr="00DE3FCD">
        <w:rPr>
          <w:rFonts w:cs="Times New Roman"/>
          <w:spacing w:val="11"/>
        </w:rPr>
        <w:t> </w:t>
      </w:r>
      <w:r w:rsidRPr="00DE3FCD">
        <w:rPr>
          <w:rFonts w:cs="Times New Roman"/>
          <w:spacing w:val="4"/>
          <w:lang w:val="ru-RU"/>
        </w:rPr>
        <w:t>2.</w:t>
      </w:r>
      <w:r w:rsidRPr="00DE3FCD">
        <w:rPr>
          <w:rFonts w:cs="Times New Roman"/>
          <w:lang w:val="ru-RU"/>
        </w:rPr>
        <w:t xml:space="preserve"> </w:t>
      </w:r>
    </w:p>
    <w:p w14:paraId="12C66198" w14:textId="77777777" w:rsidR="00631A7B" w:rsidRPr="00DE3FCD" w:rsidRDefault="00631A7B" w:rsidP="00631A7B">
      <w:pPr>
        <w:pStyle w:val="a7"/>
        <w:spacing w:after="0" w:line="240" w:lineRule="auto"/>
        <w:ind w:left="0" w:firstLine="709"/>
        <w:jc w:val="both"/>
        <w:rPr>
          <w:rFonts w:cs="Times New Roman"/>
          <w:lang w:val="ru-RU"/>
        </w:rPr>
      </w:pPr>
    </w:p>
    <w:p w14:paraId="5F9AB080" w14:textId="77777777" w:rsidR="00631A7B" w:rsidRPr="00DE3FCD" w:rsidRDefault="00631A7B" w:rsidP="00631A7B">
      <w:pPr>
        <w:pStyle w:val="a7"/>
        <w:spacing w:after="0" w:line="240" w:lineRule="auto"/>
        <w:ind w:left="0" w:firstLine="709"/>
        <w:jc w:val="both"/>
        <w:rPr>
          <w:rFonts w:cs="Times New Roman"/>
          <w:lang w:val="ru-RU"/>
        </w:rPr>
      </w:pPr>
      <w:r w:rsidRPr="00DE3FCD">
        <w:rPr>
          <w:rFonts w:cs="Times New Roman"/>
          <w:lang w:val="ru-RU"/>
        </w:rPr>
        <w:t>Таблица №</w:t>
      </w:r>
      <w:r w:rsidRPr="00DE3FCD">
        <w:rPr>
          <w:rFonts w:cs="Times New Roman"/>
        </w:rPr>
        <w:t> </w:t>
      </w:r>
      <w:r w:rsidRPr="00DE3FCD">
        <w:rPr>
          <w:rFonts w:cs="Times New Roman"/>
          <w:lang w:val="ru-RU"/>
        </w:rPr>
        <w:t>2. Основные сведения о теплоснабжающих организациях.</w:t>
      </w:r>
    </w:p>
    <w:p w14:paraId="4C7205C0" w14:textId="77777777" w:rsidR="00631A7B" w:rsidRPr="00DE3FCD" w:rsidRDefault="00631A7B" w:rsidP="00631A7B">
      <w:pPr>
        <w:pStyle w:val="a7"/>
        <w:spacing w:after="0" w:line="240" w:lineRule="auto"/>
        <w:ind w:left="0" w:firstLine="709"/>
        <w:jc w:val="both"/>
        <w:rPr>
          <w:rFonts w:cs="Times New Roman"/>
          <w:spacing w:val="4"/>
          <w:lang w:val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81"/>
        <w:gridCol w:w="5922"/>
      </w:tblGrid>
      <w:tr w:rsidR="00631A7B" w:rsidRPr="00DE3FCD" w14:paraId="707C2198" w14:textId="77777777" w:rsidTr="00A43C93">
        <w:trPr>
          <w:trHeight w:hRule="exact" w:val="1054"/>
        </w:trPr>
        <w:tc>
          <w:tcPr>
            <w:tcW w:w="20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37C21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Наименование муниципального образования</w:t>
            </w:r>
          </w:p>
        </w:tc>
        <w:tc>
          <w:tcPr>
            <w:tcW w:w="29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DCE9D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Городской округ Красноуфимск</w:t>
            </w:r>
          </w:p>
        </w:tc>
      </w:tr>
      <w:tr w:rsidR="00631A7B" w:rsidRPr="00DE3FCD" w14:paraId="25761422" w14:textId="77777777" w:rsidTr="00631A7B">
        <w:trPr>
          <w:trHeight w:hRule="exact" w:val="565"/>
        </w:trPr>
        <w:tc>
          <w:tcPr>
            <w:tcW w:w="20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1A5C6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Юридический адрес</w:t>
            </w:r>
          </w:p>
        </w:tc>
        <w:tc>
          <w:tcPr>
            <w:tcW w:w="29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189F3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620141, Свердловская область, г. Екатеринбург, ул. Артинская, 15, оф. </w:t>
            </w:r>
            <w:r w:rsidR="00E31244" w:rsidRPr="00DE3FC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4</w:t>
            </w:r>
            <w:r w:rsidRPr="00DE3FC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01</w:t>
            </w:r>
          </w:p>
        </w:tc>
      </w:tr>
      <w:tr w:rsidR="00631A7B" w:rsidRPr="00DE3FCD" w14:paraId="04787D70" w14:textId="77777777" w:rsidTr="00A43C93">
        <w:trPr>
          <w:trHeight w:hRule="exact" w:val="1016"/>
        </w:trPr>
        <w:tc>
          <w:tcPr>
            <w:tcW w:w="20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F228F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Ф.И.О. и должность руководителя</w:t>
            </w:r>
          </w:p>
        </w:tc>
        <w:tc>
          <w:tcPr>
            <w:tcW w:w="29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DA95C" w14:textId="77777777" w:rsidR="003834AE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Генеральный директор:</w:t>
            </w:r>
            <w:r w:rsidR="00A43C93" w:rsidRPr="00DE3FC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</w:p>
          <w:p w14:paraId="1926E6FF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Короткова Александра Викторовна</w:t>
            </w:r>
          </w:p>
        </w:tc>
      </w:tr>
      <w:tr w:rsidR="00631A7B" w:rsidRPr="00DE3FCD" w14:paraId="506F7A90" w14:textId="77777777" w:rsidTr="00631A7B">
        <w:trPr>
          <w:trHeight w:hRule="exact" w:val="283"/>
        </w:trPr>
        <w:tc>
          <w:tcPr>
            <w:tcW w:w="20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0D907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29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2A2E2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тел. 8</w:t>
            </w:r>
            <w:r w:rsidRPr="00DE3FC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E3FC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(343) 227-88-01</w:t>
            </w:r>
          </w:p>
        </w:tc>
      </w:tr>
      <w:tr w:rsidR="00631A7B" w:rsidRPr="00DE3FCD" w14:paraId="23009E0C" w14:textId="77777777" w:rsidTr="00631A7B">
        <w:tblPrEx>
          <w:tblLook w:val="04A0" w:firstRow="1" w:lastRow="0" w:firstColumn="1" w:lastColumn="0" w:noHBand="0" w:noVBand="1"/>
        </w:tblPrEx>
        <w:trPr>
          <w:trHeight w:hRule="exact" w:val="291"/>
        </w:trPr>
        <w:tc>
          <w:tcPr>
            <w:tcW w:w="2010" w:type="pct"/>
            <w:tcBorders>
              <w:top w:val="single" w:sz="4" w:space="0" w:color="auto"/>
            </w:tcBorders>
          </w:tcPr>
          <w:p w14:paraId="5FBDC492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</w:pPr>
          </w:p>
        </w:tc>
        <w:tc>
          <w:tcPr>
            <w:tcW w:w="2990" w:type="pct"/>
            <w:tcBorders>
              <w:top w:val="single" w:sz="4" w:space="0" w:color="auto"/>
            </w:tcBorders>
          </w:tcPr>
          <w:p w14:paraId="0E2B0237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</w:pPr>
          </w:p>
        </w:tc>
      </w:tr>
    </w:tbl>
    <w:p w14:paraId="69BBF053" w14:textId="77777777" w:rsidR="00631A7B" w:rsidRPr="00DE3FCD" w:rsidRDefault="00631A7B" w:rsidP="00631A7B">
      <w:pPr>
        <w:pStyle w:val="a7"/>
        <w:tabs>
          <w:tab w:val="left" w:pos="942"/>
        </w:tabs>
        <w:spacing w:after="0" w:line="240" w:lineRule="auto"/>
        <w:ind w:left="0"/>
        <w:jc w:val="both"/>
        <w:rPr>
          <w:rFonts w:cs="Times New Roman"/>
          <w:spacing w:val="4"/>
          <w:lang w:val="ru-RU"/>
        </w:rPr>
      </w:pPr>
    </w:p>
    <w:p w14:paraId="69FF824E" w14:textId="77777777" w:rsidR="00631A7B" w:rsidRPr="00DE3FCD" w:rsidRDefault="00631A7B" w:rsidP="00631A7B">
      <w:pPr>
        <w:pStyle w:val="ab"/>
        <w:numPr>
          <w:ilvl w:val="2"/>
          <w:numId w:val="6"/>
        </w:numPr>
        <w:tabs>
          <w:tab w:val="left" w:pos="959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3FCD">
        <w:rPr>
          <w:rFonts w:ascii="Times New Roman" w:hAnsi="Times New Roman" w:cs="Times New Roman"/>
          <w:b/>
          <w:sz w:val="28"/>
          <w:szCs w:val="28"/>
          <w:lang w:val="ru-RU"/>
        </w:rPr>
        <w:t>Структура основного оборудования</w:t>
      </w:r>
    </w:p>
    <w:p w14:paraId="0A36E898" w14:textId="77777777" w:rsidR="00631A7B" w:rsidRPr="00DE3FCD" w:rsidRDefault="00631A7B" w:rsidP="00631A7B">
      <w:pPr>
        <w:pStyle w:val="a7"/>
        <w:tabs>
          <w:tab w:val="left" w:pos="942"/>
        </w:tabs>
        <w:spacing w:after="0" w:line="240" w:lineRule="auto"/>
        <w:ind w:left="0"/>
        <w:jc w:val="both"/>
        <w:rPr>
          <w:rFonts w:eastAsiaTheme="minorHAnsi" w:cs="Times New Roman"/>
          <w:lang w:val="ru-RU"/>
        </w:rPr>
      </w:pPr>
    </w:p>
    <w:p w14:paraId="7785C52A" w14:textId="77777777" w:rsidR="00631A7B" w:rsidRPr="00DE3FCD" w:rsidRDefault="00631A7B" w:rsidP="00631A7B">
      <w:pPr>
        <w:pStyle w:val="a7"/>
        <w:spacing w:after="0" w:line="240" w:lineRule="auto"/>
        <w:ind w:left="0"/>
        <w:jc w:val="both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>Оборудование источников тепловой энергии можно условно разделить на основное и вспомогательное.</w:t>
      </w:r>
    </w:p>
    <w:p w14:paraId="61E9D411" w14:textId="77777777" w:rsidR="00631A7B" w:rsidRPr="00DE3FCD" w:rsidRDefault="00631A7B" w:rsidP="00631A7B">
      <w:pPr>
        <w:pStyle w:val="a7"/>
        <w:spacing w:after="0" w:line="240" w:lineRule="auto"/>
        <w:ind w:left="0"/>
        <w:jc w:val="both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 xml:space="preserve">К основному оборудованию отопительно-производственных котельных </w:t>
      </w:r>
      <w:r w:rsidRPr="008E4325">
        <w:rPr>
          <w:rFonts w:cs="Times New Roman"/>
          <w:spacing w:val="4"/>
          <w:lang w:val="ru-RU"/>
        </w:rPr>
        <w:t>относятся котельные установки, работающие на газообразном топливе.</w:t>
      </w:r>
    </w:p>
    <w:p w14:paraId="62797B19" w14:textId="77777777" w:rsidR="00631A7B" w:rsidRPr="00DE3FCD" w:rsidRDefault="00631A7B" w:rsidP="00631A7B">
      <w:pPr>
        <w:pStyle w:val="a7"/>
        <w:spacing w:after="0" w:line="240" w:lineRule="auto"/>
        <w:ind w:left="0"/>
        <w:jc w:val="both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>Перечень вспомогательного оборудования котельных включает теплообменное, насосное оборудование и системы водоподготовки.</w:t>
      </w:r>
    </w:p>
    <w:p w14:paraId="69744FA3" w14:textId="77777777" w:rsidR="00631A7B" w:rsidRPr="00DE3FCD" w:rsidRDefault="00631A7B" w:rsidP="00631A7B">
      <w:pPr>
        <w:pStyle w:val="a7"/>
        <w:spacing w:after="0" w:line="240" w:lineRule="auto"/>
        <w:ind w:left="0"/>
        <w:jc w:val="both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 xml:space="preserve">В системах водоподготовки большинства источников применяются </w:t>
      </w:r>
      <w:r w:rsidRPr="00DE3FCD">
        <w:rPr>
          <w:rFonts w:cs="Times New Roman"/>
          <w:spacing w:val="4"/>
        </w:rPr>
        <w:t>Na</w:t>
      </w:r>
      <w:r w:rsidRPr="00DE3FCD">
        <w:rPr>
          <w:rFonts w:cs="Times New Roman"/>
          <w:spacing w:val="4"/>
          <w:lang w:val="ru-RU"/>
        </w:rPr>
        <w:t>-</w:t>
      </w:r>
      <w:proofErr w:type="spellStart"/>
      <w:r w:rsidRPr="00DE3FCD">
        <w:rPr>
          <w:rFonts w:cs="Times New Roman"/>
          <w:spacing w:val="4"/>
          <w:lang w:val="ru-RU"/>
        </w:rPr>
        <w:t>катионирование</w:t>
      </w:r>
      <w:proofErr w:type="spellEnd"/>
      <w:r w:rsidRPr="00DE3FCD">
        <w:rPr>
          <w:rFonts w:cs="Times New Roman"/>
          <w:spacing w:val="4"/>
          <w:lang w:val="ru-RU"/>
        </w:rPr>
        <w:t xml:space="preserve">, а также коррекционный метод обработки воды (см. таблицу </w:t>
      </w:r>
      <w:r w:rsidRPr="00DE3FCD">
        <w:rPr>
          <w:rFonts w:cs="Times New Roman"/>
          <w:spacing w:val="4"/>
          <w:lang w:val="ru-RU"/>
        </w:rPr>
        <w:lastRenderedPageBreak/>
        <w:t>№</w:t>
      </w:r>
      <w:r w:rsidRPr="00DE3FCD">
        <w:rPr>
          <w:rFonts w:cs="Times New Roman"/>
          <w:spacing w:val="4"/>
        </w:rPr>
        <w:t> </w:t>
      </w:r>
      <w:r w:rsidR="00FA7E26" w:rsidRPr="00DE3FCD">
        <w:rPr>
          <w:rFonts w:cs="Times New Roman"/>
          <w:spacing w:val="4"/>
          <w:lang w:val="ru-RU"/>
        </w:rPr>
        <w:t>3</w:t>
      </w:r>
      <w:r w:rsidRPr="00DE3FCD">
        <w:rPr>
          <w:rFonts w:cs="Times New Roman"/>
          <w:spacing w:val="4"/>
          <w:lang w:val="ru-RU"/>
        </w:rPr>
        <w:t>). На котельных № 7 «РСУ», № 30 «Детский сад № 5», № 41 «Ачитская», № 43 «Детский сад № 14», № 48 «Фрунзе 4», № 49 «</w:t>
      </w:r>
      <w:proofErr w:type="spellStart"/>
      <w:r w:rsidRPr="00DE3FCD">
        <w:rPr>
          <w:rFonts w:cs="Times New Roman"/>
          <w:spacing w:val="4"/>
          <w:lang w:val="ru-RU"/>
        </w:rPr>
        <w:t>Мизерова</w:t>
      </w:r>
      <w:proofErr w:type="spellEnd"/>
      <w:r w:rsidRPr="00DE3FCD">
        <w:rPr>
          <w:rFonts w:cs="Times New Roman"/>
          <w:spacing w:val="4"/>
          <w:lang w:val="ru-RU"/>
        </w:rPr>
        <w:t>, 197», № 54 «Военкомат» используется химически очищенная вода, поступающая с котельных № 1 «Районная», № 3 «НГЧ» и № 10 «ЦРБ».</w:t>
      </w:r>
    </w:p>
    <w:p w14:paraId="2E200D16" w14:textId="77777777" w:rsidR="00631A7B" w:rsidRDefault="00631A7B" w:rsidP="00631A7B">
      <w:pPr>
        <w:pStyle w:val="a7"/>
        <w:spacing w:after="0" w:line="240" w:lineRule="auto"/>
        <w:ind w:left="0"/>
        <w:jc w:val="both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 xml:space="preserve">Для городского округа Красноуфимск источниками тепловой энергии являются локальные котельные на газообразном </w:t>
      </w:r>
      <w:r w:rsidRPr="008E4325">
        <w:rPr>
          <w:rFonts w:cs="Times New Roman"/>
          <w:spacing w:val="4"/>
          <w:lang w:val="ru-RU"/>
        </w:rPr>
        <w:t>топливе</w:t>
      </w:r>
      <w:r w:rsidRPr="00DE3FCD">
        <w:rPr>
          <w:rFonts w:cs="Times New Roman"/>
          <w:spacing w:val="4"/>
          <w:lang w:val="ru-RU"/>
        </w:rPr>
        <w:t>.</w:t>
      </w:r>
    </w:p>
    <w:p w14:paraId="1EA2DBE9" w14:textId="77777777" w:rsidR="008E4325" w:rsidRPr="00DE3FCD" w:rsidRDefault="008E4325" w:rsidP="00631A7B">
      <w:pPr>
        <w:pStyle w:val="a7"/>
        <w:spacing w:after="0" w:line="240" w:lineRule="auto"/>
        <w:ind w:left="0"/>
        <w:jc w:val="both"/>
        <w:rPr>
          <w:rFonts w:cs="Times New Roman"/>
          <w:spacing w:val="4"/>
          <w:lang w:val="ru-RU"/>
        </w:rPr>
      </w:pPr>
    </w:p>
    <w:p w14:paraId="68DB4818" w14:textId="77777777" w:rsidR="00631A7B" w:rsidRPr="00DE3FCD" w:rsidRDefault="00631A7B" w:rsidP="00631A7B">
      <w:pPr>
        <w:pStyle w:val="TableParagraph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F69A160" w14:textId="77777777" w:rsidR="00631A7B" w:rsidRPr="00DE3FCD" w:rsidRDefault="00631A7B" w:rsidP="00631A7B">
      <w:pPr>
        <w:pStyle w:val="TableParagraph"/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</w:pPr>
      <w:r w:rsidRPr="00DE3FCD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Таблица № </w:t>
      </w:r>
      <w:r w:rsidR="00FA7E26" w:rsidRPr="00DE3FCD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DE3FC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. Перечень оборудования источников тепловой энергии.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46"/>
        <w:gridCol w:w="1908"/>
        <w:gridCol w:w="1342"/>
        <w:gridCol w:w="892"/>
        <w:gridCol w:w="1271"/>
        <w:gridCol w:w="1856"/>
      </w:tblGrid>
      <w:tr w:rsidR="00631A7B" w:rsidRPr="00DE3FCD" w14:paraId="65931E33" w14:textId="77777777" w:rsidTr="00631A7B">
        <w:trPr>
          <w:trHeight w:val="2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bottom"/>
          </w:tcPr>
          <w:p w14:paraId="5260C5DA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</w:p>
        </w:tc>
      </w:tr>
      <w:tr w:rsidR="00631A7B" w:rsidRPr="00DE3FCD" w14:paraId="7DFA63C3" w14:textId="77777777" w:rsidTr="009B4EF5">
        <w:trPr>
          <w:trHeight w:val="20"/>
        </w:trPr>
        <w:tc>
          <w:tcPr>
            <w:tcW w:w="1334" w:type="pct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7FA7AD8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Наименование источника тепловой энергии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F479506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Марка</w:t>
            </w:r>
            <w:proofErr w:type="spellEnd"/>
          </w:p>
        </w:tc>
        <w:tc>
          <w:tcPr>
            <w:tcW w:w="677" w:type="pct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82CD7E1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Установ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-</w:t>
            </w:r>
            <w:r w:rsidRPr="00DE3FCD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ленная</w:t>
            </w:r>
            <w:r w:rsidRPr="00DE3FCD">
              <w:rPr>
                <w:rFonts w:ascii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мощность</w:t>
            </w:r>
            <w:r w:rsidRPr="00DE3FCD"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Гкал/ч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629E45" w14:textId="77777777" w:rsidR="00631A7B" w:rsidRPr="00DE3FCD" w:rsidRDefault="00631A7B" w:rsidP="00631A7B">
            <w:pPr>
              <w:pStyle w:val="TableParagraph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Год</w:t>
            </w:r>
            <w:r w:rsidRPr="00DE3FCD">
              <w:rPr>
                <w:rFonts w:ascii="Times New Roman" w:hAnsi="Times New Roman" w:cs="Times New Roman"/>
                <w:spacing w:val="20"/>
                <w:w w:val="99"/>
                <w:sz w:val="24"/>
                <w:szCs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ввода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15E7425" w14:textId="77777777" w:rsidR="00631A7B" w:rsidRPr="00DE3FCD" w:rsidRDefault="00631A7B" w:rsidP="00631A7B">
            <w:pPr>
              <w:pStyle w:val="TableParagraph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Год</w:t>
            </w:r>
            <w:proofErr w:type="spellEnd"/>
            <w:r w:rsidRPr="00DE3FC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кап</w:t>
            </w:r>
            <w:proofErr w:type="spellEnd"/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</w:t>
            </w:r>
            <w:r w:rsidRPr="00DE3FCD"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</w:rPr>
              <w:t xml:space="preserve"> 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ремонта</w:t>
            </w:r>
            <w:proofErr w:type="spellEnd"/>
          </w:p>
        </w:tc>
        <w:tc>
          <w:tcPr>
            <w:tcW w:w="936" w:type="pct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F9A4FF6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Тип</w:t>
            </w:r>
            <w:proofErr w:type="spellEnd"/>
            <w:r w:rsidRPr="00DE3FC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хим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r w:rsidRPr="00DE3FCD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</w:rPr>
              <w:t xml:space="preserve"> 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водоподготовки</w:t>
            </w:r>
            <w:proofErr w:type="spellEnd"/>
          </w:p>
        </w:tc>
      </w:tr>
      <w:tr w:rsidR="00631A7B" w:rsidRPr="00DE3FCD" w14:paraId="1D18F532" w14:textId="77777777" w:rsidTr="009B4EF5">
        <w:trPr>
          <w:trHeight w:val="20"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1B8E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Котельная №</w:t>
            </w:r>
            <w:r w:rsidRPr="00DE3FC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DE3F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 «Районная»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BB13" w14:textId="77777777" w:rsidR="00631A7B" w:rsidRPr="00DE3FCD" w:rsidRDefault="0071074D" w:rsidP="00631A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Bosch </w:t>
            </w:r>
            <w:proofErr w:type="spellStart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Unimat</w:t>
            </w:r>
            <w:proofErr w:type="spellEnd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UT-L 34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B359" w14:textId="77777777" w:rsidR="00631A7B" w:rsidRPr="00DE3FCD" w:rsidRDefault="0071074D" w:rsidP="00631A7B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4,472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494E" w14:textId="77777777" w:rsidR="00631A7B" w:rsidRPr="00DE3FCD" w:rsidRDefault="0071074D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056E" w14:textId="77777777" w:rsidR="00631A7B" w:rsidRPr="00DE3FCD" w:rsidRDefault="0071074D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spacing w:val="-6"/>
                <w:sz w:val="24"/>
                <w:szCs w:val="24"/>
              </w:rPr>
              <w:t>–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53D4" w14:textId="77777777" w:rsidR="00631A7B" w:rsidRPr="00DE3FCD" w:rsidRDefault="0071074D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1</w:t>
            </w:r>
            <w:r w:rsidR="00631A7B"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ступен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ь</w:t>
            </w:r>
            <w:r w:rsidR="00631A7B"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631A7B"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Na</w:t>
            </w:r>
            <w:r w:rsidR="00631A7B"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  <w:proofErr w:type="spellStart"/>
            <w:r w:rsidR="00631A7B"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="00631A7B"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атионирования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;</w:t>
            </w:r>
          </w:p>
          <w:p w14:paraId="35E7EA6C" w14:textId="77777777" w:rsidR="0071074D" w:rsidRPr="00DE3FCD" w:rsidRDefault="0071074D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Коррекционный метод   Комплексоны</w:t>
            </w:r>
          </w:p>
        </w:tc>
      </w:tr>
      <w:tr w:rsidR="0071074D" w:rsidRPr="00DE3FCD" w14:paraId="6E07B57E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4F56" w14:textId="77777777" w:rsidR="0071074D" w:rsidRPr="00DE3FCD" w:rsidRDefault="0071074D" w:rsidP="0071074D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7DB9" w14:textId="77777777" w:rsidR="0071074D" w:rsidRPr="00DE3FCD" w:rsidRDefault="0071074D" w:rsidP="0071074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Bosch </w:t>
            </w:r>
            <w:proofErr w:type="spellStart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Unimat</w:t>
            </w:r>
            <w:proofErr w:type="spellEnd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UT-L 34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CFC4" w14:textId="77777777" w:rsidR="0071074D" w:rsidRPr="00DE3FCD" w:rsidRDefault="0071074D" w:rsidP="0071074D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4,472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5677" w14:textId="77777777" w:rsidR="0071074D" w:rsidRPr="00DE3FCD" w:rsidRDefault="0071074D" w:rsidP="0071074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D8E9" w14:textId="77777777" w:rsidR="0071074D" w:rsidRPr="00DE3FCD" w:rsidRDefault="0071074D" w:rsidP="0071074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spacing w:val="-6"/>
                <w:sz w:val="24"/>
                <w:szCs w:val="24"/>
              </w:rPr>
              <w:t>–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6000" w14:textId="77777777" w:rsidR="0071074D" w:rsidRPr="00DE3FCD" w:rsidRDefault="0071074D" w:rsidP="0071074D">
            <w:pPr>
              <w:jc w:val="center"/>
              <w:rPr>
                <w:sz w:val="24"/>
                <w:szCs w:val="24"/>
              </w:rPr>
            </w:pPr>
          </w:p>
        </w:tc>
      </w:tr>
      <w:tr w:rsidR="0071074D" w:rsidRPr="00DE3FCD" w14:paraId="1BDE9781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8647" w14:textId="77777777" w:rsidR="0071074D" w:rsidRPr="00DE3FCD" w:rsidRDefault="0071074D" w:rsidP="0071074D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3406" w14:textId="77777777" w:rsidR="0071074D" w:rsidRPr="00DE3FCD" w:rsidRDefault="0071074D" w:rsidP="0071074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Bosch </w:t>
            </w:r>
            <w:proofErr w:type="spellStart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Unimat</w:t>
            </w:r>
            <w:proofErr w:type="spellEnd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UT-L 34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A90B" w14:textId="77777777" w:rsidR="0071074D" w:rsidRPr="00DE3FCD" w:rsidRDefault="0071074D" w:rsidP="0071074D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4,472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BCD2" w14:textId="77777777" w:rsidR="0071074D" w:rsidRPr="00DE3FCD" w:rsidRDefault="0071074D" w:rsidP="0071074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BC79" w14:textId="77777777" w:rsidR="0071074D" w:rsidRPr="00DE3FCD" w:rsidRDefault="0071074D" w:rsidP="0071074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spacing w:val="-6"/>
                <w:sz w:val="24"/>
                <w:szCs w:val="24"/>
              </w:rPr>
              <w:t>–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5549" w14:textId="77777777" w:rsidR="0071074D" w:rsidRPr="00DE3FCD" w:rsidRDefault="0071074D" w:rsidP="0071074D">
            <w:pPr>
              <w:jc w:val="center"/>
              <w:rPr>
                <w:sz w:val="24"/>
                <w:szCs w:val="24"/>
              </w:rPr>
            </w:pPr>
          </w:p>
        </w:tc>
      </w:tr>
      <w:tr w:rsidR="0071074D" w:rsidRPr="00DE3FCD" w14:paraId="6D68731C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FC5D" w14:textId="77777777" w:rsidR="0071074D" w:rsidRPr="00DE3FCD" w:rsidRDefault="0071074D" w:rsidP="0071074D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6716" w14:textId="77777777" w:rsidR="0071074D" w:rsidRPr="00DE3FCD" w:rsidRDefault="0071074D" w:rsidP="0071074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Bosch </w:t>
            </w:r>
            <w:proofErr w:type="spellStart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Unimat</w:t>
            </w:r>
            <w:proofErr w:type="spellEnd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UT-L 34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6EA9" w14:textId="77777777" w:rsidR="0071074D" w:rsidRPr="00DE3FCD" w:rsidRDefault="0071074D" w:rsidP="0071074D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4,472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4806" w14:textId="77777777" w:rsidR="0071074D" w:rsidRPr="00DE3FCD" w:rsidRDefault="0071074D" w:rsidP="0071074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E71F" w14:textId="77777777" w:rsidR="0071074D" w:rsidRPr="00DE3FCD" w:rsidRDefault="0071074D" w:rsidP="0071074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spacing w:val="-6"/>
                <w:sz w:val="24"/>
                <w:szCs w:val="24"/>
              </w:rPr>
              <w:t>–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5B0A" w14:textId="77777777" w:rsidR="0071074D" w:rsidRPr="00DE3FCD" w:rsidRDefault="0071074D" w:rsidP="0071074D">
            <w:pPr>
              <w:jc w:val="center"/>
              <w:rPr>
                <w:sz w:val="24"/>
                <w:szCs w:val="24"/>
              </w:rPr>
            </w:pPr>
          </w:p>
        </w:tc>
      </w:tr>
      <w:tr w:rsidR="00631A7B" w:rsidRPr="00DE3FCD" w14:paraId="4BF00169" w14:textId="77777777" w:rsidTr="009B4EF5">
        <w:trPr>
          <w:trHeight w:val="20"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E943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Котельная №</w:t>
            </w:r>
            <w:r w:rsidRPr="00DE3FC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DE3F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«Центральная»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A55A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КСВ</w:t>
            </w:r>
            <w:r w:rsidR="0071074D" w:rsidRPr="00DE3F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1,86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4AC2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BEE1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1990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A5BD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1997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21FF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коррекционный метод   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Комплексоны</w:t>
            </w:r>
            <w:proofErr w:type="spellEnd"/>
          </w:p>
        </w:tc>
      </w:tr>
      <w:tr w:rsidR="00631A7B" w:rsidRPr="00DE3FCD" w14:paraId="3AEE2DCB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07D0" w14:textId="77777777" w:rsidR="00631A7B" w:rsidRPr="00DE3FCD" w:rsidRDefault="00631A7B" w:rsidP="00631A7B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9B44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КСВ</w:t>
            </w:r>
            <w:r w:rsidR="0071074D" w:rsidRPr="00DE3F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1,86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5E57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F2E4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1990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F304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1997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A04A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</w:p>
        </w:tc>
      </w:tr>
      <w:tr w:rsidR="00631A7B" w:rsidRPr="00DE3FCD" w14:paraId="62F779E6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A8C6" w14:textId="77777777" w:rsidR="00631A7B" w:rsidRPr="00DE3FCD" w:rsidRDefault="00631A7B" w:rsidP="00631A7B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A094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КСВ</w:t>
            </w:r>
            <w:r w:rsidR="0071074D" w:rsidRPr="00DE3F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1,86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0FC7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201B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1990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8B57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1997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7926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</w:p>
        </w:tc>
      </w:tr>
      <w:tr w:rsidR="00631A7B" w:rsidRPr="00DE3FCD" w14:paraId="34EDDADD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5741" w14:textId="77777777" w:rsidR="00631A7B" w:rsidRPr="00DE3FCD" w:rsidRDefault="00631A7B" w:rsidP="00631A7B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2544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КВА-2,5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7493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2,15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0133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B42E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–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1A74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</w:p>
        </w:tc>
      </w:tr>
      <w:tr w:rsidR="00631A7B" w:rsidRPr="00DE3FCD" w14:paraId="5277053E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1A8B" w14:textId="77777777" w:rsidR="00631A7B" w:rsidRPr="00DE3FCD" w:rsidRDefault="00631A7B" w:rsidP="00631A7B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FA33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КВА-2,5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36BE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2,15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E40D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9612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–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1816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</w:p>
        </w:tc>
      </w:tr>
      <w:tr w:rsidR="00631A7B" w:rsidRPr="00DE3FCD" w14:paraId="0DDA7F70" w14:textId="77777777" w:rsidTr="009B4EF5">
        <w:trPr>
          <w:trHeight w:val="20"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0207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</w:t>
            </w: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3 «НГЧ»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8C9B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ДКВР</w:t>
            </w:r>
            <w:r w:rsidRPr="00DE3FC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10/13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C36A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5,6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A0B0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1983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37FC" w14:textId="77777777" w:rsidR="00631A7B" w:rsidRPr="00DE3FCD" w:rsidRDefault="0071074D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2022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934B" w14:textId="77777777" w:rsidR="00631A7B" w:rsidRPr="00DE3FCD" w:rsidRDefault="009B4EF5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1</w:t>
            </w:r>
            <w:r w:rsidR="00631A7B"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31A7B"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ступен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ь</w:t>
            </w:r>
            <w:r w:rsidR="00631A7B"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631A7B"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Na-</w:t>
            </w:r>
            <w:r w:rsidR="00631A7B"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proofErr w:type="spellStart"/>
            <w:r w:rsidR="00631A7B"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атионирования</w:t>
            </w:r>
            <w:proofErr w:type="spellEnd"/>
          </w:p>
        </w:tc>
      </w:tr>
      <w:tr w:rsidR="00631A7B" w:rsidRPr="00DE3FCD" w14:paraId="3025E1B8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A157" w14:textId="77777777" w:rsidR="00631A7B" w:rsidRPr="00DE3FCD" w:rsidRDefault="00631A7B" w:rsidP="00631A7B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3C2E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ДКВР</w:t>
            </w:r>
            <w:r w:rsidRPr="00DE3FC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10/13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85AD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3"/>
                <w:sz w:val="24"/>
                <w:szCs w:val="24"/>
              </w:rPr>
              <w:t>5,6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3D4D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1983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8BC4" w14:textId="77777777" w:rsidR="00631A7B" w:rsidRPr="00DE3FCD" w:rsidRDefault="0071074D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9B0C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</w:p>
        </w:tc>
      </w:tr>
      <w:tr w:rsidR="00631A7B" w:rsidRPr="00DE3FCD" w14:paraId="0C4C730D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18D3" w14:textId="77777777" w:rsidR="00631A7B" w:rsidRPr="00DE3FCD" w:rsidRDefault="00631A7B" w:rsidP="00631A7B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2D59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ДКВР</w:t>
            </w:r>
            <w:r w:rsidRPr="00DE3FC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10/13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68E1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3"/>
                <w:sz w:val="24"/>
                <w:szCs w:val="24"/>
              </w:rPr>
              <w:t>5,6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4666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1983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758B" w14:textId="77777777" w:rsidR="00631A7B" w:rsidRPr="00DE3FCD" w:rsidRDefault="0071074D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2022</w:t>
            </w:r>
            <w:r w:rsidR="00631A7B"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4212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</w:p>
        </w:tc>
      </w:tr>
      <w:tr w:rsidR="00631A7B" w:rsidRPr="00DE3FCD" w14:paraId="7C18FCD7" w14:textId="77777777" w:rsidTr="009B4EF5">
        <w:trPr>
          <w:trHeight w:val="20"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6A46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</w:t>
            </w: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7 «РСУ»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F43F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ЕСОМАХ</w:t>
            </w:r>
            <w:r w:rsidRPr="00DE3FC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N200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CF41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0,172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DD8F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201</w:t>
            </w:r>
            <w:r w:rsidR="009B4EF5"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A04C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–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6C49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</w:p>
        </w:tc>
      </w:tr>
      <w:tr w:rsidR="00631A7B" w:rsidRPr="00DE3FCD" w14:paraId="369390A0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B984" w14:textId="77777777" w:rsidR="00631A7B" w:rsidRPr="00DE3FCD" w:rsidRDefault="00631A7B" w:rsidP="00631A7B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EF12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ЕСОМАХ</w:t>
            </w:r>
            <w:r w:rsidRPr="00DE3FC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N200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5184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0,172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15D6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201</w:t>
            </w:r>
            <w:r w:rsidR="009B4EF5"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8742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–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EAFC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</w:p>
        </w:tc>
      </w:tr>
      <w:tr w:rsidR="00631A7B" w:rsidRPr="00DE3FCD" w14:paraId="2BABBBAD" w14:textId="77777777" w:rsidTr="009B4EF5">
        <w:trPr>
          <w:trHeight w:val="20"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241D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</w:t>
            </w: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9 «Базовая школа»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4C25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КВ-Г-1,</w:t>
            </w:r>
            <w:r w:rsidR="009B4EF5"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2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F897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1,08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87D4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2002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BB17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–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2A7C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Коррекционный метод   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Комплексоны</w:t>
            </w:r>
            <w:proofErr w:type="spellEnd"/>
          </w:p>
        </w:tc>
      </w:tr>
      <w:tr w:rsidR="00631A7B" w:rsidRPr="00DE3FCD" w14:paraId="784650B7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B396" w14:textId="77777777" w:rsidR="00631A7B" w:rsidRPr="00DE3FCD" w:rsidRDefault="00631A7B" w:rsidP="00631A7B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763B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КВ-Г-1,</w:t>
            </w:r>
            <w:r w:rsidR="009B4EF5"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2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8F47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1,08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4219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2002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B8D5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–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B80B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</w:p>
        </w:tc>
      </w:tr>
      <w:tr w:rsidR="00631A7B" w:rsidRPr="00DE3FCD" w14:paraId="11FE2395" w14:textId="77777777" w:rsidTr="009B4EF5">
        <w:trPr>
          <w:trHeight w:val="20"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6AB3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</w:t>
            </w: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10 «ЦРБ»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365B" w14:textId="77777777" w:rsidR="00631A7B" w:rsidRPr="00DE3FCD" w:rsidRDefault="009B4EF5" w:rsidP="00631A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RSD 1500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3F63" w14:textId="77777777" w:rsidR="00631A7B" w:rsidRPr="00DE3FCD" w:rsidRDefault="009B4EF5" w:rsidP="00631A7B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1,29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C66" w14:textId="77777777" w:rsidR="00631A7B" w:rsidRPr="00DE3FCD" w:rsidRDefault="009B4EF5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A9F5" w14:textId="77777777" w:rsidR="00631A7B" w:rsidRPr="00DE3FCD" w:rsidRDefault="009B4EF5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D89E" w14:textId="77777777" w:rsidR="00631A7B" w:rsidRPr="00DE3FCD" w:rsidRDefault="001B5848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Коррекционный метод   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Комплексоны</w:t>
            </w:r>
            <w:proofErr w:type="spellEnd"/>
          </w:p>
        </w:tc>
      </w:tr>
      <w:tr w:rsidR="00631A7B" w:rsidRPr="00DE3FCD" w14:paraId="4DBC8C1D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BA1C" w14:textId="77777777" w:rsidR="00631A7B" w:rsidRPr="00DE3FCD" w:rsidRDefault="00631A7B" w:rsidP="00631A7B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99BE" w14:textId="77777777" w:rsidR="00631A7B" w:rsidRPr="00DE3FCD" w:rsidRDefault="009B4EF5" w:rsidP="00631A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RSD 1500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D223" w14:textId="77777777" w:rsidR="00631A7B" w:rsidRPr="00DE3FCD" w:rsidRDefault="009B4EF5" w:rsidP="00631A7B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4076" w14:textId="77777777" w:rsidR="00631A7B" w:rsidRPr="00DE3FCD" w:rsidRDefault="009B4EF5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CE1A" w14:textId="77777777" w:rsidR="00631A7B" w:rsidRPr="00DE3FCD" w:rsidRDefault="009B4EF5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901E" w14:textId="77777777" w:rsidR="00631A7B" w:rsidRPr="00DE3FCD" w:rsidRDefault="00631A7B" w:rsidP="00631A7B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31A7B" w:rsidRPr="00DE3FCD" w14:paraId="14984F4A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1DBC" w14:textId="77777777" w:rsidR="00631A7B" w:rsidRPr="00DE3FCD" w:rsidRDefault="00631A7B" w:rsidP="00631A7B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9009" w14:textId="77777777" w:rsidR="00631A7B" w:rsidRPr="00DE3FCD" w:rsidRDefault="00631A7B" w:rsidP="00631A7B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z w:val="24"/>
                <w:szCs w:val="24"/>
              </w:rPr>
              <w:t>REX 100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81D6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0,8</w:t>
            </w:r>
            <w:r w:rsidR="009B4EF5"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BD0B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21B9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57B4" w14:textId="77777777" w:rsidR="00631A7B" w:rsidRPr="00DE3FCD" w:rsidRDefault="00631A7B" w:rsidP="00631A7B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31A7B" w:rsidRPr="00DE3FCD" w14:paraId="0CAB7F8C" w14:textId="77777777" w:rsidTr="009B4EF5">
        <w:trPr>
          <w:trHeight w:val="20"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7485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</w:t>
            </w: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16 «</w:t>
            </w:r>
            <w:proofErr w:type="spellStart"/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Бараба</w:t>
            </w:r>
            <w:proofErr w:type="spellEnd"/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D35C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</w:t>
            </w:r>
            <w:proofErr w:type="spellStart"/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Салют</w:t>
            </w:r>
            <w:proofErr w:type="spellEnd"/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»</w:t>
            </w:r>
            <w:r w:rsidRPr="00DE3FCD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Ва-2,03Гн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1703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967A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6543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BC38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Коррекционный метод   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Комплексоны</w:t>
            </w:r>
            <w:proofErr w:type="spellEnd"/>
          </w:p>
        </w:tc>
      </w:tr>
      <w:tr w:rsidR="00631A7B" w:rsidRPr="00DE3FCD" w14:paraId="4F75192E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D11D" w14:textId="77777777" w:rsidR="00631A7B" w:rsidRPr="00DE3FCD" w:rsidRDefault="00631A7B" w:rsidP="00631A7B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024D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</w:t>
            </w:r>
            <w:proofErr w:type="spellStart"/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Салют</w:t>
            </w:r>
            <w:proofErr w:type="spellEnd"/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»</w:t>
            </w:r>
            <w:r w:rsidRPr="00DE3FCD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Ва-2,03Гн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29B9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91AD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49CD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20E7" w14:textId="77777777" w:rsidR="00631A7B" w:rsidRPr="00DE3FCD" w:rsidRDefault="00631A7B" w:rsidP="00631A7B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9B4EF5" w:rsidRPr="00DE3FCD" w14:paraId="0609D3DD" w14:textId="77777777" w:rsidTr="009B4EF5">
        <w:trPr>
          <w:trHeight w:val="20"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DCB1" w14:textId="77777777" w:rsidR="009B4EF5" w:rsidRPr="00DE3FCD" w:rsidRDefault="009B4EF5" w:rsidP="009B4EF5">
            <w:pPr>
              <w:pStyle w:val="TableParagrap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</w:t>
            </w: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19 «Совхоз-колледж»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4A1D" w14:textId="77777777" w:rsidR="009B4EF5" w:rsidRPr="00DE3FCD" w:rsidRDefault="009B4EF5" w:rsidP="009B4EF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RSD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20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363E" w14:textId="77777777" w:rsidR="009B4EF5" w:rsidRPr="00DE3FCD" w:rsidRDefault="009B4EF5" w:rsidP="009B4EF5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72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BE18" w14:textId="77777777" w:rsidR="009B4EF5" w:rsidRPr="00DE3FCD" w:rsidRDefault="009B4EF5" w:rsidP="009B4EF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62D4" w14:textId="77777777" w:rsidR="009B4EF5" w:rsidRPr="00DE3FCD" w:rsidRDefault="009B4EF5" w:rsidP="009B4EF5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3D21" w14:textId="77777777" w:rsidR="009B4EF5" w:rsidRPr="00DE3FCD" w:rsidRDefault="009B4EF5" w:rsidP="009B4EF5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Коррекционный метод   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Комплексоны</w:t>
            </w:r>
            <w:proofErr w:type="spellEnd"/>
          </w:p>
        </w:tc>
      </w:tr>
      <w:tr w:rsidR="009B4EF5" w:rsidRPr="00DE3FCD" w14:paraId="465D78A2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7397" w14:textId="77777777" w:rsidR="009B4EF5" w:rsidRPr="00DE3FCD" w:rsidRDefault="009B4EF5" w:rsidP="009B4EF5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4B70" w14:textId="77777777" w:rsidR="009B4EF5" w:rsidRPr="00DE3FCD" w:rsidRDefault="009B4EF5" w:rsidP="009B4EF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RSD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20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CA86" w14:textId="77777777" w:rsidR="009B4EF5" w:rsidRPr="00DE3FCD" w:rsidRDefault="009B4EF5" w:rsidP="009B4EF5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72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516C" w14:textId="77777777" w:rsidR="009B4EF5" w:rsidRPr="00DE3FCD" w:rsidRDefault="009B4EF5" w:rsidP="009B4EF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4E71" w14:textId="77777777" w:rsidR="009B4EF5" w:rsidRPr="00DE3FCD" w:rsidRDefault="009B4EF5" w:rsidP="009B4EF5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ECFC" w14:textId="77777777" w:rsidR="009B4EF5" w:rsidRPr="00DE3FCD" w:rsidRDefault="009B4EF5" w:rsidP="009B4EF5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31A7B" w:rsidRPr="00DE3FCD" w14:paraId="3F36BC76" w14:textId="77777777" w:rsidTr="009B4EF5">
        <w:trPr>
          <w:trHeight w:val="787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A6B6" w14:textId="77777777" w:rsidR="00631A7B" w:rsidRPr="00DE3FCD" w:rsidRDefault="00631A7B" w:rsidP="00631A7B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4F03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z w:val="24"/>
                <w:szCs w:val="24"/>
              </w:rPr>
              <w:t>REX 240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F716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  <w:r w:rsidR="009B4EF5" w:rsidRPr="00DE3F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EE65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65A4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3353" w14:textId="77777777" w:rsidR="00631A7B" w:rsidRPr="00DE3FCD" w:rsidRDefault="00631A7B" w:rsidP="00631A7B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31A7B" w:rsidRPr="00DE3FCD" w14:paraId="4A269F50" w14:textId="77777777" w:rsidTr="009B4EF5">
        <w:trPr>
          <w:trHeight w:val="20"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D562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</w:t>
            </w: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20 «Рассвет»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D443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НР-18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E902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0,55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9CF6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1999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5BCA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26BB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Коррекционный метод   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Комплексоны</w:t>
            </w:r>
            <w:proofErr w:type="spellEnd"/>
          </w:p>
        </w:tc>
      </w:tr>
      <w:tr w:rsidR="00631A7B" w:rsidRPr="00DE3FCD" w14:paraId="64377AB1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8F90" w14:textId="77777777" w:rsidR="00631A7B" w:rsidRPr="00DE3FCD" w:rsidRDefault="00631A7B" w:rsidP="00631A7B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566F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НР-18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956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0,55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7934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1999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AC3D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6CAA" w14:textId="77777777" w:rsidR="00631A7B" w:rsidRPr="00DE3FCD" w:rsidRDefault="00631A7B" w:rsidP="00631A7B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31A7B" w:rsidRPr="00DE3FCD" w14:paraId="3A8606B0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B656" w14:textId="77777777" w:rsidR="00631A7B" w:rsidRPr="00DE3FCD" w:rsidRDefault="00631A7B" w:rsidP="00631A7B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D981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НР-18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2905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0,55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61BC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1999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369F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5CFB" w14:textId="77777777" w:rsidR="00631A7B" w:rsidRPr="00DE3FCD" w:rsidRDefault="00631A7B" w:rsidP="00631A7B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31A7B" w:rsidRPr="00DE3FCD" w14:paraId="7D34EE72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715E" w14:textId="77777777" w:rsidR="00631A7B" w:rsidRPr="00DE3FCD" w:rsidRDefault="00631A7B" w:rsidP="00631A7B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FE6A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НР-18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E521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0,55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D472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1999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C865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A043" w14:textId="77777777" w:rsidR="00631A7B" w:rsidRPr="00DE3FCD" w:rsidRDefault="00631A7B" w:rsidP="00631A7B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31A7B" w:rsidRPr="00DE3FCD" w14:paraId="6F72AAD9" w14:textId="77777777" w:rsidTr="009B4EF5">
        <w:trPr>
          <w:trHeight w:val="20"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8FE2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23</w:t>
            </w: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Селекция»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D6B2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КВ-ГМ</w:t>
            </w:r>
            <w:r w:rsidR="009B4EF5"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-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2,5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65C6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2,15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211E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3A9E" w14:textId="77777777" w:rsidR="00631A7B" w:rsidRPr="00DE3FCD" w:rsidRDefault="00631A7B" w:rsidP="00631A7B">
            <w:pPr>
              <w:jc w:val="center"/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7425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Коррекционный метод   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Комплексоны</w:t>
            </w:r>
            <w:proofErr w:type="spellEnd"/>
          </w:p>
        </w:tc>
      </w:tr>
      <w:tr w:rsidR="00631A7B" w:rsidRPr="00DE3FCD" w14:paraId="6EEDCBBF" w14:textId="77777777" w:rsidTr="009B4EF5">
        <w:trPr>
          <w:trHeight w:val="773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26E4" w14:textId="77777777" w:rsidR="00631A7B" w:rsidRPr="00DE3FCD" w:rsidRDefault="00631A7B" w:rsidP="00631A7B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CD93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КВ-ГМ</w:t>
            </w:r>
            <w:r w:rsidR="009B4EF5"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-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2,5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4496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2,15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1392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A326" w14:textId="77777777" w:rsidR="00631A7B" w:rsidRPr="00DE3FCD" w:rsidRDefault="00631A7B" w:rsidP="00631A7B">
            <w:pPr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E436" w14:textId="77777777" w:rsidR="00631A7B" w:rsidRPr="00DE3FCD" w:rsidRDefault="00631A7B" w:rsidP="00631A7B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31A7B" w:rsidRPr="00DE3FCD" w14:paraId="7CD1BE5B" w14:textId="77777777" w:rsidTr="009B4EF5">
        <w:trPr>
          <w:trHeight w:val="20"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6050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30 «Детский сад № 5»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B5B4" w14:textId="77777777" w:rsidR="00631A7B" w:rsidRPr="00DE3FCD" w:rsidRDefault="00A33470" w:rsidP="00631A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Duo 50 TA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8FA9" w14:textId="77777777" w:rsidR="00631A7B" w:rsidRPr="00DE3FCD" w:rsidRDefault="00A33470" w:rsidP="00631A7B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0,0387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14FF" w14:textId="77777777" w:rsidR="00631A7B" w:rsidRPr="00DE3FCD" w:rsidRDefault="00A33470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42DE" w14:textId="77777777" w:rsidR="00631A7B" w:rsidRPr="00DE3FCD" w:rsidRDefault="00A33470" w:rsidP="00631A7B">
            <w:pPr>
              <w:jc w:val="center"/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1C62" w14:textId="77777777" w:rsidR="00631A7B" w:rsidRPr="00DE3FCD" w:rsidRDefault="002369A6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ступен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ь 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Na-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атионирования</w:t>
            </w:r>
            <w:proofErr w:type="spellEnd"/>
          </w:p>
        </w:tc>
      </w:tr>
      <w:tr w:rsidR="00A33470" w:rsidRPr="00DE3FCD" w14:paraId="2A933CE2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927C" w14:textId="77777777" w:rsidR="00A33470" w:rsidRPr="00DE3FCD" w:rsidRDefault="00A33470" w:rsidP="00A3347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6868" w14:textId="77777777" w:rsidR="00A33470" w:rsidRPr="00DE3FCD" w:rsidRDefault="00A33470" w:rsidP="00A3347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Duo 50 TA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0A96" w14:textId="77777777" w:rsidR="00A33470" w:rsidRPr="00DE3FCD" w:rsidRDefault="00A33470" w:rsidP="00A33470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0,0387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0E28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0EE4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0C21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33470" w:rsidRPr="00DE3FCD" w14:paraId="10C35BEE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7D58" w14:textId="77777777" w:rsidR="00A33470" w:rsidRPr="00DE3FCD" w:rsidRDefault="00A33470" w:rsidP="00A3347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919A" w14:textId="77777777" w:rsidR="00A33470" w:rsidRPr="00DE3FCD" w:rsidRDefault="00A33470" w:rsidP="00A3347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Duo 50 TA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ABDF" w14:textId="77777777" w:rsidR="00A33470" w:rsidRPr="00DE3FCD" w:rsidRDefault="00A33470" w:rsidP="00A33470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0,0387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4535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C8C4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B7C2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33470" w:rsidRPr="00DE3FCD" w14:paraId="1B1BA519" w14:textId="77777777" w:rsidTr="009B4EF5">
        <w:trPr>
          <w:trHeight w:val="20"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73C2" w14:textId="77777777" w:rsidR="00A33470" w:rsidRPr="00DE3FCD" w:rsidRDefault="00A33470" w:rsidP="00A33470">
            <w:pPr>
              <w:pStyle w:val="TableParagrap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31 «Тубдиспансер»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9916" w14:textId="77777777" w:rsidR="00A33470" w:rsidRPr="00DE3FCD" w:rsidRDefault="00A33470" w:rsidP="00A3347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Duo 50 TA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E95C" w14:textId="77777777" w:rsidR="00A33470" w:rsidRPr="00DE3FCD" w:rsidRDefault="00A33470" w:rsidP="00A33470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0,0387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5EBE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5D37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D7AE" w14:textId="77777777" w:rsidR="002369A6" w:rsidRPr="00DE3FCD" w:rsidRDefault="002369A6" w:rsidP="002369A6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1 ступень 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Na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  <w:proofErr w:type="spellStart"/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атионирования</w:t>
            </w:r>
            <w:proofErr w:type="spellEnd"/>
          </w:p>
          <w:p w14:paraId="170AF9BE" w14:textId="77777777" w:rsidR="00A33470" w:rsidRPr="00DE3FCD" w:rsidRDefault="002369A6" w:rsidP="002369A6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Коррекционный метод   Комплексоны</w:t>
            </w:r>
          </w:p>
        </w:tc>
      </w:tr>
      <w:tr w:rsidR="00A33470" w:rsidRPr="00DE3FCD" w14:paraId="6CFB5936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76F8" w14:textId="77777777" w:rsidR="00A33470" w:rsidRPr="00DE3FCD" w:rsidRDefault="00A33470" w:rsidP="00A3347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B520" w14:textId="77777777" w:rsidR="00A33470" w:rsidRPr="00DE3FCD" w:rsidRDefault="00A33470" w:rsidP="00A3347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Duo 50 TA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6CD6" w14:textId="77777777" w:rsidR="00A33470" w:rsidRPr="00DE3FCD" w:rsidRDefault="00A33470" w:rsidP="00A33470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0,0387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09EA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0404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D529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33470" w:rsidRPr="00DE3FCD" w14:paraId="7CD84062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6C39" w14:textId="77777777" w:rsidR="00A33470" w:rsidRPr="00DE3FCD" w:rsidRDefault="00A33470" w:rsidP="00A3347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8713" w14:textId="77777777" w:rsidR="00A33470" w:rsidRPr="00DE3FCD" w:rsidRDefault="00A33470" w:rsidP="00A3347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Duo 50 TA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9880" w14:textId="77777777" w:rsidR="00A33470" w:rsidRPr="00DE3FCD" w:rsidRDefault="00A33470" w:rsidP="00A33470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0,0387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5F78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75A8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798E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33470" w:rsidRPr="00DE3FCD" w14:paraId="6E738FD3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DCED" w14:textId="77777777" w:rsidR="00A33470" w:rsidRPr="00DE3FCD" w:rsidRDefault="00A33470" w:rsidP="00A3347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242B" w14:textId="77777777" w:rsidR="00A33470" w:rsidRPr="00DE3FCD" w:rsidRDefault="00A33470" w:rsidP="00A3347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Duo 50 TA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8F0A" w14:textId="77777777" w:rsidR="00A33470" w:rsidRPr="00DE3FCD" w:rsidRDefault="00A33470" w:rsidP="00A33470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0,0387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5192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06D5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0D71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33470" w:rsidRPr="00DE3FCD" w14:paraId="0DE2D4CF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8172" w14:textId="77777777" w:rsidR="00A33470" w:rsidRPr="00DE3FCD" w:rsidRDefault="00A33470" w:rsidP="00A3347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CC8D" w14:textId="77777777" w:rsidR="00A33470" w:rsidRPr="00DE3FCD" w:rsidRDefault="00A33470" w:rsidP="00A3347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Duo 50 TA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2AC4" w14:textId="77777777" w:rsidR="00A33470" w:rsidRPr="00DE3FCD" w:rsidRDefault="00A33470" w:rsidP="00A33470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0,0387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9079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41AE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943D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33470" w:rsidRPr="00DE3FCD" w14:paraId="4E379F8A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CB36" w14:textId="77777777" w:rsidR="00A33470" w:rsidRPr="00DE3FCD" w:rsidRDefault="00A33470" w:rsidP="00631A7B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B16F" w14:textId="77777777" w:rsidR="00A33470" w:rsidRPr="00DE3FCD" w:rsidRDefault="00A33470" w:rsidP="00631A7B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Trio 90 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A87E" w14:textId="77777777" w:rsidR="00A33470" w:rsidRPr="00DE3FCD" w:rsidRDefault="00A33470" w:rsidP="00631A7B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0,0774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DA51" w14:textId="77777777" w:rsidR="00A33470" w:rsidRPr="00DE3FCD" w:rsidRDefault="00A33470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3F87" w14:textId="77777777" w:rsidR="00A33470" w:rsidRPr="00DE3FCD" w:rsidRDefault="00A33470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D950" w14:textId="77777777" w:rsidR="00A33470" w:rsidRPr="00DE3FCD" w:rsidRDefault="00A33470" w:rsidP="00631A7B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33470" w:rsidRPr="00DE3FCD" w14:paraId="03F31C0C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43EE" w14:textId="77777777" w:rsidR="00A33470" w:rsidRPr="00DE3FCD" w:rsidRDefault="00A33470" w:rsidP="00A3347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D04A" w14:textId="77777777" w:rsidR="00A33470" w:rsidRPr="00DE3FCD" w:rsidRDefault="00A33470" w:rsidP="00A33470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Trio 90 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5DA8" w14:textId="77777777" w:rsidR="00A33470" w:rsidRPr="00DE3FCD" w:rsidRDefault="00A33470" w:rsidP="00A33470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0,0774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C768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9E4B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A852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33470" w:rsidRPr="00DE3FCD" w14:paraId="541CF09B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AC10" w14:textId="77777777" w:rsidR="00A33470" w:rsidRPr="00DE3FCD" w:rsidRDefault="00A33470" w:rsidP="00A3347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A208" w14:textId="77777777" w:rsidR="00A33470" w:rsidRPr="00DE3FCD" w:rsidRDefault="00A33470" w:rsidP="00A33470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Trio 90 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B392" w14:textId="77777777" w:rsidR="00A33470" w:rsidRPr="00DE3FCD" w:rsidRDefault="00A33470" w:rsidP="00A33470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0,0774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B764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3884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FAD8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33470" w:rsidRPr="00DE3FCD" w14:paraId="5CD118BA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56BA" w14:textId="77777777" w:rsidR="00A33470" w:rsidRPr="00DE3FCD" w:rsidRDefault="00A33470" w:rsidP="00A3347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1767" w14:textId="77777777" w:rsidR="00A33470" w:rsidRPr="00DE3FCD" w:rsidRDefault="00A33470" w:rsidP="00A33470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Trio 90 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B1BE" w14:textId="77777777" w:rsidR="00A33470" w:rsidRPr="00DE3FCD" w:rsidRDefault="00A33470" w:rsidP="00A33470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0,0774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B25E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B329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2534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33470" w:rsidRPr="00DE3FCD" w14:paraId="07BEAFAC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736E" w14:textId="77777777" w:rsidR="00A33470" w:rsidRPr="00DE3FCD" w:rsidRDefault="00A33470" w:rsidP="00A3347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3753" w14:textId="77777777" w:rsidR="00A33470" w:rsidRPr="00DE3FCD" w:rsidRDefault="00A33470" w:rsidP="00A33470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Trio 90 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485D" w14:textId="77777777" w:rsidR="00A33470" w:rsidRPr="00DE3FCD" w:rsidRDefault="00A33470" w:rsidP="00A33470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0,0774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F021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DB62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1DB0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33470" w:rsidRPr="00DE3FCD" w14:paraId="58973148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1EF2" w14:textId="77777777" w:rsidR="00A33470" w:rsidRPr="00DE3FCD" w:rsidRDefault="00A33470" w:rsidP="00A3347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EC01" w14:textId="77777777" w:rsidR="00A33470" w:rsidRPr="00DE3FCD" w:rsidRDefault="00A33470" w:rsidP="00A33470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Trio 90 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9DC9" w14:textId="77777777" w:rsidR="00A33470" w:rsidRPr="00DE3FCD" w:rsidRDefault="00A33470" w:rsidP="00A33470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0,0774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DD11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C617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565F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33470" w:rsidRPr="00DE3FCD" w14:paraId="4249A413" w14:textId="77777777" w:rsidTr="009B4EF5">
        <w:trPr>
          <w:trHeight w:val="20"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8EE4" w14:textId="77777777" w:rsidR="00A33470" w:rsidRPr="00DE3FCD" w:rsidRDefault="00A33470" w:rsidP="00A33470">
            <w:pPr>
              <w:pStyle w:val="TableParagrap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32 «Ветстанция»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A4B5" w14:textId="77777777" w:rsidR="00A33470" w:rsidRPr="00DE3FCD" w:rsidRDefault="00A33470" w:rsidP="00A3347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Duo 50 TA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9278" w14:textId="77777777" w:rsidR="00A33470" w:rsidRPr="00DE3FCD" w:rsidRDefault="00A33470" w:rsidP="00A33470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0,0387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A97C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D41D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33C0" w14:textId="77777777" w:rsidR="002369A6" w:rsidRPr="00DE3FCD" w:rsidRDefault="002369A6" w:rsidP="002369A6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1 ступень 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Na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  <w:proofErr w:type="spellStart"/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атионирования</w:t>
            </w:r>
            <w:proofErr w:type="spellEnd"/>
          </w:p>
          <w:p w14:paraId="332C3713" w14:textId="77777777" w:rsidR="00A33470" w:rsidRPr="00DE3FCD" w:rsidRDefault="002369A6" w:rsidP="002369A6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Коррекционный метод   Комплексоны</w:t>
            </w:r>
          </w:p>
        </w:tc>
      </w:tr>
      <w:tr w:rsidR="00A33470" w:rsidRPr="00DE3FCD" w14:paraId="00B5CCC9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5461" w14:textId="77777777" w:rsidR="00A33470" w:rsidRPr="00DE3FCD" w:rsidRDefault="00A33470" w:rsidP="00A33470">
            <w:pPr>
              <w:pStyle w:val="TableParagrap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E129" w14:textId="77777777" w:rsidR="00A33470" w:rsidRPr="00DE3FCD" w:rsidRDefault="00A33470" w:rsidP="00A3347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Duo 50 TA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A628" w14:textId="77777777" w:rsidR="00A33470" w:rsidRPr="00DE3FCD" w:rsidRDefault="00A33470" w:rsidP="00A33470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0,0387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1236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9EF9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8BF4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</w:p>
        </w:tc>
      </w:tr>
      <w:tr w:rsidR="00A33470" w:rsidRPr="00DE3FCD" w14:paraId="26164B68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F6E3" w14:textId="77777777" w:rsidR="00A33470" w:rsidRPr="00DE3FCD" w:rsidRDefault="00A33470" w:rsidP="00A33470">
            <w:pPr>
              <w:pStyle w:val="TableParagrap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4153" w14:textId="77777777" w:rsidR="00A33470" w:rsidRPr="00DE3FCD" w:rsidRDefault="00A33470" w:rsidP="00A3347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Duo 50 TA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F0CF" w14:textId="77777777" w:rsidR="00A33470" w:rsidRPr="00DE3FCD" w:rsidRDefault="00A33470" w:rsidP="00A33470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0,0387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FF00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9FFC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3920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</w:p>
        </w:tc>
      </w:tr>
      <w:tr w:rsidR="00A33470" w:rsidRPr="00DE3FCD" w14:paraId="3E2DDCD4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92E6" w14:textId="77777777" w:rsidR="00A33470" w:rsidRPr="00DE3FCD" w:rsidRDefault="00A33470" w:rsidP="00A33470">
            <w:pPr>
              <w:pStyle w:val="TableParagrap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4B48" w14:textId="77777777" w:rsidR="00A33470" w:rsidRPr="00DE3FCD" w:rsidRDefault="00A33470" w:rsidP="00A33470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Trio 90 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FF2C" w14:textId="77777777" w:rsidR="00A33470" w:rsidRPr="00DE3FCD" w:rsidRDefault="00A33470" w:rsidP="00A33470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0,0774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F1C2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70D9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18B7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</w:p>
        </w:tc>
      </w:tr>
      <w:tr w:rsidR="00A33470" w:rsidRPr="00DE3FCD" w14:paraId="586E569A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7B46" w14:textId="77777777" w:rsidR="00A33470" w:rsidRPr="00DE3FCD" w:rsidRDefault="00A33470" w:rsidP="00A33470">
            <w:pPr>
              <w:pStyle w:val="TableParagrap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E021" w14:textId="77777777" w:rsidR="00A33470" w:rsidRPr="00DE3FCD" w:rsidRDefault="00A33470" w:rsidP="00A33470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Trio 90 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3891" w14:textId="77777777" w:rsidR="00A33470" w:rsidRPr="00DE3FCD" w:rsidRDefault="00A33470" w:rsidP="00A33470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0,0774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EB2A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97F3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427C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</w:p>
        </w:tc>
      </w:tr>
      <w:tr w:rsidR="00A33470" w:rsidRPr="00DE3FCD" w14:paraId="6EEC03CA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3DB2" w14:textId="77777777" w:rsidR="00A33470" w:rsidRPr="00DE3FCD" w:rsidRDefault="00A33470" w:rsidP="00A3347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90C8" w14:textId="77777777" w:rsidR="00A33470" w:rsidRPr="00DE3FCD" w:rsidRDefault="00A33470" w:rsidP="00A33470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Trio 90 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2E8F" w14:textId="77777777" w:rsidR="00A33470" w:rsidRPr="00DE3FCD" w:rsidRDefault="00A33470" w:rsidP="00A33470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0,0774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FEFD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FDFC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90BB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33470" w:rsidRPr="00DE3FCD" w14:paraId="7BD2CF0D" w14:textId="77777777" w:rsidTr="009B4EF5">
        <w:trPr>
          <w:trHeight w:val="20"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3C83" w14:textId="77777777" w:rsidR="00A33470" w:rsidRPr="00DE3FCD" w:rsidRDefault="00A33470" w:rsidP="00A33470">
            <w:pPr>
              <w:pStyle w:val="TableParagrap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34 «Химчистка»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6F96" w14:textId="77777777" w:rsidR="00A33470" w:rsidRPr="00DE3FCD" w:rsidRDefault="00A33470" w:rsidP="00A3347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Duo 50 TA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D364" w14:textId="77777777" w:rsidR="00A33470" w:rsidRPr="00DE3FCD" w:rsidRDefault="00A33470" w:rsidP="00A33470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0,0387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6D95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C732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8961" w14:textId="77777777" w:rsidR="002369A6" w:rsidRPr="00DE3FCD" w:rsidRDefault="002369A6" w:rsidP="002369A6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1 ступень 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Na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  <w:proofErr w:type="spellStart"/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атионирования</w:t>
            </w:r>
            <w:proofErr w:type="spellEnd"/>
          </w:p>
          <w:p w14:paraId="24701B44" w14:textId="77777777" w:rsidR="00A33470" w:rsidRPr="00DE3FCD" w:rsidRDefault="002369A6" w:rsidP="002369A6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Коррекционный метод   Комплексоны</w:t>
            </w:r>
          </w:p>
        </w:tc>
      </w:tr>
      <w:tr w:rsidR="00A33470" w:rsidRPr="00DE3FCD" w14:paraId="14F6E9D6" w14:textId="77777777" w:rsidTr="009B4EF5">
        <w:trPr>
          <w:trHeight w:val="831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0D46" w14:textId="77777777" w:rsidR="00A33470" w:rsidRPr="00DE3FCD" w:rsidRDefault="00A33470" w:rsidP="00A3347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1177" w14:textId="77777777" w:rsidR="00A33470" w:rsidRPr="00DE3FCD" w:rsidRDefault="00A33470" w:rsidP="00A3347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Duo 50 TA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F6AA" w14:textId="77777777" w:rsidR="00A33470" w:rsidRPr="00DE3FCD" w:rsidRDefault="00A33470" w:rsidP="00A33470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0,0387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E273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3802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8395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33470" w:rsidRPr="00DE3FCD" w14:paraId="2A2BF413" w14:textId="77777777" w:rsidTr="009B4EF5">
        <w:trPr>
          <w:trHeight w:val="831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7036" w14:textId="77777777" w:rsidR="00A33470" w:rsidRPr="00DE3FCD" w:rsidRDefault="00A33470" w:rsidP="00A3347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ADAC" w14:textId="77777777" w:rsidR="00A33470" w:rsidRPr="00DE3FCD" w:rsidRDefault="00A33470" w:rsidP="00A33470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Trio 90 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6218" w14:textId="77777777" w:rsidR="00A33470" w:rsidRPr="00DE3FCD" w:rsidRDefault="00A33470" w:rsidP="00A33470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0,0774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1EEB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DBF1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535E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33470" w:rsidRPr="00DE3FCD" w14:paraId="60DB78C5" w14:textId="77777777" w:rsidTr="009B4EF5">
        <w:trPr>
          <w:trHeight w:val="831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4CD8" w14:textId="77777777" w:rsidR="00A33470" w:rsidRPr="00DE3FCD" w:rsidRDefault="00A33470" w:rsidP="00A3347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E042" w14:textId="77777777" w:rsidR="00A33470" w:rsidRPr="00DE3FCD" w:rsidRDefault="00A33470" w:rsidP="00A33470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Trio 90 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27DC" w14:textId="77777777" w:rsidR="00A33470" w:rsidRPr="00DE3FCD" w:rsidRDefault="00A33470" w:rsidP="00A33470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0,0774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DB45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B052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13DA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33470" w:rsidRPr="00DE3FCD" w14:paraId="502FA625" w14:textId="77777777" w:rsidTr="009B4EF5">
        <w:trPr>
          <w:trHeight w:val="831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10F4" w14:textId="77777777" w:rsidR="00A33470" w:rsidRPr="00DE3FCD" w:rsidRDefault="00A33470" w:rsidP="00A3347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565A" w14:textId="77777777" w:rsidR="00A33470" w:rsidRPr="00DE3FCD" w:rsidRDefault="00A33470" w:rsidP="00A33470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Trio 90 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A23F" w14:textId="77777777" w:rsidR="00A33470" w:rsidRPr="00DE3FCD" w:rsidRDefault="00A33470" w:rsidP="00A33470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0,0774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25C6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036E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7F61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33470" w:rsidRPr="00DE3FCD" w14:paraId="4F831429" w14:textId="77777777" w:rsidTr="009B4EF5">
        <w:trPr>
          <w:trHeight w:val="831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C7A9" w14:textId="77777777" w:rsidR="00A33470" w:rsidRPr="00DE3FCD" w:rsidRDefault="00A33470" w:rsidP="00A3347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7FA7" w14:textId="77777777" w:rsidR="00A33470" w:rsidRPr="00DE3FCD" w:rsidRDefault="00A33470" w:rsidP="00A33470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Trio 90 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FAAA" w14:textId="77777777" w:rsidR="00A33470" w:rsidRPr="00DE3FCD" w:rsidRDefault="00A33470" w:rsidP="00A33470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0,0774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3328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78D9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E54A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33470" w:rsidRPr="00DE3FCD" w14:paraId="1F11996F" w14:textId="77777777" w:rsidTr="009B4EF5">
        <w:trPr>
          <w:trHeight w:val="831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3F49" w14:textId="77777777" w:rsidR="00A33470" w:rsidRPr="00DE3FCD" w:rsidRDefault="00A33470" w:rsidP="00A3347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BDEA" w14:textId="77777777" w:rsidR="00A33470" w:rsidRPr="00DE3FCD" w:rsidRDefault="00A33470" w:rsidP="00A33470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Trio 90 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B782" w14:textId="77777777" w:rsidR="00A33470" w:rsidRPr="00DE3FCD" w:rsidRDefault="00A33470" w:rsidP="00A33470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0,0774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FFF3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BB5B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8718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33470" w:rsidRPr="00DE3FCD" w14:paraId="0601D18F" w14:textId="77777777" w:rsidTr="009B4EF5">
        <w:trPr>
          <w:trHeight w:val="831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F884" w14:textId="77777777" w:rsidR="00A33470" w:rsidRPr="00DE3FCD" w:rsidRDefault="00A33470" w:rsidP="00A3347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947A" w14:textId="77777777" w:rsidR="00A33470" w:rsidRPr="00DE3FCD" w:rsidRDefault="00A33470" w:rsidP="00A33470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Trio 90 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F2D4" w14:textId="77777777" w:rsidR="00A33470" w:rsidRPr="00DE3FCD" w:rsidRDefault="00A33470" w:rsidP="00A33470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0,0774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5A2E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3BCD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FDF0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33470" w:rsidRPr="00DE3FCD" w14:paraId="15EE7F0D" w14:textId="77777777" w:rsidTr="009B4EF5">
        <w:trPr>
          <w:trHeight w:val="831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079C" w14:textId="77777777" w:rsidR="00A33470" w:rsidRPr="00DE3FCD" w:rsidRDefault="00A33470" w:rsidP="00A3347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A90B" w14:textId="77777777" w:rsidR="00A33470" w:rsidRPr="00DE3FCD" w:rsidRDefault="00A33470" w:rsidP="00A33470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Trio 90 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B569" w14:textId="77777777" w:rsidR="00A33470" w:rsidRPr="00DE3FCD" w:rsidRDefault="00A33470" w:rsidP="00A33470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0,0774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2947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621C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9EE4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33470" w:rsidRPr="00DE3FCD" w14:paraId="58898DF5" w14:textId="77777777" w:rsidTr="009B4EF5">
        <w:trPr>
          <w:trHeight w:val="20"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D09D" w14:textId="77777777" w:rsidR="00A33470" w:rsidRPr="00DE3FCD" w:rsidRDefault="00A33470" w:rsidP="00A33470">
            <w:pPr>
              <w:pStyle w:val="TableParagrap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35 «Школа №85»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0E66" w14:textId="77777777" w:rsidR="00A33470" w:rsidRPr="00DE3FCD" w:rsidRDefault="00A33470" w:rsidP="00A3347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Duo 50 TA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202A" w14:textId="77777777" w:rsidR="00A33470" w:rsidRPr="00DE3FCD" w:rsidRDefault="00A33470" w:rsidP="00A33470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0,0387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E58B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C9C2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DD28" w14:textId="77777777" w:rsidR="002369A6" w:rsidRPr="00DE3FCD" w:rsidRDefault="002369A6" w:rsidP="002369A6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1 ступень 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Na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  <w:proofErr w:type="spellStart"/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атионирования</w:t>
            </w:r>
            <w:proofErr w:type="spellEnd"/>
          </w:p>
          <w:p w14:paraId="393244E3" w14:textId="77777777" w:rsidR="00A33470" w:rsidRPr="00DE3FCD" w:rsidRDefault="002369A6" w:rsidP="002369A6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lastRenderedPageBreak/>
              <w:t>Коррекционный метод   Комплексоны</w:t>
            </w:r>
          </w:p>
        </w:tc>
      </w:tr>
      <w:tr w:rsidR="00A33470" w:rsidRPr="00DE3FCD" w14:paraId="34D22945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D383" w14:textId="77777777" w:rsidR="00A33470" w:rsidRPr="00DE3FCD" w:rsidRDefault="00A33470" w:rsidP="00A3347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0476" w14:textId="77777777" w:rsidR="00A33470" w:rsidRPr="00DE3FCD" w:rsidRDefault="00A33470" w:rsidP="00A3347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Duo 50 TA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DB5E" w14:textId="77777777" w:rsidR="00A33470" w:rsidRPr="00DE3FCD" w:rsidRDefault="00A33470" w:rsidP="00A33470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0,0387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56FB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86A5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28E8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33470" w:rsidRPr="00DE3FCD" w14:paraId="4330E8DF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FF80" w14:textId="77777777" w:rsidR="00A33470" w:rsidRPr="00DE3FCD" w:rsidRDefault="00A33470" w:rsidP="00A3347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BDA0" w14:textId="77777777" w:rsidR="00A33470" w:rsidRPr="00DE3FCD" w:rsidRDefault="00A33470" w:rsidP="00A3347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Duo 50 TA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5ACB" w14:textId="77777777" w:rsidR="00A33470" w:rsidRPr="00DE3FCD" w:rsidRDefault="00A33470" w:rsidP="00A33470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0,0387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1C61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67D1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87B4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33470" w:rsidRPr="00DE3FCD" w14:paraId="24B88854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7CBE" w14:textId="77777777" w:rsidR="00A33470" w:rsidRPr="00DE3FCD" w:rsidRDefault="00A33470" w:rsidP="00A3347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54AC" w14:textId="77777777" w:rsidR="00A33470" w:rsidRPr="00DE3FCD" w:rsidRDefault="00A33470" w:rsidP="00A3347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Duo 50 TA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278C" w14:textId="77777777" w:rsidR="00A33470" w:rsidRPr="00DE3FCD" w:rsidRDefault="00A33470" w:rsidP="00A33470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0,0387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F043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2258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41F1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33470" w:rsidRPr="00DE3FCD" w14:paraId="540374FD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C6D2" w14:textId="77777777" w:rsidR="00A33470" w:rsidRPr="00DE3FCD" w:rsidRDefault="00A33470" w:rsidP="00A3347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4AFE" w14:textId="77777777" w:rsidR="00A33470" w:rsidRPr="00DE3FCD" w:rsidRDefault="00A33470" w:rsidP="00A3347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Duo 50 TA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D0E9" w14:textId="77777777" w:rsidR="00A33470" w:rsidRPr="00DE3FCD" w:rsidRDefault="00A33470" w:rsidP="00A33470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0,0387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3DEE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B1A6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ED25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33470" w:rsidRPr="00DE3FCD" w14:paraId="2299FED9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F1DE" w14:textId="77777777" w:rsidR="00A33470" w:rsidRPr="00DE3FCD" w:rsidRDefault="00A33470" w:rsidP="00A3347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90F7" w14:textId="77777777" w:rsidR="00A33470" w:rsidRPr="00DE3FCD" w:rsidRDefault="00A33470" w:rsidP="00A33470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Trio 90 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19DE" w14:textId="77777777" w:rsidR="00A33470" w:rsidRPr="00DE3FCD" w:rsidRDefault="00A33470" w:rsidP="00A33470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0,0774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0DBA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5543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CA21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33470" w:rsidRPr="00DE3FCD" w14:paraId="4B55D503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A0C7" w14:textId="77777777" w:rsidR="00A33470" w:rsidRPr="00DE3FCD" w:rsidRDefault="00A33470" w:rsidP="00A3347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B2E2" w14:textId="77777777" w:rsidR="00A33470" w:rsidRPr="00DE3FCD" w:rsidRDefault="00A33470" w:rsidP="00A33470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Trio 90 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519C" w14:textId="77777777" w:rsidR="00A33470" w:rsidRPr="00DE3FCD" w:rsidRDefault="00A33470" w:rsidP="00A33470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0,0774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886B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33EF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211B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33470" w:rsidRPr="00DE3FCD" w14:paraId="14C80F05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A384" w14:textId="77777777" w:rsidR="00A33470" w:rsidRPr="00DE3FCD" w:rsidRDefault="00A33470" w:rsidP="00A3347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C71C" w14:textId="77777777" w:rsidR="00A33470" w:rsidRPr="00DE3FCD" w:rsidRDefault="00A33470" w:rsidP="00A33470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Trio 90 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53F1" w14:textId="77777777" w:rsidR="00A33470" w:rsidRPr="00DE3FCD" w:rsidRDefault="00A33470" w:rsidP="00A33470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0,0774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0511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1FB6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6E58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33470" w:rsidRPr="00DE3FCD" w14:paraId="5A3729C6" w14:textId="77777777" w:rsidTr="009B4EF5">
        <w:trPr>
          <w:trHeight w:val="523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FF9E" w14:textId="77777777" w:rsidR="00A33470" w:rsidRPr="00DE3FCD" w:rsidRDefault="00A33470" w:rsidP="00A3347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3135" w14:textId="77777777" w:rsidR="00A33470" w:rsidRPr="00DE3FCD" w:rsidRDefault="00A33470" w:rsidP="00A33470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Trio 90 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8BCE" w14:textId="77777777" w:rsidR="00A33470" w:rsidRPr="00DE3FCD" w:rsidRDefault="00A33470" w:rsidP="00A33470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0,0774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379A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9A6" w14:textId="77777777" w:rsidR="00A33470" w:rsidRPr="00DE3FCD" w:rsidRDefault="00A33470" w:rsidP="00A33470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2D1" w14:textId="77777777" w:rsidR="00A33470" w:rsidRPr="00DE3FCD" w:rsidRDefault="00A33470" w:rsidP="00A33470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31A7B" w:rsidRPr="00DE3FCD" w14:paraId="2642FEDD" w14:textId="77777777" w:rsidTr="009B4EF5">
        <w:trPr>
          <w:trHeight w:val="20"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8692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37 «Артинская»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4941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Rex-85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47FD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0,7</w:t>
            </w:r>
            <w:r w:rsidR="00A33470"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31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74AC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DA6C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6FAD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Коррекционный метод   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Комплексоны</w:t>
            </w:r>
            <w:proofErr w:type="spellEnd"/>
          </w:p>
        </w:tc>
      </w:tr>
      <w:tr w:rsidR="00631A7B" w:rsidRPr="00DE3FCD" w14:paraId="49139DBE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34E8" w14:textId="77777777" w:rsidR="00631A7B" w:rsidRPr="00DE3FCD" w:rsidRDefault="00631A7B" w:rsidP="00631A7B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9334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Rex-40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1385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0,3</w:t>
            </w:r>
            <w:r w:rsidR="00A33470"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44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C928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D653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2357" w14:textId="77777777" w:rsidR="00631A7B" w:rsidRPr="00DE3FCD" w:rsidRDefault="00631A7B" w:rsidP="00631A7B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B1EB2" w:rsidRPr="00DE3FCD" w14:paraId="1D48953A" w14:textId="77777777" w:rsidTr="009B4EF5">
        <w:trPr>
          <w:trHeight w:val="20"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5366" w14:textId="77777777" w:rsidR="004B1EB2" w:rsidRPr="00DE3FCD" w:rsidRDefault="004B1EB2" w:rsidP="004B1EB2">
            <w:pPr>
              <w:pStyle w:val="TableParagrap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38 «Лесозавод»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2D93" w14:textId="77777777" w:rsidR="004B1EB2" w:rsidRPr="00DE3FCD" w:rsidRDefault="004B1EB2" w:rsidP="004B1EB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Duo 50 TA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18C0" w14:textId="77777777" w:rsidR="004B1EB2" w:rsidRPr="00DE3FCD" w:rsidRDefault="004B1EB2" w:rsidP="004B1EB2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0,0387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4802" w14:textId="77777777" w:rsidR="004B1EB2" w:rsidRPr="00DE3FCD" w:rsidRDefault="004B1EB2" w:rsidP="004B1E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286D" w14:textId="77777777" w:rsidR="004B1EB2" w:rsidRPr="00DE3FCD" w:rsidRDefault="004B1EB2" w:rsidP="004B1EB2">
            <w:pPr>
              <w:jc w:val="center"/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C42C" w14:textId="77777777" w:rsidR="002369A6" w:rsidRPr="00DE3FCD" w:rsidRDefault="002369A6" w:rsidP="002369A6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1 ступень 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Na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  <w:proofErr w:type="spellStart"/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атионирования</w:t>
            </w:r>
            <w:proofErr w:type="spellEnd"/>
          </w:p>
          <w:p w14:paraId="46E6BF60" w14:textId="77777777" w:rsidR="004B1EB2" w:rsidRPr="00DE3FCD" w:rsidRDefault="002369A6" w:rsidP="002369A6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Коррекционный метод   Комплексоны</w:t>
            </w:r>
          </w:p>
        </w:tc>
      </w:tr>
      <w:tr w:rsidR="004B1EB2" w:rsidRPr="00DE3FCD" w14:paraId="481C2F2F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9343" w14:textId="77777777" w:rsidR="004B1EB2" w:rsidRPr="00DE3FCD" w:rsidRDefault="004B1EB2" w:rsidP="004B1EB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25DD" w14:textId="77777777" w:rsidR="004B1EB2" w:rsidRPr="00DE3FCD" w:rsidRDefault="004B1EB2" w:rsidP="004B1EB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Duo 50 TA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75CA" w14:textId="77777777" w:rsidR="004B1EB2" w:rsidRPr="00DE3FCD" w:rsidRDefault="004B1EB2" w:rsidP="004B1EB2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0,0387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8C71" w14:textId="77777777" w:rsidR="004B1EB2" w:rsidRPr="00DE3FCD" w:rsidRDefault="004B1EB2" w:rsidP="004B1E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9E85" w14:textId="77777777" w:rsidR="004B1EB2" w:rsidRPr="00DE3FCD" w:rsidRDefault="004B1EB2" w:rsidP="004B1EB2">
            <w:pPr>
              <w:jc w:val="center"/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3B7F" w14:textId="77777777" w:rsidR="004B1EB2" w:rsidRPr="00DE3FCD" w:rsidRDefault="004B1EB2" w:rsidP="004B1EB2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B1EB2" w:rsidRPr="00DE3FCD" w14:paraId="58E40255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F2D1" w14:textId="77777777" w:rsidR="004B1EB2" w:rsidRPr="00DE3FCD" w:rsidRDefault="004B1EB2" w:rsidP="004B1EB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2679" w14:textId="77777777" w:rsidR="004B1EB2" w:rsidRPr="00DE3FCD" w:rsidRDefault="004B1EB2" w:rsidP="004B1EB2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Trio 90 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D530" w14:textId="77777777" w:rsidR="004B1EB2" w:rsidRPr="00DE3FCD" w:rsidRDefault="004B1EB2" w:rsidP="004B1EB2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0,0774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5520" w14:textId="77777777" w:rsidR="004B1EB2" w:rsidRPr="00DE3FCD" w:rsidRDefault="004B1EB2" w:rsidP="004B1EB2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796D" w14:textId="77777777" w:rsidR="004B1EB2" w:rsidRPr="00DE3FCD" w:rsidRDefault="004B1EB2" w:rsidP="004B1EB2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2B68" w14:textId="77777777" w:rsidR="004B1EB2" w:rsidRPr="00DE3FCD" w:rsidRDefault="004B1EB2" w:rsidP="004B1EB2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B1EB2" w:rsidRPr="00DE3FCD" w14:paraId="359DAA10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50A5" w14:textId="77777777" w:rsidR="004B1EB2" w:rsidRPr="00DE3FCD" w:rsidRDefault="004B1EB2" w:rsidP="004B1EB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94A5" w14:textId="77777777" w:rsidR="004B1EB2" w:rsidRPr="00DE3FCD" w:rsidRDefault="004B1EB2" w:rsidP="004B1EB2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Trio 90 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5B74" w14:textId="77777777" w:rsidR="004B1EB2" w:rsidRPr="00DE3FCD" w:rsidRDefault="004B1EB2" w:rsidP="004B1EB2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0,0774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3EFE" w14:textId="77777777" w:rsidR="004B1EB2" w:rsidRPr="00DE3FCD" w:rsidRDefault="004B1EB2" w:rsidP="004B1EB2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658D" w14:textId="77777777" w:rsidR="004B1EB2" w:rsidRPr="00DE3FCD" w:rsidRDefault="004B1EB2" w:rsidP="004B1EB2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8C72" w14:textId="77777777" w:rsidR="004B1EB2" w:rsidRPr="00DE3FCD" w:rsidRDefault="004B1EB2" w:rsidP="004B1EB2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B1EB2" w:rsidRPr="00DE3FCD" w14:paraId="243C5A8B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E793" w14:textId="77777777" w:rsidR="004B1EB2" w:rsidRPr="00DE3FCD" w:rsidRDefault="004B1EB2" w:rsidP="004B1EB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E259" w14:textId="77777777" w:rsidR="004B1EB2" w:rsidRPr="00DE3FCD" w:rsidRDefault="004B1EB2" w:rsidP="004B1EB2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Trio 90 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3233" w14:textId="77777777" w:rsidR="004B1EB2" w:rsidRPr="00DE3FCD" w:rsidRDefault="004B1EB2" w:rsidP="004B1EB2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0,0774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750B" w14:textId="77777777" w:rsidR="004B1EB2" w:rsidRPr="00DE3FCD" w:rsidRDefault="004B1EB2" w:rsidP="004B1EB2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E869" w14:textId="77777777" w:rsidR="004B1EB2" w:rsidRPr="00DE3FCD" w:rsidRDefault="004B1EB2" w:rsidP="004B1EB2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CD94" w14:textId="77777777" w:rsidR="004B1EB2" w:rsidRPr="00DE3FCD" w:rsidRDefault="004B1EB2" w:rsidP="004B1EB2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B1EB2" w:rsidRPr="00DE3FCD" w14:paraId="2BFB6A43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4DAE" w14:textId="77777777" w:rsidR="004B1EB2" w:rsidRPr="00DE3FCD" w:rsidRDefault="004B1EB2" w:rsidP="004B1EB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D51E" w14:textId="77777777" w:rsidR="004B1EB2" w:rsidRPr="00DE3FCD" w:rsidRDefault="004B1EB2" w:rsidP="004B1EB2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Trio 90 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AFA0" w14:textId="77777777" w:rsidR="004B1EB2" w:rsidRPr="00DE3FCD" w:rsidRDefault="004B1EB2" w:rsidP="004B1EB2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0,0774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4ACA" w14:textId="77777777" w:rsidR="004B1EB2" w:rsidRPr="00DE3FCD" w:rsidRDefault="004B1EB2" w:rsidP="004B1EB2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1407" w14:textId="77777777" w:rsidR="004B1EB2" w:rsidRPr="00DE3FCD" w:rsidRDefault="004B1EB2" w:rsidP="004B1EB2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38EA" w14:textId="77777777" w:rsidR="004B1EB2" w:rsidRPr="00DE3FCD" w:rsidRDefault="004B1EB2" w:rsidP="004B1EB2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B1EB2" w:rsidRPr="00DE3FCD" w14:paraId="3E8481D8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4C8D" w14:textId="77777777" w:rsidR="004B1EB2" w:rsidRPr="00DE3FCD" w:rsidRDefault="004B1EB2" w:rsidP="004B1EB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B09E" w14:textId="77777777" w:rsidR="004B1EB2" w:rsidRPr="00DE3FCD" w:rsidRDefault="004B1EB2" w:rsidP="004B1EB2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Trio 90 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4662" w14:textId="77777777" w:rsidR="004B1EB2" w:rsidRPr="00DE3FCD" w:rsidRDefault="004B1EB2" w:rsidP="004B1EB2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0,0774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0527" w14:textId="77777777" w:rsidR="004B1EB2" w:rsidRPr="00DE3FCD" w:rsidRDefault="004B1EB2" w:rsidP="004B1EB2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8434" w14:textId="77777777" w:rsidR="004B1EB2" w:rsidRPr="00DE3FCD" w:rsidRDefault="004B1EB2" w:rsidP="004B1EB2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B354" w14:textId="77777777" w:rsidR="004B1EB2" w:rsidRPr="00DE3FCD" w:rsidRDefault="004B1EB2" w:rsidP="004B1EB2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B1EB2" w:rsidRPr="00DE3FCD" w14:paraId="0D98E0C8" w14:textId="77777777" w:rsidTr="009B4EF5"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1DB2" w14:textId="77777777" w:rsidR="004B1EB2" w:rsidRPr="00DE3FCD" w:rsidRDefault="004B1EB2" w:rsidP="004B1EB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3AE3" w14:textId="77777777" w:rsidR="004B1EB2" w:rsidRPr="00DE3FCD" w:rsidRDefault="004B1EB2" w:rsidP="004B1EB2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Trio 90 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EECE" w14:textId="77777777" w:rsidR="004B1EB2" w:rsidRPr="00DE3FCD" w:rsidRDefault="004B1EB2" w:rsidP="004B1EB2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0,0774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3498" w14:textId="77777777" w:rsidR="004B1EB2" w:rsidRPr="00DE3FCD" w:rsidRDefault="004B1EB2" w:rsidP="004B1EB2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8A74" w14:textId="77777777" w:rsidR="004B1EB2" w:rsidRPr="00DE3FCD" w:rsidRDefault="004B1EB2" w:rsidP="004B1EB2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58D0" w14:textId="77777777" w:rsidR="004B1EB2" w:rsidRPr="00DE3FCD" w:rsidRDefault="004B1EB2" w:rsidP="004B1EB2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B1EB2" w:rsidRPr="00DE3FCD" w14:paraId="320FA5F4" w14:textId="77777777" w:rsidTr="009B4EF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1B7E" w14:textId="77777777" w:rsidR="004B1EB2" w:rsidRPr="00DE3FCD" w:rsidRDefault="004B1EB2" w:rsidP="004B1EB2">
            <w:pPr>
              <w:pStyle w:val="TableParagrap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40 «ЖКХ»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8B82" w14:textId="77777777" w:rsidR="004B1EB2" w:rsidRPr="00DE3FCD" w:rsidRDefault="004B1EB2" w:rsidP="004B1EB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Duo 50 TA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F927" w14:textId="77777777" w:rsidR="004B1EB2" w:rsidRPr="00DE3FCD" w:rsidRDefault="004B1EB2" w:rsidP="004B1EB2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0,0387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41FB" w14:textId="77777777" w:rsidR="004B1EB2" w:rsidRPr="00DE3FCD" w:rsidRDefault="004B1EB2" w:rsidP="004B1E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1AD8" w14:textId="77777777" w:rsidR="004B1EB2" w:rsidRPr="00DE3FCD" w:rsidRDefault="004B1EB2" w:rsidP="004B1EB2">
            <w:pPr>
              <w:jc w:val="center"/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903C" w14:textId="77777777" w:rsidR="002369A6" w:rsidRPr="00DE3FCD" w:rsidRDefault="002369A6" w:rsidP="002369A6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1 ступень 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Na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  <w:proofErr w:type="spellStart"/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атионирования</w:t>
            </w:r>
            <w:proofErr w:type="spellEnd"/>
          </w:p>
          <w:p w14:paraId="656A1760" w14:textId="77777777" w:rsidR="004B1EB2" w:rsidRPr="00DE3FCD" w:rsidRDefault="002369A6" w:rsidP="002369A6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Коррекционный метод   Комплексоны</w:t>
            </w:r>
          </w:p>
        </w:tc>
      </w:tr>
      <w:tr w:rsidR="004B1EB2" w:rsidRPr="00DE3FCD" w14:paraId="252B6FE2" w14:textId="77777777" w:rsidTr="009B4EF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4095" w14:textId="77777777" w:rsidR="004B1EB2" w:rsidRPr="00DE3FCD" w:rsidRDefault="004B1EB2" w:rsidP="004B1EB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5DC9" w14:textId="77777777" w:rsidR="004B1EB2" w:rsidRPr="00DE3FCD" w:rsidRDefault="004B1EB2" w:rsidP="004B1EB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Duo 50 TA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B0B4" w14:textId="77777777" w:rsidR="004B1EB2" w:rsidRPr="00DE3FCD" w:rsidRDefault="004B1EB2" w:rsidP="004B1EB2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0,0387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A436" w14:textId="77777777" w:rsidR="004B1EB2" w:rsidRPr="00DE3FCD" w:rsidRDefault="004B1EB2" w:rsidP="004B1E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75A5" w14:textId="77777777" w:rsidR="004B1EB2" w:rsidRPr="00DE3FCD" w:rsidRDefault="004B1EB2" w:rsidP="004B1EB2">
            <w:pPr>
              <w:jc w:val="center"/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2677" w14:textId="77777777" w:rsidR="004B1EB2" w:rsidRPr="00DE3FCD" w:rsidRDefault="004B1EB2" w:rsidP="004B1EB2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B1EB2" w:rsidRPr="00DE3FCD" w14:paraId="22531B6B" w14:textId="77777777" w:rsidTr="009B4EF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03FA" w14:textId="77777777" w:rsidR="004B1EB2" w:rsidRPr="00DE3FCD" w:rsidRDefault="004B1EB2" w:rsidP="004B1EB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3D3F" w14:textId="77777777" w:rsidR="004B1EB2" w:rsidRPr="00DE3FCD" w:rsidRDefault="004B1EB2" w:rsidP="004B1EB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Duo 50 TA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9944" w14:textId="77777777" w:rsidR="004B1EB2" w:rsidRPr="00DE3FCD" w:rsidRDefault="004B1EB2" w:rsidP="004B1EB2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0,0387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9773" w14:textId="77777777" w:rsidR="004B1EB2" w:rsidRPr="00DE3FCD" w:rsidRDefault="004B1EB2" w:rsidP="004B1E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F724" w14:textId="77777777" w:rsidR="004B1EB2" w:rsidRPr="00DE3FCD" w:rsidRDefault="004B1EB2" w:rsidP="004B1EB2">
            <w:pPr>
              <w:jc w:val="center"/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C3D1" w14:textId="77777777" w:rsidR="004B1EB2" w:rsidRPr="00DE3FCD" w:rsidRDefault="004B1EB2" w:rsidP="004B1EB2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B1EB2" w:rsidRPr="00DE3FCD" w14:paraId="05BF1F30" w14:textId="77777777" w:rsidTr="009B4EF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A053" w14:textId="77777777" w:rsidR="004B1EB2" w:rsidRPr="00DE3FCD" w:rsidRDefault="004B1EB2" w:rsidP="004B1EB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82CB" w14:textId="77777777" w:rsidR="004B1EB2" w:rsidRPr="00DE3FCD" w:rsidRDefault="004B1EB2" w:rsidP="004B1EB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Duo 50 TA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7C24" w14:textId="77777777" w:rsidR="004B1EB2" w:rsidRPr="00DE3FCD" w:rsidRDefault="004B1EB2" w:rsidP="004B1EB2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0,0387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351D" w14:textId="77777777" w:rsidR="004B1EB2" w:rsidRPr="00DE3FCD" w:rsidRDefault="004B1EB2" w:rsidP="004B1E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70AD" w14:textId="77777777" w:rsidR="004B1EB2" w:rsidRPr="00DE3FCD" w:rsidRDefault="004B1EB2" w:rsidP="004B1EB2">
            <w:pPr>
              <w:jc w:val="center"/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8034" w14:textId="77777777" w:rsidR="004B1EB2" w:rsidRPr="00DE3FCD" w:rsidRDefault="004B1EB2" w:rsidP="004B1EB2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B1EB2" w:rsidRPr="00DE3FCD" w14:paraId="6CEBE96F" w14:textId="77777777" w:rsidTr="009B4EF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352E" w14:textId="77777777" w:rsidR="004B1EB2" w:rsidRPr="00DE3FCD" w:rsidRDefault="004B1EB2" w:rsidP="004B1EB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D6CA" w14:textId="77777777" w:rsidR="004B1EB2" w:rsidRPr="00DE3FCD" w:rsidRDefault="004B1EB2" w:rsidP="004B1EB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Duo 50 TA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DC3F" w14:textId="77777777" w:rsidR="004B1EB2" w:rsidRPr="00DE3FCD" w:rsidRDefault="004B1EB2" w:rsidP="004B1EB2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0,0387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470F" w14:textId="77777777" w:rsidR="004B1EB2" w:rsidRPr="00DE3FCD" w:rsidRDefault="004B1EB2" w:rsidP="004B1E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F30D" w14:textId="77777777" w:rsidR="004B1EB2" w:rsidRPr="00DE3FCD" w:rsidRDefault="004B1EB2" w:rsidP="004B1EB2">
            <w:pPr>
              <w:jc w:val="center"/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0315" w14:textId="77777777" w:rsidR="004B1EB2" w:rsidRPr="00DE3FCD" w:rsidRDefault="004B1EB2" w:rsidP="004B1EB2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B1EB2" w:rsidRPr="00DE3FCD" w14:paraId="28D6595F" w14:textId="77777777" w:rsidTr="009B4EF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38FE" w14:textId="77777777" w:rsidR="004B1EB2" w:rsidRPr="00DE3FCD" w:rsidRDefault="004B1EB2" w:rsidP="004B1EB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30E1" w14:textId="77777777" w:rsidR="004B1EB2" w:rsidRPr="00DE3FCD" w:rsidRDefault="004B1EB2" w:rsidP="004B1EB2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Trio 90 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01F4" w14:textId="77777777" w:rsidR="004B1EB2" w:rsidRPr="00DE3FCD" w:rsidRDefault="004B1EB2" w:rsidP="004B1EB2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0,0774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BBCB" w14:textId="77777777" w:rsidR="004B1EB2" w:rsidRPr="00DE3FCD" w:rsidRDefault="004B1EB2" w:rsidP="004B1EB2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1F87" w14:textId="77777777" w:rsidR="004B1EB2" w:rsidRPr="00DE3FCD" w:rsidRDefault="004B1EB2" w:rsidP="004B1EB2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7482" w14:textId="77777777" w:rsidR="004B1EB2" w:rsidRPr="00DE3FCD" w:rsidRDefault="004B1EB2" w:rsidP="004B1EB2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B1EB2" w:rsidRPr="00DE3FCD" w14:paraId="6A2FCE5D" w14:textId="77777777" w:rsidTr="009B4EF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698E" w14:textId="77777777" w:rsidR="004B1EB2" w:rsidRPr="00DE3FCD" w:rsidRDefault="004B1EB2" w:rsidP="004B1EB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3EDC" w14:textId="77777777" w:rsidR="004B1EB2" w:rsidRPr="00DE3FCD" w:rsidRDefault="004B1EB2" w:rsidP="004B1EB2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Trio 90 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4255" w14:textId="77777777" w:rsidR="004B1EB2" w:rsidRPr="00DE3FCD" w:rsidRDefault="004B1EB2" w:rsidP="004B1EB2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0,0774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8A80" w14:textId="77777777" w:rsidR="004B1EB2" w:rsidRPr="00DE3FCD" w:rsidRDefault="004B1EB2" w:rsidP="004B1EB2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1F40" w14:textId="77777777" w:rsidR="004B1EB2" w:rsidRPr="00DE3FCD" w:rsidRDefault="004B1EB2" w:rsidP="004B1EB2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B06A" w14:textId="77777777" w:rsidR="004B1EB2" w:rsidRPr="00DE3FCD" w:rsidRDefault="004B1EB2" w:rsidP="004B1EB2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B1EB2" w:rsidRPr="00DE3FCD" w14:paraId="4C6A32F3" w14:textId="77777777" w:rsidTr="009B4EF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A95D" w14:textId="77777777" w:rsidR="004B1EB2" w:rsidRPr="00DE3FCD" w:rsidRDefault="004B1EB2" w:rsidP="004B1EB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3DFC" w14:textId="77777777" w:rsidR="004B1EB2" w:rsidRPr="00DE3FCD" w:rsidRDefault="004B1EB2" w:rsidP="004B1EB2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Trio 90 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C749" w14:textId="77777777" w:rsidR="004B1EB2" w:rsidRPr="00DE3FCD" w:rsidRDefault="004B1EB2" w:rsidP="004B1EB2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0,0774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1415" w14:textId="77777777" w:rsidR="004B1EB2" w:rsidRPr="00DE3FCD" w:rsidRDefault="004B1EB2" w:rsidP="004B1EB2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5E4B" w14:textId="77777777" w:rsidR="004B1EB2" w:rsidRPr="00DE3FCD" w:rsidRDefault="004B1EB2" w:rsidP="004B1EB2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35F7" w14:textId="77777777" w:rsidR="004B1EB2" w:rsidRPr="00DE3FCD" w:rsidRDefault="004B1EB2" w:rsidP="004B1EB2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B1EB2" w:rsidRPr="00DE3FCD" w14:paraId="31D0C1BD" w14:textId="77777777" w:rsidTr="009B4EF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7589" w14:textId="77777777" w:rsidR="004B1EB2" w:rsidRPr="00DE3FCD" w:rsidRDefault="004B1EB2" w:rsidP="004B1EB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D9C5" w14:textId="77777777" w:rsidR="004B1EB2" w:rsidRPr="00DE3FCD" w:rsidRDefault="004B1EB2" w:rsidP="004B1EB2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Trio 90 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1B9B" w14:textId="77777777" w:rsidR="004B1EB2" w:rsidRPr="00DE3FCD" w:rsidRDefault="004B1EB2" w:rsidP="004B1EB2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0,0774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D644" w14:textId="77777777" w:rsidR="004B1EB2" w:rsidRPr="00DE3FCD" w:rsidRDefault="004B1EB2" w:rsidP="004B1EB2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9C2F" w14:textId="77777777" w:rsidR="004B1EB2" w:rsidRPr="00DE3FCD" w:rsidRDefault="004B1EB2" w:rsidP="004B1EB2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ABA" w14:textId="77777777" w:rsidR="004B1EB2" w:rsidRPr="00DE3FCD" w:rsidRDefault="004B1EB2" w:rsidP="004B1EB2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B1EB2" w:rsidRPr="00DE3FCD" w14:paraId="3AB2EF1B" w14:textId="77777777" w:rsidTr="009B4EF5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4647" w14:textId="77777777" w:rsidR="004B1EB2" w:rsidRPr="00DE3FCD" w:rsidRDefault="004B1EB2" w:rsidP="004B1EB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EABB" w14:textId="77777777" w:rsidR="004B1EB2" w:rsidRPr="00DE3FCD" w:rsidRDefault="004B1EB2" w:rsidP="004B1EB2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Trio 90 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F913" w14:textId="77777777" w:rsidR="004B1EB2" w:rsidRPr="00DE3FCD" w:rsidRDefault="004B1EB2" w:rsidP="004B1EB2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0,0774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3261" w14:textId="77777777" w:rsidR="004B1EB2" w:rsidRPr="00DE3FCD" w:rsidRDefault="004B1EB2" w:rsidP="004B1EB2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A355" w14:textId="77777777" w:rsidR="004B1EB2" w:rsidRPr="00DE3FCD" w:rsidRDefault="004B1EB2" w:rsidP="004B1EB2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C388" w14:textId="77777777" w:rsidR="004B1EB2" w:rsidRPr="00DE3FCD" w:rsidRDefault="004B1EB2" w:rsidP="004B1EB2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31A7B" w:rsidRPr="00DE3FCD" w14:paraId="2356A0EB" w14:textId="77777777" w:rsidTr="009B4EF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A935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41 «Ачитская»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649D" w14:textId="77777777" w:rsidR="00631A7B" w:rsidRPr="00DE3FCD" w:rsidRDefault="00631A7B" w:rsidP="00631A7B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КС-Г-63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«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Кама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DFBB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0,05</w:t>
            </w:r>
            <w:r w:rsidR="004B1EB2"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FD26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6A13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61DA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</w:tr>
      <w:tr w:rsidR="00631A7B" w:rsidRPr="00DE3FCD" w14:paraId="50A4B906" w14:textId="77777777" w:rsidTr="009B4EF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1E1A" w14:textId="77777777" w:rsidR="00631A7B" w:rsidRPr="00DE3FCD" w:rsidRDefault="00631A7B" w:rsidP="00631A7B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B745" w14:textId="77777777" w:rsidR="00631A7B" w:rsidRPr="00DE3FCD" w:rsidRDefault="00631A7B" w:rsidP="00631A7B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КС-Г-63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«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Кама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9426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0,05</w:t>
            </w:r>
            <w:r w:rsidR="004B1EB2"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7DF4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AEC3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66BA" w14:textId="77777777" w:rsidR="00631A7B" w:rsidRPr="00DE3FCD" w:rsidRDefault="00631A7B" w:rsidP="00631A7B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31A7B" w:rsidRPr="00DE3FCD" w14:paraId="7902A8D2" w14:textId="77777777" w:rsidTr="009B4EF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F1A5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42 «3-я Садовая»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384E" w14:textId="77777777" w:rsidR="00631A7B" w:rsidRPr="00DE3FCD" w:rsidRDefault="00631A7B" w:rsidP="00631A7B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Уран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2000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01B8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1,72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D393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7F3F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93B6" w14:textId="77777777" w:rsidR="00631A7B" w:rsidRPr="00DE3FCD" w:rsidRDefault="002369A6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</w:tr>
      <w:tr w:rsidR="00631A7B" w:rsidRPr="00DE3FCD" w14:paraId="656588ED" w14:textId="77777777" w:rsidTr="009B4EF5">
        <w:tblPrEx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7C38" w14:textId="77777777" w:rsidR="00631A7B" w:rsidRPr="00DE3FCD" w:rsidRDefault="00631A7B" w:rsidP="00631A7B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5AF7" w14:textId="77777777" w:rsidR="00631A7B" w:rsidRPr="00DE3FCD" w:rsidRDefault="00631A7B" w:rsidP="00631A7B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Уран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2000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A1DA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1,72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0628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FDD3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8AED" w14:textId="77777777" w:rsidR="00631A7B" w:rsidRPr="00DE3FCD" w:rsidRDefault="00631A7B" w:rsidP="00631A7B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31A7B" w:rsidRPr="00DE3FCD" w14:paraId="099BF91E" w14:textId="77777777" w:rsidTr="009B4EF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DC58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43 «Детский сад № 14»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D331" w14:textId="77777777" w:rsidR="00631A7B" w:rsidRPr="00DE3FCD" w:rsidRDefault="00631A7B" w:rsidP="00631A7B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КС-Г-100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«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Кама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D39F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0,086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5CEB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7B44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95A7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</w:tr>
      <w:tr w:rsidR="00631A7B" w:rsidRPr="00DE3FCD" w14:paraId="045D836D" w14:textId="77777777" w:rsidTr="009B4EF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B862" w14:textId="77777777" w:rsidR="00631A7B" w:rsidRPr="00DE3FCD" w:rsidRDefault="00631A7B" w:rsidP="00631A7B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6230" w14:textId="77777777" w:rsidR="00631A7B" w:rsidRPr="00DE3FCD" w:rsidRDefault="00631A7B" w:rsidP="00631A7B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КС-Г-100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«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Кама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BC6E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0,086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9E80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8CD6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BCCA" w14:textId="77777777" w:rsidR="00631A7B" w:rsidRPr="00DE3FCD" w:rsidRDefault="00631A7B" w:rsidP="00631A7B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31A7B" w:rsidRPr="00DE3FCD" w14:paraId="7F49CE2F" w14:textId="77777777" w:rsidTr="009B4EF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B19C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44 «Юбилейная»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6C4F" w14:textId="77777777" w:rsidR="00631A7B" w:rsidRPr="00DE3FCD" w:rsidRDefault="00631A7B" w:rsidP="00631A7B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ЗИОСАБ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0D36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1,72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837D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5F6D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ACBE" w14:textId="77777777" w:rsidR="00631A7B" w:rsidRPr="00DE3FCD" w:rsidRDefault="00631A7B" w:rsidP="00631A7B">
            <w:pPr>
              <w:pStyle w:val="TableParagraph"/>
              <w:tabs>
                <w:tab w:val="left" w:pos="1394"/>
                <w:tab w:val="left" w:pos="1613"/>
              </w:tabs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Коррекционный метод   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Комплексоны</w:t>
            </w:r>
            <w:proofErr w:type="spellEnd"/>
          </w:p>
        </w:tc>
      </w:tr>
      <w:tr w:rsidR="00631A7B" w:rsidRPr="00DE3FCD" w14:paraId="0A3346E1" w14:textId="77777777" w:rsidTr="009B4EF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E71F" w14:textId="77777777" w:rsidR="00631A7B" w:rsidRPr="00DE3FCD" w:rsidRDefault="00631A7B" w:rsidP="00631A7B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6875" w14:textId="77777777" w:rsidR="00631A7B" w:rsidRPr="00DE3FCD" w:rsidRDefault="00631A7B" w:rsidP="00631A7B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ЗИОСАБ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FBF7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1,72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F3B1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B9A6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E1F5" w14:textId="77777777" w:rsidR="00631A7B" w:rsidRPr="00DE3FCD" w:rsidRDefault="00631A7B" w:rsidP="00631A7B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31A7B" w:rsidRPr="00DE3FCD" w14:paraId="47C5B68E" w14:textId="77777777" w:rsidTr="009B4EF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D52A" w14:textId="77777777" w:rsidR="00631A7B" w:rsidRPr="00DE3FCD" w:rsidRDefault="00631A7B" w:rsidP="00631A7B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ABA2" w14:textId="77777777" w:rsidR="00631A7B" w:rsidRPr="00DE3FCD" w:rsidRDefault="00631A7B" w:rsidP="00631A7B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УРАН 1000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5DF6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0,86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86CD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378B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BDDE" w14:textId="77777777" w:rsidR="00631A7B" w:rsidRPr="00DE3FCD" w:rsidRDefault="00631A7B" w:rsidP="00631A7B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B1EB2" w:rsidRPr="00DE3FCD" w14:paraId="6D33B3AC" w14:textId="77777777" w:rsidTr="009B4EF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3550" w14:textId="77777777" w:rsidR="004B1EB2" w:rsidRPr="00DE3FCD" w:rsidRDefault="004B1EB2" w:rsidP="004B1EB2">
            <w:pPr>
              <w:pStyle w:val="TableParagrap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48 «Фрунзе»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FBBB" w14:textId="77777777" w:rsidR="004B1EB2" w:rsidRPr="00DE3FCD" w:rsidRDefault="004B1EB2" w:rsidP="004B1EB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Duo 50 TA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FB38" w14:textId="77777777" w:rsidR="004B1EB2" w:rsidRPr="00DE3FCD" w:rsidRDefault="004B1EB2" w:rsidP="004B1EB2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0,0387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555B" w14:textId="77777777" w:rsidR="004B1EB2" w:rsidRPr="00DE3FCD" w:rsidRDefault="004B1EB2" w:rsidP="004B1E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5EDE" w14:textId="77777777" w:rsidR="004B1EB2" w:rsidRPr="00DE3FCD" w:rsidRDefault="004B1EB2" w:rsidP="004B1EB2">
            <w:pPr>
              <w:jc w:val="center"/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708B" w14:textId="77777777" w:rsidR="002369A6" w:rsidRPr="00DE3FCD" w:rsidRDefault="002369A6" w:rsidP="002369A6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1 ступень 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Na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  <w:proofErr w:type="spellStart"/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атионирования</w:t>
            </w:r>
            <w:proofErr w:type="spellEnd"/>
          </w:p>
          <w:p w14:paraId="4562751D" w14:textId="77777777" w:rsidR="004B1EB2" w:rsidRPr="00DE3FCD" w:rsidRDefault="004B1EB2" w:rsidP="002369A6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B1EB2" w:rsidRPr="00DE3FCD" w14:paraId="17349528" w14:textId="77777777" w:rsidTr="009B4EF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BB07" w14:textId="77777777" w:rsidR="004B1EB2" w:rsidRPr="00DE3FCD" w:rsidRDefault="004B1EB2" w:rsidP="004B1EB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EAF6" w14:textId="77777777" w:rsidR="004B1EB2" w:rsidRPr="00DE3FCD" w:rsidRDefault="004B1EB2" w:rsidP="004B1EB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Duo 50 TA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BD1A" w14:textId="77777777" w:rsidR="004B1EB2" w:rsidRPr="00DE3FCD" w:rsidRDefault="004B1EB2" w:rsidP="004B1EB2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0,0387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7134" w14:textId="77777777" w:rsidR="004B1EB2" w:rsidRPr="00DE3FCD" w:rsidRDefault="004B1EB2" w:rsidP="004B1E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9ACD" w14:textId="77777777" w:rsidR="004B1EB2" w:rsidRPr="00DE3FCD" w:rsidRDefault="004B1EB2" w:rsidP="004B1EB2">
            <w:pPr>
              <w:jc w:val="center"/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8C2F" w14:textId="77777777" w:rsidR="004B1EB2" w:rsidRPr="00DE3FCD" w:rsidRDefault="004B1EB2" w:rsidP="004B1EB2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B1EB2" w:rsidRPr="00DE3FCD" w14:paraId="2A50258D" w14:textId="77777777" w:rsidTr="009B4EF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EE34" w14:textId="77777777" w:rsidR="004B1EB2" w:rsidRPr="00DE3FCD" w:rsidRDefault="004B1EB2" w:rsidP="004B1EB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3673" w14:textId="77777777" w:rsidR="004B1EB2" w:rsidRPr="00DE3FCD" w:rsidRDefault="004B1EB2" w:rsidP="004B1EB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Duo 50 TA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D9C1" w14:textId="77777777" w:rsidR="004B1EB2" w:rsidRPr="00DE3FCD" w:rsidRDefault="004B1EB2" w:rsidP="004B1EB2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0,0387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43F" w14:textId="77777777" w:rsidR="004B1EB2" w:rsidRPr="00DE3FCD" w:rsidRDefault="004B1EB2" w:rsidP="004B1EB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C459" w14:textId="77777777" w:rsidR="004B1EB2" w:rsidRPr="00DE3FCD" w:rsidRDefault="004B1EB2" w:rsidP="004B1EB2">
            <w:pPr>
              <w:jc w:val="center"/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84C4" w14:textId="77777777" w:rsidR="004B1EB2" w:rsidRPr="00DE3FCD" w:rsidRDefault="004B1EB2" w:rsidP="004B1EB2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B1EB2" w:rsidRPr="00DE3FCD" w14:paraId="06CAB800" w14:textId="77777777" w:rsidTr="009B4EF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5D99" w14:textId="77777777" w:rsidR="004B1EB2" w:rsidRPr="00DE3FCD" w:rsidRDefault="004B1EB2" w:rsidP="004B1EB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AC71" w14:textId="77777777" w:rsidR="004B1EB2" w:rsidRPr="00DE3FCD" w:rsidRDefault="004B1EB2" w:rsidP="004B1EB2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Therm</w:t>
            </w:r>
            <w:proofErr w:type="spellEnd"/>
            <w:r w:rsidRPr="00DE3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Trio 90 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608A" w14:textId="77777777" w:rsidR="004B1EB2" w:rsidRPr="00DE3FCD" w:rsidRDefault="004B1EB2" w:rsidP="004B1EB2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0,0774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60C8" w14:textId="77777777" w:rsidR="004B1EB2" w:rsidRPr="00DE3FCD" w:rsidRDefault="004B1EB2" w:rsidP="004B1EB2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998C" w14:textId="77777777" w:rsidR="004B1EB2" w:rsidRPr="00DE3FCD" w:rsidRDefault="004B1EB2" w:rsidP="004B1EB2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4EE1" w14:textId="77777777" w:rsidR="004B1EB2" w:rsidRPr="00DE3FCD" w:rsidRDefault="004B1EB2" w:rsidP="004B1EB2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31A7B" w:rsidRPr="00DE3FCD" w14:paraId="542CCA3F" w14:textId="77777777" w:rsidTr="009B4EF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9C90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49 «</w:t>
            </w:r>
            <w:proofErr w:type="spellStart"/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Мизерова</w:t>
            </w:r>
            <w:proofErr w:type="spellEnd"/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FB82" w14:textId="77777777" w:rsidR="00631A7B" w:rsidRPr="00DE3FCD" w:rsidRDefault="00631A7B" w:rsidP="00631A7B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DUOMAX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N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200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70BD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0,086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B336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2007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136F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43B2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-</w:t>
            </w:r>
          </w:p>
        </w:tc>
      </w:tr>
      <w:tr w:rsidR="00631A7B" w:rsidRPr="00DE3FCD" w14:paraId="28BC8EC1" w14:textId="77777777" w:rsidTr="009B4EF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B0C5" w14:textId="77777777" w:rsidR="00631A7B" w:rsidRPr="00DE3FCD" w:rsidRDefault="00631A7B" w:rsidP="00631A7B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6643" w14:textId="77777777" w:rsidR="00631A7B" w:rsidRPr="00DE3FCD" w:rsidRDefault="00631A7B" w:rsidP="00631A7B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DUOMAX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N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200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D302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0,086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D62F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2007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9679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9226" w14:textId="77777777" w:rsidR="00631A7B" w:rsidRPr="00DE3FCD" w:rsidRDefault="00631A7B" w:rsidP="00631A7B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31A7B" w:rsidRPr="00DE3FCD" w14:paraId="29743A04" w14:textId="77777777" w:rsidTr="009B4EF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3882" w14:textId="77777777" w:rsidR="00631A7B" w:rsidRPr="00DE3FCD" w:rsidRDefault="00631A7B" w:rsidP="00631A7B">
            <w:pPr>
              <w:pStyle w:val="TableParagraph"/>
              <w:tabs>
                <w:tab w:val="left" w:pos="1652"/>
              </w:tabs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52 «Пудлинговый»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CE7C" w14:textId="77777777" w:rsidR="00631A7B" w:rsidRPr="00DE3FCD" w:rsidRDefault="004B1EB2" w:rsidP="00631A7B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THERM EL 15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3D2B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</w:t>
            </w:r>
            <w:r w:rsidR="004B1EB2"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129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7775" w14:textId="77777777" w:rsidR="00631A7B" w:rsidRPr="00DE3FCD" w:rsidRDefault="00631A7B" w:rsidP="00631A7B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  <w:r w:rsidR="004B1EB2"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9F5E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A726" w14:textId="77777777" w:rsidR="00631A7B" w:rsidRPr="00DE3FCD" w:rsidRDefault="002369A6" w:rsidP="002369A6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1 ступень 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Na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  <w:proofErr w:type="spellStart"/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атионирования</w:t>
            </w:r>
            <w:proofErr w:type="spellEnd"/>
          </w:p>
        </w:tc>
      </w:tr>
      <w:tr w:rsidR="004B1EB2" w:rsidRPr="00DE3FCD" w14:paraId="1BD8A839" w14:textId="77777777" w:rsidTr="009B4EF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83CB" w14:textId="77777777" w:rsidR="004B1EB2" w:rsidRPr="00DE3FCD" w:rsidRDefault="004B1EB2" w:rsidP="004B1EB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E282" w14:textId="77777777" w:rsidR="004B1EB2" w:rsidRPr="00DE3FCD" w:rsidRDefault="004B1EB2" w:rsidP="004B1EB2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THERM EL 15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4E19" w14:textId="77777777" w:rsidR="004B1EB2" w:rsidRPr="00DE3FCD" w:rsidRDefault="004B1EB2" w:rsidP="004B1EB2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129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E9C1" w14:textId="77777777" w:rsidR="004B1EB2" w:rsidRPr="00DE3FCD" w:rsidRDefault="004B1EB2" w:rsidP="004B1EB2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4E55" w14:textId="77777777" w:rsidR="004B1EB2" w:rsidRPr="00DE3FCD" w:rsidRDefault="004B1EB2" w:rsidP="004B1EB2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D5B7" w14:textId="77777777" w:rsidR="004B1EB2" w:rsidRPr="00DE3FCD" w:rsidRDefault="004B1EB2" w:rsidP="004B1EB2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B1EB2" w:rsidRPr="00DE3FCD" w14:paraId="4E145036" w14:textId="77777777" w:rsidTr="009B4EF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44E8" w14:textId="77777777" w:rsidR="004B1EB2" w:rsidRPr="00DE3FCD" w:rsidRDefault="004B1EB2" w:rsidP="004B1EB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6CF2" w14:textId="77777777" w:rsidR="004B1EB2" w:rsidRPr="00DE3FCD" w:rsidRDefault="004B1EB2" w:rsidP="004B1EB2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THERM EL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38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52A3" w14:textId="77777777" w:rsidR="004B1EB2" w:rsidRPr="00DE3FCD" w:rsidRDefault="004B1EB2" w:rsidP="004B1EB2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</w:t>
            </w:r>
            <w:r w:rsidR="000976D2"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3225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FF13" w14:textId="77777777" w:rsidR="004B1EB2" w:rsidRPr="00DE3FCD" w:rsidRDefault="004B1EB2" w:rsidP="004B1EB2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36CC" w14:textId="77777777" w:rsidR="004B1EB2" w:rsidRPr="00DE3FCD" w:rsidRDefault="004B1EB2" w:rsidP="004B1EB2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011B" w14:textId="77777777" w:rsidR="004B1EB2" w:rsidRPr="00DE3FCD" w:rsidRDefault="004B1EB2" w:rsidP="004B1EB2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0976D2" w:rsidRPr="00DE3FCD" w14:paraId="0A84B0B8" w14:textId="77777777" w:rsidTr="00486BD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F491" w14:textId="77777777" w:rsidR="000976D2" w:rsidRPr="00DE3FCD" w:rsidRDefault="000976D2" w:rsidP="000976D2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4D6C" w14:textId="77777777" w:rsidR="000976D2" w:rsidRPr="00DE3FCD" w:rsidRDefault="000976D2" w:rsidP="000976D2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THERM EL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38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EDB2" w14:textId="77777777" w:rsidR="000976D2" w:rsidRPr="00DE3FCD" w:rsidRDefault="000976D2" w:rsidP="000976D2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3225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87C0" w14:textId="77777777" w:rsidR="000976D2" w:rsidRPr="00DE3FCD" w:rsidRDefault="000976D2" w:rsidP="000976D2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B289" w14:textId="77777777" w:rsidR="000976D2" w:rsidRPr="00DE3FCD" w:rsidRDefault="000976D2" w:rsidP="000976D2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E6E5" w14:textId="77777777" w:rsidR="000976D2" w:rsidRPr="00DE3FCD" w:rsidRDefault="000976D2" w:rsidP="000976D2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6BD5" w:rsidRPr="00DE3FCD" w14:paraId="6F6D28DF" w14:textId="77777777" w:rsidTr="00E428E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C27F0" w14:textId="77777777" w:rsidR="00486BD5" w:rsidRPr="00DE3FCD" w:rsidRDefault="00486BD5" w:rsidP="00631A7B">
            <w:pPr>
              <w:pStyle w:val="TableParagrap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53 «Куйбышева»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D24A" w14:textId="77777777" w:rsidR="00486BD5" w:rsidRPr="00DE3FCD" w:rsidRDefault="00486BD5" w:rsidP="00631A7B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КСВа-2,0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5240" w14:textId="77777777" w:rsidR="00486BD5" w:rsidRPr="00DE3FCD" w:rsidRDefault="00486BD5" w:rsidP="00631A7B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1,72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3459" w14:textId="77777777" w:rsidR="00486BD5" w:rsidRPr="00DE3FCD" w:rsidRDefault="00486BD5" w:rsidP="00631A7B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2012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FEAA" w14:textId="77777777" w:rsidR="00486BD5" w:rsidRPr="00DE3FCD" w:rsidRDefault="00486BD5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EB2C6" w14:textId="77777777" w:rsidR="00486BD5" w:rsidRPr="00DE3FCD" w:rsidRDefault="00486BD5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Коррекционный метод   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Комплексоны</w:t>
            </w:r>
            <w:proofErr w:type="spellEnd"/>
          </w:p>
        </w:tc>
      </w:tr>
      <w:tr w:rsidR="00486BD5" w:rsidRPr="00DE3FCD" w14:paraId="364D4474" w14:textId="77777777" w:rsidTr="00E428E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F623" w14:textId="77777777" w:rsidR="00486BD5" w:rsidRPr="00DE3FCD" w:rsidRDefault="00486BD5" w:rsidP="00631A7B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71C2" w14:textId="77777777" w:rsidR="00486BD5" w:rsidRPr="00DE3FCD" w:rsidRDefault="00486BD5" w:rsidP="00631A7B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КСВа-2,0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FF89" w14:textId="77777777" w:rsidR="00486BD5" w:rsidRPr="00DE3FCD" w:rsidRDefault="00486BD5" w:rsidP="00631A7B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1,72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FF5D" w14:textId="77777777" w:rsidR="00486BD5" w:rsidRPr="00DE3FCD" w:rsidRDefault="00486BD5" w:rsidP="00631A7B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2012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6F66" w14:textId="77777777" w:rsidR="00486BD5" w:rsidRPr="00DE3FCD" w:rsidRDefault="00486BD5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6303" w14:textId="77777777" w:rsidR="00486BD5" w:rsidRPr="00DE3FCD" w:rsidRDefault="00486BD5" w:rsidP="00631A7B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6BD5" w:rsidRPr="00DE3FCD" w14:paraId="253AA01F" w14:textId="77777777" w:rsidTr="00E428E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7F23A" w14:textId="77777777" w:rsidR="00486BD5" w:rsidRPr="00DE3FCD" w:rsidRDefault="00486BD5" w:rsidP="00631A7B">
            <w:pPr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lastRenderedPageBreak/>
              <w:t xml:space="preserve">Котельная № 54 «Военкомат»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7DF9" w14:textId="77777777" w:rsidR="00486BD5" w:rsidRPr="00DE3FCD" w:rsidRDefault="00486BD5" w:rsidP="00631A7B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THERM EL 45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B0AA" w14:textId="77777777" w:rsidR="00486BD5" w:rsidRPr="00DE3FCD" w:rsidRDefault="00486BD5" w:rsidP="00631A7B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0,0387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6995" w14:textId="77777777" w:rsidR="00486BD5" w:rsidRPr="00DE3FCD" w:rsidRDefault="00486BD5" w:rsidP="00631A7B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2015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74D5" w14:textId="77777777" w:rsidR="00486BD5" w:rsidRPr="00DE3FCD" w:rsidRDefault="00486BD5" w:rsidP="00631A7B">
            <w:pPr>
              <w:jc w:val="center"/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D0B63" w14:textId="77777777" w:rsidR="00486BD5" w:rsidRPr="00DE3FCD" w:rsidRDefault="00486BD5" w:rsidP="00631A7B">
            <w:pPr>
              <w:jc w:val="center"/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</w:tr>
      <w:tr w:rsidR="00486BD5" w:rsidRPr="00DE3FCD" w14:paraId="70B1B160" w14:textId="77777777" w:rsidTr="00E428E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D7FDB" w14:textId="77777777" w:rsidR="00486BD5" w:rsidRPr="00DE3FCD" w:rsidRDefault="00486BD5" w:rsidP="00631A7B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D00B" w14:textId="77777777" w:rsidR="00486BD5" w:rsidRPr="00DE3FCD" w:rsidRDefault="00486BD5" w:rsidP="00631A7B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THERM DUO 50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2DE2" w14:textId="77777777" w:rsidR="00486BD5" w:rsidRPr="00DE3FCD" w:rsidRDefault="00486BD5" w:rsidP="00631A7B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0,0387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028F" w14:textId="77777777" w:rsidR="00486BD5" w:rsidRPr="00DE3FCD" w:rsidRDefault="00486BD5" w:rsidP="00631A7B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2015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D80E" w14:textId="77777777" w:rsidR="00486BD5" w:rsidRPr="00DE3FCD" w:rsidRDefault="00486BD5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85C17" w14:textId="77777777" w:rsidR="00486BD5" w:rsidRPr="00DE3FCD" w:rsidRDefault="00486BD5" w:rsidP="00631A7B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6BD5" w:rsidRPr="00DE3FCD" w14:paraId="2BD059C8" w14:textId="77777777" w:rsidTr="00E428E4">
        <w:tblPrEx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1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E939A" w14:textId="77777777" w:rsidR="00486BD5" w:rsidRPr="00DE3FCD" w:rsidRDefault="00486BD5" w:rsidP="00631A7B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7228" w14:textId="77777777" w:rsidR="00486BD5" w:rsidRPr="00DE3FCD" w:rsidRDefault="00486BD5" w:rsidP="00631A7B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THERM DUO 50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4212" w14:textId="77777777" w:rsidR="00486BD5" w:rsidRPr="00DE3FCD" w:rsidRDefault="00486BD5" w:rsidP="00631A7B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0,0387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88B4" w14:textId="77777777" w:rsidR="00486BD5" w:rsidRPr="00DE3FCD" w:rsidRDefault="00486BD5" w:rsidP="00631A7B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2015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24E7" w14:textId="77777777" w:rsidR="00486BD5" w:rsidRPr="00DE3FCD" w:rsidRDefault="00486BD5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D7EA4" w14:textId="77777777" w:rsidR="00486BD5" w:rsidRPr="00DE3FCD" w:rsidRDefault="00486BD5" w:rsidP="00631A7B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6BD5" w:rsidRPr="00DE3FCD" w14:paraId="33A96A63" w14:textId="77777777" w:rsidTr="00E428E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11F53" w14:textId="77777777" w:rsidR="00486BD5" w:rsidRPr="00DE3FCD" w:rsidRDefault="00486BD5" w:rsidP="00631A7B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B2E7" w14:textId="77777777" w:rsidR="00486BD5" w:rsidRPr="00DE3FCD" w:rsidRDefault="00486BD5" w:rsidP="00631A7B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THERM DUO 50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3C95" w14:textId="77777777" w:rsidR="00486BD5" w:rsidRPr="00DE3FCD" w:rsidRDefault="00486BD5" w:rsidP="00631A7B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0,0387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F2ED" w14:textId="77777777" w:rsidR="00486BD5" w:rsidRPr="00DE3FCD" w:rsidRDefault="00486BD5" w:rsidP="00631A7B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2015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3CEC" w14:textId="77777777" w:rsidR="00486BD5" w:rsidRPr="00DE3FCD" w:rsidRDefault="00486BD5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906DF" w14:textId="77777777" w:rsidR="00486BD5" w:rsidRPr="00DE3FCD" w:rsidRDefault="00486BD5" w:rsidP="00631A7B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6BD5" w:rsidRPr="00DE3FCD" w14:paraId="165C8AFB" w14:textId="77777777" w:rsidTr="00E428E4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1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157C" w14:textId="77777777" w:rsidR="00486BD5" w:rsidRPr="00DE3FCD" w:rsidRDefault="00486BD5" w:rsidP="00631A7B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EE65" w14:textId="77777777" w:rsidR="00486BD5" w:rsidRPr="00DE3FCD" w:rsidRDefault="00486BD5" w:rsidP="00631A7B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THERM DUO 50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62F2" w14:textId="77777777" w:rsidR="00486BD5" w:rsidRPr="00DE3FCD" w:rsidRDefault="00486BD5" w:rsidP="00631A7B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0,0387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B7FA" w14:textId="77777777" w:rsidR="00486BD5" w:rsidRPr="00DE3FCD" w:rsidRDefault="00486BD5" w:rsidP="00631A7B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2015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D866" w14:textId="77777777" w:rsidR="00486BD5" w:rsidRPr="00DE3FCD" w:rsidRDefault="00486BD5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8E14" w14:textId="77777777" w:rsidR="00486BD5" w:rsidRPr="00DE3FCD" w:rsidRDefault="00486BD5" w:rsidP="00631A7B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31A7B" w:rsidRPr="00DE3FCD" w14:paraId="24288BEF" w14:textId="77777777" w:rsidTr="00486BD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C8071" w14:textId="77777777" w:rsidR="00631A7B" w:rsidRPr="00DE3FCD" w:rsidRDefault="00631A7B" w:rsidP="00631A7B">
            <w:pPr>
              <w:tabs>
                <w:tab w:val="left" w:pos="709"/>
              </w:tabs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Котельная РГИ № 1</w:t>
            </w:r>
          </w:p>
          <w:p w14:paraId="4CE87745" w14:textId="77777777" w:rsidR="00631A7B" w:rsidRPr="00DE3FCD" w:rsidRDefault="00631A7B" w:rsidP="00631A7B">
            <w:pPr>
              <w:tabs>
                <w:tab w:val="left" w:pos="709"/>
              </w:tabs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749A" w14:textId="77777777" w:rsidR="00631A7B" w:rsidRPr="00DE3FCD" w:rsidRDefault="00631A7B" w:rsidP="00631A7B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RTQ 2500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E5F4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2,5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8958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EEA7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C55E9" w14:textId="77777777" w:rsidR="00631A7B" w:rsidRPr="00DE3FCD" w:rsidRDefault="00631A7B" w:rsidP="00631A7B">
            <w:pPr>
              <w:jc w:val="center"/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Коррекционный метод   Комплексоны</w:t>
            </w:r>
          </w:p>
        </w:tc>
      </w:tr>
      <w:tr w:rsidR="00631A7B" w:rsidRPr="00DE3FCD" w14:paraId="7A75ADCC" w14:textId="77777777" w:rsidTr="009B4EF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D23D2" w14:textId="77777777" w:rsidR="00631A7B" w:rsidRPr="00DE3FCD" w:rsidRDefault="00631A7B" w:rsidP="00631A7B">
            <w:pPr>
              <w:tabs>
                <w:tab w:val="left" w:pos="709"/>
              </w:tabs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FA85" w14:textId="77777777" w:rsidR="00631A7B" w:rsidRPr="00DE3FCD" w:rsidRDefault="00631A7B" w:rsidP="00631A7B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RTQ 2500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81E2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2,5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6C1B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19B5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7FCB0" w14:textId="77777777" w:rsidR="00631A7B" w:rsidRPr="00DE3FCD" w:rsidRDefault="00631A7B" w:rsidP="00631A7B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31A7B" w:rsidRPr="00DE3FCD" w14:paraId="2B9C980B" w14:textId="77777777" w:rsidTr="009B4EF5">
        <w:tblPrEx>
          <w:tblLook w:val="04A0" w:firstRow="1" w:lastRow="0" w:firstColumn="1" w:lastColumn="0" w:noHBand="0" w:noVBand="1"/>
        </w:tblPrEx>
        <w:trPr>
          <w:trHeight w:val="667"/>
        </w:trPr>
        <w:tc>
          <w:tcPr>
            <w:tcW w:w="1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5E5A" w14:textId="77777777" w:rsidR="00631A7B" w:rsidRPr="00DE3FCD" w:rsidRDefault="00631A7B" w:rsidP="00631A7B">
            <w:pPr>
              <w:tabs>
                <w:tab w:val="left" w:pos="709"/>
              </w:tabs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6443" w14:textId="77777777" w:rsidR="00631A7B" w:rsidRPr="00DE3FCD" w:rsidRDefault="00631A7B" w:rsidP="00631A7B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RTQ 1000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0F57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74DD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30A8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65DC" w14:textId="77777777" w:rsidR="00631A7B" w:rsidRPr="00DE3FCD" w:rsidRDefault="00631A7B" w:rsidP="00631A7B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31A7B" w:rsidRPr="00DE3FCD" w14:paraId="03A777A6" w14:textId="77777777" w:rsidTr="009B4EF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19FC9" w14:textId="77777777" w:rsidR="00631A7B" w:rsidRPr="00DE3FCD" w:rsidRDefault="00631A7B" w:rsidP="00631A7B">
            <w:pPr>
              <w:tabs>
                <w:tab w:val="left" w:pos="709"/>
              </w:tabs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Котельная РГИ № 2</w:t>
            </w:r>
          </w:p>
          <w:p w14:paraId="54DBA7ED" w14:textId="77777777" w:rsidR="00631A7B" w:rsidRPr="00DE3FCD" w:rsidRDefault="00631A7B" w:rsidP="00631A7B">
            <w:pPr>
              <w:tabs>
                <w:tab w:val="left" w:pos="709"/>
              </w:tabs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1AFF" w14:textId="77777777" w:rsidR="00631A7B" w:rsidRPr="00DE3FCD" w:rsidRDefault="00631A7B" w:rsidP="00631A7B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RTQ 800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71B2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70F6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6927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4EA91" w14:textId="77777777" w:rsidR="00631A7B" w:rsidRPr="00DE3FCD" w:rsidRDefault="00631A7B" w:rsidP="00631A7B">
            <w:pPr>
              <w:jc w:val="center"/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Коррекционный метод   Комплексоны</w:t>
            </w:r>
          </w:p>
        </w:tc>
      </w:tr>
      <w:tr w:rsidR="00631A7B" w:rsidRPr="00DE3FCD" w14:paraId="76E7F5EA" w14:textId="77777777" w:rsidTr="009B4EF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5CCE8" w14:textId="77777777" w:rsidR="00631A7B" w:rsidRPr="00DE3FCD" w:rsidRDefault="00631A7B" w:rsidP="00631A7B">
            <w:pPr>
              <w:tabs>
                <w:tab w:val="left" w:pos="709"/>
              </w:tabs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C38F" w14:textId="77777777" w:rsidR="00631A7B" w:rsidRPr="00DE3FCD" w:rsidRDefault="00631A7B" w:rsidP="00631A7B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RTQ 800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38A3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B070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8FC2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ABB7F" w14:textId="77777777" w:rsidR="00631A7B" w:rsidRPr="00DE3FCD" w:rsidRDefault="00631A7B" w:rsidP="00631A7B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31A7B" w:rsidRPr="00DE3FCD" w14:paraId="203ECC32" w14:textId="77777777" w:rsidTr="009B4EF5">
        <w:tblPrEx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1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F8BC" w14:textId="77777777" w:rsidR="00631A7B" w:rsidRPr="00DE3FCD" w:rsidRDefault="00631A7B" w:rsidP="00631A7B">
            <w:pPr>
              <w:tabs>
                <w:tab w:val="left" w:pos="709"/>
              </w:tabs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1F57" w14:textId="77777777" w:rsidR="00631A7B" w:rsidRPr="00DE3FCD" w:rsidRDefault="00631A7B" w:rsidP="00631A7B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RTQ 800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F452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AB9B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3908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B049" w14:textId="77777777" w:rsidR="00631A7B" w:rsidRPr="00DE3FCD" w:rsidRDefault="00631A7B" w:rsidP="00631A7B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31A7B" w:rsidRPr="00DE3FCD" w14:paraId="706B52FA" w14:textId="77777777" w:rsidTr="009B4EF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C4E64" w14:textId="77777777" w:rsidR="00631A7B" w:rsidRPr="00DE3FCD" w:rsidRDefault="00631A7B" w:rsidP="00631A7B">
            <w:pPr>
              <w:tabs>
                <w:tab w:val="left" w:pos="709"/>
              </w:tabs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Котельная РГИ № 3</w:t>
            </w:r>
          </w:p>
          <w:p w14:paraId="52C81CF5" w14:textId="77777777" w:rsidR="00631A7B" w:rsidRPr="00DE3FCD" w:rsidRDefault="00631A7B" w:rsidP="00631A7B">
            <w:pPr>
              <w:tabs>
                <w:tab w:val="left" w:pos="709"/>
              </w:tabs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B98B" w14:textId="77777777" w:rsidR="00631A7B" w:rsidRPr="00DE3FCD" w:rsidRDefault="00631A7B" w:rsidP="00631A7B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RTQ 900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01D4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1748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E2F9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23EAE" w14:textId="77777777" w:rsidR="00631A7B" w:rsidRPr="00DE3FCD" w:rsidRDefault="00631A7B" w:rsidP="00631A7B">
            <w:pPr>
              <w:jc w:val="center"/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Коррекционный метод   Комплексоны</w:t>
            </w:r>
          </w:p>
        </w:tc>
      </w:tr>
      <w:tr w:rsidR="00631A7B" w:rsidRPr="00DE3FCD" w14:paraId="69590B32" w14:textId="77777777" w:rsidTr="009B4EF5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1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42BF" w14:textId="77777777" w:rsidR="00631A7B" w:rsidRPr="00DE3FCD" w:rsidRDefault="00631A7B" w:rsidP="00631A7B">
            <w:pPr>
              <w:tabs>
                <w:tab w:val="left" w:pos="709"/>
              </w:tabs>
              <w:rPr>
                <w:spacing w:val="-6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7207" w14:textId="77777777" w:rsidR="00631A7B" w:rsidRPr="00DE3FCD" w:rsidRDefault="00631A7B" w:rsidP="00631A7B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RTQ 900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4BCF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392A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C87D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4125" w14:textId="77777777" w:rsidR="00631A7B" w:rsidRPr="00DE3FCD" w:rsidRDefault="00631A7B" w:rsidP="00631A7B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31A7B" w:rsidRPr="00DE3FCD" w14:paraId="1F28C5A6" w14:textId="77777777" w:rsidTr="009B4EF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F6671" w14:textId="77777777" w:rsidR="00631A7B" w:rsidRPr="00DE3FCD" w:rsidRDefault="00631A7B" w:rsidP="00631A7B">
            <w:pPr>
              <w:tabs>
                <w:tab w:val="left" w:pos="709"/>
              </w:tabs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Котельная РГИ № 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B865" w14:textId="77777777" w:rsidR="00631A7B" w:rsidRPr="00DE3FCD" w:rsidRDefault="00631A7B" w:rsidP="00631A7B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RTQ 1000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CF23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4064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0B87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C13A9" w14:textId="77777777" w:rsidR="002369A6" w:rsidRPr="00DE3FCD" w:rsidRDefault="002369A6" w:rsidP="002369A6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1 ступень 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Na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  <w:proofErr w:type="spellStart"/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атионирования</w:t>
            </w:r>
            <w:proofErr w:type="spellEnd"/>
          </w:p>
          <w:p w14:paraId="063AF72A" w14:textId="77777777" w:rsidR="00631A7B" w:rsidRPr="00DE3FCD" w:rsidRDefault="002369A6" w:rsidP="002369A6">
            <w:pPr>
              <w:jc w:val="center"/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Коррекционный метод   Комплексоны</w:t>
            </w:r>
          </w:p>
        </w:tc>
      </w:tr>
      <w:tr w:rsidR="00486BD5" w:rsidRPr="00DE3FCD" w14:paraId="1254D49B" w14:textId="77777777" w:rsidTr="00E428E4">
        <w:tblPrEx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1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3E67" w14:textId="77777777" w:rsidR="00486BD5" w:rsidRPr="00DE3FCD" w:rsidRDefault="00486BD5" w:rsidP="00486BD5">
            <w:pPr>
              <w:tabs>
                <w:tab w:val="left" w:pos="709"/>
              </w:tabs>
              <w:rPr>
                <w:spacing w:val="-6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F21A" w14:textId="77777777" w:rsidR="00486BD5" w:rsidRPr="00DE3FCD" w:rsidRDefault="00486BD5" w:rsidP="00486BD5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RTQ 900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8C83" w14:textId="77777777" w:rsidR="00486BD5" w:rsidRPr="00DE3FCD" w:rsidRDefault="00486BD5" w:rsidP="00486BD5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58DA" w14:textId="77777777" w:rsidR="00486BD5" w:rsidRPr="00DE3FCD" w:rsidRDefault="00486BD5" w:rsidP="00486BD5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862E" w14:textId="77777777" w:rsidR="00486BD5" w:rsidRPr="00DE3FCD" w:rsidRDefault="00486BD5" w:rsidP="00486BD5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9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442B" w14:textId="77777777" w:rsidR="00486BD5" w:rsidRPr="00DE3FCD" w:rsidRDefault="00486BD5" w:rsidP="00486BD5">
            <w:pPr>
              <w:jc w:val="center"/>
              <w:rPr>
                <w:spacing w:val="-6"/>
              </w:rPr>
            </w:pPr>
          </w:p>
        </w:tc>
      </w:tr>
    </w:tbl>
    <w:p w14:paraId="5B6CED83" w14:textId="77777777" w:rsidR="00631A7B" w:rsidRPr="00DE3FCD" w:rsidRDefault="00631A7B" w:rsidP="00631A7B">
      <w:pPr>
        <w:tabs>
          <w:tab w:val="left" w:pos="8880"/>
        </w:tabs>
        <w:sectPr w:rsidR="00631A7B" w:rsidRPr="00DE3FCD" w:rsidSect="007D7601">
          <w:headerReference w:type="default" r:id="rId9"/>
          <w:pgSz w:w="11900" w:h="16840"/>
          <w:pgMar w:top="1134" w:right="567" w:bottom="1134" w:left="1418" w:header="567" w:footer="737" w:gutter="0"/>
          <w:cols w:space="720"/>
          <w:titlePg/>
          <w:docGrid w:linePitch="299"/>
        </w:sectPr>
      </w:pPr>
    </w:p>
    <w:p w14:paraId="7CE0A50F" w14:textId="77777777" w:rsidR="00631A7B" w:rsidRPr="00DE3FCD" w:rsidRDefault="00631A7B" w:rsidP="00631A7B">
      <w:pPr>
        <w:numPr>
          <w:ilvl w:val="2"/>
          <w:numId w:val="6"/>
        </w:numPr>
        <w:tabs>
          <w:tab w:val="left" w:pos="959"/>
        </w:tabs>
        <w:ind w:left="0" w:firstLine="709"/>
        <w:rPr>
          <w:b/>
          <w:sz w:val="28"/>
          <w:szCs w:val="28"/>
        </w:rPr>
      </w:pPr>
      <w:r w:rsidRPr="00DE3FCD">
        <w:rPr>
          <w:b/>
          <w:sz w:val="28"/>
          <w:szCs w:val="28"/>
        </w:rPr>
        <w:lastRenderedPageBreak/>
        <w:t>Параметры установленной тепловой мощности источников теплоснабжения</w:t>
      </w:r>
    </w:p>
    <w:p w14:paraId="512934EC" w14:textId="77777777" w:rsidR="00631A7B" w:rsidRPr="00DE3FCD" w:rsidRDefault="00631A7B" w:rsidP="00631A7B">
      <w:pPr>
        <w:ind w:firstLine="709"/>
        <w:rPr>
          <w:i/>
          <w:sz w:val="28"/>
          <w:szCs w:val="28"/>
        </w:rPr>
      </w:pPr>
    </w:p>
    <w:p w14:paraId="34E020F8" w14:textId="77777777" w:rsidR="00631A7B" w:rsidRPr="00DE3FCD" w:rsidRDefault="00631A7B" w:rsidP="00631A7B">
      <w:pPr>
        <w:pStyle w:val="a7"/>
        <w:spacing w:after="0" w:line="240" w:lineRule="auto"/>
        <w:ind w:left="0" w:firstLine="709"/>
        <w:jc w:val="both"/>
        <w:rPr>
          <w:rFonts w:cs="Times New Roman"/>
          <w:lang w:val="ru-RU"/>
        </w:rPr>
      </w:pPr>
      <w:r w:rsidRPr="00DE3FCD">
        <w:rPr>
          <w:rFonts w:cs="Times New Roman"/>
          <w:lang w:val="ru-RU"/>
        </w:rPr>
        <w:t>Котельное оборудование источников теплоснабжения рассчитано на температурные графики 95/70,</w:t>
      </w:r>
      <w:r w:rsidR="00856923" w:rsidRPr="00DE3FCD">
        <w:rPr>
          <w:rFonts w:cs="Times New Roman"/>
          <w:lang w:val="ru-RU"/>
        </w:rPr>
        <w:t xml:space="preserve"> 85/60;</w:t>
      </w:r>
      <w:r w:rsidRPr="00DE3FCD">
        <w:rPr>
          <w:rFonts w:cs="Times New Roman"/>
          <w:lang w:val="ru-RU"/>
        </w:rPr>
        <w:t xml:space="preserve"> </w:t>
      </w:r>
      <w:r w:rsidR="00D92385" w:rsidRPr="00DE3FCD">
        <w:rPr>
          <w:rFonts w:cs="Times New Roman"/>
          <w:lang w:val="ru-RU"/>
        </w:rPr>
        <w:t>80</w:t>
      </w:r>
      <w:r w:rsidRPr="00DE3FCD">
        <w:rPr>
          <w:rFonts w:cs="Times New Roman"/>
          <w:lang w:val="ru-RU"/>
        </w:rPr>
        <w:t>/</w:t>
      </w:r>
      <w:r w:rsidR="00D92385" w:rsidRPr="00DE3FCD">
        <w:rPr>
          <w:rFonts w:cs="Times New Roman"/>
          <w:lang w:val="ru-RU"/>
        </w:rPr>
        <w:t>6</w:t>
      </w:r>
      <w:r w:rsidRPr="00DE3FCD">
        <w:rPr>
          <w:rFonts w:cs="Times New Roman"/>
          <w:lang w:val="ru-RU"/>
        </w:rPr>
        <w:t>0 °</w:t>
      </w:r>
      <w:r w:rsidRPr="00DE3FCD">
        <w:rPr>
          <w:rFonts w:cs="Times New Roman"/>
        </w:rPr>
        <w:t>C</w:t>
      </w:r>
      <w:r w:rsidRPr="00DE3FCD">
        <w:rPr>
          <w:rFonts w:cs="Times New Roman"/>
          <w:lang w:val="ru-RU"/>
        </w:rPr>
        <w:t xml:space="preserve"> с поддержанием необходимого перепада давления. Параметры работы источников тепловой энергии представлены в таблице № </w:t>
      </w:r>
      <w:r w:rsidR="00FA7E26" w:rsidRPr="00DE3FCD">
        <w:rPr>
          <w:rFonts w:cs="Times New Roman"/>
          <w:lang w:val="ru-RU"/>
        </w:rPr>
        <w:t>4</w:t>
      </w:r>
    </w:p>
    <w:p w14:paraId="155D9EC4" w14:textId="77777777" w:rsidR="00631A7B" w:rsidRPr="00DE3FCD" w:rsidRDefault="00631A7B" w:rsidP="00631A7B">
      <w:pPr>
        <w:jc w:val="center"/>
        <w:rPr>
          <w:spacing w:val="-1"/>
          <w:sz w:val="28"/>
          <w:szCs w:val="28"/>
        </w:rPr>
      </w:pPr>
      <w:r w:rsidRPr="00DE3FCD">
        <w:rPr>
          <w:sz w:val="28"/>
          <w:szCs w:val="28"/>
        </w:rPr>
        <w:t>Таблица № </w:t>
      </w:r>
      <w:r w:rsidR="00FA7E26" w:rsidRPr="00DE3FCD">
        <w:rPr>
          <w:sz w:val="28"/>
          <w:szCs w:val="28"/>
        </w:rPr>
        <w:t>4</w:t>
      </w:r>
      <w:r w:rsidRPr="00DE3FCD">
        <w:rPr>
          <w:sz w:val="28"/>
          <w:szCs w:val="28"/>
        </w:rPr>
        <w:t>.</w:t>
      </w:r>
      <w:r w:rsidRPr="00DE3FCD">
        <w:rPr>
          <w:spacing w:val="-11"/>
          <w:sz w:val="28"/>
          <w:szCs w:val="28"/>
        </w:rPr>
        <w:t xml:space="preserve"> </w:t>
      </w:r>
      <w:r w:rsidRPr="00DE3FCD">
        <w:rPr>
          <w:spacing w:val="-1"/>
          <w:sz w:val="28"/>
          <w:szCs w:val="28"/>
        </w:rPr>
        <w:t>Параметры</w:t>
      </w:r>
      <w:r w:rsidRPr="00DE3FCD">
        <w:rPr>
          <w:spacing w:val="-11"/>
          <w:sz w:val="28"/>
          <w:szCs w:val="28"/>
        </w:rPr>
        <w:t xml:space="preserve"> </w:t>
      </w:r>
      <w:r w:rsidRPr="00DE3FCD">
        <w:rPr>
          <w:spacing w:val="-1"/>
          <w:sz w:val="28"/>
          <w:szCs w:val="28"/>
        </w:rPr>
        <w:t>работы</w:t>
      </w:r>
      <w:r w:rsidRPr="00DE3FCD">
        <w:rPr>
          <w:spacing w:val="-11"/>
          <w:sz w:val="28"/>
          <w:szCs w:val="28"/>
        </w:rPr>
        <w:t xml:space="preserve"> </w:t>
      </w:r>
      <w:r w:rsidRPr="00DE3FCD">
        <w:rPr>
          <w:sz w:val="28"/>
          <w:szCs w:val="28"/>
        </w:rPr>
        <w:t>источников</w:t>
      </w:r>
      <w:r w:rsidRPr="00DE3FCD">
        <w:rPr>
          <w:spacing w:val="-14"/>
          <w:sz w:val="28"/>
          <w:szCs w:val="28"/>
        </w:rPr>
        <w:t xml:space="preserve"> </w:t>
      </w:r>
      <w:r w:rsidRPr="00DE3FCD">
        <w:rPr>
          <w:spacing w:val="-1"/>
          <w:sz w:val="28"/>
          <w:szCs w:val="28"/>
        </w:rPr>
        <w:t>тепловой</w:t>
      </w:r>
      <w:r w:rsidRPr="00DE3FCD">
        <w:rPr>
          <w:spacing w:val="-9"/>
          <w:sz w:val="28"/>
          <w:szCs w:val="28"/>
        </w:rPr>
        <w:t xml:space="preserve"> </w:t>
      </w:r>
      <w:r w:rsidRPr="00DE3FCD">
        <w:rPr>
          <w:spacing w:val="-1"/>
          <w:sz w:val="28"/>
          <w:szCs w:val="28"/>
        </w:rPr>
        <w:t>энергии.</w:t>
      </w:r>
    </w:p>
    <w:tbl>
      <w:tblPr>
        <w:tblStyle w:val="TableNormal"/>
        <w:tblW w:w="9640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3235"/>
        <w:gridCol w:w="1443"/>
        <w:gridCol w:w="1426"/>
        <w:gridCol w:w="1126"/>
        <w:gridCol w:w="1134"/>
        <w:gridCol w:w="1276"/>
      </w:tblGrid>
      <w:tr w:rsidR="00E023FA" w:rsidRPr="00DE3FCD" w14:paraId="06C81586" w14:textId="77777777" w:rsidTr="00E023FA">
        <w:trPr>
          <w:cantSplit/>
          <w:trHeight w:hRule="exact" w:val="2287"/>
        </w:trPr>
        <w:tc>
          <w:tcPr>
            <w:tcW w:w="3235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14:paraId="43A0826B" w14:textId="77777777" w:rsidR="00E023FA" w:rsidRPr="00DE3FCD" w:rsidRDefault="00E023FA" w:rsidP="00E023F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источника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7FB82C11" w14:textId="77777777" w:rsidR="00E023FA" w:rsidRPr="00DE3FCD" w:rsidRDefault="00E023FA" w:rsidP="00E023F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Установленная мощность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577F8947" w14:textId="77777777" w:rsidR="00E023FA" w:rsidRPr="00DE3FCD" w:rsidRDefault="00E023FA" w:rsidP="00E023FA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Присоединённая нагрузка с учётом технологических потерь в тепловых сетях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52C2416F" w14:textId="77777777" w:rsidR="00E023FA" w:rsidRPr="00DE3FCD" w:rsidRDefault="00E023FA" w:rsidP="00E023FA">
            <w:pPr>
              <w:pStyle w:val="TableParagraph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z w:val="24"/>
                <w:szCs w:val="24"/>
              </w:rPr>
              <w:t>КПД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01551499" w14:textId="77777777" w:rsidR="00E023FA" w:rsidRPr="00DE3FCD" w:rsidRDefault="00E023FA" w:rsidP="00E023FA">
            <w:pPr>
              <w:pStyle w:val="TableParagraph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 сетевой воды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3803D9D2" w14:textId="77777777" w:rsidR="00E023FA" w:rsidRPr="00DE3FCD" w:rsidRDefault="00E023FA" w:rsidP="00E023FA">
            <w:pPr>
              <w:pStyle w:val="TableParagraph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Фактический температурный график отпуска тепловой энергии</w:t>
            </w:r>
          </w:p>
        </w:tc>
      </w:tr>
      <w:tr w:rsidR="00E023FA" w:rsidRPr="00DE3FCD" w14:paraId="2DF1ACD1" w14:textId="77777777" w:rsidTr="0009348F">
        <w:trPr>
          <w:trHeight w:hRule="exact" w:val="286"/>
        </w:trPr>
        <w:tc>
          <w:tcPr>
            <w:tcW w:w="32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E7884" w14:textId="77777777" w:rsidR="00E023FA" w:rsidRPr="00DE3FCD" w:rsidRDefault="00E023FA" w:rsidP="00E023F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B923AB2" w14:textId="77777777" w:rsidR="00E023FA" w:rsidRPr="00DE3FCD" w:rsidRDefault="00E023FA" w:rsidP="00E023F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  <w:r w:rsidRPr="00DE3FCD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3E270DF" w14:textId="77777777" w:rsidR="00E023FA" w:rsidRPr="00DE3FCD" w:rsidRDefault="00E023FA" w:rsidP="00E023F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  <w:r w:rsidRPr="00DE3FCD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110C2F3" w14:textId="77777777" w:rsidR="00E023FA" w:rsidRPr="00DE3FCD" w:rsidRDefault="00E023FA" w:rsidP="00E023F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3B700" w14:textId="77777777" w:rsidR="00E023FA" w:rsidRPr="00DE3FCD" w:rsidRDefault="00E023FA" w:rsidP="00E023F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z w:val="24"/>
                <w:szCs w:val="24"/>
              </w:rPr>
              <w:t>м3/ч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6042DB" w14:textId="77777777" w:rsidR="00E023FA" w:rsidRPr="00DE3FCD" w:rsidRDefault="00E023FA" w:rsidP="00E023F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</w:p>
        </w:tc>
      </w:tr>
      <w:tr w:rsidR="0009348F" w:rsidRPr="00DE3FCD" w14:paraId="40DD1829" w14:textId="77777777" w:rsidTr="0009348F">
        <w:trPr>
          <w:trHeight w:hRule="exact" w:val="304"/>
        </w:trPr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B7F9EED" w14:textId="77777777" w:rsidR="0009348F" w:rsidRPr="00DE3FCD" w:rsidRDefault="0009348F" w:rsidP="0009348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Котельная № 1 «Районная»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0AB22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17,2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22AAA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15,82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BAA80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89,8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C68DC2C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607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35E7F" w14:textId="77777777" w:rsidR="0009348F" w:rsidRPr="00DE3FCD" w:rsidRDefault="0009348F" w:rsidP="0009348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  <w:r w:rsidRPr="00DE3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E3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DE3F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48F" w:rsidRPr="00DE3FCD" w14:paraId="4462B9AC" w14:textId="77777777" w:rsidTr="0009348F">
        <w:trPr>
          <w:trHeight w:hRule="exact" w:val="324"/>
        </w:trPr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CF4B78E" w14:textId="77777777" w:rsidR="0009348F" w:rsidRPr="00DE3FCD" w:rsidRDefault="0009348F" w:rsidP="0009348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Котельная №</w:t>
            </w:r>
            <w:r w:rsidRPr="00DE3FC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DE3F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«Центральная»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2BA8C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9,1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B5F5B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7,54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5FF60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85,5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652CD22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46139" w14:textId="77777777" w:rsidR="0009348F" w:rsidRPr="00DE3FCD" w:rsidRDefault="0009348F" w:rsidP="0009348F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  <w:lang w:val="ru-RU"/>
              </w:rPr>
              <w:t>85</w:t>
            </w:r>
            <w:r w:rsidRPr="00DE3FCD">
              <w:rPr>
                <w:sz w:val="24"/>
                <w:szCs w:val="24"/>
              </w:rPr>
              <w:t>/60</w:t>
            </w:r>
          </w:p>
        </w:tc>
      </w:tr>
      <w:tr w:rsidR="0009348F" w:rsidRPr="00DE3FCD" w14:paraId="01992322" w14:textId="77777777" w:rsidTr="0009348F">
        <w:trPr>
          <w:trHeight w:hRule="exact" w:val="286"/>
        </w:trPr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A79DFE4" w14:textId="77777777" w:rsidR="0009348F" w:rsidRPr="00DE3FCD" w:rsidRDefault="0009348F" w:rsidP="0009348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3 «НГЧ»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EF097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16,77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0A4A1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15,5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6AD0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89,6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5167B7E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930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C40A7" w14:textId="77777777" w:rsidR="0009348F" w:rsidRPr="00DE3FCD" w:rsidRDefault="0009348F" w:rsidP="0009348F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  <w:lang w:val="ru-RU"/>
              </w:rPr>
              <w:t>85</w:t>
            </w:r>
            <w:r w:rsidRPr="00DE3FCD">
              <w:rPr>
                <w:sz w:val="24"/>
                <w:szCs w:val="24"/>
              </w:rPr>
              <w:t>/60</w:t>
            </w:r>
          </w:p>
        </w:tc>
      </w:tr>
      <w:tr w:rsidR="0009348F" w:rsidRPr="00DE3FCD" w14:paraId="4DE4E561" w14:textId="77777777" w:rsidTr="0009348F">
        <w:trPr>
          <w:trHeight w:hRule="exact" w:val="373"/>
        </w:trPr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AE5885F" w14:textId="77777777" w:rsidR="0009348F" w:rsidRPr="00DE3FCD" w:rsidRDefault="0009348F" w:rsidP="0009348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7 «РСУ»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D871F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0,344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570C6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0,246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444D4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87,9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2B17540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BD206" w14:textId="77777777" w:rsidR="0009348F" w:rsidRPr="00DE3FCD" w:rsidRDefault="0009348F" w:rsidP="0009348F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  <w:lang w:val="ru-RU"/>
              </w:rPr>
              <w:t>85</w:t>
            </w:r>
            <w:r w:rsidRPr="00DE3FCD">
              <w:rPr>
                <w:sz w:val="24"/>
                <w:szCs w:val="24"/>
              </w:rPr>
              <w:t>/60</w:t>
            </w:r>
          </w:p>
        </w:tc>
      </w:tr>
      <w:tr w:rsidR="0009348F" w:rsidRPr="00DE3FCD" w14:paraId="36EFEF25" w14:textId="77777777" w:rsidTr="0009348F">
        <w:trPr>
          <w:trHeight w:hRule="exact" w:val="292"/>
        </w:trPr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14092BA" w14:textId="77777777" w:rsidR="0009348F" w:rsidRPr="00DE3FCD" w:rsidRDefault="0009348F" w:rsidP="0009348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9 «Базовая школа»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9D745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4228B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0,839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E1C57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87,7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6D21A88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0C705" w14:textId="77777777" w:rsidR="0009348F" w:rsidRPr="00DE3FCD" w:rsidRDefault="0009348F" w:rsidP="0009348F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  <w:lang w:val="ru-RU"/>
              </w:rPr>
              <w:t>85</w:t>
            </w:r>
            <w:r w:rsidRPr="00DE3FCD">
              <w:rPr>
                <w:sz w:val="24"/>
                <w:szCs w:val="24"/>
              </w:rPr>
              <w:t>/60</w:t>
            </w:r>
          </w:p>
        </w:tc>
      </w:tr>
      <w:tr w:rsidR="0009348F" w:rsidRPr="00DE3FCD" w14:paraId="26D51894" w14:textId="77777777" w:rsidTr="0009348F">
        <w:trPr>
          <w:trHeight w:hRule="exact" w:val="292"/>
        </w:trPr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DB640AD" w14:textId="77777777" w:rsidR="0009348F" w:rsidRPr="00DE3FCD" w:rsidRDefault="0009348F" w:rsidP="0009348F">
            <w:pPr>
              <w:pStyle w:val="TableParagrap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10 «ЦРБ»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BE558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3,32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A3928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2,41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FABB7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85,7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61B72CF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0352F" w14:textId="77777777" w:rsidR="0009348F" w:rsidRPr="00DE3FCD" w:rsidRDefault="0009348F" w:rsidP="0009348F">
            <w:pPr>
              <w:jc w:val="center"/>
              <w:rPr>
                <w:sz w:val="24"/>
                <w:szCs w:val="24"/>
                <w:lang w:val="ru-RU"/>
              </w:rPr>
            </w:pPr>
            <w:r w:rsidRPr="00DE3FCD">
              <w:rPr>
                <w:sz w:val="24"/>
                <w:szCs w:val="24"/>
                <w:lang w:val="ru-RU"/>
              </w:rPr>
              <w:t>85</w:t>
            </w:r>
            <w:r w:rsidRPr="00DE3FCD">
              <w:rPr>
                <w:sz w:val="24"/>
                <w:szCs w:val="24"/>
              </w:rPr>
              <w:t>/60</w:t>
            </w:r>
          </w:p>
        </w:tc>
      </w:tr>
      <w:tr w:rsidR="0009348F" w:rsidRPr="00DE3FCD" w14:paraId="0E39434B" w14:textId="77777777" w:rsidTr="0009348F">
        <w:trPr>
          <w:trHeight w:hRule="exact" w:val="292"/>
        </w:trPr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81CAAB3" w14:textId="77777777" w:rsidR="0009348F" w:rsidRPr="00DE3FCD" w:rsidRDefault="0009348F" w:rsidP="0009348F">
            <w:pPr>
              <w:pStyle w:val="TableParagrap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16 «</w:t>
            </w:r>
            <w:proofErr w:type="spellStart"/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Бараба</w:t>
            </w:r>
            <w:proofErr w:type="spellEnd"/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»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D7310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3,6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40515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1,85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3A90F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87,8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079614B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6409B" w14:textId="77777777" w:rsidR="0009348F" w:rsidRPr="00DE3FCD" w:rsidRDefault="0009348F" w:rsidP="0009348F">
            <w:pPr>
              <w:jc w:val="center"/>
              <w:rPr>
                <w:sz w:val="24"/>
                <w:szCs w:val="24"/>
                <w:lang w:val="ru-RU"/>
              </w:rPr>
            </w:pPr>
            <w:r w:rsidRPr="00DE3FCD">
              <w:rPr>
                <w:sz w:val="24"/>
                <w:szCs w:val="24"/>
                <w:lang w:val="ru-RU"/>
              </w:rPr>
              <w:t>85</w:t>
            </w:r>
            <w:r w:rsidRPr="00DE3FCD">
              <w:rPr>
                <w:sz w:val="24"/>
                <w:szCs w:val="24"/>
              </w:rPr>
              <w:t>/60</w:t>
            </w:r>
          </w:p>
        </w:tc>
      </w:tr>
      <w:tr w:rsidR="0009348F" w:rsidRPr="00DE3FCD" w14:paraId="69212306" w14:textId="77777777" w:rsidTr="0009348F">
        <w:trPr>
          <w:trHeight w:hRule="exact" w:val="292"/>
        </w:trPr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5D74493" w14:textId="77777777" w:rsidR="0009348F" w:rsidRPr="00DE3FCD" w:rsidRDefault="0009348F" w:rsidP="0009348F">
            <w:pPr>
              <w:pStyle w:val="TableParagrap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19 «Совхоз-колледж»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E9B4F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5,6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912B9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5,19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001C6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ru-RU"/>
              </w:rPr>
            </w:pPr>
            <w:r w:rsidRPr="00DE3FCD">
              <w:rPr>
                <w:sz w:val="24"/>
                <w:szCs w:val="24"/>
              </w:rPr>
              <w:t>89</w:t>
            </w:r>
            <w:r w:rsidRPr="00DE3FCD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830D61B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2A718" w14:textId="77777777" w:rsidR="0009348F" w:rsidRPr="00DE3FCD" w:rsidRDefault="0009348F" w:rsidP="0009348F">
            <w:pPr>
              <w:jc w:val="center"/>
              <w:rPr>
                <w:sz w:val="24"/>
                <w:szCs w:val="24"/>
                <w:lang w:val="ru-RU"/>
              </w:rPr>
            </w:pPr>
            <w:r w:rsidRPr="00DE3FCD">
              <w:rPr>
                <w:sz w:val="24"/>
                <w:szCs w:val="24"/>
                <w:lang w:val="ru-RU"/>
              </w:rPr>
              <w:t>85</w:t>
            </w:r>
            <w:r w:rsidRPr="00DE3FCD">
              <w:rPr>
                <w:sz w:val="24"/>
                <w:szCs w:val="24"/>
              </w:rPr>
              <w:t>/60</w:t>
            </w:r>
          </w:p>
        </w:tc>
      </w:tr>
      <w:tr w:rsidR="0009348F" w:rsidRPr="00DE3FCD" w14:paraId="47BF0A86" w14:textId="77777777" w:rsidTr="0009348F">
        <w:trPr>
          <w:trHeight w:hRule="exact" w:val="292"/>
        </w:trPr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7499F2E" w14:textId="77777777" w:rsidR="0009348F" w:rsidRPr="00DE3FCD" w:rsidRDefault="0009348F" w:rsidP="0009348F">
            <w:pPr>
              <w:pStyle w:val="TableParagrap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20 «Рассвет»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C872C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A6632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F6362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85,4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E146A91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8E67C" w14:textId="77777777" w:rsidR="0009348F" w:rsidRPr="00DE3FCD" w:rsidRDefault="0009348F" w:rsidP="0009348F">
            <w:pPr>
              <w:jc w:val="center"/>
              <w:rPr>
                <w:sz w:val="24"/>
                <w:szCs w:val="24"/>
                <w:lang w:val="ru-RU"/>
              </w:rPr>
            </w:pPr>
            <w:r w:rsidRPr="00DE3FCD">
              <w:rPr>
                <w:sz w:val="24"/>
                <w:szCs w:val="24"/>
                <w:lang w:val="ru-RU"/>
              </w:rPr>
              <w:t>85</w:t>
            </w:r>
            <w:r w:rsidRPr="00DE3FCD">
              <w:rPr>
                <w:sz w:val="24"/>
                <w:szCs w:val="24"/>
              </w:rPr>
              <w:t>/60</w:t>
            </w:r>
          </w:p>
        </w:tc>
      </w:tr>
      <w:tr w:rsidR="0009348F" w:rsidRPr="00DE3FCD" w14:paraId="5649E908" w14:textId="77777777" w:rsidTr="0009348F">
        <w:trPr>
          <w:trHeight w:hRule="exact" w:val="292"/>
        </w:trPr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7038A9A" w14:textId="77777777" w:rsidR="0009348F" w:rsidRPr="00DE3FCD" w:rsidRDefault="0009348F" w:rsidP="0009348F">
            <w:pPr>
              <w:pStyle w:val="TableParagrap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23 «Селекция»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8FA35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4,3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388F0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2,45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9362F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89,7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8E05822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1C687" w14:textId="77777777" w:rsidR="0009348F" w:rsidRPr="00DE3FCD" w:rsidRDefault="0009348F" w:rsidP="0009348F">
            <w:pPr>
              <w:jc w:val="center"/>
              <w:rPr>
                <w:sz w:val="24"/>
                <w:szCs w:val="24"/>
                <w:lang w:val="ru-RU"/>
              </w:rPr>
            </w:pPr>
            <w:r w:rsidRPr="00DE3FCD">
              <w:rPr>
                <w:sz w:val="24"/>
                <w:szCs w:val="24"/>
              </w:rPr>
              <w:t>85/60</w:t>
            </w:r>
          </w:p>
        </w:tc>
      </w:tr>
      <w:tr w:rsidR="0009348F" w:rsidRPr="00DE3FCD" w14:paraId="3FC61D79" w14:textId="77777777" w:rsidTr="0009348F">
        <w:trPr>
          <w:trHeight w:hRule="exact" w:val="292"/>
        </w:trPr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C7DB663" w14:textId="77777777" w:rsidR="0009348F" w:rsidRPr="00DE3FCD" w:rsidRDefault="0009348F" w:rsidP="0009348F">
            <w:pPr>
              <w:pStyle w:val="TableParagrap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30 «Детский сад №5»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AF60B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DC40F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0,088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758E6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89,3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FCA6D82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5,9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7FB06" w14:textId="77777777" w:rsidR="0009348F" w:rsidRPr="00DE3FCD" w:rsidRDefault="0009348F" w:rsidP="0009348F">
            <w:pPr>
              <w:jc w:val="center"/>
              <w:rPr>
                <w:sz w:val="24"/>
                <w:szCs w:val="24"/>
                <w:lang w:val="ru-RU"/>
              </w:rPr>
            </w:pPr>
            <w:r w:rsidRPr="00DE3FCD">
              <w:rPr>
                <w:sz w:val="24"/>
                <w:szCs w:val="24"/>
              </w:rPr>
              <w:t>80/60</w:t>
            </w:r>
          </w:p>
        </w:tc>
      </w:tr>
      <w:tr w:rsidR="0009348F" w:rsidRPr="00DE3FCD" w14:paraId="3E7AE04C" w14:textId="77777777" w:rsidTr="0009348F">
        <w:trPr>
          <w:trHeight w:hRule="exact" w:val="292"/>
        </w:trPr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E659462" w14:textId="77777777" w:rsidR="0009348F" w:rsidRPr="00DE3FCD" w:rsidRDefault="0009348F" w:rsidP="0009348F">
            <w:pPr>
              <w:pStyle w:val="TableParagrap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31 «Тубдиспансер»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A3CE3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0,658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E764D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0,363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D5DC3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89,3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BD2C9FF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C1267" w14:textId="77777777" w:rsidR="0009348F" w:rsidRPr="00DE3FCD" w:rsidRDefault="0009348F" w:rsidP="0009348F">
            <w:pPr>
              <w:jc w:val="center"/>
              <w:rPr>
                <w:sz w:val="24"/>
                <w:szCs w:val="24"/>
                <w:lang w:val="ru-RU"/>
              </w:rPr>
            </w:pPr>
            <w:r w:rsidRPr="00DE3FCD">
              <w:rPr>
                <w:sz w:val="24"/>
                <w:szCs w:val="24"/>
              </w:rPr>
              <w:t>80/60</w:t>
            </w:r>
          </w:p>
        </w:tc>
      </w:tr>
      <w:tr w:rsidR="0009348F" w:rsidRPr="00DE3FCD" w14:paraId="0DBB72E4" w14:textId="77777777" w:rsidTr="0009348F">
        <w:trPr>
          <w:trHeight w:hRule="exact" w:val="281"/>
        </w:trPr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AFB8626" w14:textId="77777777" w:rsidR="0009348F" w:rsidRPr="00DE3FCD" w:rsidRDefault="0009348F" w:rsidP="0009348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32 «Ветстанция»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61EAB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0,348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36F2B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0,336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CB7F0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89,3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6993AA4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9837" w14:textId="77777777" w:rsidR="0009348F" w:rsidRPr="00DE3FCD" w:rsidRDefault="0009348F" w:rsidP="0009348F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80/60</w:t>
            </w:r>
          </w:p>
        </w:tc>
      </w:tr>
      <w:tr w:rsidR="0009348F" w:rsidRPr="00DE3FCD" w14:paraId="13EE168A" w14:textId="77777777" w:rsidTr="0009348F">
        <w:trPr>
          <w:trHeight w:hRule="exact" w:val="281"/>
        </w:trPr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B334082" w14:textId="77777777" w:rsidR="0009348F" w:rsidRPr="00DE3FCD" w:rsidRDefault="0009348F" w:rsidP="0009348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34 «Химчистка»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EB776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0,619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0E3A4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0,55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9BFC6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89,3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33F0DC8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09F5A" w14:textId="77777777" w:rsidR="0009348F" w:rsidRPr="00DE3FCD" w:rsidRDefault="0009348F" w:rsidP="0009348F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80/60</w:t>
            </w:r>
          </w:p>
        </w:tc>
      </w:tr>
      <w:tr w:rsidR="0009348F" w:rsidRPr="00DE3FCD" w14:paraId="716C4789" w14:textId="77777777" w:rsidTr="0009348F">
        <w:trPr>
          <w:trHeight w:hRule="exact" w:val="281"/>
        </w:trPr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FE3739E" w14:textId="77777777" w:rsidR="0009348F" w:rsidRPr="00DE3FCD" w:rsidRDefault="0009348F" w:rsidP="0009348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35 «Школа № 85»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732D0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53B2B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0,376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B9FC8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89,3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FADC093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1D099" w14:textId="77777777" w:rsidR="0009348F" w:rsidRPr="00DE3FCD" w:rsidRDefault="0009348F" w:rsidP="0009348F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80/60</w:t>
            </w:r>
          </w:p>
        </w:tc>
      </w:tr>
      <w:tr w:rsidR="0009348F" w:rsidRPr="00DE3FCD" w14:paraId="009EFF62" w14:textId="77777777" w:rsidTr="0009348F">
        <w:trPr>
          <w:trHeight w:hRule="exact" w:val="281"/>
        </w:trPr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2013752" w14:textId="77777777" w:rsidR="0009348F" w:rsidRPr="00DE3FCD" w:rsidRDefault="0009348F" w:rsidP="0009348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37 «Артинская»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43C00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1,032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EA578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0,937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E9B6C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88,2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82D6C3A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DDFC9" w14:textId="77777777" w:rsidR="0009348F" w:rsidRPr="00DE3FCD" w:rsidRDefault="0009348F" w:rsidP="0009348F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85/60</w:t>
            </w:r>
          </w:p>
        </w:tc>
      </w:tr>
      <w:tr w:rsidR="0009348F" w:rsidRPr="00DE3FCD" w14:paraId="655608A9" w14:textId="77777777" w:rsidTr="0009348F">
        <w:trPr>
          <w:trHeight w:hRule="exact" w:val="281"/>
        </w:trPr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EB81283" w14:textId="77777777" w:rsidR="0009348F" w:rsidRPr="00DE3FCD" w:rsidRDefault="0009348F" w:rsidP="0009348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38 «Лесозавод»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B2979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0,542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2CBF8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0,497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7A7BB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89,3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E2AAB71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FE738" w14:textId="77777777" w:rsidR="0009348F" w:rsidRPr="00DE3FCD" w:rsidRDefault="0009348F" w:rsidP="0009348F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80/60</w:t>
            </w:r>
          </w:p>
        </w:tc>
      </w:tr>
      <w:tr w:rsidR="0009348F" w:rsidRPr="00DE3FCD" w14:paraId="1EA3E6A3" w14:textId="77777777" w:rsidTr="0009348F">
        <w:trPr>
          <w:trHeight w:hRule="exact" w:val="281"/>
        </w:trPr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09739E0" w14:textId="77777777" w:rsidR="0009348F" w:rsidRPr="00DE3FCD" w:rsidRDefault="0009348F" w:rsidP="0009348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40 «ЖКХ»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4113B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0,581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5C985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0,55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0B8EC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89,3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3F32C20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07ACD" w14:textId="77777777" w:rsidR="0009348F" w:rsidRPr="00DE3FCD" w:rsidRDefault="0009348F" w:rsidP="0009348F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80/60</w:t>
            </w:r>
          </w:p>
        </w:tc>
      </w:tr>
      <w:tr w:rsidR="0009348F" w:rsidRPr="00DE3FCD" w14:paraId="7FBC8895" w14:textId="77777777" w:rsidTr="0009348F">
        <w:trPr>
          <w:trHeight w:hRule="exact" w:val="281"/>
        </w:trPr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0D3BEBA" w14:textId="77777777" w:rsidR="0009348F" w:rsidRPr="00DE3FCD" w:rsidRDefault="0009348F" w:rsidP="0009348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41 «Ачитская»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8B24C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CE773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0,099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7F874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84,8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9832D2A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898D9" w14:textId="77777777" w:rsidR="0009348F" w:rsidRPr="00DE3FCD" w:rsidRDefault="0009348F" w:rsidP="0009348F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85/60</w:t>
            </w:r>
          </w:p>
        </w:tc>
      </w:tr>
      <w:tr w:rsidR="0009348F" w:rsidRPr="00DE3FCD" w14:paraId="3D5ED116" w14:textId="77777777" w:rsidTr="0009348F">
        <w:trPr>
          <w:trHeight w:hRule="exact" w:val="286"/>
        </w:trPr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ED0AE77" w14:textId="77777777" w:rsidR="0009348F" w:rsidRPr="00DE3FCD" w:rsidRDefault="0009348F" w:rsidP="0009348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42 «3-я Садовая»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212A1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3,44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166A7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ru-RU"/>
              </w:rPr>
            </w:pPr>
            <w:r w:rsidRPr="00DE3FCD">
              <w:rPr>
                <w:sz w:val="24"/>
                <w:szCs w:val="24"/>
              </w:rPr>
              <w:t>3</w:t>
            </w:r>
            <w:r w:rsidRPr="00DE3FCD"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C0F67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87,1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C47AA45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C20AF" w14:textId="77777777" w:rsidR="0009348F" w:rsidRPr="00DE3FCD" w:rsidRDefault="0009348F" w:rsidP="0009348F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85/60</w:t>
            </w:r>
          </w:p>
        </w:tc>
      </w:tr>
      <w:tr w:rsidR="0009348F" w:rsidRPr="00DE3FCD" w14:paraId="5F85AA1D" w14:textId="77777777" w:rsidTr="0009348F">
        <w:trPr>
          <w:trHeight w:hRule="exact" w:val="286"/>
        </w:trPr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98807F7" w14:textId="77777777" w:rsidR="0009348F" w:rsidRPr="00DE3FCD" w:rsidRDefault="0009348F" w:rsidP="0009348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43 «Детский сад № 14»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679CD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0,172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B9D0A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4744E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ru-RU"/>
              </w:rPr>
            </w:pPr>
            <w:r w:rsidRPr="00DE3FCD">
              <w:rPr>
                <w:sz w:val="24"/>
                <w:szCs w:val="24"/>
              </w:rPr>
              <w:t>87</w:t>
            </w:r>
            <w:r w:rsidRPr="00DE3FCD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24EAEEE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4,1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984BB" w14:textId="77777777" w:rsidR="0009348F" w:rsidRPr="00DE3FCD" w:rsidRDefault="0009348F" w:rsidP="0009348F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85/60</w:t>
            </w:r>
          </w:p>
        </w:tc>
      </w:tr>
      <w:tr w:rsidR="0009348F" w:rsidRPr="00DE3FCD" w14:paraId="291E64C5" w14:textId="77777777" w:rsidTr="0009348F">
        <w:trPr>
          <w:trHeight w:hRule="exact" w:val="286"/>
        </w:trPr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5DC0383" w14:textId="77777777" w:rsidR="0009348F" w:rsidRPr="00DE3FCD" w:rsidRDefault="0009348F" w:rsidP="0009348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44 «Юбилейная»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F7E6D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ru-RU"/>
              </w:rPr>
            </w:pPr>
            <w:r w:rsidRPr="00DE3FCD">
              <w:rPr>
                <w:sz w:val="24"/>
                <w:szCs w:val="24"/>
              </w:rPr>
              <w:t>4,3</w:t>
            </w:r>
            <w:r w:rsidRPr="00DE3FC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1DA2A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3,57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B4A6E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89,2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F23619B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47D0F" w14:textId="77777777" w:rsidR="0009348F" w:rsidRPr="00DE3FCD" w:rsidRDefault="0009348F" w:rsidP="0009348F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85/60</w:t>
            </w:r>
          </w:p>
        </w:tc>
      </w:tr>
      <w:tr w:rsidR="0009348F" w:rsidRPr="00DE3FCD" w14:paraId="1C858FC7" w14:textId="77777777" w:rsidTr="0009348F">
        <w:trPr>
          <w:trHeight w:hRule="exact" w:val="286"/>
        </w:trPr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E0C9583" w14:textId="77777777" w:rsidR="0009348F" w:rsidRPr="00DE3FCD" w:rsidRDefault="0009348F" w:rsidP="0009348F">
            <w:pPr>
              <w:pStyle w:val="TableParagrap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48 «Фрунзе»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0820F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0,194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A2728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0,176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CFBBB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89,3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131F260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C249E" w14:textId="77777777" w:rsidR="0009348F" w:rsidRPr="00DE3FCD" w:rsidRDefault="0009348F" w:rsidP="0009348F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80/60</w:t>
            </w:r>
          </w:p>
        </w:tc>
      </w:tr>
      <w:tr w:rsidR="0009348F" w:rsidRPr="00DE3FCD" w14:paraId="7641731E" w14:textId="77777777" w:rsidTr="0009348F">
        <w:trPr>
          <w:trHeight w:hRule="exact" w:val="286"/>
        </w:trPr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AE9789E" w14:textId="77777777" w:rsidR="0009348F" w:rsidRPr="00DE3FCD" w:rsidRDefault="0009348F" w:rsidP="0009348F">
            <w:pPr>
              <w:pStyle w:val="TableParagrap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49 «</w:t>
            </w:r>
            <w:proofErr w:type="spellStart"/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Мизерова</w:t>
            </w:r>
            <w:proofErr w:type="spellEnd"/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52F7E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0,172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BFCC5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CDF1D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86,7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E685BAA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1539D" w14:textId="77777777" w:rsidR="0009348F" w:rsidRPr="00DE3FCD" w:rsidRDefault="0009348F" w:rsidP="0009348F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85/60</w:t>
            </w:r>
          </w:p>
        </w:tc>
      </w:tr>
      <w:tr w:rsidR="0009348F" w:rsidRPr="00DE3FCD" w14:paraId="26AE99FD" w14:textId="77777777" w:rsidTr="0009348F">
        <w:trPr>
          <w:trHeight w:hRule="exact" w:val="286"/>
        </w:trPr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7EA31DF" w14:textId="77777777" w:rsidR="0009348F" w:rsidRPr="00DE3FCD" w:rsidRDefault="0009348F" w:rsidP="0009348F">
            <w:pPr>
              <w:pStyle w:val="TableParagrap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52 «Пудлинговый»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8081B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BFAAE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0,029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CBD41" w14:textId="77777777" w:rsidR="0009348F" w:rsidRPr="00DE3FCD" w:rsidRDefault="006F6AD0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ru-RU"/>
              </w:rPr>
            </w:pPr>
            <w:r w:rsidRPr="00DE3FCD">
              <w:rPr>
                <w:sz w:val="24"/>
                <w:szCs w:val="24"/>
                <w:lang w:val="ru-RU"/>
              </w:rPr>
              <w:t>89,3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EB52A7F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C39B4" w14:textId="77777777" w:rsidR="0009348F" w:rsidRPr="00DE3FCD" w:rsidRDefault="0009348F" w:rsidP="0009348F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80/60</w:t>
            </w:r>
          </w:p>
        </w:tc>
      </w:tr>
      <w:tr w:rsidR="0009348F" w:rsidRPr="00DE3FCD" w14:paraId="739AF64C" w14:textId="77777777" w:rsidTr="0009348F">
        <w:trPr>
          <w:trHeight w:hRule="exact" w:val="286"/>
        </w:trPr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3565275" w14:textId="77777777" w:rsidR="0009348F" w:rsidRPr="00DE3FCD" w:rsidRDefault="0009348F" w:rsidP="0009348F">
            <w:pPr>
              <w:pStyle w:val="TableParagrap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53 «Куйбышева»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61A48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3,44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B3CD0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2,98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8A665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87,1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2C43852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19480" w14:textId="77777777" w:rsidR="0009348F" w:rsidRPr="00DE3FCD" w:rsidRDefault="0009348F" w:rsidP="0009348F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85/60</w:t>
            </w:r>
          </w:p>
        </w:tc>
      </w:tr>
      <w:tr w:rsidR="0009348F" w:rsidRPr="00DE3FCD" w14:paraId="2AF7119E" w14:textId="77777777" w:rsidTr="0009348F">
        <w:trPr>
          <w:trHeight w:hRule="exact" w:val="286"/>
        </w:trPr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AE7AEEF" w14:textId="77777777" w:rsidR="0009348F" w:rsidRPr="00DE3FCD" w:rsidRDefault="0009348F" w:rsidP="0009348F">
            <w:pPr>
              <w:pStyle w:val="TableParagrap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54 «Военкомат»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EBAE6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0,155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4EC9D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ru-RU"/>
              </w:rPr>
            </w:pPr>
            <w:r w:rsidRPr="00DE3FCD">
              <w:rPr>
                <w:sz w:val="24"/>
                <w:szCs w:val="24"/>
              </w:rPr>
              <w:t>0,1</w:t>
            </w:r>
            <w:r w:rsidR="00864E4F" w:rsidRPr="00DE3FCD"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5FB75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89,3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57C88B9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8,1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61D83" w14:textId="77777777" w:rsidR="0009348F" w:rsidRPr="00DE3FCD" w:rsidRDefault="0009348F" w:rsidP="0009348F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  <w:lang w:val="ru-RU"/>
              </w:rPr>
              <w:t>80/</w:t>
            </w:r>
            <w:r w:rsidRPr="00DE3FCD">
              <w:rPr>
                <w:sz w:val="24"/>
                <w:szCs w:val="24"/>
              </w:rPr>
              <w:t>6</w:t>
            </w:r>
            <w:r w:rsidRPr="00DE3FCD">
              <w:rPr>
                <w:sz w:val="24"/>
                <w:szCs w:val="24"/>
                <w:lang w:val="ru-RU"/>
              </w:rPr>
              <w:t>0</w:t>
            </w:r>
          </w:p>
        </w:tc>
      </w:tr>
      <w:tr w:rsidR="0009348F" w:rsidRPr="00DE3FCD" w14:paraId="7BB3620E" w14:textId="77777777" w:rsidTr="0009348F">
        <w:trPr>
          <w:trHeight w:hRule="exact" w:val="286"/>
        </w:trPr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36BAADF" w14:textId="77777777" w:rsidR="0009348F" w:rsidRPr="00DE3FCD" w:rsidRDefault="0009348F" w:rsidP="0009348F">
            <w:pPr>
              <w:pStyle w:val="TableParagrap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РГИ № 1</w:t>
            </w:r>
          </w:p>
          <w:p w14:paraId="34870A00" w14:textId="77777777" w:rsidR="0009348F" w:rsidRPr="00DE3FCD" w:rsidRDefault="0009348F" w:rsidP="0009348F">
            <w:pPr>
              <w:rPr>
                <w:lang w:val="ru-RU"/>
              </w:rPr>
            </w:pPr>
          </w:p>
          <w:p w14:paraId="3B976570" w14:textId="77777777" w:rsidR="0009348F" w:rsidRPr="00DE3FCD" w:rsidRDefault="0009348F" w:rsidP="0009348F">
            <w:pPr>
              <w:jc w:val="right"/>
              <w:rPr>
                <w:lang w:val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B3F72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ru-RU"/>
              </w:rPr>
            </w:pPr>
            <w:r w:rsidRPr="00DE3FCD">
              <w:rPr>
                <w:sz w:val="24"/>
                <w:szCs w:val="24"/>
              </w:rPr>
              <w:t>6</w:t>
            </w:r>
            <w:r w:rsidRPr="00DE3FCD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DD660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5,45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5F22D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90,2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A585EE6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D5A05" w14:textId="77777777" w:rsidR="0009348F" w:rsidRPr="00DE3FCD" w:rsidRDefault="0009348F" w:rsidP="0009348F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  <w:lang w:val="ru-RU"/>
              </w:rPr>
              <w:t>90/70</w:t>
            </w:r>
          </w:p>
        </w:tc>
      </w:tr>
      <w:tr w:rsidR="0009348F" w:rsidRPr="00DE3FCD" w14:paraId="79DCF568" w14:textId="77777777" w:rsidTr="0009348F">
        <w:trPr>
          <w:trHeight w:hRule="exact" w:val="286"/>
        </w:trPr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BC5B730" w14:textId="77777777" w:rsidR="0009348F" w:rsidRPr="00DE3FCD" w:rsidRDefault="0009348F" w:rsidP="0009348F">
            <w:pPr>
              <w:pStyle w:val="TableParagrap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РГИ № 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168E7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25629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0407A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90,2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2168381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FB703" w14:textId="77777777" w:rsidR="0009348F" w:rsidRPr="00DE3FCD" w:rsidRDefault="0009348F" w:rsidP="0009348F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  <w:lang w:val="ru-RU"/>
              </w:rPr>
              <w:t>88/70</w:t>
            </w:r>
          </w:p>
        </w:tc>
      </w:tr>
      <w:tr w:rsidR="0009348F" w:rsidRPr="00DE3FCD" w14:paraId="4879CD78" w14:textId="77777777" w:rsidTr="0009348F">
        <w:trPr>
          <w:trHeight w:hRule="exact" w:val="286"/>
        </w:trPr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CBF98C9" w14:textId="77777777" w:rsidR="0009348F" w:rsidRPr="00DE3FCD" w:rsidRDefault="0009348F" w:rsidP="0009348F">
            <w:pPr>
              <w:pStyle w:val="TableParagrap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РГИ № 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51030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AF1FB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1,64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1FD47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90,3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E5E777D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AE96C" w14:textId="77777777" w:rsidR="0009348F" w:rsidRPr="00DE3FCD" w:rsidRDefault="0009348F" w:rsidP="0009348F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  <w:lang w:val="ru-RU"/>
              </w:rPr>
              <w:t>87/70</w:t>
            </w:r>
          </w:p>
        </w:tc>
      </w:tr>
      <w:tr w:rsidR="0009348F" w:rsidRPr="00DE3FCD" w14:paraId="47CB58BF" w14:textId="77777777" w:rsidTr="0009348F">
        <w:trPr>
          <w:trHeight w:hRule="exact" w:val="286"/>
        </w:trPr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3CC4A64" w14:textId="77777777" w:rsidR="0009348F" w:rsidRPr="00DE3FCD" w:rsidRDefault="0009348F" w:rsidP="0009348F">
            <w:pPr>
              <w:pStyle w:val="TableParagrap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РГИ № 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E90FB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CBEEF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1,68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590D2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90,5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5219264" w14:textId="77777777" w:rsidR="0009348F" w:rsidRPr="00DE3FCD" w:rsidRDefault="0009348F" w:rsidP="0009348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9F8D2" w14:textId="77777777" w:rsidR="0009348F" w:rsidRPr="00DE3FCD" w:rsidRDefault="0009348F" w:rsidP="0009348F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  <w:lang w:val="ru-RU"/>
              </w:rPr>
              <w:t>83/70</w:t>
            </w:r>
          </w:p>
        </w:tc>
      </w:tr>
      <w:tr w:rsidR="00E023FA" w:rsidRPr="00DE3FCD" w14:paraId="56B11AB1" w14:textId="77777777" w:rsidTr="0009348F">
        <w:trPr>
          <w:trHeight w:hRule="exact" w:val="286"/>
        </w:trPr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863AA" w14:textId="77777777" w:rsidR="00E023FA" w:rsidRPr="00DE3FCD" w:rsidRDefault="00E023FA" w:rsidP="00E023FA">
            <w:pPr>
              <w:pStyle w:val="TableParagrap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44726" w14:textId="77777777" w:rsidR="00E023FA" w:rsidRPr="00DE3FCD" w:rsidRDefault="00D92385" w:rsidP="00E023FA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sz w:val="24"/>
                <w:szCs w:val="24"/>
                <w:lang w:val="ru-RU"/>
              </w:rPr>
              <w:t>93,168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01A6734" w14:textId="77777777" w:rsidR="00E023FA" w:rsidRPr="00DE3FCD" w:rsidRDefault="00D92385" w:rsidP="00E023FA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sz w:val="24"/>
                <w:szCs w:val="24"/>
                <w:lang w:val="ru-RU"/>
              </w:rPr>
              <w:t>78,1</w:t>
            </w:r>
            <w:r w:rsidR="00864E4F" w:rsidRPr="00DE3FCD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0D07" w14:textId="77777777" w:rsidR="00E023FA" w:rsidRPr="00DE3FCD" w:rsidRDefault="00E023FA" w:rsidP="00E023F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D5ECF43" w14:textId="77777777" w:rsidR="00E023FA" w:rsidRPr="00DE3FCD" w:rsidRDefault="00E023FA" w:rsidP="00E023F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211C8" w14:textId="77777777" w:rsidR="00E023FA" w:rsidRPr="00DE3FCD" w:rsidRDefault="00E023FA" w:rsidP="00E023FA">
            <w:pPr>
              <w:jc w:val="center"/>
              <w:rPr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–</w:t>
            </w:r>
          </w:p>
        </w:tc>
      </w:tr>
    </w:tbl>
    <w:p w14:paraId="6359EDDD" w14:textId="77777777" w:rsidR="00E023FA" w:rsidRPr="00DE3FCD" w:rsidRDefault="00E023FA" w:rsidP="00E023FA">
      <w:pPr>
        <w:rPr>
          <w:sz w:val="28"/>
          <w:szCs w:val="28"/>
        </w:rPr>
      </w:pPr>
    </w:p>
    <w:p w14:paraId="0C0710E7" w14:textId="77777777" w:rsidR="00E023FA" w:rsidRPr="00DE3FCD" w:rsidRDefault="00E023FA" w:rsidP="00631A7B">
      <w:pPr>
        <w:jc w:val="center"/>
        <w:rPr>
          <w:spacing w:val="-1"/>
          <w:sz w:val="28"/>
          <w:szCs w:val="28"/>
        </w:rPr>
      </w:pPr>
    </w:p>
    <w:p w14:paraId="06202AB0" w14:textId="77777777" w:rsidR="00631A7B" w:rsidRPr="00DE3FCD" w:rsidRDefault="00631A7B" w:rsidP="00631A7B">
      <w:pPr>
        <w:numPr>
          <w:ilvl w:val="2"/>
          <w:numId w:val="6"/>
        </w:numPr>
        <w:tabs>
          <w:tab w:val="left" w:pos="709"/>
        </w:tabs>
        <w:ind w:left="0" w:firstLine="709"/>
        <w:rPr>
          <w:b/>
          <w:sz w:val="28"/>
          <w:szCs w:val="28"/>
        </w:rPr>
      </w:pPr>
      <w:r w:rsidRPr="00DE3FCD">
        <w:rPr>
          <w:b/>
          <w:sz w:val="28"/>
          <w:szCs w:val="28"/>
        </w:rPr>
        <w:t>Ограничения тепловой мощности и параметры располагаемой тепловой мощности</w:t>
      </w:r>
    </w:p>
    <w:p w14:paraId="1B126154" w14:textId="77777777" w:rsidR="00631A7B" w:rsidRPr="00DE3FCD" w:rsidRDefault="00631A7B" w:rsidP="00631A7B">
      <w:pPr>
        <w:ind w:firstLine="709"/>
        <w:rPr>
          <w:sz w:val="28"/>
          <w:szCs w:val="28"/>
        </w:rPr>
      </w:pPr>
    </w:p>
    <w:p w14:paraId="2B2CA09E" w14:textId="77777777" w:rsidR="00631A7B" w:rsidRPr="00DE3FCD" w:rsidRDefault="00631A7B" w:rsidP="00631A7B">
      <w:pPr>
        <w:pStyle w:val="a7"/>
        <w:spacing w:after="0" w:line="240" w:lineRule="auto"/>
        <w:ind w:left="0" w:firstLine="709"/>
        <w:jc w:val="both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>По состоянию на 202</w:t>
      </w:r>
      <w:r w:rsidR="00766317" w:rsidRPr="00DE3FCD">
        <w:rPr>
          <w:rFonts w:cs="Times New Roman"/>
          <w:spacing w:val="4"/>
          <w:lang w:val="ru-RU"/>
        </w:rPr>
        <w:t>2</w:t>
      </w:r>
      <w:r w:rsidRPr="00DE3FCD">
        <w:rPr>
          <w:rFonts w:cs="Times New Roman"/>
          <w:spacing w:val="4"/>
          <w:lang w:val="ru-RU"/>
        </w:rPr>
        <w:t xml:space="preserve"> год источники тепловой энергии имеют суммарную</w:t>
      </w:r>
      <w:r w:rsidRPr="00DE3FCD">
        <w:rPr>
          <w:rFonts w:cs="Times New Roman"/>
          <w:spacing w:val="50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установленную</w:t>
      </w:r>
      <w:r w:rsidRPr="00DE3FCD">
        <w:rPr>
          <w:rFonts w:cs="Times New Roman"/>
          <w:spacing w:val="14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тепловую</w:t>
      </w:r>
      <w:r w:rsidRPr="00DE3FCD">
        <w:rPr>
          <w:rFonts w:cs="Times New Roman"/>
          <w:spacing w:val="14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мощность</w:t>
      </w:r>
      <w:r w:rsidRPr="00DE3FCD">
        <w:rPr>
          <w:rFonts w:cs="Times New Roman"/>
          <w:spacing w:val="11"/>
          <w:lang w:val="ru-RU"/>
        </w:rPr>
        <w:t xml:space="preserve"> </w:t>
      </w:r>
      <w:r w:rsidRPr="00DE3FCD">
        <w:rPr>
          <w:rFonts w:cs="Times New Roman"/>
          <w:lang w:val="ru-RU"/>
        </w:rPr>
        <w:t>в</w:t>
      </w:r>
      <w:r w:rsidRPr="00DE3FCD">
        <w:rPr>
          <w:rFonts w:cs="Times New Roman"/>
          <w:spacing w:val="12"/>
          <w:lang w:val="ru-RU"/>
        </w:rPr>
        <w:t xml:space="preserve"> </w:t>
      </w:r>
      <w:r w:rsidR="00766317" w:rsidRPr="00DE3FCD">
        <w:rPr>
          <w:rFonts w:cs="Times New Roman"/>
          <w:spacing w:val="3"/>
          <w:lang w:val="ru-RU"/>
        </w:rPr>
        <w:t>93,168</w:t>
      </w:r>
      <w:r w:rsidRPr="00DE3FCD">
        <w:rPr>
          <w:rFonts w:cs="Times New Roman"/>
          <w:spacing w:val="11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Гкал/ч и суммарную присоединенную тепловую нагрузку потребителей (с учетом технологических потерь в тепловых сетях) в 78,</w:t>
      </w:r>
      <w:r w:rsidR="000A5E17" w:rsidRPr="00DE3FCD">
        <w:rPr>
          <w:rFonts w:cs="Times New Roman"/>
          <w:spacing w:val="4"/>
          <w:lang w:val="ru-RU"/>
        </w:rPr>
        <w:t>1</w:t>
      </w:r>
      <w:r w:rsidR="00C751D2" w:rsidRPr="00DE3FCD">
        <w:rPr>
          <w:rFonts w:cs="Times New Roman"/>
          <w:spacing w:val="4"/>
          <w:lang w:val="ru-RU"/>
        </w:rPr>
        <w:t>46</w:t>
      </w:r>
      <w:r w:rsidRPr="00DE3FCD">
        <w:rPr>
          <w:rFonts w:cs="Times New Roman"/>
          <w:spacing w:val="4"/>
          <w:lang w:val="ru-RU"/>
        </w:rPr>
        <w:t xml:space="preserve"> Гкал/ч.</w:t>
      </w:r>
    </w:p>
    <w:p w14:paraId="6A1AA3B7" w14:textId="77777777" w:rsidR="00631A7B" w:rsidRPr="00DE3FCD" w:rsidRDefault="00631A7B" w:rsidP="00631A7B">
      <w:pPr>
        <w:pStyle w:val="a7"/>
        <w:spacing w:after="0" w:line="240" w:lineRule="auto"/>
        <w:ind w:left="0" w:firstLine="709"/>
        <w:jc w:val="both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>Перераспределение</w:t>
      </w:r>
      <w:r w:rsidRPr="00DE3FCD">
        <w:rPr>
          <w:rFonts w:cs="Times New Roman"/>
          <w:spacing w:val="61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тепловых</w:t>
      </w:r>
      <w:r w:rsidRPr="00DE3FCD">
        <w:rPr>
          <w:rFonts w:cs="Times New Roman"/>
          <w:spacing w:val="62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нагрузок</w:t>
      </w:r>
      <w:r w:rsidRPr="00DE3FCD">
        <w:rPr>
          <w:rFonts w:cs="Times New Roman"/>
          <w:spacing w:val="62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невозможно</w:t>
      </w:r>
      <w:r w:rsidRPr="00DE3FCD">
        <w:rPr>
          <w:rFonts w:cs="Times New Roman"/>
          <w:spacing w:val="60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из-за</w:t>
      </w:r>
      <w:r w:rsidRPr="00DE3FCD">
        <w:rPr>
          <w:rFonts w:cs="Times New Roman"/>
          <w:spacing w:val="61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значительной</w:t>
      </w:r>
      <w:r w:rsidRPr="00DE3FCD">
        <w:rPr>
          <w:rFonts w:cs="Times New Roman"/>
          <w:spacing w:val="59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неровности</w:t>
      </w:r>
      <w:r w:rsidRPr="00DE3FCD">
        <w:rPr>
          <w:rFonts w:cs="Times New Roman"/>
          <w:spacing w:val="62"/>
          <w:lang w:val="ru-RU"/>
        </w:rPr>
        <w:t xml:space="preserve"> </w:t>
      </w:r>
      <w:r w:rsidRPr="00DE3FCD">
        <w:rPr>
          <w:rFonts w:cs="Times New Roman"/>
          <w:spacing w:val="5"/>
          <w:lang w:val="ru-RU"/>
        </w:rPr>
        <w:t>рельефа,</w:t>
      </w:r>
      <w:r w:rsidRPr="00DE3FCD">
        <w:rPr>
          <w:rFonts w:cs="Times New Roman"/>
          <w:spacing w:val="60"/>
          <w:lang w:val="ru-RU"/>
        </w:rPr>
        <w:t xml:space="preserve"> </w:t>
      </w:r>
      <w:r w:rsidRPr="00DE3FCD">
        <w:rPr>
          <w:rFonts w:cs="Times New Roman"/>
          <w:spacing w:val="3"/>
          <w:lang w:val="ru-RU"/>
        </w:rPr>
        <w:t>что</w:t>
      </w:r>
      <w:r w:rsidRPr="00DE3FCD">
        <w:rPr>
          <w:rFonts w:cs="Times New Roman"/>
          <w:spacing w:val="62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вызовет</w:t>
      </w:r>
      <w:r w:rsidRPr="00DE3FCD">
        <w:rPr>
          <w:rFonts w:cs="Times New Roman"/>
          <w:spacing w:val="58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превышение</w:t>
      </w:r>
      <w:r w:rsidRPr="00DE3FCD">
        <w:rPr>
          <w:rFonts w:cs="Times New Roman"/>
          <w:spacing w:val="52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давления</w:t>
      </w:r>
      <w:r w:rsidRPr="00DE3FCD">
        <w:rPr>
          <w:rFonts w:cs="Times New Roman"/>
          <w:spacing w:val="52"/>
          <w:lang w:val="ru-RU"/>
        </w:rPr>
        <w:t xml:space="preserve"> </w:t>
      </w:r>
      <w:r w:rsidRPr="00DE3FCD">
        <w:rPr>
          <w:rFonts w:cs="Times New Roman"/>
          <w:lang w:val="ru-RU"/>
        </w:rPr>
        <w:t>в</w:t>
      </w:r>
      <w:r w:rsidRPr="00DE3FCD">
        <w:rPr>
          <w:rFonts w:cs="Times New Roman"/>
          <w:spacing w:val="51"/>
          <w:lang w:val="ru-RU"/>
        </w:rPr>
        <w:t> </w:t>
      </w:r>
      <w:r w:rsidRPr="00DE3FCD">
        <w:rPr>
          <w:rFonts w:cs="Times New Roman"/>
          <w:spacing w:val="4"/>
          <w:lang w:val="ru-RU"/>
        </w:rPr>
        <w:t>системе</w:t>
      </w:r>
      <w:r w:rsidRPr="00DE3FCD">
        <w:rPr>
          <w:rFonts w:cs="Times New Roman"/>
          <w:spacing w:val="49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отопления</w:t>
      </w:r>
      <w:r w:rsidRPr="00DE3FCD">
        <w:rPr>
          <w:rFonts w:cs="Times New Roman"/>
          <w:spacing w:val="52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абонента</w:t>
      </w:r>
      <w:r w:rsidRPr="00DE3FCD">
        <w:rPr>
          <w:rFonts w:cs="Times New Roman"/>
          <w:spacing w:val="27"/>
          <w:lang w:val="ru-RU"/>
        </w:rPr>
        <w:t xml:space="preserve"> </w:t>
      </w:r>
      <w:r w:rsidRPr="00DE3FCD">
        <w:rPr>
          <w:rFonts w:cs="Times New Roman"/>
          <w:lang w:val="ru-RU"/>
        </w:rPr>
        <w:t>и</w:t>
      </w:r>
      <w:r w:rsidRPr="00DE3FCD">
        <w:rPr>
          <w:rFonts w:cs="Times New Roman"/>
          <w:spacing w:val="53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приведет</w:t>
      </w:r>
      <w:r w:rsidRPr="00DE3FCD">
        <w:rPr>
          <w:rFonts w:cs="Times New Roman"/>
          <w:spacing w:val="49"/>
          <w:lang w:val="ru-RU"/>
        </w:rPr>
        <w:t xml:space="preserve"> </w:t>
      </w:r>
      <w:r w:rsidRPr="00DE3FCD">
        <w:rPr>
          <w:rFonts w:cs="Times New Roman"/>
          <w:lang w:val="ru-RU"/>
        </w:rPr>
        <w:t>к</w:t>
      </w:r>
      <w:r w:rsidRPr="00DE3FCD">
        <w:rPr>
          <w:rFonts w:cs="Times New Roman"/>
          <w:spacing w:val="70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аварии.</w:t>
      </w:r>
    </w:p>
    <w:p w14:paraId="1B0786EA" w14:textId="77777777" w:rsidR="00631A7B" w:rsidRPr="00DE3FCD" w:rsidRDefault="00631A7B" w:rsidP="00631A7B">
      <w:pPr>
        <w:pStyle w:val="a7"/>
        <w:spacing w:after="0" w:line="240" w:lineRule="auto"/>
        <w:ind w:left="0" w:firstLine="709"/>
        <w:jc w:val="both"/>
        <w:rPr>
          <w:rFonts w:cs="Times New Roman"/>
          <w:spacing w:val="4"/>
          <w:lang w:val="ru-RU"/>
        </w:rPr>
      </w:pPr>
    </w:p>
    <w:p w14:paraId="0ACF73E9" w14:textId="77777777" w:rsidR="00631A7B" w:rsidRPr="00DE3FCD" w:rsidRDefault="00631A7B" w:rsidP="00631A7B">
      <w:pPr>
        <w:numPr>
          <w:ilvl w:val="2"/>
          <w:numId w:val="6"/>
        </w:numPr>
        <w:tabs>
          <w:tab w:val="left" w:pos="709"/>
        </w:tabs>
        <w:ind w:left="0" w:firstLine="709"/>
        <w:jc w:val="both"/>
        <w:rPr>
          <w:b/>
          <w:sz w:val="28"/>
          <w:szCs w:val="28"/>
        </w:rPr>
      </w:pPr>
      <w:r w:rsidRPr="00DE3FCD">
        <w:rPr>
          <w:b/>
          <w:sz w:val="28"/>
          <w:szCs w:val="28"/>
        </w:rPr>
        <w:t>Объем потребления тепловой энергии (мощности) и теплоносителя на собственные и хозяйственные нужды и параметры тепловой мощности нетто</w:t>
      </w:r>
    </w:p>
    <w:p w14:paraId="539E6E43" w14:textId="77777777" w:rsidR="00631A7B" w:rsidRPr="00DE3FCD" w:rsidRDefault="00631A7B" w:rsidP="00631A7B">
      <w:pPr>
        <w:ind w:firstLine="709"/>
        <w:rPr>
          <w:sz w:val="28"/>
          <w:szCs w:val="28"/>
        </w:rPr>
      </w:pPr>
    </w:p>
    <w:p w14:paraId="7FF8D827" w14:textId="77777777" w:rsidR="00631A7B" w:rsidRPr="00DE3FCD" w:rsidRDefault="00631A7B" w:rsidP="00631A7B">
      <w:pPr>
        <w:pStyle w:val="a7"/>
        <w:spacing w:after="0" w:line="240" w:lineRule="auto"/>
        <w:ind w:left="0" w:firstLine="709"/>
        <w:rPr>
          <w:rFonts w:cs="Times New Roman"/>
          <w:lang w:val="ru-RU"/>
        </w:rPr>
      </w:pPr>
      <w:r w:rsidRPr="00DE3FCD">
        <w:rPr>
          <w:rFonts w:cs="Times New Roman"/>
          <w:spacing w:val="4"/>
          <w:lang w:val="ru-RU"/>
        </w:rPr>
        <w:t>Доля</w:t>
      </w:r>
      <w:r w:rsidRPr="00DE3FCD">
        <w:rPr>
          <w:rFonts w:cs="Times New Roman"/>
          <w:spacing w:val="64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расхода</w:t>
      </w:r>
      <w:r w:rsidRPr="00DE3FCD">
        <w:rPr>
          <w:rFonts w:cs="Times New Roman"/>
          <w:spacing w:val="64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тепловой</w:t>
      </w:r>
      <w:r w:rsidRPr="00DE3FCD">
        <w:rPr>
          <w:rFonts w:cs="Times New Roman"/>
          <w:spacing w:val="67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энергии</w:t>
      </w:r>
      <w:r w:rsidRPr="00DE3FCD">
        <w:rPr>
          <w:rFonts w:cs="Times New Roman"/>
          <w:spacing w:val="65"/>
          <w:lang w:val="ru-RU"/>
        </w:rPr>
        <w:t xml:space="preserve"> </w:t>
      </w:r>
      <w:r w:rsidRPr="00DE3FCD">
        <w:rPr>
          <w:rFonts w:cs="Times New Roman"/>
          <w:spacing w:val="2"/>
          <w:lang w:val="ru-RU"/>
        </w:rPr>
        <w:t>на</w:t>
      </w:r>
      <w:r w:rsidRPr="00DE3FCD">
        <w:rPr>
          <w:rFonts w:cs="Times New Roman"/>
          <w:spacing w:val="64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собственные</w:t>
      </w:r>
      <w:r w:rsidRPr="00DE3FCD">
        <w:rPr>
          <w:rFonts w:cs="Times New Roman"/>
          <w:spacing w:val="64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нужды</w:t>
      </w:r>
      <w:r w:rsidRPr="00DE3FCD">
        <w:rPr>
          <w:rFonts w:cs="Times New Roman"/>
          <w:spacing w:val="65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котельной</w:t>
      </w:r>
      <w:r w:rsidRPr="00DE3FCD">
        <w:rPr>
          <w:rFonts w:cs="Times New Roman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определяется</w:t>
      </w:r>
      <w:r w:rsidRPr="00DE3FCD">
        <w:rPr>
          <w:rFonts w:cs="Times New Roman"/>
          <w:spacing w:val="9"/>
          <w:lang w:val="ru-RU"/>
        </w:rPr>
        <w:t xml:space="preserve"> </w:t>
      </w:r>
      <w:r w:rsidRPr="00DE3FCD">
        <w:rPr>
          <w:rFonts w:cs="Times New Roman"/>
          <w:spacing w:val="5"/>
          <w:lang w:val="ru-RU"/>
        </w:rPr>
        <w:t>расчетным</w:t>
      </w:r>
      <w:r w:rsidRPr="00DE3FCD">
        <w:rPr>
          <w:rFonts w:cs="Times New Roman"/>
          <w:spacing w:val="8"/>
          <w:lang w:val="ru-RU"/>
        </w:rPr>
        <w:t xml:space="preserve"> </w:t>
      </w:r>
      <w:r w:rsidRPr="00DE3FCD">
        <w:rPr>
          <w:rFonts w:cs="Times New Roman"/>
          <w:spacing w:val="3"/>
          <w:lang w:val="ru-RU"/>
        </w:rPr>
        <w:t>или</w:t>
      </w:r>
      <w:r w:rsidRPr="00DE3FCD">
        <w:rPr>
          <w:rFonts w:cs="Times New Roman"/>
          <w:spacing w:val="10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опытным</w:t>
      </w:r>
      <w:r w:rsidRPr="00DE3FCD">
        <w:rPr>
          <w:rFonts w:cs="Times New Roman"/>
          <w:spacing w:val="11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методами.</w:t>
      </w:r>
    </w:p>
    <w:p w14:paraId="08894BE1" w14:textId="77777777" w:rsidR="00631A7B" w:rsidRPr="00DE3FCD" w:rsidRDefault="00631A7B" w:rsidP="00631A7B">
      <w:pPr>
        <w:pStyle w:val="a7"/>
        <w:spacing w:after="0" w:line="240" w:lineRule="auto"/>
        <w:ind w:left="0" w:firstLine="709"/>
        <w:rPr>
          <w:rFonts w:cs="Times New Roman"/>
          <w:lang w:val="ru-RU"/>
        </w:rPr>
      </w:pPr>
      <w:r w:rsidRPr="00DE3FCD">
        <w:rPr>
          <w:rFonts w:cs="Times New Roman"/>
          <w:spacing w:val="4"/>
          <w:lang w:val="ru-RU"/>
        </w:rPr>
        <w:t>Показатели</w:t>
      </w:r>
      <w:r w:rsidRPr="00DE3FCD">
        <w:rPr>
          <w:rFonts w:cs="Times New Roman"/>
          <w:spacing w:val="52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определены</w:t>
      </w:r>
      <w:r w:rsidRPr="00DE3FCD">
        <w:rPr>
          <w:rFonts w:cs="Times New Roman"/>
          <w:spacing w:val="12"/>
          <w:lang w:val="ru-RU"/>
        </w:rPr>
        <w:t xml:space="preserve"> </w:t>
      </w:r>
      <w:r w:rsidRPr="00DE3FCD">
        <w:rPr>
          <w:rFonts w:cs="Times New Roman"/>
          <w:spacing w:val="3"/>
          <w:lang w:val="ru-RU"/>
        </w:rPr>
        <w:t>для</w:t>
      </w:r>
      <w:r w:rsidRPr="00DE3FCD">
        <w:rPr>
          <w:rFonts w:cs="Times New Roman"/>
          <w:spacing w:val="12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следующих</w:t>
      </w:r>
      <w:r w:rsidRPr="00DE3FCD">
        <w:rPr>
          <w:rFonts w:cs="Times New Roman"/>
          <w:spacing w:val="12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условий:</w:t>
      </w:r>
    </w:p>
    <w:p w14:paraId="1630A605" w14:textId="77777777" w:rsidR="00631A7B" w:rsidRPr="00DE3FCD" w:rsidRDefault="00631A7B" w:rsidP="00631A7B">
      <w:pPr>
        <w:pStyle w:val="a7"/>
        <w:spacing w:after="0" w:line="240" w:lineRule="auto"/>
        <w:ind w:left="0" w:firstLine="709"/>
        <w:jc w:val="both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>– расход</w:t>
      </w:r>
      <w:r w:rsidRPr="00DE3FCD">
        <w:rPr>
          <w:rFonts w:cs="Times New Roman"/>
          <w:spacing w:val="17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топлива</w:t>
      </w:r>
      <w:r w:rsidRPr="00DE3FCD">
        <w:rPr>
          <w:rFonts w:cs="Times New Roman"/>
          <w:spacing w:val="14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на</w:t>
      </w:r>
      <w:r w:rsidRPr="00DE3FCD">
        <w:rPr>
          <w:rFonts w:cs="Times New Roman"/>
          <w:spacing w:val="13"/>
          <w:lang w:val="ru-RU"/>
        </w:rPr>
        <w:t xml:space="preserve"> </w:t>
      </w:r>
      <w:r w:rsidRPr="00DE3FCD">
        <w:rPr>
          <w:rFonts w:cs="Times New Roman"/>
          <w:spacing w:val="5"/>
          <w:lang w:val="ru-RU"/>
        </w:rPr>
        <w:t>растопку</w:t>
      </w:r>
      <w:r w:rsidRPr="00DE3FCD">
        <w:rPr>
          <w:rFonts w:cs="Times New Roman"/>
          <w:spacing w:val="12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принят,</w:t>
      </w:r>
      <w:r w:rsidRPr="00DE3FCD">
        <w:rPr>
          <w:rFonts w:cs="Times New Roman"/>
          <w:spacing w:val="13"/>
          <w:lang w:val="ru-RU"/>
        </w:rPr>
        <w:t xml:space="preserve"> </w:t>
      </w:r>
      <w:r w:rsidRPr="00DE3FCD">
        <w:rPr>
          <w:rFonts w:cs="Times New Roman"/>
          <w:spacing w:val="5"/>
          <w:lang w:val="ru-RU"/>
        </w:rPr>
        <w:t>исходя</w:t>
      </w:r>
      <w:r w:rsidRPr="00DE3FCD">
        <w:rPr>
          <w:rFonts w:cs="Times New Roman"/>
          <w:spacing w:val="14"/>
          <w:lang w:val="ru-RU"/>
        </w:rPr>
        <w:t xml:space="preserve"> </w:t>
      </w:r>
      <w:r w:rsidRPr="00DE3FCD">
        <w:rPr>
          <w:rFonts w:cs="Times New Roman"/>
          <w:spacing w:val="2"/>
          <w:lang w:val="ru-RU"/>
        </w:rPr>
        <w:t>из</w:t>
      </w:r>
      <w:r w:rsidRPr="00DE3FCD">
        <w:rPr>
          <w:rFonts w:cs="Times New Roman"/>
          <w:spacing w:val="15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следующего</w:t>
      </w:r>
      <w:r w:rsidRPr="00DE3FCD">
        <w:rPr>
          <w:rFonts w:cs="Times New Roman"/>
          <w:spacing w:val="34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количества</w:t>
      </w:r>
      <w:r w:rsidRPr="00DE3FCD">
        <w:rPr>
          <w:rFonts w:cs="Times New Roman"/>
          <w:spacing w:val="50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растопок</w:t>
      </w:r>
      <w:r w:rsidRPr="00DE3FCD">
        <w:rPr>
          <w:rFonts w:cs="Times New Roman"/>
          <w:spacing w:val="52"/>
          <w:lang w:val="ru-RU"/>
        </w:rPr>
        <w:t xml:space="preserve"> </w:t>
      </w:r>
      <w:r w:rsidRPr="00DE3FCD">
        <w:rPr>
          <w:rFonts w:cs="Times New Roman"/>
          <w:lang w:val="ru-RU"/>
        </w:rPr>
        <w:t>в</w:t>
      </w:r>
      <w:r w:rsidRPr="00DE3FCD">
        <w:rPr>
          <w:rFonts w:cs="Times New Roman"/>
          <w:spacing w:val="51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год:</w:t>
      </w:r>
      <w:r w:rsidRPr="00DE3FCD">
        <w:rPr>
          <w:rFonts w:cs="Times New Roman"/>
          <w:spacing w:val="51"/>
          <w:lang w:val="ru-RU"/>
        </w:rPr>
        <w:t xml:space="preserve"> </w:t>
      </w:r>
      <w:r w:rsidRPr="00DE3FCD">
        <w:rPr>
          <w:rFonts w:cs="Times New Roman"/>
          <w:lang w:val="ru-RU"/>
        </w:rPr>
        <w:t>6</w:t>
      </w:r>
      <w:r w:rsidRPr="00DE3FCD">
        <w:rPr>
          <w:rFonts w:cs="Times New Roman"/>
          <w:spacing w:val="53"/>
          <w:lang w:val="ru-RU"/>
        </w:rPr>
        <w:t xml:space="preserve"> –</w:t>
      </w:r>
      <w:r w:rsidRPr="00DE3FCD">
        <w:rPr>
          <w:rFonts w:cs="Times New Roman"/>
          <w:spacing w:val="50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после</w:t>
      </w:r>
      <w:r w:rsidRPr="00DE3FCD">
        <w:rPr>
          <w:rFonts w:cs="Times New Roman"/>
          <w:spacing w:val="52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простоя</w:t>
      </w:r>
      <w:r w:rsidRPr="00DE3FCD">
        <w:rPr>
          <w:rFonts w:cs="Times New Roman"/>
          <w:spacing w:val="53"/>
          <w:lang w:val="ru-RU"/>
        </w:rPr>
        <w:t xml:space="preserve"> </w:t>
      </w:r>
      <w:r w:rsidRPr="00DE3FCD">
        <w:rPr>
          <w:rFonts w:cs="Times New Roman"/>
          <w:spacing w:val="5"/>
          <w:lang w:val="ru-RU"/>
        </w:rPr>
        <w:t>длительностью</w:t>
      </w:r>
      <w:r w:rsidRPr="00DE3FCD">
        <w:rPr>
          <w:rFonts w:cs="Times New Roman"/>
          <w:spacing w:val="40"/>
          <w:lang w:val="ru-RU"/>
        </w:rPr>
        <w:t xml:space="preserve"> </w:t>
      </w:r>
      <w:r w:rsidRPr="00DE3FCD">
        <w:rPr>
          <w:rFonts w:cs="Times New Roman"/>
          <w:spacing w:val="3"/>
          <w:lang w:val="ru-RU"/>
        </w:rPr>
        <w:t>до</w:t>
      </w:r>
      <w:r w:rsidRPr="00DE3FCD">
        <w:rPr>
          <w:rFonts w:cs="Times New Roman"/>
          <w:spacing w:val="10"/>
          <w:lang w:val="ru-RU"/>
        </w:rPr>
        <w:t xml:space="preserve"> </w:t>
      </w:r>
      <w:r w:rsidRPr="00DE3FCD">
        <w:rPr>
          <w:rFonts w:cs="Times New Roman"/>
          <w:spacing w:val="3"/>
          <w:lang w:val="ru-RU"/>
        </w:rPr>
        <w:t>12</w:t>
      </w:r>
      <w:r w:rsidRPr="00DE3FCD">
        <w:rPr>
          <w:rFonts w:cs="Times New Roman"/>
          <w:spacing w:val="12"/>
          <w:lang w:val="ru-RU"/>
        </w:rPr>
        <w:t xml:space="preserve"> </w:t>
      </w:r>
      <w:r w:rsidRPr="00DE3FCD">
        <w:rPr>
          <w:rFonts w:cs="Times New Roman"/>
          <w:spacing w:val="3"/>
          <w:lang w:val="ru-RU"/>
        </w:rPr>
        <w:t>ч,</w:t>
      </w:r>
      <w:r w:rsidRPr="00DE3FCD">
        <w:rPr>
          <w:rFonts w:cs="Times New Roman"/>
          <w:spacing w:val="8"/>
          <w:lang w:val="ru-RU"/>
        </w:rPr>
        <w:t xml:space="preserve"> </w:t>
      </w:r>
      <w:r w:rsidRPr="00DE3FCD">
        <w:rPr>
          <w:rFonts w:cs="Times New Roman"/>
          <w:spacing w:val="8"/>
          <w:lang w:val="ru-RU"/>
        </w:rPr>
        <w:br/>
      </w:r>
      <w:r w:rsidRPr="00DE3FCD">
        <w:rPr>
          <w:rFonts w:cs="Times New Roman"/>
          <w:lang w:val="ru-RU"/>
        </w:rPr>
        <w:t>3 –</w:t>
      </w:r>
      <w:r w:rsidRPr="00DE3FCD">
        <w:rPr>
          <w:rFonts w:cs="Times New Roman"/>
          <w:spacing w:val="11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после</w:t>
      </w:r>
      <w:r w:rsidRPr="00DE3FCD">
        <w:rPr>
          <w:rFonts w:cs="Times New Roman"/>
          <w:spacing w:val="11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простоя</w:t>
      </w:r>
      <w:r w:rsidRPr="00DE3FCD">
        <w:rPr>
          <w:rFonts w:cs="Times New Roman"/>
          <w:spacing w:val="12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длительностью</w:t>
      </w:r>
      <w:r w:rsidRPr="00DE3FCD">
        <w:rPr>
          <w:rFonts w:cs="Times New Roman"/>
          <w:spacing w:val="10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более</w:t>
      </w:r>
      <w:r w:rsidRPr="00DE3FCD">
        <w:rPr>
          <w:rFonts w:cs="Times New Roman"/>
          <w:spacing w:val="11"/>
          <w:lang w:val="ru-RU"/>
        </w:rPr>
        <w:t xml:space="preserve"> </w:t>
      </w:r>
      <w:r w:rsidRPr="00DE3FCD">
        <w:rPr>
          <w:rFonts w:cs="Times New Roman"/>
          <w:spacing w:val="3"/>
          <w:lang w:val="ru-RU"/>
        </w:rPr>
        <w:t>12</w:t>
      </w:r>
      <w:r w:rsidRPr="00DE3FCD">
        <w:rPr>
          <w:rFonts w:cs="Times New Roman"/>
          <w:spacing w:val="10"/>
          <w:lang w:val="ru-RU"/>
        </w:rPr>
        <w:t xml:space="preserve"> </w:t>
      </w:r>
      <w:r w:rsidRPr="00DE3FCD">
        <w:rPr>
          <w:rFonts w:cs="Times New Roman"/>
          <w:spacing w:val="3"/>
          <w:lang w:val="ru-RU"/>
        </w:rPr>
        <w:t>ч.</w:t>
      </w:r>
      <w:r w:rsidRPr="00DE3FCD">
        <w:rPr>
          <w:rFonts w:cs="Times New Roman"/>
          <w:spacing w:val="4"/>
          <w:lang w:val="ru-RU"/>
        </w:rPr>
        <w:t xml:space="preserve"> </w:t>
      </w:r>
    </w:p>
    <w:p w14:paraId="635DD8E5" w14:textId="77777777" w:rsidR="00631A7B" w:rsidRPr="00DE3FCD" w:rsidRDefault="00631A7B" w:rsidP="00631A7B">
      <w:pPr>
        <w:pStyle w:val="a7"/>
        <w:spacing w:after="0" w:line="240" w:lineRule="auto"/>
        <w:ind w:left="0" w:firstLine="709"/>
        <w:jc w:val="both"/>
        <w:rPr>
          <w:rFonts w:cs="Times New Roman"/>
          <w:spacing w:val="4"/>
          <w:lang w:val="ru-RU"/>
        </w:rPr>
      </w:pPr>
    </w:p>
    <w:p w14:paraId="2256A32F" w14:textId="77777777" w:rsidR="00631A7B" w:rsidRPr="00DE3FCD" w:rsidRDefault="00631A7B" w:rsidP="00631A7B">
      <w:pPr>
        <w:pStyle w:val="a7"/>
        <w:spacing w:after="0" w:line="240" w:lineRule="auto"/>
        <w:ind w:left="0" w:firstLine="709"/>
        <w:jc w:val="both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>Таблица № </w:t>
      </w:r>
      <w:r w:rsidR="00FA7E26" w:rsidRPr="00DE3FCD">
        <w:rPr>
          <w:rFonts w:cs="Times New Roman"/>
          <w:spacing w:val="4"/>
          <w:lang w:val="ru-RU"/>
        </w:rPr>
        <w:t>5</w:t>
      </w:r>
      <w:r w:rsidRPr="00DE3FCD">
        <w:rPr>
          <w:rFonts w:cs="Times New Roman"/>
          <w:spacing w:val="4"/>
          <w:lang w:val="ru-RU"/>
        </w:rPr>
        <w:t>. Параметры тепловой мощности источника тепловой энергии.</w:t>
      </w:r>
    </w:p>
    <w:p w14:paraId="70BEFB51" w14:textId="77777777" w:rsidR="00631A7B" w:rsidRPr="00DE3FCD" w:rsidRDefault="00631A7B" w:rsidP="00631A7B">
      <w:pPr>
        <w:pStyle w:val="a7"/>
        <w:spacing w:after="0" w:line="240" w:lineRule="auto"/>
        <w:ind w:left="0" w:firstLine="709"/>
        <w:jc w:val="both"/>
        <w:rPr>
          <w:rFonts w:cs="Times New Roman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38"/>
        <w:gridCol w:w="2410"/>
        <w:gridCol w:w="1843"/>
        <w:gridCol w:w="2118"/>
      </w:tblGrid>
      <w:tr w:rsidR="0009348F" w:rsidRPr="00DE3FCD" w14:paraId="4C360FC2" w14:textId="77777777" w:rsidTr="00FB630A">
        <w:trPr>
          <w:trHeight w:hRule="exact" w:val="1248"/>
        </w:trPr>
        <w:tc>
          <w:tcPr>
            <w:tcW w:w="3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BC49EF" w14:textId="77777777" w:rsidR="0009348F" w:rsidRPr="00DE3FCD" w:rsidRDefault="0009348F" w:rsidP="00FB630A">
            <w:pPr>
              <w:pStyle w:val="TableParagraph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Наименование источника тепловой энергии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D4B3C" w14:textId="77777777" w:rsidR="0009348F" w:rsidRPr="00DE3FCD" w:rsidRDefault="0009348F" w:rsidP="00FB630A">
            <w:pPr>
              <w:pStyle w:val="TableParagraph"/>
              <w:spacing w:after="0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Установленная</w:t>
            </w:r>
            <w:r w:rsidRPr="00DE3FCD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</w:p>
          <w:p w14:paraId="36EC2ED7" w14:textId="77777777" w:rsidR="0009348F" w:rsidRPr="00DE3FCD" w:rsidRDefault="0009348F" w:rsidP="00FB630A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мощность источника тепловой энергии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DB344" w14:textId="77777777" w:rsidR="0009348F" w:rsidRPr="00DE3FCD" w:rsidRDefault="0009348F" w:rsidP="00FB630A">
            <w:pPr>
              <w:pStyle w:val="TableParagraph"/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Собственные </w:t>
            </w:r>
          </w:p>
          <w:p w14:paraId="77630447" w14:textId="77777777" w:rsidR="0009348F" w:rsidRPr="00DE3FCD" w:rsidRDefault="0009348F" w:rsidP="00FB630A">
            <w:pPr>
              <w:pStyle w:val="TableParagraph"/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нужды источника </w:t>
            </w:r>
          </w:p>
          <w:p w14:paraId="2CA80A0F" w14:textId="77777777" w:rsidR="0009348F" w:rsidRPr="00DE3FCD" w:rsidRDefault="0009348F" w:rsidP="00FB630A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от выработки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6BB70" w14:textId="77777777" w:rsidR="0009348F" w:rsidRPr="00DE3FCD" w:rsidRDefault="0009348F" w:rsidP="00FB630A">
            <w:pPr>
              <w:pStyle w:val="TableParagraph"/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Мощность котельной за вычетом собственных </w:t>
            </w:r>
          </w:p>
          <w:p w14:paraId="42A1974C" w14:textId="77777777" w:rsidR="0009348F" w:rsidRPr="00DE3FCD" w:rsidRDefault="0009348F" w:rsidP="00FB630A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нужд</w:t>
            </w:r>
          </w:p>
        </w:tc>
      </w:tr>
      <w:tr w:rsidR="0009348F" w:rsidRPr="00DE3FCD" w14:paraId="2838BA53" w14:textId="77777777" w:rsidTr="00FB630A">
        <w:trPr>
          <w:trHeight w:hRule="exact" w:val="278"/>
        </w:trPr>
        <w:tc>
          <w:tcPr>
            <w:tcW w:w="3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75473" w14:textId="77777777" w:rsidR="0009348F" w:rsidRPr="00DE3FCD" w:rsidRDefault="0009348F" w:rsidP="00FB630A">
            <w:pPr>
              <w:pStyle w:val="TableParagraph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FAADA" w14:textId="77777777" w:rsidR="0009348F" w:rsidRPr="00DE3FCD" w:rsidRDefault="0009348F" w:rsidP="00FB630A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Гкал/ч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A3654" w14:textId="77777777" w:rsidR="0009348F" w:rsidRPr="00DE3FCD" w:rsidRDefault="0009348F" w:rsidP="00FB630A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%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52F2C8" w14:textId="77777777" w:rsidR="0009348F" w:rsidRPr="00DE3FCD" w:rsidRDefault="0009348F" w:rsidP="00FB630A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Гкал/ч</w:t>
            </w:r>
          </w:p>
        </w:tc>
      </w:tr>
      <w:tr w:rsidR="00FB630A" w:rsidRPr="00DE3FCD" w14:paraId="6E0F0629" w14:textId="77777777" w:rsidTr="00FB630A">
        <w:trPr>
          <w:trHeight w:hRule="exact" w:val="567"/>
        </w:trPr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0C990" w14:textId="77777777" w:rsidR="00D818BA" w:rsidRPr="00DE3FCD" w:rsidRDefault="00D818BA" w:rsidP="00FB630A">
            <w:pPr>
              <w:pStyle w:val="TableParagraph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Котельная № 1 «Районная»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50C2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17,2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3940C33" w14:textId="77777777" w:rsidR="00D818BA" w:rsidRPr="00DE3FCD" w:rsidRDefault="00D818BA" w:rsidP="00FB630A">
            <w:pPr>
              <w:jc w:val="center"/>
            </w:pPr>
            <w:r w:rsidRPr="00DE3FCD">
              <w:rPr>
                <w:sz w:val="24"/>
                <w:szCs w:val="24"/>
              </w:rPr>
              <w:t>1,5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4E5C1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16,94</w:t>
            </w:r>
          </w:p>
        </w:tc>
      </w:tr>
      <w:tr w:rsidR="00FB630A" w:rsidRPr="00DE3FCD" w14:paraId="78CD231A" w14:textId="77777777" w:rsidTr="00FB630A">
        <w:trPr>
          <w:trHeight w:hRule="exact" w:val="567"/>
        </w:trPr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C460F" w14:textId="77777777" w:rsidR="00D818BA" w:rsidRPr="00DE3FCD" w:rsidRDefault="00D818BA" w:rsidP="00FB630A">
            <w:pPr>
              <w:pStyle w:val="TableParagraph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Котельная «Центральная»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8E55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9,1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6092766" w14:textId="77777777" w:rsidR="00D818BA" w:rsidRPr="00DE3FCD" w:rsidRDefault="00D818BA" w:rsidP="00FB630A">
            <w:pPr>
              <w:jc w:val="center"/>
            </w:pPr>
            <w:r w:rsidRPr="00DE3FCD">
              <w:rPr>
                <w:sz w:val="24"/>
                <w:szCs w:val="24"/>
              </w:rPr>
              <w:t>1,5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49B2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8,96</w:t>
            </w:r>
          </w:p>
        </w:tc>
      </w:tr>
      <w:tr w:rsidR="00FB630A" w:rsidRPr="00DE3FCD" w14:paraId="61B7650D" w14:textId="77777777" w:rsidTr="00FB630A">
        <w:trPr>
          <w:trHeight w:hRule="exact" w:val="567"/>
        </w:trPr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89CCB" w14:textId="77777777" w:rsidR="00D818BA" w:rsidRPr="00DE3FCD" w:rsidRDefault="00D818BA" w:rsidP="00FB630A">
            <w:pPr>
              <w:pStyle w:val="TableParagraph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 «НГЧ»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41DCB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16,77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967CCEF" w14:textId="77777777" w:rsidR="00D818BA" w:rsidRPr="00DE3FCD" w:rsidRDefault="00D818BA" w:rsidP="00FB630A">
            <w:pPr>
              <w:jc w:val="center"/>
            </w:pPr>
            <w:r w:rsidRPr="00DE3FCD">
              <w:rPr>
                <w:sz w:val="24"/>
                <w:szCs w:val="24"/>
              </w:rPr>
              <w:t>1,5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E503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16,52</w:t>
            </w:r>
          </w:p>
        </w:tc>
      </w:tr>
      <w:tr w:rsidR="00FB630A" w:rsidRPr="00DE3FCD" w14:paraId="35DB8D67" w14:textId="77777777" w:rsidTr="00FB630A">
        <w:trPr>
          <w:trHeight w:hRule="exact" w:val="567"/>
        </w:trPr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C9011" w14:textId="77777777" w:rsidR="00D818BA" w:rsidRPr="00DE3FCD" w:rsidRDefault="00D818BA" w:rsidP="00FB630A">
            <w:pPr>
              <w:pStyle w:val="TableParagraph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7 «РСУ»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CF0B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0,344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5569DEE" w14:textId="77777777" w:rsidR="00D818BA" w:rsidRPr="00DE3FCD" w:rsidRDefault="00D818BA" w:rsidP="00FB630A">
            <w:pPr>
              <w:jc w:val="center"/>
            </w:pPr>
            <w:r w:rsidRPr="00DE3FCD">
              <w:rPr>
                <w:sz w:val="24"/>
                <w:szCs w:val="24"/>
              </w:rPr>
              <w:t>1,5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917F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0,339</w:t>
            </w:r>
          </w:p>
        </w:tc>
      </w:tr>
      <w:tr w:rsidR="00FB630A" w:rsidRPr="00DE3FCD" w14:paraId="2E276D6B" w14:textId="77777777" w:rsidTr="00FB630A">
        <w:trPr>
          <w:trHeight w:hRule="exact" w:val="567"/>
        </w:trPr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C8135" w14:textId="77777777" w:rsidR="00D818BA" w:rsidRPr="00DE3FCD" w:rsidRDefault="00D818BA" w:rsidP="00FB630A">
            <w:pPr>
              <w:pStyle w:val="TableParagraph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9 «Базовая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B176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2,16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5F5C23A" w14:textId="77777777" w:rsidR="00D818BA" w:rsidRPr="00DE3FCD" w:rsidRDefault="00D818BA" w:rsidP="00FB630A">
            <w:pPr>
              <w:jc w:val="center"/>
            </w:pPr>
            <w:r w:rsidRPr="00DE3FCD">
              <w:rPr>
                <w:sz w:val="24"/>
                <w:szCs w:val="24"/>
              </w:rPr>
              <w:t>1,5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F40D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2,13</w:t>
            </w:r>
          </w:p>
        </w:tc>
      </w:tr>
      <w:tr w:rsidR="00FB630A" w:rsidRPr="00DE3FCD" w14:paraId="3FA1F03F" w14:textId="77777777" w:rsidTr="00FB630A">
        <w:trPr>
          <w:trHeight w:hRule="exact" w:val="567"/>
        </w:trPr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D5B6B" w14:textId="77777777" w:rsidR="00D818BA" w:rsidRPr="00DE3FCD" w:rsidRDefault="00D818BA" w:rsidP="00FB630A">
            <w:pPr>
              <w:pStyle w:val="TableParagraph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10 «ЦРБ»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DE87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3,32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90DC5E6" w14:textId="77777777" w:rsidR="00D818BA" w:rsidRPr="00DE3FCD" w:rsidRDefault="00D818BA" w:rsidP="00FB630A">
            <w:pPr>
              <w:jc w:val="center"/>
            </w:pPr>
            <w:r w:rsidRPr="00DE3FCD">
              <w:rPr>
                <w:sz w:val="24"/>
                <w:szCs w:val="24"/>
              </w:rPr>
              <w:t>1,5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DCEC3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3,27</w:t>
            </w:r>
          </w:p>
        </w:tc>
      </w:tr>
      <w:tr w:rsidR="00FB630A" w:rsidRPr="00DE3FCD" w14:paraId="11BC8BA5" w14:textId="77777777" w:rsidTr="00FB630A">
        <w:trPr>
          <w:trHeight w:hRule="exact" w:val="609"/>
        </w:trPr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A7FD2" w14:textId="77777777" w:rsidR="00D818BA" w:rsidRPr="00DE3FCD" w:rsidRDefault="00D818BA" w:rsidP="00FB630A">
            <w:pPr>
              <w:pStyle w:val="TableParagraph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16 «</w:t>
            </w:r>
            <w:proofErr w:type="spellStart"/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Бараба</w:t>
            </w:r>
            <w:proofErr w:type="spellEnd"/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7A72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3,6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EA45B7A" w14:textId="77777777" w:rsidR="00D818BA" w:rsidRPr="00DE3FCD" w:rsidRDefault="00D818BA" w:rsidP="00FB630A">
            <w:pPr>
              <w:jc w:val="center"/>
            </w:pPr>
            <w:r w:rsidRPr="00DE3FCD">
              <w:rPr>
                <w:sz w:val="24"/>
                <w:szCs w:val="24"/>
              </w:rPr>
              <w:t>1,5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63F06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3,55</w:t>
            </w:r>
          </w:p>
        </w:tc>
      </w:tr>
      <w:tr w:rsidR="00FB630A" w:rsidRPr="00DE3FCD" w14:paraId="267B01D3" w14:textId="77777777" w:rsidTr="00FB630A">
        <w:trPr>
          <w:trHeight w:hRule="exact" w:val="561"/>
        </w:trPr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5F0D7" w14:textId="77777777" w:rsidR="00D818BA" w:rsidRPr="00DE3FCD" w:rsidRDefault="00D818BA" w:rsidP="00FB630A">
            <w:pPr>
              <w:pStyle w:val="TableParagraph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19 «Совхоз-колледж»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2EE9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5,6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2559370" w14:textId="77777777" w:rsidR="00D818BA" w:rsidRPr="00DE3FCD" w:rsidRDefault="00D818BA" w:rsidP="00FB630A">
            <w:pPr>
              <w:jc w:val="center"/>
            </w:pPr>
            <w:r w:rsidRPr="00DE3FCD">
              <w:rPr>
                <w:sz w:val="24"/>
                <w:szCs w:val="24"/>
              </w:rPr>
              <w:t>1,5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5EDA7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5,52</w:t>
            </w:r>
          </w:p>
        </w:tc>
      </w:tr>
      <w:tr w:rsidR="00FB630A" w:rsidRPr="00DE3FCD" w14:paraId="49236CF9" w14:textId="77777777" w:rsidTr="00FB630A">
        <w:trPr>
          <w:trHeight w:hRule="exact" w:val="567"/>
        </w:trPr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1D38B" w14:textId="77777777" w:rsidR="00D818BA" w:rsidRPr="00DE3FCD" w:rsidRDefault="00D818BA" w:rsidP="00FB630A">
            <w:pPr>
              <w:pStyle w:val="TableParagraph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lastRenderedPageBreak/>
              <w:t>Котельная № 20 «Рассвет»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D57CE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5BE71A5" w14:textId="77777777" w:rsidR="00D818BA" w:rsidRPr="00DE3FCD" w:rsidRDefault="00D818BA" w:rsidP="00FB630A">
            <w:pPr>
              <w:jc w:val="center"/>
            </w:pPr>
            <w:r w:rsidRPr="00DE3FCD">
              <w:rPr>
                <w:sz w:val="24"/>
                <w:szCs w:val="24"/>
              </w:rPr>
              <w:t>1,5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B1CB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2,17</w:t>
            </w:r>
          </w:p>
        </w:tc>
      </w:tr>
      <w:tr w:rsidR="00FB630A" w:rsidRPr="00DE3FCD" w14:paraId="60A408E1" w14:textId="77777777" w:rsidTr="00FB630A">
        <w:trPr>
          <w:trHeight w:hRule="exact" w:val="406"/>
        </w:trPr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F185715" w14:textId="77777777" w:rsidR="00D818BA" w:rsidRPr="00DE3FCD" w:rsidRDefault="00D818BA" w:rsidP="00FB630A">
            <w:pPr>
              <w:pStyle w:val="TableParagraph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23 «Селекция»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BD8A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4,3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14:paraId="706102D0" w14:textId="77777777" w:rsidR="00D818BA" w:rsidRPr="00DE3FCD" w:rsidRDefault="00D818BA" w:rsidP="00FB630A">
            <w:pPr>
              <w:jc w:val="center"/>
            </w:pPr>
            <w:r w:rsidRPr="00DE3FCD">
              <w:rPr>
                <w:sz w:val="24"/>
                <w:szCs w:val="24"/>
              </w:rPr>
              <w:t>1,5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E1CB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4,24</w:t>
            </w:r>
          </w:p>
        </w:tc>
      </w:tr>
      <w:tr w:rsidR="00FB630A" w:rsidRPr="00DE3FCD" w14:paraId="609A7603" w14:textId="77777777" w:rsidTr="00FB630A">
        <w:tblPrEx>
          <w:tblLook w:val="04A0" w:firstRow="1" w:lastRow="0" w:firstColumn="1" w:lastColumn="0" w:noHBand="0" w:noVBand="1"/>
        </w:tblPrEx>
        <w:trPr>
          <w:trHeight w:hRule="exact" w:val="574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7B4E" w14:textId="77777777" w:rsidR="00D818BA" w:rsidRPr="00DE3FCD" w:rsidRDefault="00D818BA" w:rsidP="00FB630A">
            <w:pPr>
              <w:pStyle w:val="TableParagraph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30 «Детский сад № 5»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1176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C991" w14:textId="77777777" w:rsidR="00D818BA" w:rsidRPr="00DE3FCD" w:rsidRDefault="00D818BA" w:rsidP="00FB630A">
            <w:pPr>
              <w:jc w:val="center"/>
            </w:pPr>
            <w:r w:rsidRPr="00DE3FCD">
              <w:rPr>
                <w:sz w:val="24"/>
                <w:szCs w:val="24"/>
              </w:rPr>
              <w:t>1,5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7027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0,114</w:t>
            </w:r>
          </w:p>
        </w:tc>
      </w:tr>
      <w:tr w:rsidR="00FB630A" w:rsidRPr="00DE3FCD" w14:paraId="4E45F0E0" w14:textId="77777777" w:rsidTr="00FB630A">
        <w:tblPrEx>
          <w:tblLook w:val="04A0" w:firstRow="1" w:lastRow="0" w:firstColumn="1" w:lastColumn="0" w:noHBand="0" w:noVBand="1"/>
        </w:tblPrEx>
        <w:trPr>
          <w:trHeight w:hRule="exact" w:val="568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35DF" w14:textId="77777777" w:rsidR="00D818BA" w:rsidRPr="00DE3FCD" w:rsidRDefault="00D818BA" w:rsidP="00FB630A">
            <w:pPr>
              <w:pStyle w:val="TableParagraph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31 «Тубдиспансер»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6B40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0,658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5BC8" w14:textId="77777777" w:rsidR="00D818BA" w:rsidRPr="00DE3FCD" w:rsidRDefault="00D818BA" w:rsidP="00FB630A">
            <w:pPr>
              <w:jc w:val="center"/>
            </w:pPr>
            <w:r w:rsidRPr="00DE3FCD">
              <w:rPr>
                <w:sz w:val="24"/>
                <w:szCs w:val="24"/>
              </w:rPr>
              <w:t>1,5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DBFD9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0,648</w:t>
            </w:r>
          </w:p>
        </w:tc>
      </w:tr>
      <w:tr w:rsidR="00FB630A" w:rsidRPr="00DE3FCD" w14:paraId="0F5C0FAB" w14:textId="77777777" w:rsidTr="00FB630A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A3C1" w14:textId="77777777" w:rsidR="00D818BA" w:rsidRPr="00DE3FCD" w:rsidRDefault="00D818BA" w:rsidP="00FB630A">
            <w:pPr>
              <w:pStyle w:val="TableParagraph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32 «Ветстанция»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0FEA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0,348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02D98" w14:textId="77777777" w:rsidR="00D818BA" w:rsidRPr="00DE3FCD" w:rsidRDefault="00D818BA" w:rsidP="00FB630A">
            <w:pPr>
              <w:jc w:val="center"/>
            </w:pPr>
            <w:r w:rsidRPr="00DE3FCD">
              <w:rPr>
                <w:sz w:val="24"/>
                <w:szCs w:val="24"/>
              </w:rPr>
              <w:t>1,5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F2CB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0,343</w:t>
            </w:r>
          </w:p>
        </w:tc>
      </w:tr>
      <w:tr w:rsidR="00FB630A" w:rsidRPr="00DE3FCD" w14:paraId="3C6ED4CE" w14:textId="77777777" w:rsidTr="00FB630A">
        <w:tblPrEx>
          <w:tblLook w:val="04A0" w:firstRow="1" w:lastRow="0" w:firstColumn="1" w:lastColumn="0" w:noHBand="0" w:noVBand="1"/>
        </w:tblPrEx>
        <w:trPr>
          <w:trHeight w:hRule="exact" w:val="57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D641" w14:textId="77777777" w:rsidR="00D818BA" w:rsidRPr="00DE3FCD" w:rsidRDefault="00D818BA" w:rsidP="00FB630A">
            <w:pPr>
              <w:pStyle w:val="TableParagraph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34 «Химчистка»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57239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0,619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E326" w14:textId="77777777" w:rsidR="00D818BA" w:rsidRPr="00DE3FCD" w:rsidRDefault="00D818BA" w:rsidP="00FB630A">
            <w:pPr>
              <w:jc w:val="center"/>
            </w:pPr>
            <w:r w:rsidRPr="00DE3FCD">
              <w:rPr>
                <w:sz w:val="24"/>
                <w:szCs w:val="24"/>
              </w:rPr>
              <w:t>1,5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1EF8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0,61</w:t>
            </w:r>
          </w:p>
        </w:tc>
      </w:tr>
      <w:tr w:rsidR="00FB630A" w:rsidRPr="00DE3FCD" w14:paraId="3614CFF3" w14:textId="77777777" w:rsidTr="00FB630A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6ABF8" w14:textId="77777777" w:rsidR="00D818BA" w:rsidRPr="00DE3FCD" w:rsidRDefault="00D818BA" w:rsidP="00FB630A">
            <w:pPr>
              <w:pStyle w:val="TableParagraph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35 «Школа №85»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075B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72C18" w14:textId="77777777" w:rsidR="00D818BA" w:rsidRPr="00DE3FCD" w:rsidRDefault="00D818BA" w:rsidP="00FB630A">
            <w:pPr>
              <w:jc w:val="center"/>
            </w:pPr>
            <w:r w:rsidRPr="00DE3FCD">
              <w:rPr>
                <w:sz w:val="24"/>
                <w:szCs w:val="24"/>
              </w:rPr>
              <w:t>1,5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4CC3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0,496</w:t>
            </w:r>
          </w:p>
        </w:tc>
      </w:tr>
      <w:tr w:rsidR="00FB630A" w:rsidRPr="00DE3FCD" w14:paraId="18697E8E" w14:textId="77777777" w:rsidTr="00FB630A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6176" w14:textId="77777777" w:rsidR="00D818BA" w:rsidRPr="00DE3FCD" w:rsidRDefault="00D818BA" w:rsidP="00FB630A">
            <w:pPr>
              <w:pStyle w:val="TableParagraph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37 «Артинская»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D0F3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1,032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1AF06" w14:textId="77777777" w:rsidR="00D818BA" w:rsidRPr="00DE3FCD" w:rsidRDefault="00D818BA" w:rsidP="00FB630A">
            <w:pPr>
              <w:jc w:val="center"/>
            </w:pPr>
            <w:r w:rsidRPr="00DE3FCD">
              <w:rPr>
                <w:sz w:val="24"/>
                <w:szCs w:val="24"/>
              </w:rPr>
              <w:t>1,5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7497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1,017</w:t>
            </w:r>
          </w:p>
        </w:tc>
      </w:tr>
      <w:tr w:rsidR="00FB630A" w:rsidRPr="00DE3FCD" w14:paraId="434C7915" w14:textId="77777777" w:rsidTr="00FB630A">
        <w:tblPrEx>
          <w:tblLook w:val="04A0" w:firstRow="1" w:lastRow="0" w:firstColumn="1" w:lastColumn="0" w:noHBand="0" w:noVBand="1"/>
        </w:tblPrEx>
        <w:trPr>
          <w:trHeight w:hRule="exact" w:val="572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BBD2" w14:textId="77777777" w:rsidR="00D818BA" w:rsidRPr="00DE3FCD" w:rsidRDefault="00D818BA" w:rsidP="00FB630A">
            <w:pPr>
              <w:pStyle w:val="TableParagraph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38 «Лесозавод»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1D8A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0,542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FE16" w14:textId="77777777" w:rsidR="00D818BA" w:rsidRPr="00DE3FCD" w:rsidRDefault="00D818BA" w:rsidP="00FB630A">
            <w:pPr>
              <w:jc w:val="center"/>
            </w:pPr>
            <w:r w:rsidRPr="00DE3FCD">
              <w:rPr>
                <w:sz w:val="24"/>
                <w:szCs w:val="24"/>
              </w:rPr>
              <w:t>1,5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92B8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0,534</w:t>
            </w:r>
          </w:p>
        </w:tc>
      </w:tr>
      <w:tr w:rsidR="00FB630A" w:rsidRPr="00DE3FCD" w14:paraId="7908B605" w14:textId="77777777" w:rsidTr="00FB630A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E51B" w14:textId="77777777" w:rsidR="00D818BA" w:rsidRPr="00DE3FCD" w:rsidRDefault="00D818BA" w:rsidP="00FB630A">
            <w:pPr>
              <w:pStyle w:val="TableParagraph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40 «ЖКХ»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2BC7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0,581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4B81" w14:textId="77777777" w:rsidR="00D818BA" w:rsidRPr="00DE3FCD" w:rsidRDefault="00D818BA" w:rsidP="00FB630A">
            <w:pPr>
              <w:jc w:val="center"/>
            </w:pPr>
            <w:r w:rsidRPr="00DE3FCD">
              <w:rPr>
                <w:sz w:val="24"/>
                <w:szCs w:val="24"/>
              </w:rPr>
              <w:t>1,5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8861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0,572</w:t>
            </w:r>
          </w:p>
        </w:tc>
      </w:tr>
      <w:tr w:rsidR="00FB630A" w:rsidRPr="00DE3FCD" w14:paraId="06478604" w14:textId="77777777" w:rsidTr="00FB630A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D447" w14:textId="77777777" w:rsidR="00D818BA" w:rsidRPr="00DE3FCD" w:rsidRDefault="00D818BA" w:rsidP="00FB630A">
            <w:pPr>
              <w:pStyle w:val="TableParagraph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41 «Ачитская»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8860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BA9E2" w14:textId="77777777" w:rsidR="00D818BA" w:rsidRPr="00DE3FCD" w:rsidRDefault="00D818BA" w:rsidP="00FB630A">
            <w:pPr>
              <w:jc w:val="center"/>
            </w:pPr>
            <w:r w:rsidRPr="00DE3FCD">
              <w:rPr>
                <w:sz w:val="24"/>
                <w:szCs w:val="24"/>
              </w:rPr>
              <w:t>1,5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293A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0,11</w:t>
            </w:r>
          </w:p>
        </w:tc>
      </w:tr>
      <w:tr w:rsidR="00FB630A" w:rsidRPr="00DE3FCD" w14:paraId="59DDAFFF" w14:textId="77777777" w:rsidTr="00FB630A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0952" w14:textId="77777777" w:rsidR="00D818BA" w:rsidRPr="00DE3FCD" w:rsidRDefault="00D818BA" w:rsidP="00FB630A">
            <w:pPr>
              <w:pStyle w:val="TableParagraph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42 «3-я Садовая»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B354E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8B2C1" w14:textId="77777777" w:rsidR="00D818BA" w:rsidRPr="00DE3FCD" w:rsidRDefault="00D818BA" w:rsidP="00FB630A">
            <w:pPr>
              <w:jc w:val="center"/>
            </w:pPr>
            <w:r w:rsidRPr="00DE3FCD">
              <w:rPr>
                <w:sz w:val="24"/>
                <w:szCs w:val="24"/>
              </w:rPr>
              <w:t>1,5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E44AE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3,39</w:t>
            </w:r>
          </w:p>
        </w:tc>
      </w:tr>
      <w:tr w:rsidR="00FB630A" w:rsidRPr="00DE3FCD" w14:paraId="0B4800EF" w14:textId="77777777" w:rsidTr="00FB630A">
        <w:tblPrEx>
          <w:tblLook w:val="04A0" w:firstRow="1" w:lastRow="0" w:firstColumn="1" w:lastColumn="0" w:noHBand="0" w:noVBand="1"/>
        </w:tblPrEx>
        <w:trPr>
          <w:trHeight w:hRule="exact" w:val="561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B7B5" w14:textId="77777777" w:rsidR="00D818BA" w:rsidRPr="00DE3FCD" w:rsidRDefault="00D818BA" w:rsidP="00FB630A">
            <w:pPr>
              <w:pStyle w:val="TableParagraph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43 «Детский сад № 14»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56E13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A825" w14:textId="77777777" w:rsidR="00D818BA" w:rsidRPr="00DE3FCD" w:rsidRDefault="00D818BA" w:rsidP="00FB630A">
            <w:pPr>
              <w:jc w:val="center"/>
            </w:pPr>
            <w:r w:rsidRPr="00DE3FCD">
              <w:rPr>
                <w:sz w:val="24"/>
                <w:szCs w:val="24"/>
              </w:rPr>
              <w:t>1,5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53BA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0,169</w:t>
            </w:r>
          </w:p>
        </w:tc>
      </w:tr>
      <w:tr w:rsidR="00FB630A" w:rsidRPr="00DE3FCD" w14:paraId="0C1016FB" w14:textId="77777777" w:rsidTr="00FB630A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875C3" w14:textId="77777777" w:rsidR="00D818BA" w:rsidRPr="00DE3FCD" w:rsidRDefault="00D818BA" w:rsidP="00FB630A">
            <w:pPr>
              <w:pStyle w:val="TableParagraph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44 «Юбилейная»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AA8BC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4,30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078B" w14:textId="77777777" w:rsidR="00D818BA" w:rsidRPr="00DE3FCD" w:rsidRDefault="00D818BA" w:rsidP="00FB630A">
            <w:pPr>
              <w:jc w:val="center"/>
            </w:pPr>
            <w:r w:rsidRPr="00DE3FCD">
              <w:rPr>
                <w:sz w:val="24"/>
                <w:szCs w:val="24"/>
              </w:rPr>
              <w:t>1,5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31C5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4,24</w:t>
            </w:r>
          </w:p>
        </w:tc>
      </w:tr>
      <w:tr w:rsidR="00FB630A" w:rsidRPr="00DE3FCD" w14:paraId="1D62B21F" w14:textId="77777777" w:rsidTr="00FB630A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4870" w14:textId="77777777" w:rsidR="00D818BA" w:rsidRPr="00DE3FCD" w:rsidRDefault="00D818BA" w:rsidP="00FB630A">
            <w:pPr>
              <w:pStyle w:val="TableParagraph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48 «Фрунзе»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E5CD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BFA3" w14:textId="77777777" w:rsidR="00D818BA" w:rsidRPr="00DE3FCD" w:rsidRDefault="00D818BA" w:rsidP="00FB630A">
            <w:pPr>
              <w:jc w:val="center"/>
            </w:pPr>
            <w:r w:rsidRPr="00DE3FCD">
              <w:rPr>
                <w:sz w:val="24"/>
                <w:szCs w:val="24"/>
              </w:rPr>
              <w:t>1,5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5CC13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0,191</w:t>
            </w:r>
          </w:p>
        </w:tc>
      </w:tr>
      <w:tr w:rsidR="00FB630A" w:rsidRPr="00DE3FCD" w14:paraId="4A7B76AF" w14:textId="77777777" w:rsidTr="00FB630A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1218" w14:textId="77777777" w:rsidR="00D818BA" w:rsidRPr="00DE3FCD" w:rsidRDefault="00D818BA" w:rsidP="00FB630A">
            <w:pPr>
              <w:pStyle w:val="TableParagraph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49 «</w:t>
            </w:r>
            <w:proofErr w:type="spellStart"/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Мизерова</w:t>
            </w:r>
            <w:proofErr w:type="spellEnd"/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23D2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07ED" w14:textId="77777777" w:rsidR="00D818BA" w:rsidRPr="00DE3FCD" w:rsidRDefault="00D818BA" w:rsidP="00FB630A">
            <w:pPr>
              <w:jc w:val="center"/>
            </w:pPr>
            <w:r w:rsidRPr="00DE3FCD">
              <w:rPr>
                <w:sz w:val="24"/>
                <w:szCs w:val="24"/>
              </w:rPr>
              <w:t>1,5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0ABC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0,169</w:t>
            </w:r>
          </w:p>
        </w:tc>
      </w:tr>
      <w:tr w:rsidR="00FB630A" w:rsidRPr="00DE3FCD" w14:paraId="18FCE147" w14:textId="77777777" w:rsidTr="00FB630A">
        <w:tblPrEx>
          <w:tblLook w:val="04A0" w:firstRow="1" w:lastRow="0" w:firstColumn="1" w:lastColumn="0" w:noHBand="0" w:noVBand="1"/>
        </w:tblPrEx>
        <w:trPr>
          <w:trHeight w:hRule="exact" w:val="57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4EDBE" w14:textId="77777777" w:rsidR="00D818BA" w:rsidRPr="00DE3FCD" w:rsidRDefault="00D818BA" w:rsidP="00FB630A">
            <w:pPr>
              <w:pStyle w:val="TableParagraph"/>
              <w:tabs>
                <w:tab w:val="left" w:pos="165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52 «Пудлинговый»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7E84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8EC2" w14:textId="77777777" w:rsidR="00D818BA" w:rsidRPr="00DE3FCD" w:rsidRDefault="00D818BA" w:rsidP="00FB630A">
            <w:pPr>
              <w:jc w:val="center"/>
            </w:pPr>
            <w:r w:rsidRPr="00DE3FCD">
              <w:rPr>
                <w:sz w:val="24"/>
                <w:szCs w:val="24"/>
              </w:rPr>
              <w:t>1,5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653F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0,089</w:t>
            </w:r>
          </w:p>
        </w:tc>
      </w:tr>
      <w:tr w:rsidR="00FB630A" w:rsidRPr="00DE3FCD" w14:paraId="45D7563A" w14:textId="77777777" w:rsidTr="00FB630A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2DE5" w14:textId="77777777" w:rsidR="00D818BA" w:rsidRPr="00DE3FCD" w:rsidRDefault="00D818BA" w:rsidP="00FB630A">
            <w:pPr>
              <w:pStyle w:val="TableParagraph"/>
              <w:tabs>
                <w:tab w:val="right" w:pos="23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53 «Куйбышева»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8083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DEA9" w14:textId="77777777" w:rsidR="00D818BA" w:rsidRPr="00DE3FCD" w:rsidRDefault="00D818BA" w:rsidP="00FB630A">
            <w:pPr>
              <w:jc w:val="center"/>
            </w:pPr>
            <w:r w:rsidRPr="00DE3FCD">
              <w:rPr>
                <w:sz w:val="24"/>
                <w:szCs w:val="24"/>
              </w:rPr>
              <w:t>1,5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AE4B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3,39</w:t>
            </w:r>
          </w:p>
        </w:tc>
      </w:tr>
      <w:tr w:rsidR="00FB630A" w:rsidRPr="00DE3FCD" w14:paraId="249B347A" w14:textId="77777777" w:rsidTr="00FB630A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C6F5" w14:textId="77777777" w:rsidR="00D818BA" w:rsidRPr="00DE3FCD" w:rsidRDefault="00D818BA" w:rsidP="00FB630A">
            <w:pPr>
              <w:pStyle w:val="TableParagraph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54 «Военкомат»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A7AE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8FA8" w14:textId="77777777" w:rsidR="00D818BA" w:rsidRPr="00DE3FCD" w:rsidRDefault="00D818BA" w:rsidP="00FB630A">
            <w:pPr>
              <w:jc w:val="center"/>
            </w:pPr>
            <w:r w:rsidRPr="00DE3FCD">
              <w:rPr>
                <w:sz w:val="24"/>
                <w:szCs w:val="24"/>
              </w:rPr>
              <w:t>1,5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0AE1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0,152</w:t>
            </w:r>
          </w:p>
        </w:tc>
      </w:tr>
      <w:tr w:rsidR="00FB630A" w:rsidRPr="00DE3FCD" w14:paraId="3094F1CA" w14:textId="77777777" w:rsidTr="00FB630A">
        <w:tblPrEx>
          <w:tblLook w:val="04A0" w:firstRow="1" w:lastRow="0" w:firstColumn="1" w:lastColumn="0" w:noHBand="0" w:noVBand="1"/>
        </w:tblPrEx>
        <w:trPr>
          <w:trHeight w:hRule="exact" w:val="286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04E2" w14:textId="77777777" w:rsidR="00D818BA" w:rsidRPr="00DE3FCD" w:rsidRDefault="00D818BA" w:rsidP="00FB630A">
            <w:pPr>
              <w:tabs>
                <w:tab w:val="left" w:pos="709"/>
              </w:tabs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Котельная РГИ № 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46C4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9FFF" w14:textId="77777777" w:rsidR="00D818BA" w:rsidRPr="00DE3FCD" w:rsidRDefault="00D818BA" w:rsidP="00FB630A">
            <w:pPr>
              <w:jc w:val="center"/>
            </w:pPr>
            <w:r w:rsidRPr="00DE3FCD">
              <w:rPr>
                <w:sz w:val="24"/>
                <w:szCs w:val="24"/>
              </w:rPr>
              <w:t>1,5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EED3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5,91</w:t>
            </w:r>
          </w:p>
        </w:tc>
      </w:tr>
      <w:tr w:rsidR="00FB630A" w:rsidRPr="00DE3FCD" w14:paraId="3F98C789" w14:textId="77777777" w:rsidTr="00FB630A">
        <w:tblPrEx>
          <w:tblLook w:val="04A0" w:firstRow="1" w:lastRow="0" w:firstColumn="1" w:lastColumn="0" w:noHBand="0" w:noVBand="1"/>
        </w:tblPrEx>
        <w:trPr>
          <w:trHeight w:hRule="exact" w:val="275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A3C1" w14:textId="77777777" w:rsidR="00D818BA" w:rsidRPr="00DE3FCD" w:rsidRDefault="00D818BA" w:rsidP="00FB630A">
            <w:pPr>
              <w:tabs>
                <w:tab w:val="left" w:pos="709"/>
              </w:tabs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Котельная РГИ № 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06FE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1CFC" w14:textId="77777777" w:rsidR="00D818BA" w:rsidRPr="00DE3FCD" w:rsidRDefault="00D818BA" w:rsidP="00FB630A">
            <w:pPr>
              <w:jc w:val="center"/>
            </w:pPr>
            <w:r w:rsidRPr="00DE3FCD">
              <w:rPr>
                <w:sz w:val="24"/>
                <w:szCs w:val="24"/>
              </w:rPr>
              <w:t>1,5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4B9CD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2,36</w:t>
            </w:r>
          </w:p>
        </w:tc>
      </w:tr>
      <w:tr w:rsidR="00FB630A" w:rsidRPr="00DE3FCD" w14:paraId="11BE02CA" w14:textId="77777777" w:rsidTr="00FB630A">
        <w:tblPrEx>
          <w:tblLook w:val="04A0" w:firstRow="1" w:lastRow="0" w:firstColumn="1" w:lastColumn="0" w:noHBand="0" w:noVBand="1"/>
        </w:tblPrEx>
        <w:trPr>
          <w:trHeight w:hRule="exact" w:val="28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B958" w14:textId="77777777" w:rsidR="00D818BA" w:rsidRPr="00DE3FCD" w:rsidRDefault="00D818BA" w:rsidP="00FB630A">
            <w:pPr>
              <w:tabs>
                <w:tab w:val="left" w:pos="709"/>
              </w:tabs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Котельная РГИ № 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2585C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90C6" w14:textId="77777777" w:rsidR="00D818BA" w:rsidRPr="00DE3FCD" w:rsidRDefault="00D818BA" w:rsidP="00FB630A">
            <w:pPr>
              <w:jc w:val="center"/>
            </w:pPr>
            <w:r w:rsidRPr="00DE3FCD">
              <w:rPr>
                <w:sz w:val="24"/>
                <w:szCs w:val="24"/>
              </w:rPr>
              <w:t>1,5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2BD1E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1,77</w:t>
            </w:r>
          </w:p>
        </w:tc>
      </w:tr>
      <w:tr w:rsidR="00FB630A" w:rsidRPr="00DE3FCD" w14:paraId="252C5DC1" w14:textId="77777777" w:rsidTr="00FB630A">
        <w:tblPrEx>
          <w:tblLook w:val="04A0" w:firstRow="1" w:lastRow="0" w:firstColumn="1" w:lastColumn="0" w:noHBand="0" w:noVBand="1"/>
        </w:tblPrEx>
        <w:trPr>
          <w:trHeight w:hRule="exact" w:val="297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CB06" w14:textId="77777777" w:rsidR="00D818BA" w:rsidRPr="00DE3FCD" w:rsidRDefault="00D818BA" w:rsidP="00FB630A">
            <w:pPr>
              <w:tabs>
                <w:tab w:val="left" w:pos="709"/>
              </w:tabs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Котельная РГИ № 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79E4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CD63" w14:textId="77777777" w:rsidR="00D818BA" w:rsidRPr="00DE3FCD" w:rsidRDefault="00D818BA" w:rsidP="00FB630A">
            <w:pPr>
              <w:jc w:val="center"/>
            </w:pPr>
            <w:r w:rsidRPr="00DE3FCD">
              <w:rPr>
                <w:sz w:val="24"/>
                <w:szCs w:val="24"/>
              </w:rPr>
              <w:t>1,5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1339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1,87</w:t>
            </w:r>
          </w:p>
        </w:tc>
      </w:tr>
      <w:tr w:rsidR="00D818BA" w:rsidRPr="00DE3FCD" w14:paraId="7A56C68F" w14:textId="77777777" w:rsidTr="00FB630A">
        <w:tblPrEx>
          <w:tblLook w:val="04A0" w:firstRow="1" w:lastRow="0" w:firstColumn="1" w:lastColumn="0" w:noHBand="0" w:noVBand="1"/>
        </w:tblPrEx>
        <w:trPr>
          <w:trHeight w:hRule="exact" w:val="435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8C42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27CF7" w14:textId="77777777" w:rsidR="00D818BA" w:rsidRPr="00DE3FCD" w:rsidRDefault="00D818BA" w:rsidP="00FB630A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93,168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0A62" w14:textId="77777777" w:rsidR="00D818BA" w:rsidRPr="00DE3FCD" w:rsidRDefault="00D818BA" w:rsidP="00FB630A">
            <w:pPr>
              <w:jc w:val="center"/>
              <w:rPr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5F23" w14:textId="77777777" w:rsidR="00D818BA" w:rsidRPr="00DE3FCD" w:rsidRDefault="00D818BA" w:rsidP="00FB630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91,783</w:t>
            </w:r>
          </w:p>
        </w:tc>
      </w:tr>
      <w:tr w:rsidR="0009348F" w:rsidRPr="00DE3FCD" w14:paraId="4FCAB518" w14:textId="77777777" w:rsidTr="00FB630A">
        <w:tblPrEx>
          <w:tblLook w:val="04A0" w:firstRow="1" w:lastRow="0" w:firstColumn="1" w:lastColumn="0" w:noHBand="0" w:noVBand="1"/>
        </w:tblPrEx>
        <w:trPr>
          <w:trHeight w:hRule="exact" w:val="416"/>
        </w:trPr>
        <w:tc>
          <w:tcPr>
            <w:tcW w:w="3538" w:type="dxa"/>
            <w:tcBorders>
              <w:top w:val="single" w:sz="4" w:space="0" w:color="auto"/>
            </w:tcBorders>
          </w:tcPr>
          <w:p w14:paraId="6E0C5E19" w14:textId="77777777" w:rsidR="0009348F" w:rsidRPr="00DE3FCD" w:rsidRDefault="0009348F" w:rsidP="00FB630A">
            <w:pPr>
              <w:tabs>
                <w:tab w:val="left" w:pos="709"/>
              </w:tabs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B82D28D" w14:textId="77777777" w:rsidR="0009348F" w:rsidRPr="00DE3FCD" w:rsidRDefault="0009348F" w:rsidP="00FB6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4D4539A" w14:textId="77777777" w:rsidR="0009348F" w:rsidRPr="00DE3FCD" w:rsidRDefault="0009348F" w:rsidP="00FB63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</w:tcBorders>
          </w:tcPr>
          <w:p w14:paraId="3097EF79" w14:textId="77777777" w:rsidR="0009348F" w:rsidRPr="00DE3FCD" w:rsidRDefault="0009348F" w:rsidP="00FB630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E924624" w14:textId="77777777" w:rsidR="00631A7B" w:rsidRPr="00DE3FCD" w:rsidRDefault="00631A7B" w:rsidP="00631A7B">
      <w:pPr>
        <w:numPr>
          <w:ilvl w:val="2"/>
          <w:numId w:val="6"/>
        </w:numPr>
        <w:tabs>
          <w:tab w:val="left" w:pos="709"/>
        </w:tabs>
        <w:ind w:left="0" w:firstLine="0"/>
        <w:rPr>
          <w:sz w:val="28"/>
          <w:szCs w:val="28"/>
        </w:rPr>
      </w:pPr>
      <w:r w:rsidRPr="00DE3FCD">
        <w:rPr>
          <w:b/>
          <w:sz w:val="28"/>
          <w:szCs w:val="28"/>
        </w:rPr>
        <w:t>Модернизация объектов теплоснабжения</w:t>
      </w:r>
    </w:p>
    <w:p w14:paraId="3C99A68C" w14:textId="77777777" w:rsidR="00631A7B" w:rsidRPr="00DE3FCD" w:rsidRDefault="00631A7B" w:rsidP="00631A7B">
      <w:pPr>
        <w:tabs>
          <w:tab w:val="left" w:pos="709"/>
        </w:tabs>
        <w:rPr>
          <w:sz w:val="28"/>
          <w:szCs w:val="28"/>
        </w:rPr>
      </w:pPr>
    </w:p>
    <w:p w14:paraId="6D973008" w14:textId="77777777" w:rsidR="00631A7B" w:rsidRPr="00DE3FCD" w:rsidRDefault="00631A7B" w:rsidP="00631A7B">
      <w:pPr>
        <w:pStyle w:val="a7"/>
        <w:spacing w:after="0" w:line="240" w:lineRule="auto"/>
        <w:ind w:left="0" w:firstLine="709"/>
        <w:jc w:val="both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 xml:space="preserve">По достижении оборудованием срока эксплуатации, установленного в технических регламентах, нормативной, проектной и эксплуатационной </w:t>
      </w:r>
      <w:r w:rsidRPr="00DE3FCD">
        <w:rPr>
          <w:rFonts w:cs="Times New Roman"/>
          <w:spacing w:val="4"/>
          <w:lang w:val="ru-RU"/>
        </w:rPr>
        <w:lastRenderedPageBreak/>
        <w:t>документациях, теплоснабжающей</w:t>
      </w:r>
      <w:r w:rsidRPr="00DE3FCD">
        <w:rPr>
          <w:rFonts w:cs="Times New Roman"/>
          <w:spacing w:val="80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организацией</w:t>
      </w:r>
      <w:r w:rsidRPr="00DE3FCD">
        <w:rPr>
          <w:rFonts w:cs="Times New Roman"/>
          <w:spacing w:val="12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проводится</w:t>
      </w:r>
      <w:r w:rsidRPr="00DE3FCD">
        <w:rPr>
          <w:rFonts w:cs="Times New Roman"/>
          <w:spacing w:val="9"/>
          <w:lang w:val="ru-RU"/>
        </w:rPr>
        <w:t xml:space="preserve"> </w:t>
      </w:r>
      <w:r w:rsidRPr="00DE3FCD">
        <w:rPr>
          <w:rFonts w:cs="Times New Roman"/>
          <w:spacing w:val="3"/>
          <w:lang w:val="ru-RU"/>
        </w:rPr>
        <w:t>ряд</w:t>
      </w:r>
      <w:r w:rsidRPr="00DE3FCD">
        <w:rPr>
          <w:rFonts w:cs="Times New Roman"/>
          <w:spacing w:val="12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мероприятий по продлению срока безопасной эксплуатации.</w:t>
      </w:r>
    </w:p>
    <w:p w14:paraId="5C1AA7AE" w14:textId="77777777" w:rsidR="00631A7B" w:rsidRPr="00DE3FCD" w:rsidRDefault="00631A7B" w:rsidP="00631A7B">
      <w:pPr>
        <w:pStyle w:val="a7"/>
        <w:tabs>
          <w:tab w:val="left" w:pos="1418"/>
        </w:tabs>
        <w:spacing w:after="0" w:line="240" w:lineRule="auto"/>
        <w:ind w:left="0" w:firstLine="709"/>
        <w:rPr>
          <w:rFonts w:cs="Times New Roman"/>
          <w:lang w:val="ru-RU"/>
        </w:rPr>
      </w:pPr>
      <w:r w:rsidRPr="00DE3FCD">
        <w:rPr>
          <w:rFonts w:cs="Times New Roman"/>
          <w:spacing w:val="4"/>
          <w:lang w:val="ru-RU"/>
        </w:rPr>
        <w:t>– гидравлические</w:t>
      </w:r>
      <w:r w:rsidRPr="00DE3FCD">
        <w:rPr>
          <w:rFonts w:cs="Times New Roman"/>
          <w:spacing w:val="11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испытания</w:t>
      </w:r>
      <w:r w:rsidRPr="00DE3FCD">
        <w:rPr>
          <w:rFonts w:cs="Times New Roman"/>
          <w:spacing w:val="12"/>
          <w:lang w:val="ru-RU"/>
        </w:rPr>
        <w:t xml:space="preserve"> </w:t>
      </w:r>
      <w:r w:rsidRPr="00DE3FCD">
        <w:rPr>
          <w:rFonts w:cs="Times New Roman"/>
          <w:spacing w:val="5"/>
          <w:lang w:val="ru-RU"/>
        </w:rPr>
        <w:t>котельных установок;</w:t>
      </w:r>
    </w:p>
    <w:p w14:paraId="059F92F5" w14:textId="77777777" w:rsidR="00631A7B" w:rsidRPr="00DE3FCD" w:rsidRDefault="00631A7B" w:rsidP="00631A7B">
      <w:pPr>
        <w:pStyle w:val="a7"/>
        <w:tabs>
          <w:tab w:val="left" w:pos="1418"/>
        </w:tabs>
        <w:spacing w:after="0" w:line="240" w:lineRule="auto"/>
        <w:ind w:left="0" w:firstLine="709"/>
        <w:rPr>
          <w:rFonts w:cs="Times New Roman"/>
          <w:lang w:val="ru-RU"/>
        </w:rPr>
      </w:pPr>
      <w:r w:rsidRPr="00DE3FCD">
        <w:rPr>
          <w:rFonts w:cs="Times New Roman"/>
          <w:spacing w:val="4"/>
          <w:lang w:val="ru-RU"/>
        </w:rPr>
        <w:t>– замена</w:t>
      </w:r>
      <w:r w:rsidRPr="00DE3FCD">
        <w:rPr>
          <w:rFonts w:cs="Times New Roman"/>
          <w:spacing w:val="11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конвективной</w:t>
      </w:r>
      <w:r w:rsidRPr="00DE3FCD">
        <w:rPr>
          <w:rFonts w:cs="Times New Roman"/>
          <w:spacing w:val="12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части</w:t>
      </w:r>
      <w:r w:rsidRPr="00DE3FCD">
        <w:rPr>
          <w:rFonts w:cs="Times New Roman"/>
          <w:spacing w:val="10"/>
          <w:lang w:val="ru-RU"/>
        </w:rPr>
        <w:t xml:space="preserve"> </w:t>
      </w:r>
      <w:r w:rsidRPr="00DE3FCD">
        <w:rPr>
          <w:rFonts w:cs="Times New Roman"/>
          <w:lang w:val="ru-RU"/>
        </w:rPr>
        <w:t>и</w:t>
      </w:r>
      <w:r w:rsidRPr="00DE3FCD">
        <w:rPr>
          <w:rFonts w:cs="Times New Roman"/>
          <w:spacing w:val="12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обмуровки</w:t>
      </w:r>
      <w:r w:rsidRPr="00DE3FCD">
        <w:rPr>
          <w:rFonts w:cs="Times New Roman"/>
          <w:spacing w:val="12"/>
          <w:lang w:val="ru-RU"/>
        </w:rPr>
        <w:t xml:space="preserve"> </w:t>
      </w:r>
      <w:r w:rsidRPr="00DE3FCD">
        <w:rPr>
          <w:rFonts w:cs="Times New Roman"/>
          <w:spacing w:val="5"/>
          <w:lang w:val="ru-RU"/>
        </w:rPr>
        <w:t>котельных установок;</w:t>
      </w:r>
    </w:p>
    <w:p w14:paraId="55D58530" w14:textId="77777777" w:rsidR="00631A7B" w:rsidRPr="00DE3FCD" w:rsidRDefault="00631A7B" w:rsidP="00631A7B">
      <w:pPr>
        <w:pStyle w:val="a7"/>
        <w:tabs>
          <w:tab w:val="left" w:pos="1418"/>
        </w:tabs>
        <w:spacing w:after="0" w:line="240" w:lineRule="auto"/>
        <w:ind w:left="0" w:firstLine="709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>– замена</w:t>
      </w:r>
      <w:r w:rsidRPr="00DE3FCD">
        <w:rPr>
          <w:rFonts w:cs="Times New Roman"/>
          <w:spacing w:val="11"/>
          <w:lang w:val="ru-RU"/>
        </w:rPr>
        <w:t xml:space="preserve"> </w:t>
      </w:r>
      <w:r w:rsidRPr="00DE3FCD">
        <w:rPr>
          <w:rFonts w:cs="Times New Roman"/>
          <w:lang w:val="ru-RU"/>
        </w:rPr>
        <w:t>и</w:t>
      </w:r>
      <w:r w:rsidRPr="00DE3FCD">
        <w:rPr>
          <w:rFonts w:cs="Times New Roman"/>
          <w:spacing w:val="10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ремонт</w:t>
      </w:r>
      <w:r w:rsidRPr="00DE3FCD">
        <w:rPr>
          <w:rFonts w:cs="Times New Roman"/>
          <w:spacing w:val="11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газового</w:t>
      </w:r>
      <w:r w:rsidRPr="00DE3FCD">
        <w:rPr>
          <w:rFonts w:cs="Times New Roman"/>
          <w:spacing w:val="12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оборудования.</w:t>
      </w:r>
    </w:p>
    <w:p w14:paraId="7B636783" w14:textId="77777777" w:rsidR="00631A7B" w:rsidRPr="00DE3FCD" w:rsidRDefault="00631A7B" w:rsidP="00631A7B">
      <w:pPr>
        <w:pStyle w:val="a7"/>
        <w:tabs>
          <w:tab w:val="left" w:pos="1418"/>
        </w:tabs>
        <w:spacing w:after="0" w:line="240" w:lineRule="auto"/>
        <w:ind w:left="0" w:firstLine="709"/>
        <w:rPr>
          <w:rFonts w:cs="Times New Roman"/>
          <w:lang w:val="ru-RU"/>
        </w:rPr>
      </w:pPr>
    </w:p>
    <w:p w14:paraId="2F870E11" w14:textId="77777777" w:rsidR="00631A7B" w:rsidRPr="00DE3FCD" w:rsidRDefault="00631A7B" w:rsidP="00631A7B">
      <w:pPr>
        <w:ind w:firstLine="709"/>
        <w:jc w:val="both"/>
        <w:rPr>
          <w:sz w:val="28"/>
          <w:szCs w:val="28"/>
        </w:rPr>
      </w:pPr>
      <w:r w:rsidRPr="00DE3FCD">
        <w:rPr>
          <w:sz w:val="28"/>
          <w:szCs w:val="28"/>
        </w:rPr>
        <w:t xml:space="preserve">Таблица № </w:t>
      </w:r>
      <w:r w:rsidR="00FA7E26" w:rsidRPr="00DE3FCD">
        <w:rPr>
          <w:sz w:val="28"/>
          <w:szCs w:val="28"/>
        </w:rPr>
        <w:t>6</w:t>
      </w:r>
      <w:r w:rsidRPr="00DE3FCD">
        <w:rPr>
          <w:sz w:val="28"/>
          <w:szCs w:val="28"/>
        </w:rPr>
        <w:t>. Мероприятия и сроки проведения модернизации объектов теплоснабжения</w:t>
      </w:r>
      <w:r w:rsidR="00533A76" w:rsidRPr="00DE3FCD">
        <w:rPr>
          <w:sz w:val="28"/>
          <w:szCs w:val="28"/>
        </w:rPr>
        <w:t xml:space="preserve"> городского округа Красноуфимск</w:t>
      </w:r>
    </w:p>
    <w:p w14:paraId="6B337738" w14:textId="77777777" w:rsidR="00631A7B" w:rsidRPr="00DE3FCD" w:rsidRDefault="00631A7B" w:rsidP="00631A7B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2595"/>
        <w:gridCol w:w="3170"/>
        <w:gridCol w:w="3459"/>
      </w:tblGrid>
      <w:tr w:rsidR="00631A7B" w:rsidRPr="00DE3FCD" w14:paraId="7B4FE077" w14:textId="77777777" w:rsidTr="00533A76">
        <w:trPr>
          <w:trHeight w:val="1163"/>
        </w:trPr>
        <w:tc>
          <w:tcPr>
            <w:tcW w:w="346" w:type="pct"/>
          </w:tcPr>
          <w:p w14:paraId="30717F67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№ п/п</w:t>
            </w:r>
          </w:p>
        </w:tc>
        <w:tc>
          <w:tcPr>
            <w:tcW w:w="1309" w:type="pct"/>
          </w:tcPr>
          <w:p w14:paraId="0D31672A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Основные направления/</w:t>
            </w:r>
          </w:p>
          <w:p w14:paraId="3B4F7A71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Наименования систем теплоснабжения</w:t>
            </w:r>
          </w:p>
        </w:tc>
        <w:tc>
          <w:tcPr>
            <w:tcW w:w="1599" w:type="pct"/>
          </w:tcPr>
          <w:p w14:paraId="73192620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Мероприятия, подлежащие реализации в рамках реализации концессионного соглашения</w:t>
            </w:r>
          </w:p>
        </w:tc>
        <w:tc>
          <w:tcPr>
            <w:tcW w:w="1745" w:type="pct"/>
          </w:tcPr>
          <w:p w14:paraId="26D89B1A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Срок реализации мероприятия</w:t>
            </w:r>
          </w:p>
          <w:p w14:paraId="5EC3097D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2633030" w14:textId="77777777" w:rsidR="00631A7B" w:rsidRPr="00DE3FCD" w:rsidRDefault="00631A7B" w:rsidP="00631A7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2595"/>
        <w:gridCol w:w="3170"/>
        <w:gridCol w:w="2018"/>
        <w:gridCol w:w="1441"/>
      </w:tblGrid>
      <w:tr w:rsidR="00631A7B" w:rsidRPr="00DE3FCD" w14:paraId="1A52282F" w14:textId="77777777" w:rsidTr="004E54D1">
        <w:trPr>
          <w:tblHeader/>
        </w:trPr>
        <w:tc>
          <w:tcPr>
            <w:tcW w:w="347" w:type="pct"/>
          </w:tcPr>
          <w:p w14:paraId="723C7E1F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</w:t>
            </w:r>
          </w:p>
        </w:tc>
        <w:tc>
          <w:tcPr>
            <w:tcW w:w="1309" w:type="pct"/>
          </w:tcPr>
          <w:p w14:paraId="15BF5F8E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</w:t>
            </w:r>
          </w:p>
        </w:tc>
        <w:tc>
          <w:tcPr>
            <w:tcW w:w="1599" w:type="pct"/>
          </w:tcPr>
          <w:p w14:paraId="69C17A77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</w:t>
            </w:r>
          </w:p>
        </w:tc>
        <w:tc>
          <w:tcPr>
            <w:tcW w:w="1018" w:type="pct"/>
          </w:tcPr>
          <w:p w14:paraId="3E8403B1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4</w:t>
            </w:r>
          </w:p>
        </w:tc>
        <w:tc>
          <w:tcPr>
            <w:tcW w:w="727" w:type="pct"/>
          </w:tcPr>
          <w:p w14:paraId="698E7CAF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5</w:t>
            </w:r>
          </w:p>
        </w:tc>
      </w:tr>
      <w:tr w:rsidR="00631A7B" w:rsidRPr="00DE3FCD" w14:paraId="2A80FC70" w14:textId="77777777" w:rsidTr="004E54D1">
        <w:trPr>
          <w:trHeight w:val="335"/>
        </w:trPr>
        <w:tc>
          <w:tcPr>
            <w:tcW w:w="347" w:type="pct"/>
            <w:vMerge w:val="restart"/>
          </w:tcPr>
          <w:p w14:paraId="5CDC480C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1.</w:t>
            </w:r>
          </w:p>
        </w:tc>
        <w:tc>
          <w:tcPr>
            <w:tcW w:w="1309" w:type="pct"/>
            <w:vMerge w:val="restart"/>
            <w:shd w:val="clear" w:color="auto" w:fill="auto"/>
          </w:tcPr>
          <w:p w14:paraId="09C4DE50" w14:textId="77777777" w:rsidR="00631A7B" w:rsidRPr="00DE3FCD" w:rsidRDefault="00631A7B" w:rsidP="00631A7B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Система теплоснабжения</w:t>
            </w:r>
          </w:p>
          <w:p w14:paraId="60915064" w14:textId="77777777" w:rsidR="00631A7B" w:rsidRPr="00DE3FCD" w:rsidRDefault="00631A7B" w:rsidP="00631A7B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Котельная № 1 «Районная», 623300, Свердловская область, г. Красноуфимск, ул. 8 Марта, дом 51а</w:t>
            </w:r>
          </w:p>
          <w:p w14:paraId="41C60869" w14:textId="77777777" w:rsidR="00631A7B" w:rsidRPr="00DE3FCD" w:rsidRDefault="00631A7B" w:rsidP="00631A7B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 w:val="restart"/>
            <w:shd w:val="clear" w:color="auto" w:fill="auto"/>
          </w:tcPr>
          <w:p w14:paraId="653D7630" w14:textId="77777777" w:rsidR="00631A7B" w:rsidRPr="00DE3FCD" w:rsidRDefault="00631A7B" w:rsidP="00631A7B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Строительство объекта: «Котельная мощностью 20,0 МВт в г. Красноуфимск ул. 8</w:t>
            </w:r>
            <w:r w:rsidR="002278A3" w:rsidRPr="00DE3FCD">
              <w:rPr>
                <w:sz w:val="24"/>
                <w:szCs w:val="24"/>
              </w:rPr>
              <w:t>-е</w:t>
            </w:r>
            <w:r w:rsidRPr="00DE3FCD">
              <w:rPr>
                <w:sz w:val="24"/>
                <w:szCs w:val="24"/>
              </w:rPr>
              <w:t xml:space="preserve"> Марта, </w:t>
            </w:r>
            <w:r w:rsidR="002278A3" w:rsidRPr="00DE3FCD">
              <w:rPr>
                <w:sz w:val="24"/>
                <w:szCs w:val="24"/>
              </w:rPr>
              <w:t xml:space="preserve">№ </w:t>
            </w:r>
            <w:r w:rsidRPr="00DE3FCD">
              <w:rPr>
                <w:sz w:val="24"/>
                <w:szCs w:val="24"/>
              </w:rPr>
              <w:t>51</w:t>
            </w:r>
            <w:r w:rsidR="002278A3" w:rsidRPr="00DE3FCD">
              <w:rPr>
                <w:sz w:val="24"/>
                <w:szCs w:val="24"/>
              </w:rPr>
              <w:t>-</w:t>
            </w:r>
            <w:r w:rsidRPr="00DE3FCD">
              <w:rPr>
                <w:sz w:val="24"/>
                <w:szCs w:val="24"/>
              </w:rPr>
              <w:t>а»</w:t>
            </w:r>
          </w:p>
        </w:tc>
        <w:tc>
          <w:tcPr>
            <w:tcW w:w="1018" w:type="pct"/>
          </w:tcPr>
          <w:p w14:paraId="01EC0BAC" w14:textId="77777777" w:rsidR="00631A7B" w:rsidRPr="00DE3FCD" w:rsidRDefault="00631A7B" w:rsidP="00631A7B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1. СМР</w:t>
            </w:r>
          </w:p>
        </w:tc>
        <w:tc>
          <w:tcPr>
            <w:tcW w:w="727" w:type="pct"/>
          </w:tcPr>
          <w:p w14:paraId="57887F1A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2021 г.</w:t>
            </w:r>
          </w:p>
        </w:tc>
      </w:tr>
      <w:tr w:rsidR="00631A7B" w:rsidRPr="00DE3FCD" w14:paraId="641DA3B5" w14:textId="77777777" w:rsidTr="004E54D1">
        <w:trPr>
          <w:trHeight w:val="335"/>
        </w:trPr>
        <w:tc>
          <w:tcPr>
            <w:tcW w:w="347" w:type="pct"/>
            <w:vMerge/>
          </w:tcPr>
          <w:p w14:paraId="31612610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76FDF153" w14:textId="77777777" w:rsidR="00631A7B" w:rsidRPr="00DE3FCD" w:rsidRDefault="00631A7B" w:rsidP="00631A7B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0720023B" w14:textId="77777777" w:rsidR="00631A7B" w:rsidRPr="00DE3FCD" w:rsidRDefault="00631A7B" w:rsidP="00631A7B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72023552" w14:textId="77777777" w:rsidR="00631A7B" w:rsidRPr="00DE3FCD" w:rsidRDefault="00631A7B" w:rsidP="00631A7B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2. ПНР и ввод в эксплуатацию</w:t>
            </w:r>
          </w:p>
        </w:tc>
        <w:tc>
          <w:tcPr>
            <w:tcW w:w="727" w:type="pct"/>
          </w:tcPr>
          <w:p w14:paraId="59C48B37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2022 г.</w:t>
            </w:r>
          </w:p>
        </w:tc>
      </w:tr>
      <w:tr w:rsidR="004E54D1" w:rsidRPr="00DE3FCD" w14:paraId="0FF022BF" w14:textId="77777777" w:rsidTr="004E54D1">
        <w:trPr>
          <w:trHeight w:val="700"/>
        </w:trPr>
        <w:tc>
          <w:tcPr>
            <w:tcW w:w="347" w:type="pct"/>
            <w:vMerge w:val="restart"/>
          </w:tcPr>
          <w:p w14:paraId="601E31B7" w14:textId="77777777" w:rsidR="004E54D1" w:rsidRPr="00DE3FCD" w:rsidRDefault="004E54D1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2.</w:t>
            </w:r>
          </w:p>
        </w:tc>
        <w:tc>
          <w:tcPr>
            <w:tcW w:w="1309" w:type="pct"/>
            <w:vMerge w:val="restart"/>
            <w:shd w:val="clear" w:color="auto" w:fill="auto"/>
          </w:tcPr>
          <w:p w14:paraId="016626F4" w14:textId="77777777" w:rsidR="004E54D1" w:rsidRPr="00DE3FCD" w:rsidRDefault="004E54D1" w:rsidP="00631A7B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Система теплоснабжения</w:t>
            </w:r>
          </w:p>
          <w:p w14:paraId="46F12094" w14:textId="77777777" w:rsidR="004E54D1" w:rsidRPr="00DE3FCD" w:rsidRDefault="004E54D1" w:rsidP="004E54D1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Котельная № 2 «Центральная», 623300, Свердловская область, г. Красноуфимск, ул. Писцова, дом № 26 б</w:t>
            </w:r>
          </w:p>
          <w:p w14:paraId="2B7BA19D" w14:textId="77777777" w:rsidR="004E54D1" w:rsidRPr="00DE3FCD" w:rsidRDefault="004E54D1" w:rsidP="004E54D1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 w:val="restart"/>
            <w:shd w:val="clear" w:color="auto" w:fill="auto"/>
          </w:tcPr>
          <w:p w14:paraId="40F3CCCA" w14:textId="77777777" w:rsidR="004E54D1" w:rsidRPr="00DE3FCD" w:rsidRDefault="004E54D1" w:rsidP="00631A7B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Реконструкция котельной № 2 «Центральная», расположенной по адресу: Свердловская область, г. Красноуфимск, ул. Писцова, дом № 26 б</w:t>
            </w:r>
          </w:p>
        </w:tc>
        <w:tc>
          <w:tcPr>
            <w:tcW w:w="1018" w:type="pct"/>
          </w:tcPr>
          <w:p w14:paraId="64044988" w14:textId="77777777" w:rsidR="004E54D1" w:rsidRPr="00DE3FCD" w:rsidRDefault="004E54D1" w:rsidP="00631A7B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1. Разработка ПСД</w:t>
            </w:r>
          </w:p>
        </w:tc>
        <w:tc>
          <w:tcPr>
            <w:tcW w:w="727" w:type="pct"/>
          </w:tcPr>
          <w:p w14:paraId="1385D2AE" w14:textId="77777777" w:rsidR="004E54D1" w:rsidRPr="00DE3FCD" w:rsidRDefault="004E54D1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2021 г.</w:t>
            </w:r>
          </w:p>
        </w:tc>
      </w:tr>
      <w:tr w:rsidR="004E54D1" w:rsidRPr="00DE3FCD" w14:paraId="11CC8EA9" w14:textId="77777777" w:rsidTr="004E54D1">
        <w:trPr>
          <w:trHeight w:val="470"/>
        </w:trPr>
        <w:tc>
          <w:tcPr>
            <w:tcW w:w="347" w:type="pct"/>
            <w:vMerge/>
          </w:tcPr>
          <w:p w14:paraId="0A71C272" w14:textId="77777777" w:rsidR="004E54D1" w:rsidRPr="00DE3FCD" w:rsidRDefault="004E54D1" w:rsidP="0063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493D46B6" w14:textId="77777777" w:rsidR="004E54D1" w:rsidRPr="00DE3FCD" w:rsidRDefault="004E54D1" w:rsidP="00631A7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4ECE8FE7" w14:textId="77777777" w:rsidR="004E54D1" w:rsidRPr="00DE3FCD" w:rsidRDefault="004E54D1" w:rsidP="00631A7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8" w:type="pct"/>
          </w:tcPr>
          <w:p w14:paraId="65737E50" w14:textId="77777777" w:rsidR="004E54D1" w:rsidRPr="00DE3FCD" w:rsidRDefault="004E54D1" w:rsidP="00631A7B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2. СМР</w:t>
            </w:r>
          </w:p>
        </w:tc>
        <w:tc>
          <w:tcPr>
            <w:tcW w:w="727" w:type="pct"/>
          </w:tcPr>
          <w:p w14:paraId="1AC1A466" w14:textId="77777777" w:rsidR="004E54D1" w:rsidRPr="00DE3FCD" w:rsidRDefault="004E54D1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2023 г.</w:t>
            </w:r>
          </w:p>
        </w:tc>
      </w:tr>
      <w:tr w:rsidR="004E54D1" w:rsidRPr="00DE3FCD" w14:paraId="27CA1D7C" w14:textId="77777777" w:rsidTr="004E54D1">
        <w:trPr>
          <w:trHeight w:val="625"/>
        </w:trPr>
        <w:tc>
          <w:tcPr>
            <w:tcW w:w="347" w:type="pct"/>
            <w:vMerge/>
          </w:tcPr>
          <w:p w14:paraId="6F89A64F" w14:textId="77777777" w:rsidR="004E54D1" w:rsidRPr="00DE3FCD" w:rsidRDefault="004E54D1" w:rsidP="0063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0EBE1864" w14:textId="77777777" w:rsidR="004E54D1" w:rsidRPr="00DE3FCD" w:rsidRDefault="004E54D1" w:rsidP="00631A7B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2DBA7930" w14:textId="77777777" w:rsidR="004E54D1" w:rsidRPr="00DE3FCD" w:rsidRDefault="004E54D1" w:rsidP="00631A7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8" w:type="pct"/>
          </w:tcPr>
          <w:p w14:paraId="65C7FD81" w14:textId="77777777" w:rsidR="004E54D1" w:rsidRPr="00DE3FCD" w:rsidRDefault="00D4794B" w:rsidP="004E54D1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 xml:space="preserve">3. </w:t>
            </w:r>
            <w:r w:rsidR="004E54D1" w:rsidRPr="00DE3FCD">
              <w:rPr>
                <w:sz w:val="24"/>
                <w:szCs w:val="24"/>
              </w:rPr>
              <w:t>ПНР и ввод</w:t>
            </w:r>
          </w:p>
          <w:p w14:paraId="44551A40" w14:textId="77777777" w:rsidR="004E54D1" w:rsidRPr="00DE3FCD" w:rsidRDefault="004E54D1" w:rsidP="004E54D1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 xml:space="preserve">в эксплуатацию </w:t>
            </w:r>
          </w:p>
        </w:tc>
        <w:tc>
          <w:tcPr>
            <w:tcW w:w="727" w:type="pct"/>
          </w:tcPr>
          <w:p w14:paraId="0FDCE1AB" w14:textId="77777777" w:rsidR="004E54D1" w:rsidRPr="00DE3FCD" w:rsidRDefault="004E54D1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2024 г.</w:t>
            </w:r>
          </w:p>
        </w:tc>
      </w:tr>
      <w:tr w:rsidR="00631A7B" w:rsidRPr="00DE3FCD" w14:paraId="1CBBB1E0" w14:textId="77777777" w:rsidTr="004E54D1">
        <w:trPr>
          <w:trHeight w:val="625"/>
        </w:trPr>
        <w:tc>
          <w:tcPr>
            <w:tcW w:w="347" w:type="pct"/>
            <w:vMerge w:val="restart"/>
          </w:tcPr>
          <w:p w14:paraId="0FD9F903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3.</w:t>
            </w:r>
          </w:p>
        </w:tc>
        <w:tc>
          <w:tcPr>
            <w:tcW w:w="1309" w:type="pct"/>
            <w:vMerge w:val="restart"/>
            <w:shd w:val="clear" w:color="auto" w:fill="auto"/>
          </w:tcPr>
          <w:p w14:paraId="3832AF33" w14:textId="77777777" w:rsidR="00631A7B" w:rsidRPr="00DE3FCD" w:rsidRDefault="00631A7B" w:rsidP="00631A7B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Система теплоснабжения</w:t>
            </w:r>
          </w:p>
          <w:p w14:paraId="0B77F978" w14:textId="77777777" w:rsidR="00631A7B" w:rsidRPr="00DE3FCD" w:rsidRDefault="00631A7B" w:rsidP="00631A7B">
            <w:pPr>
              <w:tabs>
                <w:tab w:val="left" w:pos="709"/>
              </w:tabs>
              <w:rPr>
                <w:rFonts w:eastAsia="Calibri"/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 xml:space="preserve">Котельная № 3 «НГЧ», </w:t>
            </w:r>
            <w:r w:rsidRPr="00DE3FCD">
              <w:rPr>
                <w:rFonts w:eastAsia="Calibri"/>
                <w:sz w:val="24"/>
                <w:szCs w:val="24"/>
              </w:rPr>
              <w:t>623300, Свердловская область, г. Красноуфимск, ул. Ухтомского, дом № 3-к</w:t>
            </w:r>
          </w:p>
          <w:p w14:paraId="14AA1E14" w14:textId="77777777" w:rsidR="00631A7B" w:rsidRPr="00DE3FCD" w:rsidRDefault="00631A7B" w:rsidP="00631A7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599" w:type="pct"/>
            <w:vMerge w:val="restart"/>
            <w:shd w:val="clear" w:color="auto" w:fill="auto"/>
          </w:tcPr>
          <w:p w14:paraId="5D50A28E" w14:textId="77777777" w:rsidR="00631A7B" w:rsidRPr="00DE3FCD" w:rsidRDefault="00631A7B" w:rsidP="00631A7B">
            <w:pPr>
              <w:rPr>
                <w:sz w:val="24"/>
                <w:szCs w:val="24"/>
              </w:rPr>
            </w:pPr>
            <w:r w:rsidRPr="00DE3FCD">
              <w:rPr>
                <w:rFonts w:eastAsia="Calibri"/>
                <w:sz w:val="24"/>
                <w:szCs w:val="24"/>
              </w:rPr>
              <w:t>Реконструкция котельной № 3 «НГЧ», расположенной по адресу: Свердловская область, г. Красноуфимск, ул. Ухтомского, дом № 3-к</w:t>
            </w:r>
          </w:p>
        </w:tc>
        <w:tc>
          <w:tcPr>
            <w:tcW w:w="1018" w:type="pct"/>
          </w:tcPr>
          <w:p w14:paraId="797911C0" w14:textId="77777777" w:rsidR="00631A7B" w:rsidRPr="00DE3FCD" w:rsidRDefault="00631A7B" w:rsidP="00631A7B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1. Разработка ПСД</w:t>
            </w:r>
          </w:p>
        </w:tc>
        <w:tc>
          <w:tcPr>
            <w:tcW w:w="727" w:type="pct"/>
          </w:tcPr>
          <w:p w14:paraId="34AAEFBB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 xml:space="preserve">2020–2021 </w:t>
            </w:r>
            <w:proofErr w:type="spellStart"/>
            <w:r w:rsidRPr="00DE3FCD">
              <w:rPr>
                <w:sz w:val="24"/>
                <w:szCs w:val="24"/>
              </w:rPr>
              <w:t>г.г</w:t>
            </w:r>
            <w:proofErr w:type="spellEnd"/>
            <w:r w:rsidRPr="00DE3FCD">
              <w:rPr>
                <w:sz w:val="24"/>
                <w:szCs w:val="24"/>
              </w:rPr>
              <w:t>.</w:t>
            </w:r>
          </w:p>
        </w:tc>
      </w:tr>
      <w:tr w:rsidR="00731C0A" w:rsidRPr="00DE3FCD" w14:paraId="5F4D72BB" w14:textId="77777777" w:rsidTr="004E54D1">
        <w:trPr>
          <w:trHeight w:val="625"/>
        </w:trPr>
        <w:tc>
          <w:tcPr>
            <w:tcW w:w="347" w:type="pct"/>
            <w:vMerge/>
          </w:tcPr>
          <w:p w14:paraId="67A3A927" w14:textId="77777777" w:rsidR="00731C0A" w:rsidRPr="00DE3FCD" w:rsidRDefault="00731C0A" w:rsidP="00731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0C9D21A6" w14:textId="77777777" w:rsidR="00731C0A" w:rsidRPr="00DE3FCD" w:rsidRDefault="00731C0A" w:rsidP="00731C0A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0320A70A" w14:textId="77777777" w:rsidR="00731C0A" w:rsidRPr="00DE3FCD" w:rsidRDefault="00731C0A" w:rsidP="00731C0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8" w:type="pct"/>
          </w:tcPr>
          <w:p w14:paraId="16B4D3EC" w14:textId="77777777" w:rsidR="00731C0A" w:rsidRPr="00DE3FCD" w:rsidRDefault="00731C0A" w:rsidP="00731C0A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2. СМР</w:t>
            </w:r>
          </w:p>
        </w:tc>
        <w:tc>
          <w:tcPr>
            <w:tcW w:w="727" w:type="pct"/>
          </w:tcPr>
          <w:p w14:paraId="3232BB6F" w14:textId="77777777" w:rsidR="00731C0A" w:rsidRPr="00DE3FCD" w:rsidRDefault="00731C0A" w:rsidP="00731C0A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2022 г.</w:t>
            </w:r>
          </w:p>
        </w:tc>
      </w:tr>
      <w:tr w:rsidR="00731C0A" w:rsidRPr="00DE3FCD" w14:paraId="7B8B2715" w14:textId="77777777" w:rsidTr="004E54D1">
        <w:trPr>
          <w:trHeight w:val="625"/>
        </w:trPr>
        <w:tc>
          <w:tcPr>
            <w:tcW w:w="347" w:type="pct"/>
            <w:vMerge/>
          </w:tcPr>
          <w:p w14:paraId="39374EDE" w14:textId="77777777" w:rsidR="00731C0A" w:rsidRPr="00DE3FCD" w:rsidRDefault="00731C0A" w:rsidP="00731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19D979CF" w14:textId="77777777" w:rsidR="00731C0A" w:rsidRPr="00DE3FCD" w:rsidRDefault="00731C0A" w:rsidP="00731C0A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4722C7E6" w14:textId="77777777" w:rsidR="00731C0A" w:rsidRPr="00DE3FCD" w:rsidRDefault="00731C0A" w:rsidP="00731C0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8" w:type="pct"/>
          </w:tcPr>
          <w:p w14:paraId="1C5BAA42" w14:textId="77777777" w:rsidR="00731C0A" w:rsidRPr="00DE3FCD" w:rsidRDefault="00D4794B" w:rsidP="00731C0A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 xml:space="preserve">3. </w:t>
            </w:r>
            <w:r w:rsidR="00731C0A" w:rsidRPr="00DE3FCD">
              <w:rPr>
                <w:sz w:val="24"/>
                <w:szCs w:val="24"/>
              </w:rPr>
              <w:t>ПНР и ввод</w:t>
            </w:r>
          </w:p>
          <w:p w14:paraId="039F6871" w14:textId="77777777" w:rsidR="00731C0A" w:rsidRPr="00DE3FCD" w:rsidRDefault="00731C0A" w:rsidP="00731C0A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в эксплуатацию</w:t>
            </w:r>
          </w:p>
        </w:tc>
        <w:tc>
          <w:tcPr>
            <w:tcW w:w="727" w:type="pct"/>
          </w:tcPr>
          <w:p w14:paraId="15766EF3" w14:textId="77777777" w:rsidR="00731C0A" w:rsidRPr="00DE3FCD" w:rsidRDefault="00731C0A" w:rsidP="00731C0A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2023 г.</w:t>
            </w:r>
          </w:p>
        </w:tc>
      </w:tr>
      <w:tr w:rsidR="00731C0A" w:rsidRPr="00DE3FCD" w14:paraId="5B50A492" w14:textId="77777777" w:rsidTr="004E54D1">
        <w:trPr>
          <w:trHeight w:val="625"/>
        </w:trPr>
        <w:tc>
          <w:tcPr>
            <w:tcW w:w="347" w:type="pct"/>
            <w:vMerge w:val="restart"/>
          </w:tcPr>
          <w:p w14:paraId="2467436C" w14:textId="77777777" w:rsidR="00731C0A" w:rsidRPr="00DE3FCD" w:rsidRDefault="00731C0A" w:rsidP="00731C0A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4.</w:t>
            </w:r>
          </w:p>
        </w:tc>
        <w:tc>
          <w:tcPr>
            <w:tcW w:w="1309" w:type="pct"/>
            <w:vMerge w:val="restart"/>
            <w:shd w:val="clear" w:color="auto" w:fill="auto"/>
          </w:tcPr>
          <w:p w14:paraId="28924434" w14:textId="77777777" w:rsidR="00731C0A" w:rsidRPr="00DE3FCD" w:rsidRDefault="00731C0A" w:rsidP="00731C0A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Система теплоснабжения</w:t>
            </w:r>
          </w:p>
          <w:p w14:paraId="0E4F3AB0" w14:textId="77777777" w:rsidR="00731C0A" w:rsidRPr="00DE3FCD" w:rsidRDefault="00731C0A" w:rsidP="00731C0A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 xml:space="preserve">Котельная № 7 «РСУ», 623300, Свердловская область, г. Красноуфимск, </w:t>
            </w:r>
          </w:p>
          <w:p w14:paraId="108B2378" w14:textId="77777777" w:rsidR="00731C0A" w:rsidRPr="00DE3FCD" w:rsidRDefault="00731C0A" w:rsidP="00731C0A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ул. Терешковой, № 100-к</w:t>
            </w:r>
          </w:p>
          <w:p w14:paraId="44DC688B" w14:textId="77777777" w:rsidR="00731C0A" w:rsidRPr="00DE3FCD" w:rsidRDefault="00731C0A" w:rsidP="00731C0A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 w:val="restart"/>
            <w:shd w:val="clear" w:color="auto" w:fill="auto"/>
          </w:tcPr>
          <w:p w14:paraId="56A36DF1" w14:textId="77777777" w:rsidR="00731C0A" w:rsidRPr="00DE3FCD" w:rsidRDefault="00731C0A" w:rsidP="00731C0A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Реконструкция котельной №</w:t>
            </w:r>
            <w:r w:rsidR="00D4794B" w:rsidRPr="00DE3FCD">
              <w:rPr>
                <w:sz w:val="24"/>
                <w:szCs w:val="24"/>
              </w:rPr>
              <w:t> </w:t>
            </w:r>
            <w:r w:rsidRPr="00DE3FCD">
              <w:rPr>
                <w:sz w:val="24"/>
                <w:szCs w:val="24"/>
              </w:rPr>
              <w:t>7 «РСУ», расположенной по адресу: Свердловская область, г. Красноуфимск, ул. Терешковой, № 100-к</w:t>
            </w:r>
          </w:p>
        </w:tc>
        <w:tc>
          <w:tcPr>
            <w:tcW w:w="1018" w:type="pct"/>
          </w:tcPr>
          <w:p w14:paraId="56BDA166" w14:textId="77777777" w:rsidR="00731C0A" w:rsidRPr="00DE3FCD" w:rsidRDefault="00731C0A" w:rsidP="00731C0A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1. Разработка ПСД</w:t>
            </w:r>
          </w:p>
        </w:tc>
        <w:tc>
          <w:tcPr>
            <w:tcW w:w="727" w:type="pct"/>
          </w:tcPr>
          <w:p w14:paraId="43E5A0A5" w14:textId="77777777" w:rsidR="00731C0A" w:rsidRPr="00DE3FCD" w:rsidRDefault="00731C0A" w:rsidP="00731C0A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 xml:space="preserve">2020– 2021 </w:t>
            </w:r>
            <w:proofErr w:type="spellStart"/>
            <w:r w:rsidRPr="00DE3FCD">
              <w:rPr>
                <w:sz w:val="24"/>
                <w:szCs w:val="24"/>
              </w:rPr>
              <w:t>г.г</w:t>
            </w:r>
            <w:proofErr w:type="spellEnd"/>
            <w:r w:rsidRPr="00DE3FCD">
              <w:rPr>
                <w:sz w:val="24"/>
                <w:szCs w:val="24"/>
              </w:rPr>
              <w:t>.</w:t>
            </w:r>
          </w:p>
        </w:tc>
      </w:tr>
      <w:tr w:rsidR="00D4794B" w:rsidRPr="00DE3FCD" w14:paraId="563AB76C" w14:textId="77777777" w:rsidTr="004E54D1">
        <w:trPr>
          <w:trHeight w:val="625"/>
        </w:trPr>
        <w:tc>
          <w:tcPr>
            <w:tcW w:w="347" w:type="pct"/>
            <w:vMerge/>
          </w:tcPr>
          <w:p w14:paraId="3FC64B95" w14:textId="77777777" w:rsidR="00D4794B" w:rsidRPr="00DE3FCD" w:rsidRDefault="00D4794B" w:rsidP="00D47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354E651A" w14:textId="77777777" w:rsidR="00D4794B" w:rsidRPr="00DE3FCD" w:rsidRDefault="00D4794B" w:rsidP="00D4794B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1B896559" w14:textId="77777777" w:rsidR="00D4794B" w:rsidRPr="00DE3FCD" w:rsidRDefault="00D4794B" w:rsidP="00D4794B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0101C514" w14:textId="77777777" w:rsidR="00D4794B" w:rsidRPr="00DE3FCD" w:rsidRDefault="00D4794B" w:rsidP="00D4794B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2. СМР</w:t>
            </w:r>
          </w:p>
        </w:tc>
        <w:tc>
          <w:tcPr>
            <w:tcW w:w="727" w:type="pct"/>
          </w:tcPr>
          <w:p w14:paraId="3BF23727" w14:textId="77777777" w:rsidR="00D4794B" w:rsidRPr="00DE3FCD" w:rsidRDefault="00D4794B" w:rsidP="00D4794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2022 г.</w:t>
            </w:r>
          </w:p>
        </w:tc>
      </w:tr>
      <w:tr w:rsidR="00D4794B" w:rsidRPr="00DE3FCD" w14:paraId="2C0DB884" w14:textId="77777777" w:rsidTr="004E54D1">
        <w:trPr>
          <w:trHeight w:val="625"/>
        </w:trPr>
        <w:tc>
          <w:tcPr>
            <w:tcW w:w="347" w:type="pct"/>
            <w:vMerge/>
          </w:tcPr>
          <w:p w14:paraId="259B90E3" w14:textId="77777777" w:rsidR="00D4794B" w:rsidRPr="00DE3FCD" w:rsidRDefault="00D4794B" w:rsidP="00D47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5C122875" w14:textId="77777777" w:rsidR="00D4794B" w:rsidRPr="00DE3FCD" w:rsidRDefault="00D4794B" w:rsidP="00D4794B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3FA70218" w14:textId="77777777" w:rsidR="00D4794B" w:rsidRPr="00DE3FCD" w:rsidRDefault="00D4794B" w:rsidP="00D4794B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05083AA6" w14:textId="77777777" w:rsidR="00D4794B" w:rsidRPr="00DE3FCD" w:rsidRDefault="00D4794B" w:rsidP="00D4794B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3. ПНР и ввод</w:t>
            </w:r>
          </w:p>
          <w:p w14:paraId="27BEA34F" w14:textId="77777777" w:rsidR="00D4794B" w:rsidRPr="00DE3FCD" w:rsidRDefault="00D4794B" w:rsidP="00D4794B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в эксплуатацию</w:t>
            </w:r>
          </w:p>
        </w:tc>
        <w:tc>
          <w:tcPr>
            <w:tcW w:w="727" w:type="pct"/>
          </w:tcPr>
          <w:p w14:paraId="578BDF98" w14:textId="77777777" w:rsidR="00D4794B" w:rsidRPr="00DE3FCD" w:rsidRDefault="00D4794B" w:rsidP="00D4794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2023 г.</w:t>
            </w:r>
          </w:p>
        </w:tc>
      </w:tr>
      <w:tr w:rsidR="00D4794B" w:rsidRPr="00DE3FCD" w14:paraId="3EE6268E" w14:textId="77777777" w:rsidTr="004E54D1">
        <w:trPr>
          <w:trHeight w:val="625"/>
        </w:trPr>
        <w:tc>
          <w:tcPr>
            <w:tcW w:w="347" w:type="pct"/>
            <w:vMerge w:val="restart"/>
          </w:tcPr>
          <w:p w14:paraId="256C61D1" w14:textId="77777777" w:rsidR="00D4794B" w:rsidRPr="00DE3FCD" w:rsidRDefault="00D4794B" w:rsidP="00D4794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309" w:type="pct"/>
            <w:vMerge w:val="restart"/>
            <w:shd w:val="clear" w:color="auto" w:fill="auto"/>
          </w:tcPr>
          <w:p w14:paraId="49F15BCD" w14:textId="77777777" w:rsidR="00D4794B" w:rsidRPr="00DE3FCD" w:rsidRDefault="00D4794B" w:rsidP="00D4794B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Система теплоснабжения</w:t>
            </w:r>
          </w:p>
          <w:p w14:paraId="4B5BAF3F" w14:textId="77777777" w:rsidR="00D4794B" w:rsidRPr="00DE3FCD" w:rsidRDefault="00D4794B" w:rsidP="00D4794B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 xml:space="preserve">Котельная № 9 «Базовая школа», </w:t>
            </w:r>
          </w:p>
          <w:p w14:paraId="175EF3AF" w14:textId="77777777" w:rsidR="00D4794B" w:rsidRPr="00DE3FCD" w:rsidRDefault="00D4794B" w:rsidP="00D4794B">
            <w:pPr>
              <w:tabs>
                <w:tab w:val="left" w:pos="709"/>
              </w:tabs>
              <w:rPr>
                <w:rFonts w:eastAsia="Calibri"/>
                <w:sz w:val="24"/>
                <w:szCs w:val="24"/>
              </w:rPr>
            </w:pPr>
            <w:r w:rsidRPr="00DE3FCD">
              <w:rPr>
                <w:rFonts w:eastAsia="Calibri"/>
                <w:sz w:val="24"/>
                <w:szCs w:val="24"/>
              </w:rPr>
              <w:t>623300, Свердловская область, г. Красноуфимск, ул. Фестивальная, дом № 4-к</w:t>
            </w:r>
          </w:p>
          <w:p w14:paraId="30B7345A" w14:textId="77777777" w:rsidR="00D4794B" w:rsidRPr="00DE3FCD" w:rsidRDefault="00D4794B" w:rsidP="00D4794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599" w:type="pct"/>
            <w:vMerge w:val="restart"/>
            <w:shd w:val="clear" w:color="auto" w:fill="auto"/>
          </w:tcPr>
          <w:p w14:paraId="7F6027E0" w14:textId="77777777" w:rsidR="00D4794B" w:rsidRPr="00DE3FCD" w:rsidRDefault="00D4794B" w:rsidP="00D4794B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 xml:space="preserve">Реконструкция котельной № 9 «Базовая школа», расположенной по адресу: Свердловская область, г. Красноуфимск, ул. Фестивальная, </w:t>
            </w:r>
          </w:p>
          <w:p w14:paraId="26E6ABA5" w14:textId="77777777" w:rsidR="00D4794B" w:rsidRPr="00DE3FCD" w:rsidRDefault="00D4794B" w:rsidP="00D4794B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дом № 4-к</w:t>
            </w:r>
          </w:p>
        </w:tc>
        <w:tc>
          <w:tcPr>
            <w:tcW w:w="1018" w:type="pct"/>
          </w:tcPr>
          <w:p w14:paraId="7A53A8BD" w14:textId="77777777" w:rsidR="00D4794B" w:rsidRPr="00DE3FCD" w:rsidRDefault="00D4794B" w:rsidP="00D4794B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1. Разработка ПСД</w:t>
            </w:r>
          </w:p>
        </w:tc>
        <w:tc>
          <w:tcPr>
            <w:tcW w:w="727" w:type="pct"/>
          </w:tcPr>
          <w:p w14:paraId="767D45A8" w14:textId="77777777" w:rsidR="00D4794B" w:rsidRPr="00DE3FCD" w:rsidRDefault="00D4794B" w:rsidP="00D4794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2021 г.</w:t>
            </w:r>
          </w:p>
        </w:tc>
      </w:tr>
      <w:tr w:rsidR="00D4794B" w:rsidRPr="00DE3FCD" w14:paraId="62D4EE47" w14:textId="77777777" w:rsidTr="004E54D1">
        <w:trPr>
          <w:trHeight w:val="625"/>
        </w:trPr>
        <w:tc>
          <w:tcPr>
            <w:tcW w:w="347" w:type="pct"/>
            <w:vMerge/>
          </w:tcPr>
          <w:p w14:paraId="1E61FE6A" w14:textId="77777777" w:rsidR="00D4794B" w:rsidRPr="00DE3FCD" w:rsidRDefault="00D4794B" w:rsidP="00D47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3069E068" w14:textId="77777777" w:rsidR="00D4794B" w:rsidRPr="00DE3FCD" w:rsidRDefault="00D4794B" w:rsidP="00D4794B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68D2BC96" w14:textId="77777777" w:rsidR="00D4794B" w:rsidRPr="00DE3FCD" w:rsidRDefault="00D4794B" w:rsidP="00D4794B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7799B947" w14:textId="77777777" w:rsidR="00D4794B" w:rsidRPr="00DE3FCD" w:rsidRDefault="00D4794B" w:rsidP="00D4794B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2. СМР</w:t>
            </w:r>
          </w:p>
        </w:tc>
        <w:tc>
          <w:tcPr>
            <w:tcW w:w="727" w:type="pct"/>
          </w:tcPr>
          <w:p w14:paraId="5F65E37C" w14:textId="77777777" w:rsidR="00D4794B" w:rsidRPr="00DE3FCD" w:rsidRDefault="00D4794B" w:rsidP="00D4794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2023 г.</w:t>
            </w:r>
          </w:p>
        </w:tc>
      </w:tr>
      <w:tr w:rsidR="00D4794B" w:rsidRPr="00DE3FCD" w14:paraId="4BB3BD6A" w14:textId="77777777" w:rsidTr="004E54D1">
        <w:trPr>
          <w:trHeight w:val="625"/>
        </w:trPr>
        <w:tc>
          <w:tcPr>
            <w:tcW w:w="347" w:type="pct"/>
            <w:vMerge/>
          </w:tcPr>
          <w:p w14:paraId="1DC5F8A8" w14:textId="77777777" w:rsidR="00D4794B" w:rsidRPr="00DE3FCD" w:rsidRDefault="00D4794B" w:rsidP="00D47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4EE0F6DC" w14:textId="77777777" w:rsidR="00D4794B" w:rsidRPr="00DE3FCD" w:rsidRDefault="00D4794B" w:rsidP="00D4794B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276B27BF" w14:textId="77777777" w:rsidR="00D4794B" w:rsidRPr="00DE3FCD" w:rsidRDefault="00D4794B" w:rsidP="00D4794B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54E08B59" w14:textId="77777777" w:rsidR="00D4794B" w:rsidRPr="00DE3FCD" w:rsidRDefault="00D4794B" w:rsidP="00D4794B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3. ПНР и ввод</w:t>
            </w:r>
          </w:p>
          <w:p w14:paraId="454EC1AE" w14:textId="77777777" w:rsidR="00D4794B" w:rsidRPr="00DE3FCD" w:rsidRDefault="00D4794B" w:rsidP="00D4794B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в эксплуатацию</w:t>
            </w:r>
          </w:p>
        </w:tc>
        <w:tc>
          <w:tcPr>
            <w:tcW w:w="727" w:type="pct"/>
          </w:tcPr>
          <w:p w14:paraId="7968FCB6" w14:textId="77777777" w:rsidR="00D4794B" w:rsidRPr="00DE3FCD" w:rsidRDefault="00D4794B" w:rsidP="00D4794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2024 г.</w:t>
            </w:r>
          </w:p>
        </w:tc>
      </w:tr>
      <w:tr w:rsidR="00D4794B" w:rsidRPr="00DE3FCD" w14:paraId="42DAC867" w14:textId="77777777" w:rsidTr="004E54D1">
        <w:trPr>
          <w:trHeight w:val="625"/>
        </w:trPr>
        <w:tc>
          <w:tcPr>
            <w:tcW w:w="347" w:type="pct"/>
            <w:vMerge w:val="restart"/>
          </w:tcPr>
          <w:p w14:paraId="4976698B" w14:textId="77777777" w:rsidR="00D4794B" w:rsidRPr="00DE3FCD" w:rsidRDefault="00D4794B" w:rsidP="00D4794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6.</w:t>
            </w:r>
          </w:p>
        </w:tc>
        <w:tc>
          <w:tcPr>
            <w:tcW w:w="1309" w:type="pct"/>
            <w:vMerge w:val="restart"/>
            <w:shd w:val="clear" w:color="auto" w:fill="auto"/>
          </w:tcPr>
          <w:p w14:paraId="5EBBD1C3" w14:textId="77777777" w:rsidR="00D4794B" w:rsidRPr="00DE3FCD" w:rsidRDefault="00D4794B" w:rsidP="00D4794B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Система теплоснабжения</w:t>
            </w:r>
          </w:p>
          <w:p w14:paraId="666AFEA1" w14:textId="77777777" w:rsidR="00D4794B" w:rsidRPr="00DE3FCD" w:rsidRDefault="00D4794B" w:rsidP="00D4794B">
            <w:pPr>
              <w:tabs>
                <w:tab w:val="left" w:pos="709"/>
              </w:tabs>
              <w:rPr>
                <w:rFonts w:eastAsia="Calibri"/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 xml:space="preserve">Котельная № 10 «ЦРБ», </w:t>
            </w:r>
            <w:r w:rsidRPr="00DE3FCD">
              <w:rPr>
                <w:rFonts w:eastAsia="Calibri"/>
                <w:sz w:val="24"/>
                <w:szCs w:val="24"/>
              </w:rPr>
              <w:t>623300, Свердловская область, г. Красноуфимск, ул. Транспортная, дом № 13-к</w:t>
            </w:r>
          </w:p>
          <w:p w14:paraId="31B749B2" w14:textId="77777777" w:rsidR="00D4794B" w:rsidRPr="00DE3FCD" w:rsidRDefault="00D4794B" w:rsidP="00D4794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599" w:type="pct"/>
            <w:vMerge w:val="restart"/>
            <w:shd w:val="clear" w:color="auto" w:fill="auto"/>
          </w:tcPr>
          <w:p w14:paraId="5F92F805" w14:textId="77777777" w:rsidR="00D4794B" w:rsidRPr="00DE3FCD" w:rsidRDefault="00D4794B" w:rsidP="00D4794B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Реконструкция котельной № 10 «ЦРБ», расположенной по адресу: Свердловская область, г. Красноуфимск, ул. Транспортная, дом №13-к</w:t>
            </w:r>
          </w:p>
        </w:tc>
        <w:tc>
          <w:tcPr>
            <w:tcW w:w="1018" w:type="pct"/>
          </w:tcPr>
          <w:p w14:paraId="2441C729" w14:textId="77777777" w:rsidR="00D4794B" w:rsidRPr="00DE3FCD" w:rsidRDefault="00D4794B" w:rsidP="00D4794B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1. Разработка ПСД</w:t>
            </w:r>
          </w:p>
        </w:tc>
        <w:tc>
          <w:tcPr>
            <w:tcW w:w="727" w:type="pct"/>
          </w:tcPr>
          <w:p w14:paraId="0A824697" w14:textId="77777777" w:rsidR="00D4794B" w:rsidRPr="00DE3FCD" w:rsidRDefault="00D4794B" w:rsidP="00D4794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2020–2021г. г.</w:t>
            </w:r>
          </w:p>
        </w:tc>
      </w:tr>
      <w:tr w:rsidR="00323D78" w:rsidRPr="00DE3FCD" w14:paraId="14CEDF0F" w14:textId="77777777" w:rsidTr="004E54D1">
        <w:trPr>
          <w:trHeight w:val="625"/>
        </w:trPr>
        <w:tc>
          <w:tcPr>
            <w:tcW w:w="347" w:type="pct"/>
            <w:vMerge/>
          </w:tcPr>
          <w:p w14:paraId="5E46DE13" w14:textId="77777777" w:rsidR="00323D78" w:rsidRPr="00DE3FCD" w:rsidRDefault="00323D78" w:rsidP="00323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5FC263C1" w14:textId="77777777" w:rsidR="00323D78" w:rsidRPr="00DE3FCD" w:rsidRDefault="00323D78" w:rsidP="00323D78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3F79CFAF" w14:textId="77777777" w:rsidR="00323D78" w:rsidRPr="00DE3FCD" w:rsidRDefault="00323D78" w:rsidP="00323D78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3F214DFB" w14:textId="77777777" w:rsidR="00323D78" w:rsidRPr="00DE3FCD" w:rsidRDefault="00323D78" w:rsidP="00323D78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2. СМР</w:t>
            </w:r>
          </w:p>
        </w:tc>
        <w:tc>
          <w:tcPr>
            <w:tcW w:w="727" w:type="pct"/>
          </w:tcPr>
          <w:p w14:paraId="7BB9751D" w14:textId="77777777" w:rsidR="00323D78" w:rsidRPr="00DE3FCD" w:rsidRDefault="00323D78" w:rsidP="00323D78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2022 г.</w:t>
            </w:r>
          </w:p>
        </w:tc>
      </w:tr>
      <w:tr w:rsidR="00323D78" w:rsidRPr="00DE3FCD" w14:paraId="4F1BE9C3" w14:textId="77777777" w:rsidTr="004E54D1">
        <w:trPr>
          <w:trHeight w:val="625"/>
        </w:trPr>
        <w:tc>
          <w:tcPr>
            <w:tcW w:w="347" w:type="pct"/>
            <w:vMerge/>
          </w:tcPr>
          <w:p w14:paraId="5F50104C" w14:textId="77777777" w:rsidR="00323D78" w:rsidRPr="00DE3FCD" w:rsidRDefault="00323D78" w:rsidP="00323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1D8E2940" w14:textId="77777777" w:rsidR="00323D78" w:rsidRPr="00DE3FCD" w:rsidRDefault="00323D78" w:rsidP="00323D78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71D13677" w14:textId="77777777" w:rsidR="00323D78" w:rsidRPr="00DE3FCD" w:rsidRDefault="00323D78" w:rsidP="00323D78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0223789B" w14:textId="77777777" w:rsidR="00323D78" w:rsidRPr="00DE3FCD" w:rsidRDefault="00323D78" w:rsidP="00323D78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3. ПНР и ввод</w:t>
            </w:r>
          </w:p>
          <w:p w14:paraId="25D69213" w14:textId="77777777" w:rsidR="00323D78" w:rsidRPr="00DE3FCD" w:rsidRDefault="00323D78" w:rsidP="00323D78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в эксплуатацию</w:t>
            </w:r>
          </w:p>
        </w:tc>
        <w:tc>
          <w:tcPr>
            <w:tcW w:w="727" w:type="pct"/>
          </w:tcPr>
          <w:p w14:paraId="33AEAC7C" w14:textId="77777777" w:rsidR="00323D78" w:rsidRPr="00DE3FCD" w:rsidRDefault="00323D78" w:rsidP="00323D78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2023 г.</w:t>
            </w:r>
          </w:p>
        </w:tc>
      </w:tr>
      <w:tr w:rsidR="00323D78" w:rsidRPr="00DE3FCD" w14:paraId="0EF2CAFE" w14:textId="77777777" w:rsidTr="004E54D1">
        <w:trPr>
          <w:trHeight w:val="625"/>
        </w:trPr>
        <w:tc>
          <w:tcPr>
            <w:tcW w:w="347" w:type="pct"/>
            <w:vMerge w:val="restart"/>
          </w:tcPr>
          <w:p w14:paraId="7CE3BA13" w14:textId="77777777" w:rsidR="00323D78" w:rsidRPr="00DE3FCD" w:rsidRDefault="00323D78" w:rsidP="00323D78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7.</w:t>
            </w:r>
          </w:p>
        </w:tc>
        <w:tc>
          <w:tcPr>
            <w:tcW w:w="1309" w:type="pct"/>
            <w:vMerge w:val="restart"/>
            <w:shd w:val="clear" w:color="auto" w:fill="auto"/>
          </w:tcPr>
          <w:p w14:paraId="47665BBF" w14:textId="77777777" w:rsidR="00323D78" w:rsidRPr="00DE3FCD" w:rsidRDefault="00323D78" w:rsidP="00323D78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Система теплоснабжения</w:t>
            </w:r>
          </w:p>
          <w:p w14:paraId="3CDA7725" w14:textId="77777777" w:rsidR="00323D78" w:rsidRPr="00DE3FCD" w:rsidRDefault="00323D78" w:rsidP="00323D78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Котельная № 16 «</w:t>
            </w:r>
            <w:proofErr w:type="spellStart"/>
            <w:r w:rsidRPr="00DE3FCD">
              <w:rPr>
                <w:sz w:val="24"/>
                <w:szCs w:val="24"/>
              </w:rPr>
              <w:t>Бараба</w:t>
            </w:r>
            <w:proofErr w:type="spellEnd"/>
            <w:r w:rsidRPr="00DE3FCD">
              <w:rPr>
                <w:sz w:val="24"/>
                <w:szCs w:val="24"/>
              </w:rPr>
              <w:t>», 623300, Свердловская область, г. Красноуфимск,</w:t>
            </w:r>
          </w:p>
          <w:p w14:paraId="2419883B" w14:textId="77777777" w:rsidR="00323D78" w:rsidRPr="00DE3FCD" w:rsidRDefault="00323D78" w:rsidP="00323D78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ул. Большая Луговая, дом № 26-к</w:t>
            </w:r>
          </w:p>
          <w:p w14:paraId="028C0559" w14:textId="77777777" w:rsidR="00323D78" w:rsidRPr="00DE3FCD" w:rsidRDefault="00323D78" w:rsidP="00323D78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 w:val="restart"/>
            <w:shd w:val="clear" w:color="auto" w:fill="auto"/>
          </w:tcPr>
          <w:p w14:paraId="50B5C680" w14:textId="77777777" w:rsidR="00323D78" w:rsidRPr="00DE3FCD" w:rsidRDefault="00323D78" w:rsidP="00323D78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Реконструкция котельной № 16 «</w:t>
            </w:r>
            <w:proofErr w:type="spellStart"/>
            <w:r w:rsidRPr="00DE3FCD">
              <w:rPr>
                <w:sz w:val="24"/>
                <w:szCs w:val="24"/>
              </w:rPr>
              <w:t>Бараба</w:t>
            </w:r>
            <w:proofErr w:type="spellEnd"/>
            <w:r w:rsidRPr="00DE3FCD">
              <w:rPr>
                <w:sz w:val="24"/>
                <w:szCs w:val="24"/>
              </w:rPr>
              <w:t>», расположенной по адресу: Свердловская область, г. Красноуфимск, ул. Большая Луговая, дом № 26-к</w:t>
            </w:r>
          </w:p>
        </w:tc>
        <w:tc>
          <w:tcPr>
            <w:tcW w:w="1018" w:type="pct"/>
          </w:tcPr>
          <w:p w14:paraId="688D0BEB" w14:textId="77777777" w:rsidR="00323D78" w:rsidRPr="00DE3FCD" w:rsidRDefault="00323D78" w:rsidP="00323D78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1. Разработка ПСД</w:t>
            </w:r>
          </w:p>
        </w:tc>
        <w:tc>
          <w:tcPr>
            <w:tcW w:w="727" w:type="pct"/>
          </w:tcPr>
          <w:p w14:paraId="060F2B0A" w14:textId="77777777" w:rsidR="00323D78" w:rsidRPr="00DE3FCD" w:rsidRDefault="00323D78" w:rsidP="00323D78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2021 г.</w:t>
            </w:r>
          </w:p>
        </w:tc>
      </w:tr>
      <w:tr w:rsidR="00323D78" w:rsidRPr="00DE3FCD" w14:paraId="3818FE4F" w14:textId="77777777" w:rsidTr="004E54D1">
        <w:trPr>
          <w:trHeight w:val="625"/>
        </w:trPr>
        <w:tc>
          <w:tcPr>
            <w:tcW w:w="347" w:type="pct"/>
            <w:vMerge/>
          </w:tcPr>
          <w:p w14:paraId="13623A22" w14:textId="77777777" w:rsidR="00323D78" w:rsidRPr="00DE3FCD" w:rsidRDefault="00323D78" w:rsidP="00323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3A5CE53F" w14:textId="77777777" w:rsidR="00323D78" w:rsidRPr="00DE3FCD" w:rsidRDefault="00323D78" w:rsidP="00323D78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18D372E3" w14:textId="77777777" w:rsidR="00323D78" w:rsidRPr="00DE3FCD" w:rsidRDefault="00323D78" w:rsidP="00323D78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02EB2F82" w14:textId="77777777" w:rsidR="00323D78" w:rsidRPr="00DE3FCD" w:rsidRDefault="00323D78" w:rsidP="00323D78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2. СМР</w:t>
            </w:r>
          </w:p>
        </w:tc>
        <w:tc>
          <w:tcPr>
            <w:tcW w:w="727" w:type="pct"/>
          </w:tcPr>
          <w:p w14:paraId="138A34D1" w14:textId="77777777" w:rsidR="00323D78" w:rsidRPr="00DE3FCD" w:rsidRDefault="00323D78" w:rsidP="00323D78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2023 г.</w:t>
            </w:r>
          </w:p>
        </w:tc>
      </w:tr>
      <w:tr w:rsidR="00323D78" w:rsidRPr="00DE3FCD" w14:paraId="2CC06AB6" w14:textId="77777777" w:rsidTr="004E54D1">
        <w:trPr>
          <w:trHeight w:val="625"/>
        </w:trPr>
        <w:tc>
          <w:tcPr>
            <w:tcW w:w="347" w:type="pct"/>
            <w:vMerge/>
          </w:tcPr>
          <w:p w14:paraId="31E0F903" w14:textId="77777777" w:rsidR="00323D78" w:rsidRPr="00DE3FCD" w:rsidRDefault="00323D78" w:rsidP="00323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1EBDB98A" w14:textId="77777777" w:rsidR="00323D78" w:rsidRPr="00DE3FCD" w:rsidRDefault="00323D78" w:rsidP="00323D78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6F83A79D" w14:textId="77777777" w:rsidR="00323D78" w:rsidRPr="00DE3FCD" w:rsidRDefault="00323D78" w:rsidP="00323D78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28C232FD" w14:textId="77777777" w:rsidR="00323D78" w:rsidRPr="00DE3FCD" w:rsidRDefault="00323D78" w:rsidP="00323D78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3. ПНР и ввод</w:t>
            </w:r>
          </w:p>
          <w:p w14:paraId="3D2ADE9D" w14:textId="77777777" w:rsidR="00323D78" w:rsidRPr="00DE3FCD" w:rsidRDefault="00323D78" w:rsidP="00323D78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в эксплуатацию</w:t>
            </w:r>
          </w:p>
        </w:tc>
        <w:tc>
          <w:tcPr>
            <w:tcW w:w="727" w:type="pct"/>
          </w:tcPr>
          <w:p w14:paraId="30AB0A8C" w14:textId="77777777" w:rsidR="00323D78" w:rsidRPr="00DE3FCD" w:rsidRDefault="00323D78" w:rsidP="00323D78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2024 г.</w:t>
            </w:r>
          </w:p>
        </w:tc>
      </w:tr>
      <w:tr w:rsidR="00323D78" w:rsidRPr="00DE3FCD" w14:paraId="65176003" w14:textId="77777777" w:rsidTr="004E54D1">
        <w:trPr>
          <w:trHeight w:val="747"/>
        </w:trPr>
        <w:tc>
          <w:tcPr>
            <w:tcW w:w="347" w:type="pct"/>
            <w:vMerge w:val="restart"/>
          </w:tcPr>
          <w:p w14:paraId="6CCA9764" w14:textId="77777777" w:rsidR="00323D78" w:rsidRPr="00DE3FCD" w:rsidRDefault="00323D78" w:rsidP="00323D78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8.</w:t>
            </w:r>
          </w:p>
        </w:tc>
        <w:tc>
          <w:tcPr>
            <w:tcW w:w="1309" w:type="pct"/>
            <w:vMerge w:val="restart"/>
            <w:shd w:val="clear" w:color="auto" w:fill="auto"/>
          </w:tcPr>
          <w:p w14:paraId="331EB7E9" w14:textId="77777777" w:rsidR="00323D78" w:rsidRPr="00DE3FCD" w:rsidRDefault="00323D78" w:rsidP="00323D78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Система теплоснабжения</w:t>
            </w:r>
          </w:p>
          <w:p w14:paraId="3C8244BB" w14:textId="77777777" w:rsidR="00323D78" w:rsidRPr="00DE3FCD" w:rsidRDefault="00323D78" w:rsidP="00323D78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Котельная № 19, «Совхоз-колледж», 623300, Свердловская область, г. Красноуфимск,</w:t>
            </w:r>
          </w:p>
          <w:p w14:paraId="6C9380AA" w14:textId="77777777" w:rsidR="00323D78" w:rsidRPr="00DE3FCD" w:rsidRDefault="00323D78" w:rsidP="00323D78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ул. Пролетарская, дом № 60-к</w:t>
            </w:r>
          </w:p>
        </w:tc>
        <w:tc>
          <w:tcPr>
            <w:tcW w:w="1599" w:type="pct"/>
            <w:vMerge w:val="restart"/>
            <w:shd w:val="clear" w:color="auto" w:fill="auto"/>
          </w:tcPr>
          <w:p w14:paraId="71BBE594" w14:textId="77777777" w:rsidR="00323D78" w:rsidRPr="00DE3FCD" w:rsidRDefault="00323D78" w:rsidP="00323D78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Реконструкция котельной № 19 «Совхоз-колледж», расположенной по адресу: Свердловская область, г. Красноуфимск, ул. Пролетарская, дом № 60-к</w:t>
            </w:r>
          </w:p>
        </w:tc>
        <w:tc>
          <w:tcPr>
            <w:tcW w:w="1018" w:type="pct"/>
          </w:tcPr>
          <w:p w14:paraId="5063474A" w14:textId="77777777" w:rsidR="00323D78" w:rsidRPr="00DE3FCD" w:rsidRDefault="00323D78" w:rsidP="00323D78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1. Разработка ПСД</w:t>
            </w:r>
          </w:p>
        </w:tc>
        <w:tc>
          <w:tcPr>
            <w:tcW w:w="727" w:type="pct"/>
          </w:tcPr>
          <w:p w14:paraId="0BB2CAB6" w14:textId="77777777" w:rsidR="00323D78" w:rsidRPr="00DE3FCD" w:rsidRDefault="00323D78" w:rsidP="00323D78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 xml:space="preserve">2020 -2021 </w:t>
            </w:r>
            <w:proofErr w:type="spellStart"/>
            <w:r w:rsidRPr="00DE3FCD">
              <w:rPr>
                <w:sz w:val="24"/>
                <w:szCs w:val="24"/>
              </w:rPr>
              <w:t>г.г</w:t>
            </w:r>
            <w:proofErr w:type="spellEnd"/>
            <w:r w:rsidRPr="00DE3FCD">
              <w:rPr>
                <w:sz w:val="24"/>
                <w:szCs w:val="24"/>
              </w:rPr>
              <w:t>.</w:t>
            </w:r>
          </w:p>
        </w:tc>
      </w:tr>
      <w:tr w:rsidR="00192735" w:rsidRPr="00DE3FCD" w14:paraId="194C82F2" w14:textId="77777777" w:rsidTr="004E54D1">
        <w:trPr>
          <w:trHeight w:val="747"/>
        </w:trPr>
        <w:tc>
          <w:tcPr>
            <w:tcW w:w="347" w:type="pct"/>
            <w:vMerge/>
          </w:tcPr>
          <w:p w14:paraId="4CCB4043" w14:textId="77777777" w:rsidR="00192735" w:rsidRPr="00DE3FCD" w:rsidRDefault="00192735" w:rsidP="00192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2C6D16C5" w14:textId="77777777" w:rsidR="00192735" w:rsidRPr="00DE3FCD" w:rsidRDefault="00192735" w:rsidP="00192735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700F4188" w14:textId="77777777" w:rsidR="00192735" w:rsidRPr="00DE3FCD" w:rsidRDefault="00192735" w:rsidP="00192735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1451E091" w14:textId="77777777" w:rsidR="00192735" w:rsidRPr="00DE3FCD" w:rsidRDefault="00192735" w:rsidP="00192735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2. СМР</w:t>
            </w:r>
          </w:p>
        </w:tc>
        <w:tc>
          <w:tcPr>
            <w:tcW w:w="727" w:type="pct"/>
          </w:tcPr>
          <w:p w14:paraId="2420CC5B" w14:textId="77777777" w:rsidR="00192735" w:rsidRPr="00DE3FCD" w:rsidRDefault="00192735" w:rsidP="00192735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2022 г.</w:t>
            </w:r>
          </w:p>
        </w:tc>
      </w:tr>
      <w:tr w:rsidR="00192735" w:rsidRPr="00DE3FCD" w14:paraId="7076C7CD" w14:textId="77777777" w:rsidTr="004E54D1">
        <w:trPr>
          <w:trHeight w:val="747"/>
        </w:trPr>
        <w:tc>
          <w:tcPr>
            <w:tcW w:w="347" w:type="pct"/>
            <w:vMerge/>
          </w:tcPr>
          <w:p w14:paraId="2748471F" w14:textId="77777777" w:rsidR="00192735" w:rsidRPr="00DE3FCD" w:rsidRDefault="00192735" w:rsidP="00192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1ADD3580" w14:textId="77777777" w:rsidR="00192735" w:rsidRPr="00DE3FCD" w:rsidRDefault="00192735" w:rsidP="00192735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335A1CAF" w14:textId="77777777" w:rsidR="00192735" w:rsidRPr="00DE3FCD" w:rsidRDefault="00192735" w:rsidP="00192735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230B2D5C" w14:textId="77777777" w:rsidR="00192735" w:rsidRPr="00DE3FCD" w:rsidRDefault="00192735" w:rsidP="00192735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3. ПНР и ввод</w:t>
            </w:r>
          </w:p>
          <w:p w14:paraId="7ED7D658" w14:textId="77777777" w:rsidR="00192735" w:rsidRPr="00DE3FCD" w:rsidRDefault="00192735" w:rsidP="00192735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в эксплуатацию</w:t>
            </w:r>
          </w:p>
        </w:tc>
        <w:tc>
          <w:tcPr>
            <w:tcW w:w="727" w:type="pct"/>
          </w:tcPr>
          <w:p w14:paraId="3946E974" w14:textId="77777777" w:rsidR="00192735" w:rsidRPr="00DE3FCD" w:rsidRDefault="00192735" w:rsidP="00192735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2023 г.</w:t>
            </w:r>
          </w:p>
        </w:tc>
      </w:tr>
      <w:tr w:rsidR="00192735" w:rsidRPr="00DE3FCD" w14:paraId="1C657D22" w14:textId="77777777" w:rsidTr="004E54D1">
        <w:trPr>
          <w:trHeight w:val="625"/>
        </w:trPr>
        <w:tc>
          <w:tcPr>
            <w:tcW w:w="347" w:type="pct"/>
            <w:vMerge w:val="restart"/>
          </w:tcPr>
          <w:p w14:paraId="17DBFA50" w14:textId="77777777" w:rsidR="00192735" w:rsidRPr="00DE3FCD" w:rsidRDefault="00192735" w:rsidP="00192735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9.</w:t>
            </w:r>
          </w:p>
        </w:tc>
        <w:tc>
          <w:tcPr>
            <w:tcW w:w="1309" w:type="pct"/>
            <w:vMerge w:val="restart"/>
            <w:shd w:val="clear" w:color="auto" w:fill="auto"/>
          </w:tcPr>
          <w:p w14:paraId="6D1E85D5" w14:textId="77777777" w:rsidR="00192735" w:rsidRPr="00DE3FCD" w:rsidRDefault="00192735" w:rsidP="00192735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Система теплоснабжения</w:t>
            </w:r>
          </w:p>
          <w:p w14:paraId="4701341D" w14:textId="77777777" w:rsidR="00192735" w:rsidRPr="00DE3FCD" w:rsidRDefault="00192735" w:rsidP="0019273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 xml:space="preserve">Котельная № 20 «Рассвет», 623300, Свердловская область, г. Красноуфимск, ул. Ачитская, дом 14-к </w:t>
            </w:r>
          </w:p>
          <w:p w14:paraId="14392091" w14:textId="77777777" w:rsidR="00192735" w:rsidRPr="00DE3FCD" w:rsidRDefault="00192735" w:rsidP="00192735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599" w:type="pct"/>
            <w:vMerge w:val="restart"/>
            <w:shd w:val="clear" w:color="auto" w:fill="auto"/>
          </w:tcPr>
          <w:p w14:paraId="6EA320F5" w14:textId="77777777" w:rsidR="00192735" w:rsidRPr="00DE3FCD" w:rsidRDefault="00192735" w:rsidP="00192735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Реконструкция котельной № 20 «Рассвет», расположенной по адресу: Свердловская область, г. Красноуфимск, ул. Ачитская, дом 14-к</w:t>
            </w:r>
          </w:p>
        </w:tc>
        <w:tc>
          <w:tcPr>
            <w:tcW w:w="1018" w:type="pct"/>
          </w:tcPr>
          <w:p w14:paraId="03343F62" w14:textId="77777777" w:rsidR="00192735" w:rsidRPr="00DE3FCD" w:rsidRDefault="00192735" w:rsidP="00192735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1. Разработка ПСД</w:t>
            </w:r>
          </w:p>
        </w:tc>
        <w:tc>
          <w:tcPr>
            <w:tcW w:w="727" w:type="pct"/>
          </w:tcPr>
          <w:p w14:paraId="06704721" w14:textId="77777777" w:rsidR="00192735" w:rsidRPr="00DE3FCD" w:rsidRDefault="00192735" w:rsidP="00192735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2021 г.</w:t>
            </w:r>
          </w:p>
        </w:tc>
      </w:tr>
      <w:tr w:rsidR="00192735" w:rsidRPr="00DE3FCD" w14:paraId="2BB144E8" w14:textId="77777777" w:rsidTr="004E54D1">
        <w:trPr>
          <w:trHeight w:val="625"/>
        </w:trPr>
        <w:tc>
          <w:tcPr>
            <w:tcW w:w="347" w:type="pct"/>
            <w:vMerge/>
          </w:tcPr>
          <w:p w14:paraId="7C7E3809" w14:textId="77777777" w:rsidR="00192735" w:rsidRPr="00DE3FCD" w:rsidRDefault="00192735" w:rsidP="00192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1138B928" w14:textId="77777777" w:rsidR="00192735" w:rsidRPr="00DE3FCD" w:rsidRDefault="00192735" w:rsidP="00192735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4823E369" w14:textId="77777777" w:rsidR="00192735" w:rsidRPr="00DE3FCD" w:rsidRDefault="00192735" w:rsidP="00192735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23D80F9C" w14:textId="77777777" w:rsidR="00192735" w:rsidRPr="00DE3FCD" w:rsidRDefault="00192735" w:rsidP="00192735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2. СМР</w:t>
            </w:r>
          </w:p>
        </w:tc>
        <w:tc>
          <w:tcPr>
            <w:tcW w:w="727" w:type="pct"/>
          </w:tcPr>
          <w:p w14:paraId="32DB8CB2" w14:textId="77777777" w:rsidR="00192735" w:rsidRPr="00DE3FCD" w:rsidRDefault="00192735" w:rsidP="00192735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2023 г.</w:t>
            </w:r>
          </w:p>
        </w:tc>
      </w:tr>
      <w:tr w:rsidR="00192735" w:rsidRPr="00DE3FCD" w14:paraId="36C5FA75" w14:textId="77777777" w:rsidTr="004E54D1">
        <w:trPr>
          <w:trHeight w:val="625"/>
        </w:trPr>
        <w:tc>
          <w:tcPr>
            <w:tcW w:w="347" w:type="pct"/>
            <w:vMerge/>
          </w:tcPr>
          <w:p w14:paraId="4AAD539E" w14:textId="77777777" w:rsidR="00192735" w:rsidRPr="00DE3FCD" w:rsidRDefault="00192735" w:rsidP="00192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766DBE58" w14:textId="77777777" w:rsidR="00192735" w:rsidRPr="00DE3FCD" w:rsidRDefault="00192735" w:rsidP="00192735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6B2C3006" w14:textId="77777777" w:rsidR="00192735" w:rsidRPr="00DE3FCD" w:rsidRDefault="00192735" w:rsidP="00192735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193B5257" w14:textId="77777777" w:rsidR="00192735" w:rsidRPr="00DE3FCD" w:rsidRDefault="00192735" w:rsidP="00192735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3. ПНР и ввод</w:t>
            </w:r>
          </w:p>
          <w:p w14:paraId="13D28656" w14:textId="77777777" w:rsidR="00192735" w:rsidRPr="00DE3FCD" w:rsidRDefault="00192735" w:rsidP="00192735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в эксплуатацию</w:t>
            </w:r>
          </w:p>
        </w:tc>
        <w:tc>
          <w:tcPr>
            <w:tcW w:w="727" w:type="pct"/>
          </w:tcPr>
          <w:p w14:paraId="0E784399" w14:textId="77777777" w:rsidR="00192735" w:rsidRPr="00DE3FCD" w:rsidRDefault="00192735" w:rsidP="00192735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2024 г.</w:t>
            </w:r>
          </w:p>
        </w:tc>
      </w:tr>
      <w:tr w:rsidR="00192735" w:rsidRPr="00DE3FCD" w14:paraId="6CB6551A" w14:textId="77777777" w:rsidTr="004E54D1">
        <w:trPr>
          <w:trHeight w:val="625"/>
        </w:trPr>
        <w:tc>
          <w:tcPr>
            <w:tcW w:w="347" w:type="pct"/>
            <w:vMerge w:val="restart"/>
          </w:tcPr>
          <w:p w14:paraId="642624FB" w14:textId="77777777" w:rsidR="00192735" w:rsidRPr="00DE3FCD" w:rsidRDefault="00192735" w:rsidP="00192735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10.</w:t>
            </w:r>
          </w:p>
        </w:tc>
        <w:tc>
          <w:tcPr>
            <w:tcW w:w="1309" w:type="pct"/>
            <w:vMerge w:val="restart"/>
            <w:shd w:val="clear" w:color="auto" w:fill="auto"/>
          </w:tcPr>
          <w:p w14:paraId="2665A027" w14:textId="77777777" w:rsidR="00192735" w:rsidRPr="00DE3FCD" w:rsidRDefault="00192735" w:rsidP="00192735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Система теплоснабжения</w:t>
            </w:r>
          </w:p>
          <w:p w14:paraId="23BDD262" w14:textId="77777777" w:rsidR="00192735" w:rsidRPr="00DE3FCD" w:rsidRDefault="00192735" w:rsidP="00192735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 xml:space="preserve">Котельная № 23 «Селекция», 623300, </w:t>
            </w:r>
            <w:r w:rsidRPr="00DE3FCD">
              <w:rPr>
                <w:sz w:val="24"/>
                <w:szCs w:val="24"/>
              </w:rPr>
              <w:lastRenderedPageBreak/>
              <w:t>Свердловская область, г. Красноуфимск,</w:t>
            </w:r>
          </w:p>
          <w:p w14:paraId="443CC7C0" w14:textId="77777777" w:rsidR="00192735" w:rsidRPr="00DE3FCD" w:rsidRDefault="00192735" w:rsidP="00192735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ул. Селекционная, дом № 1-к</w:t>
            </w:r>
          </w:p>
          <w:p w14:paraId="6AC7FBE5" w14:textId="77777777" w:rsidR="00192735" w:rsidRPr="00DE3FCD" w:rsidRDefault="00192735" w:rsidP="00192735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 w:val="restart"/>
            <w:shd w:val="clear" w:color="auto" w:fill="auto"/>
          </w:tcPr>
          <w:p w14:paraId="151776A8" w14:textId="77777777" w:rsidR="00192735" w:rsidRPr="00DE3FCD" w:rsidRDefault="00192735" w:rsidP="00192735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lastRenderedPageBreak/>
              <w:t xml:space="preserve">Реконструкция котельной № 23 «Селекция», расположенной по адресу: Свердловская область, </w:t>
            </w:r>
            <w:r w:rsidRPr="00DE3FCD">
              <w:rPr>
                <w:sz w:val="24"/>
                <w:szCs w:val="24"/>
              </w:rPr>
              <w:lastRenderedPageBreak/>
              <w:t>г.  Красноуфимск, ул. Селекционная, дом № 1-к</w:t>
            </w:r>
          </w:p>
        </w:tc>
        <w:tc>
          <w:tcPr>
            <w:tcW w:w="1018" w:type="pct"/>
          </w:tcPr>
          <w:p w14:paraId="402FC540" w14:textId="77777777" w:rsidR="00192735" w:rsidRPr="00DE3FCD" w:rsidRDefault="00192735" w:rsidP="00192735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lastRenderedPageBreak/>
              <w:t>1. Разработка ПСД</w:t>
            </w:r>
          </w:p>
        </w:tc>
        <w:tc>
          <w:tcPr>
            <w:tcW w:w="727" w:type="pct"/>
          </w:tcPr>
          <w:p w14:paraId="03AF0743" w14:textId="77777777" w:rsidR="00192735" w:rsidRPr="00DE3FCD" w:rsidRDefault="00192735" w:rsidP="00192735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2021 г.</w:t>
            </w:r>
          </w:p>
        </w:tc>
      </w:tr>
      <w:tr w:rsidR="00192735" w:rsidRPr="00DE3FCD" w14:paraId="2BEBBCBA" w14:textId="77777777" w:rsidTr="004E54D1">
        <w:trPr>
          <w:trHeight w:val="625"/>
        </w:trPr>
        <w:tc>
          <w:tcPr>
            <w:tcW w:w="347" w:type="pct"/>
            <w:vMerge/>
          </w:tcPr>
          <w:p w14:paraId="29EBB664" w14:textId="77777777" w:rsidR="00192735" w:rsidRPr="00DE3FCD" w:rsidRDefault="00192735" w:rsidP="00192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52C0DC30" w14:textId="77777777" w:rsidR="00192735" w:rsidRPr="00DE3FCD" w:rsidRDefault="00192735" w:rsidP="00192735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4BCC10AD" w14:textId="77777777" w:rsidR="00192735" w:rsidRPr="00DE3FCD" w:rsidRDefault="00192735" w:rsidP="00192735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6EA8A49F" w14:textId="77777777" w:rsidR="00192735" w:rsidRPr="00DE3FCD" w:rsidRDefault="00192735" w:rsidP="00192735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2. СМР</w:t>
            </w:r>
          </w:p>
        </w:tc>
        <w:tc>
          <w:tcPr>
            <w:tcW w:w="727" w:type="pct"/>
          </w:tcPr>
          <w:p w14:paraId="56C0578E" w14:textId="77777777" w:rsidR="00192735" w:rsidRPr="00DE3FCD" w:rsidRDefault="00192735" w:rsidP="00192735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2023 г.</w:t>
            </w:r>
          </w:p>
        </w:tc>
      </w:tr>
      <w:tr w:rsidR="00192735" w:rsidRPr="00DE3FCD" w14:paraId="0B30B8C9" w14:textId="77777777" w:rsidTr="004E54D1">
        <w:trPr>
          <w:trHeight w:val="625"/>
        </w:trPr>
        <w:tc>
          <w:tcPr>
            <w:tcW w:w="347" w:type="pct"/>
            <w:vMerge/>
          </w:tcPr>
          <w:p w14:paraId="0DB3F2C1" w14:textId="77777777" w:rsidR="00192735" w:rsidRPr="00DE3FCD" w:rsidRDefault="00192735" w:rsidP="00192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4B749F05" w14:textId="77777777" w:rsidR="00192735" w:rsidRPr="00DE3FCD" w:rsidRDefault="00192735" w:rsidP="00192735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5405528A" w14:textId="77777777" w:rsidR="00192735" w:rsidRPr="00DE3FCD" w:rsidRDefault="00192735" w:rsidP="00192735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6B3C5C29" w14:textId="77777777" w:rsidR="00192735" w:rsidRPr="00DE3FCD" w:rsidRDefault="00192735" w:rsidP="00192735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3. ПНР и ввод</w:t>
            </w:r>
          </w:p>
          <w:p w14:paraId="05A87D8B" w14:textId="77777777" w:rsidR="00192735" w:rsidRPr="00DE3FCD" w:rsidRDefault="00192735" w:rsidP="00192735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в эксплуатацию</w:t>
            </w:r>
          </w:p>
        </w:tc>
        <w:tc>
          <w:tcPr>
            <w:tcW w:w="727" w:type="pct"/>
          </w:tcPr>
          <w:p w14:paraId="2BE4FFA9" w14:textId="77777777" w:rsidR="00192735" w:rsidRPr="00DE3FCD" w:rsidRDefault="00192735" w:rsidP="00192735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2024 г.</w:t>
            </w:r>
          </w:p>
        </w:tc>
      </w:tr>
      <w:tr w:rsidR="00192735" w:rsidRPr="00DE3FCD" w14:paraId="4471810A" w14:textId="77777777" w:rsidTr="004E54D1">
        <w:trPr>
          <w:trHeight w:val="625"/>
        </w:trPr>
        <w:tc>
          <w:tcPr>
            <w:tcW w:w="347" w:type="pct"/>
            <w:vMerge w:val="restart"/>
          </w:tcPr>
          <w:p w14:paraId="672DA7F2" w14:textId="77777777" w:rsidR="00192735" w:rsidRPr="00DE3FCD" w:rsidRDefault="00192735" w:rsidP="00192735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11.</w:t>
            </w:r>
          </w:p>
        </w:tc>
        <w:tc>
          <w:tcPr>
            <w:tcW w:w="1309" w:type="pct"/>
            <w:vMerge w:val="restart"/>
            <w:shd w:val="clear" w:color="auto" w:fill="auto"/>
          </w:tcPr>
          <w:p w14:paraId="5D90E034" w14:textId="77777777" w:rsidR="00192735" w:rsidRPr="00DE3FCD" w:rsidRDefault="00192735" w:rsidP="00192735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Система теплоснабжения</w:t>
            </w:r>
          </w:p>
          <w:p w14:paraId="19F61D4F" w14:textId="77777777" w:rsidR="00192735" w:rsidRPr="00DE3FCD" w:rsidRDefault="00192735" w:rsidP="00192735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Котельная № 37 «Артинская», 623300, Свердловская область, г. Красноуфимск,</w:t>
            </w:r>
          </w:p>
          <w:p w14:paraId="11CF2131" w14:textId="77777777" w:rsidR="00192735" w:rsidRPr="00DE3FCD" w:rsidRDefault="00192735" w:rsidP="00192735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ул. Артинская, № 3-к</w:t>
            </w:r>
          </w:p>
          <w:p w14:paraId="5238FED6" w14:textId="77777777" w:rsidR="00192735" w:rsidRPr="00DE3FCD" w:rsidRDefault="00192735" w:rsidP="00192735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 w:val="restart"/>
            <w:shd w:val="clear" w:color="auto" w:fill="auto"/>
          </w:tcPr>
          <w:p w14:paraId="6F952DC2" w14:textId="77777777" w:rsidR="00192735" w:rsidRPr="00DE3FCD" w:rsidRDefault="00192735" w:rsidP="00192735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Реконструкция котельной №37 «Артинская», расположенной по адресу: Свердловская область, г. Красноуфимск, ул. Артинская, № 3-к</w:t>
            </w:r>
          </w:p>
        </w:tc>
        <w:tc>
          <w:tcPr>
            <w:tcW w:w="1018" w:type="pct"/>
          </w:tcPr>
          <w:p w14:paraId="49095965" w14:textId="77777777" w:rsidR="00192735" w:rsidRPr="00DE3FCD" w:rsidRDefault="00192735" w:rsidP="00192735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1. Разработка ПСД</w:t>
            </w:r>
          </w:p>
        </w:tc>
        <w:tc>
          <w:tcPr>
            <w:tcW w:w="727" w:type="pct"/>
          </w:tcPr>
          <w:p w14:paraId="06B76384" w14:textId="77777777" w:rsidR="00192735" w:rsidRPr="00DE3FCD" w:rsidRDefault="00192735" w:rsidP="00192735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 xml:space="preserve">2020 –2021 </w:t>
            </w:r>
            <w:proofErr w:type="spellStart"/>
            <w:r w:rsidRPr="00DE3FCD">
              <w:rPr>
                <w:sz w:val="24"/>
                <w:szCs w:val="24"/>
              </w:rPr>
              <w:t>г.г</w:t>
            </w:r>
            <w:proofErr w:type="spellEnd"/>
            <w:r w:rsidRPr="00DE3FCD">
              <w:rPr>
                <w:sz w:val="24"/>
                <w:szCs w:val="24"/>
              </w:rPr>
              <w:t>.</w:t>
            </w:r>
          </w:p>
        </w:tc>
      </w:tr>
      <w:tr w:rsidR="00192735" w:rsidRPr="00DE3FCD" w14:paraId="63D4F31B" w14:textId="77777777" w:rsidTr="004E54D1">
        <w:trPr>
          <w:trHeight w:val="625"/>
        </w:trPr>
        <w:tc>
          <w:tcPr>
            <w:tcW w:w="347" w:type="pct"/>
            <w:vMerge/>
          </w:tcPr>
          <w:p w14:paraId="51703E6A" w14:textId="77777777" w:rsidR="00192735" w:rsidRPr="00DE3FCD" w:rsidRDefault="00192735" w:rsidP="00192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5A1743EB" w14:textId="77777777" w:rsidR="00192735" w:rsidRPr="00DE3FCD" w:rsidRDefault="00192735" w:rsidP="00192735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49957F4A" w14:textId="77777777" w:rsidR="00192735" w:rsidRPr="00DE3FCD" w:rsidRDefault="00192735" w:rsidP="00192735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07410976" w14:textId="77777777" w:rsidR="00192735" w:rsidRPr="00DE3FCD" w:rsidRDefault="00192735" w:rsidP="00192735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2. СМР</w:t>
            </w:r>
          </w:p>
        </w:tc>
        <w:tc>
          <w:tcPr>
            <w:tcW w:w="727" w:type="pct"/>
          </w:tcPr>
          <w:p w14:paraId="6514A398" w14:textId="77777777" w:rsidR="00192735" w:rsidRPr="00DE3FCD" w:rsidRDefault="00192735" w:rsidP="00192735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2022 г.</w:t>
            </w:r>
          </w:p>
        </w:tc>
      </w:tr>
      <w:tr w:rsidR="00192735" w:rsidRPr="00DE3FCD" w14:paraId="0FA84BBB" w14:textId="77777777" w:rsidTr="004E54D1">
        <w:trPr>
          <w:trHeight w:val="625"/>
        </w:trPr>
        <w:tc>
          <w:tcPr>
            <w:tcW w:w="347" w:type="pct"/>
            <w:vMerge/>
          </w:tcPr>
          <w:p w14:paraId="7B7F3A6E" w14:textId="77777777" w:rsidR="00192735" w:rsidRPr="00DE3FCD" w:rsidRDefault="00192735" w:rsidP="00192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5AF1962E" w14:textId="77777777" w:rsidR="00192735" w:rsidRPr="00DE3FCD" w:rsidRDefault="00192735" w:rsidP="00192735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011B453F" w14:textId="77777777" w:rsidR="00192735" w:rsidRPr="00DE3FCD" w:rsidRDefault="00192735" w:rsidP="00192735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0E3C2FE5" w14:textId="77777777" w:rsidR="00192735" w:rsidRPr="00DE3FCD" w:rsidRDefault="00192735" w:rsidP="00192735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3. ПНР и ввод</w:t>
            </w:r>
          </w:p>
          <w:p w14:paraId="36062BE6" w14:textId="77777777" w:rsidR="00192735" w:rsidRPr="00DE3FCD" w:rsidRDefault="00192735" w:rsidP="00192735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в эксплуатацию</w:t>
            </w:r>
          </w:p>
        </w:tc>
        <w:tc>
          <w:tcPr>
            <w:tcW w:w="727" w:type="pct"/>
          </w:tcPr>
          <w:p w14:paraId="25CEF561" w14:textId="77777777" w:rsidR="00192735" w:rsidRPr="00DE3FCD" w:rsidRDefault="00192735" w:rsidP="00192735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2023 г.</w:t>
            </w:r>
          </w:p>
        </w:tc>
      </w:tr>
      <w:tr w:rsidR="00192735" w:rsidRPr="00DE3FCD" w14:paraId="12179996" w14:textId="77777777" w:rsidTr="004E54D1">
        <w:trPr>
          <w:trHeight w:val="625"/>
        </w:trPr>
        <w:tc>
          <w:tcPr>
            <w:tcW w:w="347" w:type="pct"/>
            <w:vMerge w:val="restart"/>
          </w:tcPr>
          <w:p w14:paraId="466DEEF8" w14:textId="77777777" w:rsidR="00192735" w:rsidRPr="00DE3FCD" w:rsidRDefault="00192735" w:rsidP="00192735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12.</w:t>
            </w:r>
          </w:p>
        </w:tc>
        <w:tc>
          <w:tcPr>
            <w:tcW w:w="1309" w:type="pct"/>
            <w:vMerge w:val="restart"/>
            <w:shd w:val="clear" w:color="auto" w:fill="auto"/>
          </w:tcPr>
          <w:p w14:paraId="0275761E" w14:textId="77777777" w:rsidR="00192735" w:rsidRPr="00DE3FCD" w:rsidRDefault="00192735" w:rsidP="00192735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Система теплоснабжения</w:t>
            </w:r>
          </w:p>
          <w:p w14:paraId="6F40FE17" w14:textId="77777777" w:rsidR="00192735" w:rsidRPr="00DE3FCD" w:rsidRDefault="00192735" w:rsidP="0019273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Котельная № 41 «Ачитская», 623300, Свердловская область, г. Красноуфимск,</w:t>
            </w:r>
          </w:p>
          <w:p w14:paraId="2B60A41B" w14:textId="77777777" w:rsidR="00192735" w:rsidRPr="00DE3FCD" w:rsidRDefault="00192735" w:rsidP="00192735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 xml:space="preserve">ул. Ачитская, дом № 2-к </w:t>
            </w:r>
          </w:p>
          <w:p w14:paraId="35847202" w14:textId="77777777" w:rsidR="00192735" w:rsidRPr="00DE3FCD" w:rsidRDefault="00192735" w:rsidP="00192735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 w:val="restart"/>
            <w:shd w:val="clear" w:color="auto" w:fill="auto"/>
          </w:tcPr>
          <w:p w14:paraId="3516742B" w14:textId="77777777" w:rsidR="00192735" w:rsidRPr="00DE3FCD" w:rsidRDefault="00192735" w:rsidP="00192735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Реконструкция котельной № 41 «Ачитская», расположенной по адресу: Свердловская область, г. Красноуфимск, ул. Ачитская, дом № 2-к</w:t>
            </w:r>
          </w:p>
        </w:tc>
        <w:tc>
          <w:tcPr>
            <w:tcW w:w="1018" w:type="pct"/>
          </w:tcPr>
          <w:p w14:paraId="39736D5D" w14:textId="77777777" w:rsidR="00192735" w:rsidRPr="00DE3FCD" w:rsidRDefault="00192735" w:rsidP="00192735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1. Разработка ПСД</w:t>
            </w:r>
          </w:p>
        </w:tc>
        <w:tc>
          <w:tcPr>
            <w:tcW w:w="727" w:type="pct"/>
          </w:tcPr>
          <w:p w14:paraId="1C37572A" w14:textId="77777777" w:rsidR="00192735" w:rsidRPr="00DE3FCD" w:rsidRDefault="00192735" w:rsidP="00192735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2022 г.</w:t>
            </w:r>
          </w:p>
        </w:tc>
      </w:tr>
      <w:tr w:rsidR="00155480" w:rsidRPr="00DE3FCD" w14:paraId="32191F14" w14:textId="77777777" w:rsidTr="004E54D1">
        <w:trPr>
          <w:trHeight w:val="625"/>
        </w:trPr>
        <w:tc>
          <w:tcPr>
            <w:tcW w:w="347" w:type="pct"/>
            <w:vMerge/>
          </w:tcPr>
          <w:p w14:paraId="2E6BD33B" w14:textId="77777777" w:rsidR="00155480" w:rsidRPr="00DE3FCD" w:rsidRDefault="00155480" w:rsidP="001554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799339B3" w14:textId="77777777" w:rsidR="00155480" w:rsidRPr="00DE3FCD" w:rsidRDefault="00155480" w:rsidP="00155480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20197BDE" w14:textId="77777777" w:rsidR="00155480" w:rsidRPr="00DE3FCD" w:rsidRDefault="00155480" w:rsidP="00155480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0CB1C699" w14:textId="77777777" w:rsidR="00155480" w:rsidRPr="00DE3FCD" w:rsidRDefault="00155480" w:rsidP="00155480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2. СМР</w:t>
            </w:r>
          </w:p>
        </w:tc>
        <w:tc>
          <w:tcPr>
            <w:tcW w:w="727" w:type="pct"/>
          </w:tcPr>
          <w:p w14:paraId="1B1C91FC" w14:textId="77777777" w:rsidR="00155480" w:rsidRPr="00DE3FCD" w:rsidRDefault="00155480" w:rsidP="00155480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2024 г.</w:t>
            </w:r>
          </w:p>
        </w:tc>
      </w:tr>
      <w:tr w:rsidR="00155480" w:rsidRPr="00DE3FCD" w14:paraId="57137DF7" w14:textId="77777777" w:rsidTr="004E54D1">
        <w:trPr>
          <w:trHeight w:val="625"/>
        </w:trPr>
        <w:tc>
          <w:tcPr>
            <w:tcW w:w="347" w:type="pct"/>
            <w:vMerge/>
          </w:tcPr>
          <w:p w14:paraId="08CA1464" w14:textId="77777777" w:rsidR="00155480" w:rsidRPr="00DE3FCD" w:rsidRDefault="00155480" w:rsidP="001554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4B7CF6CD" w14:textId="77777777" w:rsidR="00155480" w:rsidRPr="00DE3FCD" w:rsidRDefault="00155480" w:rsidP="00155480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1414F256" w14:textId="77777777" w:rsidR="00155480" w:rsidRPr="00DE3FCD" w:rsidRDefault="00155480" w:rsidP="00155480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02A19B3F" w14:textId="77777777" w:rsidR="00155480" w:rsidRPr="00DE3FCD" w:rsidRDefault="00155480" w:rsidP="00155480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3. ПНР и ввод</w:t>
            </w:r>
          </w:p>
          <w:p w14:paraId="0CCD76BD" w14:textId="77777777" w:rsidR="00155480" w:rsidRPr="00DE3FCD" w:rsidRDefault="00155480" w:rsidP="00155480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в эксплуатацию</w:t>
            </w:r>
          </w:p>
        </w:tc>
        <w:tc>
          <w:tcPr>
            <w:tcW w:w="727" w:type="pct"/>
          </w:tcPr>
          <w:p w14:paraId="4150E2A4" w14:textId="77777777" w:rsidR="00155480" w:rsidRPr="00DE3FCD" w:rsidRDefault="00155480" w:rsidP="00155480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2025 г.</w:t>
            </w:r>
          </w:p>
        </w:tc>
      </w:tr>
      <w:tr w:rsidR="00155480" w:rsidRPr="00DE3FCD" w14:paraId="7C1B0849" w14:textId="77777777" w:rsidTr="004E54D1">
        <w:trPr>
          <w:trHeight w:val="625"/>
        </w:trPr>
        <w:tc>
          <w:tcPr>
            <w:tcW w:w="347" w:type="pct"/>
            <w:vMerge w:val="restart"/>
          </w:tcPr>
          <w:p w14:paraId="21D459D4" w14:textId="77777777" w:rsidR="00155480" w:rsidRPr="00DE3FCD" w:rsidRDefault="00155480" w:rsidP="00155480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13.</w:t>
            </w:r>
          </w:p>
        </w:tc>
        <w:tc>
          <w:tcPr>
            <w:tcW w:w="1309" w:type="pct"/>
            <w:vMerge w:val="restart"/>
            <w:shd w:val="clear" w:color="auto" w:fill="auto"/>
          </w:tcPr>
          <w:p w14:paraId="6A86DF79" w14:textId="77777777" w:rsidR="00155480" w:rsidRPr="00DE3FCD" w:rsidRDefault="00155480" w:rsidP="00155480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Система теплоснабжения</w:t>
            </w:r>
          </w:p>
          <w:p w14:paraId="53380D68" w14:textId="77777777" w:rsidR="00155480" w:rsidRPr="00DE3FCD" w:rsidRDefault="00155480" w:rsidP="00155480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Котельная № 42 «3-я Садовая»,</w:t>
            </w:r>
            <w:r w:rsidRPr="00DE3FCD">
              <w:rPr>
                <w:rFonts w:eastAsia="Calibri"/>
                <w:sz w:val="24"/>
                <w:szCs w:val="24"/>
              </w:rPr>
              <w:t xml:space="preserve"> </w:t>
            </w:r>
            <w:r w:rsidRPr="00DE3FCD">
              <w:rPr>
                <w:sz w:val="24"/>
                <w:szCs w:val="24"/>
              </w:rPr>
              <w:t>623300, Свердловская область, г. Красноуфимск,</w:t>
            </w:r>
          </w:p>
          <w:p w14:paraId="28673090" w14:textId="77777777" w:rsidR="00155480" w:rsidRPr="00DE3FCD" w:rsidRDefault="00155480" w:rsidP="00155480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ул. 3-я Садовая, дом 5-к</w:t>
            </w:r>
          </w:p>
          <w:p w14:paraId="19BEDFBA" w14:textId="77777777" w:rsidR="00155480" w:rsidRPr="00DE3FCD" w:rsidRDefault="00155480" w:rsidP="00155480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599" w:type="pct"/>
            <w:vMerge w:val="restart"/>
            <w:shd w:val="clear" w:color="auto" w:fill="auto"/>
          </w:tcPr>
          <w:p w14:paraId="4A99AD20" w14:textId="77777777" w:rsidR="00155480" w:rsidRPr="00DE3FCD" w:rsidRDefault="00155480" w:rsidP="00155480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Реконструкция котельной № 42 «3-я Садовая», расположенной по адресу: Свердловская область, г. Красноуфимск, ул. 3</w:t>
            </w:r>
            <w:r w:rsidRPr="00DE3FCD">
              <w:rPr>
                <w:sz w:val="24"/>
                <w:szCs w:val="24"/>
              </w:rPr>
              <w:noBreakHyphen/>
              <w:t>я Садовая, дом 5-к</w:t>
            </w:r>
          </w:p>
        </w:tc>
        <w:tc>
          <w:tcPr>
            <w:tcW w:w="1018" w:type="pct"/>
          </w:tcPr>
          <w:p w14:paraId="04937434" w14:textId="77777777" w:rsidR="00155480" w:rsidRPr="00DE3FCD" w:rsidRDefault="00155480" w:rsidP="00155480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1. Разработка ПСД</w:t>
            </w:r>
          </w:p>
        </w:tc>
        <w:tc>
          <w:tcPr>
            <w:tcW w:w="727" w:type="pct"/>
          </w:tcPr>
          <w:p w14:paraId="27DD9E9F" w14:textId="77777777" w:rsidR="00155480" w:rsidRPr="00DE3FCD" w:rsidRDefault="00155480" w:rsidP="00155480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2022 г.</w:t>
            </w:r>
          </w:p>
        </w:tc>
      </w:tr>
      <w:tr w:rsidR="00155480" w:rsidRPr="00DE3FCD" w14:paraId="1ECA9255" w14:textId="77777777" w:rsidTr="004E54D1">
        <w:trPr>
          <w:trHeight w:val="625"/>
        </w:trPr>
        <w:tc>
          <w:tcPr>
            <w:tcW w:w="347" w:type="pct"/>
            <w:vMerge/>
          </w:tcPr>
          <w:p w14:paraId="3419C025" w14:textId="77777777" w:rsidR="00155480" w:rsidRPr="00DE3FCD" w:rsidRDefault="00155480" w:rsidP="001554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5AED2D5F" w14:textId="77777777" w:rsidR="00155480" w:rsidRPr="00DE3FCD" w:rsidRDefault="00155480" w:rsidP="00155480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57F27EDC" w14:textId="77777777" w:rsidR="00155480" w:rsidRPr="00DE3FCD" w:rsidRDefault="00155480" w:rsidP="00155480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0CF9A69A" w14:textId="77777777" w:rsidR="00155480" w:rsidRPr="00DE3FCD" w:rsidRDefault="00155480" w:rsidP="00155480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2. СМР</w:t>
            </w:r>
          </w:p>
        </w:tc>
        <w:tc>
          <w:tcPr>
            <w:tcW w:w="727" w:type="pct"/>
          </w:tcPr>
          <w:p w14:paraId="60790BE7" w14:textId="77777777" w:rsidR="00155480" w:rsidRPr="00DE3FCD" w:rsidRDefault="00155480" w:rsidP="00155480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2024 г.</w:t>
            </w:r>
          </w:p>
        </w:tc>
      </w:tr>
      <w:tr w:rsidR="00155480" w:rsidRPr="00DE3FCD" w14:paraId="34BA5D06" w14:textId="77777777" w:rsidTr="004E54D1">
        <w:trPr>
          <w:trHeight w:val="625"/>
        </w:trPr>
        <w:tc>
          <w:tcPr>
            <w:tcW w:w="347" w:type="pct"/>
            <w:vMerge/>
          </w:tcPr>
          <w:p w14:paraId="5C5C928E" w14:textId="77777777" w:rsidR="00155480" w:rsidRPr="00DE3FCD" w:rsidRDefault="00155480" w:rsidP="001554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666F3CF5" w14:textId="77777777" w:rsidR="00155480" w:rsidRPr="00DE3FCD" w:rsidRDefault="00155480" w:rsidP="00155480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54826802" w14:textId="77777777" w:rsidR="00155480" w:rsidRPr="00DE3FCD" w:rsidRDefault="00155480" w:rsidP="00155480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29DCE8DF" w14:textId="77777777" w:rsidR="00155480" w:rsidRPr="00DE3FCD" w:rsidRDefault="00155480" w:rsidP="00155480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3. ПНР и ввод</w:t>
            </w:r>
          </w:p>
          <w:p w14:paraId="1ADE8C2E" w14:textId="77777777" w:rsidR="00155480" w:rsidRPr="00DE3FCD" w:rsidRDefault="00155480" w:rsidP="00155480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в эксплуатацию</w:t>
            </w:r>
          </w:p>
        </w:tc>
        <w:tc>
          <w:tcPr>
            <w:tcW w:w="727" w:type="pct"/>
          </w:tcPr>
          <w:p w14:paraId="66B47A07" w14:textId="77777777" w:rsidR="00155480" w:rsidRPr="00DE3FCD" w:rsidRDefault="00155480" w:rsidP="00155480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2025 г.</w:t>
            </w:r>
          </w:p>
        </w:tc>
      </w:tr>
      <w:tr w:rsidR="00155480" w:rsidRPr="00DE3FCD" w14:paraId="7B3F2175" w14:textId="77777777" w:rsidTr="004E54D1">
        <w:trPr>
          <w:trHeight w:val="775"/>
        </w:trPr>
        <w:tc>
          <w:tcPr>
            <w:tcW w:w="347" w:type="pct"/>
            <w:vMerge w:val="restart"/>
          </w:tcPr>
          <w:p w14:paraId="6C8F7A08" w14:textId="77777777" w:rsidR="00155480" w:rsidRPr="00DE3FCD" w:rsidRDefault="00155480" w:rsidP="00155480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14.</w:t>
            </w:r>
          </w:p>
        </w:tc>
        <w:tc>
          <w:tcPr>
            <w:tcW w:w="1309" w:type="pct"/>
            <w:vMerge w:val="restart"/>
            <w:shd w:val="clear" w:color="auto" w:fill="auto"/>
          </w:tcPr>
          <w:p w14:paraId="5749705A" w14:textId="77777777" w:rsidR="00155480" w:rsidRPr="00DE3FCD" w:rsidRDefault="00155480" w:rsidP="00155480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Система теплоснабжения</w:t>
            </w:r>
          </w:p>
          <w:p w14:paraId="376818D1" w14:textId="77777777" w:rsidR="00155480" w:rsidRPr="00DE3FCD" w:rsidRDefault="00155480" w:rsidP="00155480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Котельная № 43 «Детский сад № 14», 623300, Свердловская область, г. Красноуфимск,</w:t>
            </w:r>
          </w:p>
          <w:p w14:paraId="2F8CE7E3" w14:textId="77777777" w:rsidR="00155480" w:rsidRPr="00DE3FCD" w:rsidRDefault="00155480" w:rsidP="00155480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ул. 8 Марта, дом № 26-к</w:t>
            </w:r>
          </w:p>
          <w:p w14:paraId="4BA8C0C3" w14:textId="77777777" w:rsidR="00155480" w:rsidRPr="00DE3FCD" w:rsidRDefault="00155480" w:rsidP="00155480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 w:val="restart"/>
            <w:shd w:val="clear" w:color="auto" w:fill="auto"/>
          </w:tcPr>
          <w:p w14:paraId="23F7D5C1" w14:textId="77777777" w:rsidR="00155480" w:rsidRPr="00DE3FCD" w:rsidRDefault="00155480" w:rsidP="00155480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Реконструкция котельной №43 «Детский сад №14», расположенной по адресу: Свердловская область, г. Красноуфимск, ул. 8 Марта, дом № 26-к</w:t>
            </w:r>
          </w:p>
        </w:tc>
        <w:tc>
          <w:tcPr>
            <w:tcW w:w="1018" w:type="pct"/>
          </w:tcPr>
          <w:p w14:paraId="75D00994" w14:textId="77777777" w:rsidR="00155480" w:rsidRPr="00DE3FCD" w:rsidRDefault="00155480" w:rsidP="00155480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1. Разработка ПСД</w:t>
            </w:r>
          </w:p>
        </w:tc>
        <w:tc>
          <w:tcPr>
            <w:tcW w:w="727" w:type="pct"/>
          </w:tcPr>
          <w:p w14:paraId="490C6302" w14:textId="77777777" w:rsidR="00155480" w:rsidRPr="00DE3FCD" w:rsidRDefault="00155480" w:rsidP="00155480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2021 г.</w:t>
            </w:r>
          </w:p>
        </w:tc>
      </w:tr>
      <w:tr w:rsidR="00155480" w:rsidRPr="00DE3FCD" w14:paraId="4F5D461B" w14:textId="77777777" w:rsidTr="004E54D1">
        <w:trPr>
          <w:trHeight w:val="774"/>
        </w:trPr>
        <w:tc>
          <w:tcPr>
            <w:tcW w:w="347" w:type="pct"/>
            <w:vMerge/>
          </w:tcPr>
          <w:p w14:paraId="3FF38E9F" w14:textId="77777777" w:rsidR="00155480" w:rsidRPr="00DE3FCD" w:rsidRDefault="00155480" w:rsidP="001554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7DB3532F" w14:textId="77777777" w:rsidR="00155480" w:rsidRPr="00DE3FCD" w:rsidRDefault="00155480" w:rsidP="00155480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638B21B7" w14:textId="77777777" w:rsidR="00155480" w:rsidRPr="00DE3FCD" w:rsidRDefault="00155480" w:rsidP="00155480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6B995C31" w14:textId="77777777" w:rsidR="00155480" w:rsidRPr="00DE3FCD" w:rsidRDefault="00155480" w:rsidP="00155480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2. СМР</w:t>
            </w:r>
          </w:p>
        </w:tc>
        <w:tc>
          <w:tcPr>
            <w:tcW w:w="727" w:type="pct"/>
          </w:tcPr>
          <w:p w14:paraId="7572C786" w14:textId="77777777" w:rsidR="00155480" w:rsidRPr="00DE3FCD" w:rsidRDefault="00155480" w:rsidP="00155480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2023 г.</w:t>
            </w:r>
          </w:p>
        </w:tc>
      </w:tr>
      <w:tr w:rsidR="00155480" w:rsidRPr="00DE3FCD" w14:paraId="6E342B8D" w14:textId="77777777" w:rsidTr="004E54D1">
        <w:trPr>
          <w:trHeight w:val="774"/>
        </w:trPr>
        <w:tc>
          <w:tcPr>
            <w:tcW w:w="347" w:type="pct"/>
            <w:vMerge/>
          </w:tcPr>
          <w:p w14:paraId="48575F56" w14:textId="77777777" w:rsidR="00155480" w:rsidRPr="00DE3FCD" w:rsidRDefault="00155480" w:rsidP="001554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5AF144CD" w14:textId="77777777" w:rsidR="00155480" w:rsidRPr="00DE3FCD" w:rsidRDefault="00155480" w:rsidP="00155480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74E94F26" w14:textId="77777777" w:rsidR="00155480" w:rsidRPr="00DE3FCD" w:rsidRDefault="00155480" w:rsidP="00155480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358E6D7A" w14:textId="77777777" w:rsidR="00155480" w:rsidRPr="00DE3FCD" w:rsidRDefault="00155480" w:rsidP="00155480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3. ПНР и ввод</w:t>
            </w:r>
          </w:p>
          <w:p w14:paraId="340AA0C9" w14:textId="77777777" w:rsidR="00155480" w:rsidRPr="00DE3FCD" w:rsidRDefault="00155480" w:rsidP="00155480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в эксплуатацию</w:t>
            </w:r>
          </w:p>
        </w:tc>
        <w:tc>
          <w:tcPr>
            <w:tcW w:w="727" w:type="pct"/>
          </w:tcPr>
          <w:p w14:paraId="16C71318" w14:textId="77777777" w:rsidR="00155480" w:rsidRPr="00DE3FCD" w:rsidRDefault="00155480" w:rsidP="00155480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2024 г.</w:t>
            </w:r>
          </w:p>
        </w:tc>
      </w:tr>
      <w:tr w:rsidR="00155480" w:rsidRPr="00DE3FCD" w14:paraId="70BBE7B1" w14:textId="77777777" w:rsidTr="004E54D1">
        <w:trPr>
          <w:trHeight w:val="646"/>
        </w:trPr>
        <w:tc>
          <w:tcPr>
            <w:tcW w:w="347" w:type="pct"/>
            <w:vMerge w:val="restart"/>
          </w:tcPr>
          <w:p w14:paraId="6277A406" w14:textId="77777777" w:rsidR="00155480" w:rsidRPr="00DE3FCD" w:rsidRDefault="00155480" w:rsidP="00155480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15.</w:t>
            </w:r>
          </w:p>
        </w:tc>
        <w:tc>
          <w:tcPr>
            <w:tcW w:w="1309" w:type="pct"/>
            <w:vMerge w:val="restart"/>
            <w:shd w:val="clear" w:color="auto" w:fill="auto"/>
          </w:tcPr>
          <w:p w14:paraId="22DC7849" w14:textId="77777777" w:rsidR="00155480" w:rsidRPr="00DE3FCD" w:rsidRDefault="00155480" w:rsidP="00155480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Система теплоснабжения</w:t>
            </w:r>
          </w:p>
          <w:p w14:paraId="7EFF56E4" w14:textId="77777777" w:rsidR="00155480" w:rsidRPr="00DE3FCD" w:rsidRDefault="00155480" w:rsidP="00155480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Котельная № 44 «Юбилейная», 623300, Свердловская область, г. Красноуфимск, ул. Юбилейная, дом № 20а</w:t>
            </w:r>
          </w:p>
          <w:p w14:paraId="24B568E2" w14:textId="77777777" w:rsidR="00155480" w:rsidRPr="00DE3FCD" w:rsidRDefault="00155480" w:rsidP="00155480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599" w:type="pct"/>
            <w:vMerge w:val="restart"/>
            <w:shd w:val="clear" w:color="auto" w:fill="auto"/>
          </w:tcPr>
          <w:p w14:paraId="5E8569E9" w14:textId="77777777" w:rsidR="00155480" w:rsidRPr="00DE3FCD" w:rsidRDefault="00155480" w:rsidP="00155480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Реконструкция котельной № 44 «Юбилейная», расположенной по адресу: Свердловская область, г. Красноуфимск, ул. Юбилейная, дом № 20а</w:t>
            </w:r>
          </w:p>
        </w:tc>
        <w:tc>
          <w:tcPr>
            <w:tcW w:w="1018" w:type="pct"/>
          </w:tcPr>
          <w:p w14:paraId="3F3CF83F" w14:textId="77777777" w:rsidR="00155480" w:rsidRPr="00DE3FCD" w:rsidRDefault="00155480" w:rsidP="00155480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1. Разработка ПСД</w:t>
            </w:r>
          </w:p>
        </w:tc>
        <w:tc>
          <w:tcPr>
            <w:tcW w:w="727" w:type="pct"/>
          </w:tcPr>
          <w:p w14:paraId="210C523E" w14:textId="77777777" w:rsidR="00155480" w:rsidRPr="00DE3FCD" w:rsidRDefault="00155480" w:rsidP="00155480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2020-2021 </w:t>
            </w:r>
            <w:proofErr w:type="spellStart"/>
            <w:r w:rsidRPr="00DE3FCD">
              <w:rPr>
                <w:sz w:val="24"/>
                <w:szCs w:val="24"/>
              </w:rPr>
              <w:t>г.г</w:t>
            </w:r>
            <w:proofErr w:type="spellEnd"/>
            <w:r w:rsidRPr="00DE3FCD">
              <w:rPr>
                <w:sz w:val="24"/>
                <w:szCs w:val="24"/>
              </w:rPr>
              <w:t>.</w:t>
            </w:r>
          </w:p>
        </w:tc>
      </w:tr>
      <w:tr w:rsidR="00190759" w:rsidRPr="00DE3FCD" w14:paraId="11E03928" w14:textId="77777777" w:rsidTr="004E54D1">
        <w:trPr>
          <w:trHeight w:val="645"/>
        </w:trPr>
        <w:tc>
          <w:tcPr>
            <w:tcW w:w="347" w:type="pct"/>
            <w:vMerge/>
          </w:tcPr>
          <w:p w14:paraId="73B462F7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6A458CB2" w14:textId="77777777" w:rsidR="00190759" w:rsidRPr="00DE3FCD" w:rsidRDefault="00190759" w:rsidP="00190759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09338952" w14:textId="77777777" w:rsidR="00190759" w:rsidRPr="00DE3FCD" w:rsidRDefault="00190759" w:rsidP="00190759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1927BD8C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2. СМР</w:t>
            </w:r>
          </w:p>
        </w:tc>
        <w:tc>
          <w:tcPr>
            <w:tcW w:w="727" w:type="pct"/>
          </w:tcPr>
          <w:p w14:paraId="249F6486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2022 г.</w:t>
            </w:r>
          </w:p>
        </w:tc>
      </w:tr>
      <w:tr w:rsidR="00190759" w:rsidRPr="00DE3FCD" w14:paraId="6EB53DED" w14:textId="77777777" w:rsidTr="004E54D1">
        <w:trPr>
          <w:trHeight w:val="645"/>
        </w:trPr>
        <w:tc>
          <w:tcPr>
            <w:tcW w:w="347" w:type="pct"/>
            <w:vMerge/>
          </w:tcPr>
          <w:p w14:paraId="61FD6A27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51DE43F7" w14:textId="77777777" w:rsidR="00190759" w:rsidRPr="00DE3FCD" w:rsidRDefault="00190759" w:rsidP="00190759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56E246DA" w14:textId="77777777" w:rsidR="00190759" w:rsidRPr="00DE3FCD" w:rsidRDefault="00190759" w:rsidP="00190759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41C4F728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3. ПНР и ввод</w:t>
            </w:r>
          </w:p>
          <w:p w14:paraId="3C4A8AD4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в эксплуатацию</w:t>
            </w:r>
          </w:p>
        </w:tc>
        <w:tc>
          <w:tcPr>
            <w:tcW w:w="727" w:type="pct"/>
          </w:tcPr>
          <w:p w14:paraId="12BCC3EE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2023 г.</w:t>
            </w:r>
          </w:p>
        </w:tc>
      </w:tr>
      <w:tr w:rsidR="00190759" w:rsidRPr="00DE3FCD" w14:paraId="2D6C0868" w14:textId="77777777" w:rsidTr="004E54D1">
        <w:trPr>
          <w:trHeight w:val="639"/>
        </w:trPr>
        <w:tc>
          <w:tcPr>
            <w:tcW w:w="347" w:type="pct"/>
            <w:vMerge w:val="restart"/>
          </w:tcPr>
          <w:p w14:paraId="3A159D57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1309" w:type="pct"/>
            <w:vMerge w:val="restart"/>
            <w:shd w:val="clear" w:color="auto" w:fill="auto"/>
          </w:tcPr>
          <w:p w14:paraId="6A41F057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Система теплоснабжения</w:t>
            </w:r>
          </w:p>
          <w:p w14:paraId="7EAE1C5C" w14:textId="77777777" w:rsidR="00190759" w:rsidRPr="00DE3FCD" w:rsidRDefault="00190759" w:rsidP="00190759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Котельная № 49 «</w:t>
            </w:r>
            <w:proofErr w:type="spellStart"/>
            <w:r w:rsidRPr="00DE3FCD">
              <w:rPr>
                <w:sz w:val="24"/>
                <w:szCs w:val="24"/>
              </w:rPr>
              <w:t>Мизерова</w:t>
            </w:r>
            <w:proofErr w:type="spellEnd"/>
            <w:r w:rsidRPr="00DE3FCD">
              <w:rPr>
                <w:sz w:val="24"/>
                <w:szCs w:val="24"/>
              </w:rPr>
              <w:t>», 623300, Свердловская область, г. Красноуфимск,</w:t>
            </w:r>
          </w:p>
          <w:p w14:paraId="7882DEB1" w14:textId="77777777" w:rsidR="00190759" w:rsidRPr="00DE3FCD" w:rsidRDefault="00190759" w:rsidP="00190759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 xml:space="preserve">ул. </w:t>
            </w:r>
            <w:proofErr w:type="spellStart"/>
            <w:r w:rsidRPr="00DE3FCD">
              <w:rPr>
                <w:sz w:val="24"/>
                <w:szCs w:val="24"/>
              </w:rPr>
              <w:t>Мизерова</w:t>
            </w:r>
            <w:proofErr w:type="spellEnd"/>
            <w:r w:rsidRPr="00DE3FCD">
              <w:rPr>
                <w:sz w:val="24"/>
                <w:szCs w:val="24"/>
              </w:rPr>
              <w:t>, дом 197</w:t>
            </w:r>
          </w:p>
          <w:p w14:paraId="4FA63472" w14:textId="77777777" w:rsidR="00190759" w:rsidRPr="00DE3FCD" w:rsidRDefault="00190759" w:rsidP="00190759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599" w:type="pct"/>
            <w:vMerge w:val="restart"/>
            <w:shd w:val="clear" w:color="auto" w:fill="auto"/>
          </w:tcPr>
          <w:p w14:paraId="3636D4E7" w14:textId="77777777" w:rsidR="00190759" w:rsidRPr="00DE3FCD" w:rsidRDefault="00190759" w:rsidP="00190759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Реконструкция котельной № 49 «</w:t>
            </w:r>
            <w:proofErr w:type="spellStart"/>
            <w:r w:rsidRPr="00DE3FCD">
              <w:rPr>
                <w:sz w:val="24"/>
                <w:szCs w:val="24"/>
              </w:rPr>
              <w:t>Мизерова</w:t>
            </w:r>
            <w:proofErr w:type="spellEnd"/>
            <w:r w:rsidRPr="00DE3FCD">
              <w:rPr>
                <w:sz w:val="24"/>
                <w:szCs w:val="24"/>
              </w:rPr>
              <w:t>», расположенной по адресу: Свердловская область, г. Красноуфимск, ул. </w:t>
            </w:r>
            <w:proofErr w:type="spellStart"/>
            <w:r w:rsidRPr="00DE3FCD">
              <w:rPr>
                <w:sz w:val="24"/>
                <w:szCs w:val="24"/>
              </w:rPr>
              <w:t>Мизерова</w:t>
            </w:r>
            <w:proofErr w:type="spellEnd"/>
            <w:r w:rsidRPr="00DE3FCD">
              <w:rPr>
                <w:sz w:val="24"/>
                <w:szCs w:val="24"/>
              </w:rPr>
              <w:t>, дом 197</w:t>
            </w:r>
          </w:p>
        </w:tc>
        <w:tc>
          <w:tcPr>
            <w:tcW w:w="1018" w:type="pct"/>
          </w:tcPr>
          <w:p w14:paraId="70927370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1. Разработка ПСД</w:t>
            </w:r>
          </w:p>
        </w:tc>
        <w:tc>
          <w:tcPr>
            <w:tcW w:w="727" w:type="pct"/>
          </w:tcPr>
          <w:p w14:paraId="3D638181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2022 г.</w:t>
            </w:r>
          </w:p>
        </w:tc>
      </w:tr>
      <w:tr w:rsidR="00190759" w:rsidRPr="00DE3FCD" w14:paraId="41D56607" w14:textId="77777777" w:rsidTr="004E54D1">
        <w:trPr>
          <w:trHeight w:val="638"/>
        </w:trPr>
        <w:tc>
          <w:tcPr>
            <w:tcW w:w="347" w:type="pct"/>
            <w:vMerge/>
          </w:tcPr>
          <w:p w14:paraId="248B4FC1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0F7F6E04" w14:textId="77777777" w:rsidR="00190759" w:rsidRPr="00DE3FCD" w:rsidRDefault="00190759" w:rsidP="00190759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26AC4D32" w14:textId="77777777" w:rsidR="00190759" w:rsidRPr="00DE3FCD" w:rsidRDefault="00190759" w:rsidP="00190759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3B1A446A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2. СМР</w:t>
            </w:r>
          </w:p>
        </w:tc>
        <w:tc>
          <w:tcPr>
            <w:tcW w:w="727" w:type="pct"/>
          </w:tcPr>
          <w:p w14:paraId="79BF7AC2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2024 г.</w:t>
            </w:r>
          </w:p>
        </w:tc>
      </w:tr>
      <w:tr w:rsidR="00190759" w:rsidRPr="00DE3FCD" w14:paraId="11B4EA53" w14:textId="77777777" w:rsidTr="004E54D1">
        <w:trPr>
          <w:trHeight w:val="638"/>
        </w:trPr>
        <w:tc>
          <w:tcPr>
            <w:tcW w:w="347" w:type="pct"/>
            <w:vMerge/>
          </w:tcPr>
          <w:p w14:paraId="32B7F6A2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567D6165" w14:textId="77777777" w:rsidR="00190759" w:rsidRPr="00DE3FCD" w:rsidRDefault="00190759" w:rsidP="00190759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230E308B" w14:textId="77777777" w:rsidR="00190759" w:rsidRPr="00DE3FCD" w:rsidRDefault="00190759" w:rsidP="00190759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7268F798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3. ПНР и ввод</w:t>
            </w:r>
          </w:p>
          <w:p w14:paraId="3FEF7DC7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в эксплуатацию</w:t>
            </w:r>
          </w:p>
        </w:tc>
        <w:tc>
          <w:tcPr>
            <w:tcW w:w="727" w:type="pct"/>
          </w:tcPr>
          <w:p w14:paraId="61B902FF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2025 г.</w:t>
            </w:r>
          </w:p>
        </w:tc>
      </w:tr>
      <w:tr w:rsidR="00190759" w:rsidRPr="00DE3FCD" w14:paraId="64DE0764" w14:textId="77777777" w:rsidTr="004E54D1">
        <w:trPr>
          <w:trHeight w:val="639"/>
        </w:trPr>
        <w:tc>
          <w:tcPr>
            <w:tcW w:w="347" w:type="pct"/>
            <w:vMerge w:val="restart"/>
          </w:tcPr>
          <w:p w14:paraId="648E2507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17.</w:t>
            </w:r>
          </w:p>
        </w:tc>
        <w:tc>
          <w:tcPr>
            <w:tcW w:w="1309" w:type="pct"/>
            <w:vMerge w:val="restart"/>
            <w:shd w:val="clear" w:color="auto" w:fill="auto"/>
          </w:tcPr>
          <w:p w14:paraId="3C2F6432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Система теплоснабжения</w:t>
            </w:r>
          </w:p>
          <w:p w14:paraId="0123A62A" w14:textId="77777777" w:rsidR="00190759" w:rsidRPr="00DE3FCD" w:rsidRDefault="00190759" w:rsidP="00190759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Котельная № 53 «Куйбышева», 623300, Свердловская область, г. Красноуфимск,</w:t>
            </w:r>
          </w:p>
          <w:p w14:paraId="4FAA3E1F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ул. Куйбышева, д. 78</w:t>
            </w:r>
          </w:p>
          <w:p w14:paraId="511E1330" w14:textId="77777777" w:rsidR="00190759" w:rsidRPr="00DE3FCD" w:rsidRDefault="00190759" w:rsidP="00190759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 w:val="restart"/>
            <w:shd w:val="clear" w:color="auto" w:fill="auto"/>
          </w:tcPr>
          <w:p w14:paraId="09D2FB46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Реконструкция котельной № 53 «Куйбышева», расположенной по адресу: Свердловская область, город Красноуфимск, ул. Куйбышева, д. 78</w:t>
            </w:r>
          </w:p>
        </w:tc>
        <w:tc>
          <w:tcPr>
            <w:tcW w:w="1018" w:type="pct"/>
          </w:tcPr>
          <w:p w14:paraId="7DFE4FF1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1. Разработка ПСД</w:t>
            </w:r>
          </w:p>
        </w:tc>
        <w:tc>
          <w:tcPr>
            <w:tcW w:w="727" w:type="pct"/>
          </w:tcPr>
          <w:p w14:paraId="204DD480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2022 г.</w:t>
            </w:r>
          </w:p>
        </w:tc>
      </w:tr>
      <w:tr w:rsidR="00190759" w:rsidRPr="00DE3FCD" w14:paraId="4DEF367A" w14:textId="77777777" w:rsidTr="004E54D1">
        <w:trPr>
          <w:trHeight w:val="638"/>
        </w:trPr>
        <w:tc>
          <w:tcPr>
            <w:tcW w:w="347" w:type="pct"/>
            <w:vMerge/>
          </w:tcPr>
          <w:p w14:paraId="34CE7FD0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710A2B65" w14:textId="77777777" w:rsidR="00190759" w:rsidRPr="00DE3FCD" w:rsidRDefault="00190759" w:rsidP="00190759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2E2FC3EB" w14:textId="77777777" w:rsidR="00190759" w:rsidRPr="00DE3FCD" w:rsidRDefault="00190759" w:rsidP="00190759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797BDC85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2. СМР</w:t>
            </w:r>
          </w:p>
        </w:tc>
        <w:tc>
          <w:tcPr>
            <w:tcW w:w="727" w:type="pct"/>
          </w:tcPr>
          <w:p w14:paraId="1FC7C577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2024 г.</w:t>
            </w:r>
          </w:p>
        </w:tc>
      </w:tr>
      <w:tr w:rsidR="00190759" w:rsidRPr="00DE3FCD" w14:paraId="7D233DF6" w14:textId="77777777" w:rsidTr="004E54D1">
        <w:trPr>
          <w:trHeight w:val="638"/>
        </w:trPr>
        <w:tc>
          <w:tcPr>
            <w:tcW w:w="347" w:type="pct"/>
            <w:vMerge/>
          </w:tcPr>
          <w:p w14:paraId="6D09D4C3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2D343301" w14:textId="77777777" w:rsidR="00190759" w:rsidRPr="00DE3FCD" w:rsidRDefault="00190759" w:rsidP="00190759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46957213" w14:textId="77777777" w:rsidR="00190759" w:rsidRPr="00DE3FCD" w:rsidRDefault="00190759" w:rsidP="00190759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6E460C08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3. ПНР и ввод</w:t>
            </w:r>
          </w:p>
          <w:p w14:paraId="1048738A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в эксплуатацию</w:t>
            </w:r>
          </w:p>
        </w:tc>
        <w:tc>
          <w:tcPr>
            <w:tcW w:w="727" w:type="pct"/>
          </w:tcPr>
          <w:p w14:paraId="46852683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2025 г.</w:t>
            </w:r>
          </w:p>
        </w:tc>
      </w:tr>
      <w:tr w:rsidR="00190759" w:rsidRPr="00DE3FCD" w14:paraId="2BFE2BB1" w14:textId="77777777" w:rsidTr="004E54D1">
        <w:trPr>
          <w:trHeight w:val="753"/>
        </w:trPr>
        <w:tc>
          <w:tcPr>
            <w:tcW w:w="347" w:type="pct"/>
            <w:vMerge w:val="restart"/>
          </w:tcPr>
          <w:p w14:paraId="4C0D066B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18.</w:t>
            </w:r>
          </w:p>
        </w:tc>
        <w:tc>
          <w:tcPr>
            <w:tcW w:w="1309" w:type="pct"/>
            <w:vMerge w:val="restart"/>
            <w:shd w:val="clear" w:color="auto" w:fill="auto"/>
          </w:tcPr>
          <w:p w14:paraId="2ABC210C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Система теплоснабжения</w:t>
            </w:r>
          </w:p>
          <w:p w14:paraId="0E4C8B99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 xml:space="preserve">Котельная № 30 «Детский сад № 5», 623300, Свердловская область, г. Красноуфимск, </w:t>
            </w:r>
            <w:r w:rsidRPr="00DE3FCD">
              <w:rPr>
                <w:bCs/>
                <w:sz w:val="24"/>
                <w:szCs w:val="24"/>
              </w:rPr>
              <w:t>ул. Кирова, дом 12-к</w:t>
            </w:r>
          </w:p>
        </w:tc>
        <w:tc>
          <w:tcPr>
            <w:tcW w:w="1599" w:type="pct"/>
            <w:vMerge w:val="restart"/>
            <w:shd w:val="clear" w:color="auto" w:fill="auto"/>
          </w:tcPr>
          <w:p w14:paraId="299435F0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Строительство объекта: «Котельная полезной мощностью 0,135 МВт по адресу: Свердловская область, городской округ Красноуфимск, г. Красноуфимск ул. Кирова, № 12-к» (кадастровый номер земельного участка: 66:52:0103005:218)</w:t>
            </w:r>
          </w:p>
          <w:p w14:paraId="35E60B5C" w14:textId="77777777" w:rsidR="00190759" w:rsidRPr="00DE3FCD" w:rsidRDefault="00190759" w:rsidP="00190759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554E93B9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1. Разработка ПСД</w:t>
            </w:r>
          </w:p>
        </w:tc>
        <w:tc>
          <w:tcPr>
            <w:tcW w:w="727" w:type="pct"/>
          </w:tcPr>
          <w:p w14:paraId="42860F1A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2019 г.</w:t>
            </w:r>
          </w:p>
        </w:tc>
      </w:tr>
      <w:tr w:rsidR="00190759" w:rsidRPr="00DE3FCD" w14:paraId="7D4C33C7" w14:textId="77777777" w:rsidTr="004E54D1">
        <w:trPr>
          <w:trHeight w:val="751"/>
        </w:trPr>
        <w:tc>
          <w:tcPr>
            <w:tcW w:w="347" w:type="pct"/>
            <w:vMerge/>
          </w:tcPr>
          <w:p w14:paraId="50DEF792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14CC86D1" w14:textId="77777777" w:rsidR="00190759" w:rsidRPr="00DE3FCD" w:rsidRDefault="00190759" w:rsidP="00190759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055CAD30" w14:textId="77777777" w:rsidR="00190759" w:rsidRPr="00DE3FCD" w:rsidRDefault="00190759" w:rsidP="00190759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4F6CB2D3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2. СМР</w:t>
            </w:r>
          </w:p>
        </w:tc>
        <w:tc>
          <w:tcPr>
            <w:tcW w:w="727" w:type="pct"/>
          </w:tcPr>
          <w:p w14:paraId="18151ED3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2021- 2022 г.</w:t>
            </w:r>
          </w:p>
        </w:tc>
      </w:tr>
      <w:tr w:rsidR="00190759" w:rsidRPr="00DE3FCD" w14:paraId="6B9D1AB6" w14:textId="77777777" w:rsidTr="004E54D1">
        <w:trPr>
          <w:trHeight w:val="751"/>
        </w:trPr>
        <w:tc>
          <w:tcPr>
            <w:tcW w:w="347" w:type="pct"/>
            <w:vMerge/>
          </w:tcPr>
          <w:p w14:paraId="6F6B6329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05C7FE21" w14:textId="77777777" w:rsidR="00190759" w:rsidRPr="00DE3FCD" w:rsidRDefault="00190759" w:rsidP="00190759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646CF08F" w14:textId="77777777" w:rsidR="00190759" w:rsidRPr="00DE3FCD" w:rsidRDefault="00190759" w:rsidP="00190759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42557D1C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3. ПНР и ввод в эксплуатацию</w:t>
            </w:r>
          </w:p>
        </w:tc>
        <w:tc>
          <w:tcPr>
            <w:tcW w:w="727" w:type="pct"/>
          </w:tcPr>
          <w:p w14:paraId="64AD68DF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2022 г.</w:t>
            </w:r>
          </w:p>
        </w:tc>
      </w:tr>
      <w:tr w:rsidR="00190759" w:rsidRPr="00DE3FCD" w14:paraId="69337BFF" w14:textId="77777777" w:rsidTr="004E54D1">
        <w:trPr>
          <w:trHeight w:val="753"/>
        </w:trPr>
        <w:tc>
          <w:tcPr>
            <w:tcW w:w="347" w:type="pct"/>
            <w:vMerge w:val="restart"/>
          </w:tcPr>
          <w:p w14:paraId="0516A0F2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19.</w:t>
            </w:r>
          </w:p>
        </w:tc>
        <w:tc>
          <w:tcPr>
            <w:tcW w:w="1309" w:type="pct"/>
            <w:vMerge w:val="restart"/>
            <w:shd w:val="clear" w:color="auto" w:fill="auto"/>
          </w:tcPr>
          <w:p w14:paraId="50291BE3" w14:textId="77777777" w:rsidR="00190759" w:rsidRPr="00DE3FCD" w:rsidRDefault="00190759" w:rsidP="00190759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Система теплоснабжения</w:t>
            </w:r>
          </w:p>
          <w:p w14:paraId="541FA13D" w14:textId="77777777" w:rsidR="00190759" w:rsidRPr="00DE3FCD" w:rsidRDefault="00190759" w:rsidP="00190759">
            <w:pPr>
              <w:rPr>
                <w:bCs/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 xml:space="preserve">Котельная № 31 «Тубдиспансер», 623300, Свердловская область, г. Красноуфимск, </w:t>
            </w:r>
            <w:r w:rsidRPr="00DE3FCD">
              <w:rPr>
                <w:bCs/>
                <w:sz w:val="24"/>
                <w:szCs w:val="24"/>
              </w:rPr>
              <w:t>пер. </w:t>
            </w:r>
            <w:r w:rsidR="00081933" w:rsidRPr="00DE3FCD">
              <w:rPr>
                <w:bCs/>
                <w:sz w:val="24"/>
                <w:szCs w:val="24"/>
              </w:rPr>
              <w:t>Селекционный, дом № 12</w:t>
            </w:r>
            <w:r w:rsidRPr="00DE3FCD">
              <w:rPr>
                <w:bCs/>
                <w:sz w:val="24"/>
                <w:szCs w:val="24"/>
              </w:rPr>
              <w:t xml:space="preserve"> </w:t>
            </w:r>
          </w:p>
          <w:p w14:paraId="5C798FD4" w14:textId="77777777" w:rsidR="00190759" w:rsidRPr="00DE3FCD" w:rsidRDefault="00190759" w:rsidP="00190759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 w:val="restart"/>
            <w:shd w:val="clear" w:color="auto" w:fill="auto"/>
          </w:tcPr>
          <w:p w14:paraId="3E8F9CB8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Строительство объекта: «Котельная полезной мощностью 0,765 МВт по адресу: Свердловская область, городской округ Красноуфимск, г. Красноуфимск, пер. Селекционный, дом № 12» (кадастровый номер земельного участка: 66:52:0104004:1078)</w:t>
            </w:r>
          </w:p>
          <w:p w14:paraId="267C1D7B" w14:textId="77777777" w:rsidR="00190759" w:rsidRPr="00DE3FCD" w:rsidRDefault="00190759" w:rsidP="00190759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8" w:type="pct"/>
          </w:tcPr>
          <w:p w14:paraId="0283BAF9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1. Разработка ПСД</w:t>
            </w:r>
          </w:p>
        </w:tc>
        <w:tc>
          <w:tcPr>
            <w:tcW w:w="727" w:type="pct"/>
          </w:tcPr>
          <w:p w14:paraId="12A89A48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2019 г.</w:t>
            </w:r>
          </w:p>
        </w:tc>
      </w:tr>
      <w:tr w:rsidR="00190759" w:rsidRPr="00DE3FCD" w14:paraId="6C4B5EEB" w14:textId="77777777" w:rsidTr="004E54D1">
        <w:trPr>
          <w:trHeight w:val="751"/>
        </w:trPr>
        <w:tc>
          <w:tcPr>
            <w:tcW w:w="347" w:type="pct"/>
            <w:vMerge/>
          </w:tcPr>
          <w:p w14:paraId="7728CD2F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73548553" w14:textId="77777777" w:rsidR="00190759" w:rsidRPr="00DE3FCD" w:rsidRDefault="00190759" w:rsidP="00190759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0C8BA7BC" w14:textId="77777777" w:rsidR="00190759" w:rsidRPr="00DE3FCD" w:rsidRDefault="00190759" w:rsidP="00190759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64AE7E08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2. СМР</w:t>
            </w:r>
          </w:p>
        </w:tc>
        <w:tc>
          <w:tcPr>
            <w:tcW w:w="727" w:type="pct"/>
          </w:tcPr>
          <w:p w14:paraId="1525F597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2021–2022 г.</w:t>
            </w:r>
          </w:p>
        </w:tc>
      </w:tr>
      <w:tr w:rsidR="00190759" w:rsidRPr="00DE3FCD" w14:paraId="79DB03D5" w14:textId="77777777" w:rsidTr="004E54D1">
        <w:trPr>
          <w:trHeight w:val="751"/>
        </w:trPr>
        <w:tc>
          <w:tcPr>
            <w:tcW w:w="347" w:type="pct"/>
            <w:vMerge/>
          </w:tcPr>
          <w:p w14:paraId="22855F00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719A3FC4" w14:textId="77777777" w:rsidR="00190759" w:rsidRPr="00DE3FCD" w:rsidRDefault="00190759" w:rsidP="00190759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458D27F5" w14:textId="77777777" w:rsidR="00190759" w:rsidRPr="00DE3FCD" w:rsidRDefault="00190759" w:rsidP="00190759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5342AF41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3. ПНР и ввод в эксплуатацию</w:t>
            </w:r>
          </w:p>
        </w:tc>
        <w:tc>
          <w:tcPr>
            <w:tcW w:w="727" w:type="pct"/>
          </w:tcPr>
          <w:p w14:paraId="404A34DE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2022 г.</w:t>
            </w:r>
          </w:p>
        </w:tc>
      </w:tr>
      <w:tr w:rsidR="00190759" w:rsidRPr="00DE3FCD" w14:paraId="0122E131" w14:textId="77777777" w:rsidTr="004E54D1">
        <w:trPr>
          <w:trHeight w:val="753"/>
        </w:trPr>
        <w:tc>
          <w:tcPr>
            <w:tcW w:w="347" w:type="pct"/>
            <w:vMerge w:val="restart"/>
          </w:tcPr>
          <w:p w14:paraId="622F04C1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</w:t>
            </w:r>
          </w:p>
        </w:tc>
        <w:tc>
          <w:tcPr>
            <w:tcW w:w="1309" w:type="pct"/>
            <w:vMerge w:val="restart"/>
            <w:shd w:val="clear" w:color="auto" w:fill="auto"/>
          </w:tcPr>
          <w:p w14:paraId="40D63C0D" w14:textId="77777777" w:rsidR="00190759" w:rsidRPr="00DE3FCD" w:rsidRDefault="00190759" w:rsidP="00190759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Система теплоснабжения</w:t>
            </w:r>
          </w:p>
          <w:p w14:paraId="75CA93B0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Котельная № 32 «Ветстанция», 623300, Свердловская область, г. Красноуфимск,</w:t>
            </w:r>
          </w:p>
          <w:p w14:paraId="7790C663" w14:textId="77777777" w:rsidR="00190759" w:rsidRPr="00DE3FCD" w:rsidRDefault="00190759" w:rsidP="00190759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 xml:space="preserve">ул. Советская, дом № 70-к </w:t>
            </w:r>
          </w:p>
          <w:p w14:paraId="0817C31F" w14:textId="77777777" w:rsidR="00190759" w:rsidRPr="00DE3FCD" w:rsidRDefault="00190759" w:rsidP="00190759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599" w:type="pct"/>
            <w:vMerge w:val="restart"/>
            <w:shd w:val="clear" w:color="auto" w:fill="auto"/>
          </w:tcPr>
          <w:p w14:paraId="12A5392E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Строительство объекта: «Котельная полезной мощностью 0,405 МВт по адресу: Свердловская область, городской округ Красноуфимск, г. Красноуфимск, ул. Советская, з/у № 70к»</w:t>
            </w:r>
          </w:p>
          <w:p w14:paraId="678F6709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lastRenderedPageBreak/>
              <w:t>(кадастровый номер земельного участка 66:52:0104004:1071)</w:t>
            </w:r>
          </w:p>
          <w:p w14:paraId="0370AF7F" w14:textId="77777777" w:rsidR="00190759" w:rsidRPr="00DE3FCD" w:rsidRDefault="00190759" w:rsidP="00190759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15094BD8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lastRenderedPageBreak/>
              <w:t>1. Разработка ПСД</w:t>
            </w:r>
          </w:p>
        </w:tc>
        <w:tc>
          <w:tcPr>
            <w:tcW w:w="727" w:type="pct"/>
          </w:tcPr>
          <w:p w14:paraId="20AF537F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2019 г.</w:t>
            </w:r>
          </w:p>
        </w:tc>
      </w:tr>
      <w:tr w:rsidR="00190759" w:rsidRPr="00DE3FCD" w14:paraId="350D3825" w14:textId="77777777" w:rsidTr="004E54D1">
        <w:trPr>
          <w:trHeight w:val="751"/>
        </w:trPr>
        <w:tc>
          <w:tcPr>
            <w:tcW w:w="347" w:type="pct"/>
            <w:vMerge/>
          </w:tcPr>
          <w:p w14:paraId="3225D52A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706F8738" w14:textId="77777777" w:rsidR="00190759" w:rsidRPr="00DE3FCD" w:rsidRDefault="00190759" w:rsidP="00190759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01A36852" w14:textId="77777777" w:rsidR="00190759" w:rsidRPr="00DE3FCD" w:rsidRDefault="00190759" w:rsidP="00190759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74E5BC1F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2. СМР</w:t>
            </w:r>
          </w:p>
        </w:tc>
        <w:tc>
          <w:tcPr>
            <w:tcW w:w="727" w:type="pct"/>
          </w:tcPr>
          <w:p w14:paraId="2C6EE328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2021–2022 г.</w:t>
            </w:r>
          </w:p>
        </w:tc>
      </w:tr>
      <w:tr w:rsidR="00190759" w:rsidRPr="00DE3FCD" w14:paraId="0FD748A5" w14:textId="77777777" w:rsidTr="004E54D1">
        <w:trPr>
          <w:trHeight w:val="751"/>
        </w:trPr>
        <w:tc>
          <w:tcPr>
            <w:tcW w:w="347" w:type="pct"/>
            <w:vMerge/>
          </w:tcPr>
          <w:p w14:paraId="572FA946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5A7DC75B" w14:textId="77777777" w:rsidR="00190759" w:rsidRPr="00DE3FCD" w:rsidRDefault="00190759" w:rsidP="00190759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2655E19A" w14:textId="77777777" w:rsidR="00190759" w:rsidRPr="00DE3FCD" w:rsidRDefault="00190759" w:rsidP="00190759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47BC87DE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3. ПНР и ввод в эксплуатацию</w:t>
            </w:r>
          </w:p>
        </w:tc>
        <w:tc>
          <w:tcPr>
            <w:tcW w:w="727" w:type="pct"/>
          </w:tcPr>
          <w:p w14:paraId="26B52EF6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2022 г.</w:t>
            </w:r>
          </w:p>
        </w:tc>
      </w:tr>
      <w:tr w:rsidR="00190759" w:rsidRPr="00DE3FCD" w14:paraId="5662382F" w14:textId="77777777" w:rsidTr="004E54D1">
        <w:trPr>
          <w:trHeight w:val="753"/>
        </w:trPr>
        <w:tc>
          <w:tcPr>
            <w:tcW w:w="347" w:type="pct"/>
            <w:vMerge w:val="restart"/>
          </w:tcPr>
          <w:p w14:paraId="510A9B09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21.</w:t>
            </w:r>
          </w:p>
        </w:tc>
        <w:tc>
          <w:tcPr>
            <w:tcW w:w="1309" w:type="pct"/>
            <w:vMerge w:val="restart"/>
            <w:shd w:val="clear" w:color="auto" w:fill="auto"/>
          </w:tcPr>
          <w:p w14:paraId="1EEA91D9" w14:textId="77777777" w:rsidR="00190759" w:rsidRPr="00DE3FCD" w:rsidRDefault="00190759" w:rsidP="00190759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Система теплоснабжения</w:t>
            </w:r>
          </w:p>
          <w:p w14:paraId="27E9E2B0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Котельная № 34 «Химчистка»</w:t>
            </w:r>
          </w:p>
          <w:p w14:paraId="52AA3DE6" w14:textId="77777777" w:rsidR="00190759" w:rsidRPr="00DE3FCD" w:rsidRDefault="00190759" w:rsidP="00190759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 xml:space="preserve">пер. </w:t>
            </w:r>
            <w:proofErr w:type="spellStart"/>
            <w:r w:rsidRPr="00DE3FCD">
              <w:rPr>
                <w:sz w:val="24"/>
                <w:szCs w:val="24"/>
              </w:rPr>
              <w:t>Черкасовский</w:t>
            </w:r>
            <w:proofErr w:type="spellEnd"/>
            <w:r w:rsidRPr="00DE3FCD">
              <w:rPr>
                <w:sz w:val="24"/>
                <w:szCs w:val="24"/>
              </w:rPr>
              <w:t xml:space="preserve">, дом № 10-к </w:t>
            </w:r>
          </w:p>
          <w:p w14:paraId="681570BA" w14:textId="77777777" w:rsidR="00190759" w:rsidRPr="00DE3FCD" w:rsidRDefault="00190759" w:rsidP="00190759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599" w:type="pct"/>
            <w:vMerge w:val="restart"/>
            <w:shd w:val="clear" w:color="auto" w:fill="auto"/>
          </w:tcPr>
          <w:p w14:paraId="1992770D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 xml:space="preserve">Строительство объекта: «Котельная полезной мощностью 0,720 МВт по адресу: Свердловская область, городской округ Красноуфимск, г. Красноуфимск, пер. </w:t>
            </w:r>
            <w:proofErr w:type="spellStart"/>
            <w:r w:rsidRPr="00DE3FCD">
              <w:rPr>
                <w:sz w:val="24"/>
                <w:szCs w:val="24"/>
              </w:rPr>
              <w:t>Черкасовский</w:t>
            </w:r>
            <w:proofErr w:type="spellEnd"/>
            <w:r w:rsidRPr="00DE3FCD">
              <w:rPr>
                <w:sz w:val="24"/>
                <w:szCs w:val="24"/>
              </w:rPr>
              <w:t>, з/у № 10к»</w:t>
            </w:r>
          </w:p>
          <w:p w14:paraId="22EDDB48" w14:textId="77777777" w:rsidR="00190759" w:rsidRPr="00DE3FCD" w:rsidRDefault="00190759" w:rsidP="0019075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(кадастровый номер земельного участка 66:52:0109010:935)</w:t>
            </w:r>
          </w:p>
          <w:p w14:paraId="1A021D6B" w14:textId="77777777" w:rsidR="00190759" w:rsidRPr="00DE3FCD" w:rsidRDefault="00190759" w:rsidP="0019075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5E2F578E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1. Разработка ПСД</w:t>
            </w:r>
          </w:p>
        </w:tc>
        <w:tc>
          <w:tcPr>
            <w:tcW w:w="727" w:type="pct"/>
          </w:tcPr>
          <w:p w14:paraId="593EB994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2019 г.</w:t>
            </w:r>
          </w:p>
        </w:tc>
      </w:tr>
      <w:tr w:rsidR="00190759" w:rsidRPr="00DE3FCD" w14:paraId="0F679A46" w14:textId="77777777" w:rsidTr="004E54D1">
        <w:trPr>
          <w:trHeight w:val="751"/>
        </w:trPr>
        <w:tc>
          <w:tcPr>
            <w:tcW w:w="347" w:type="pct"/>
            <w:vMerge/>
          </w:tcPr>
          <w:p w14:paraId="11123F9D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041F2A07" w14:textId="77777777" w:rsidR="00190759" w:rsidRPr="00DE3FCD" w:rsidRDefault="00190759" w:rsidP="00190759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3A9C06AA" w14:textId="77777777" w:rsidR="00190759" w:rsidRPr="00DE3FCD" w:rsidRDefault="00190759" w:rsidP="00190759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0EB88379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2. СМР</w:t>
            </w:r>
          </w:p>
        </w:tc>
        <w:tc>
          <w:tcPr>
            <w:tcW w:w="727" w:type="pct"/>
          </w:tcPr>
          <w:p w14:paraId="57987905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2021–2022 г.</w:t>
            </w:r>
          </w:p>
        </w:tc>
      </w:tr>
      <w:tr w:rsidR="00190759" w:rsidRPr="00DE3FCD" w14:paraId="53B68E55" w14:textId="77777777" w:rsidTr="004E54D1">
        <w:trPr>
          <w:trHeight w:val="751"/>
        </w:trPr>
        <w:tc>
          <w:tcPr>
            <w:tcW w:w="347" w:type="pct"/>
            <w:vMerge/>
          </w:tcPr>
          <w:p w14:paraId="149620A9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5E6FB3D5" w14:textId="77777777" w:rsidR="00190759" w:rsidRPr="00DE3FCD" w:rsidRDefault="00190759" w:rsidP="00190759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7E52D44F" w14:textId="77777777" w:rsidR="00190759" w:rsidRPr="00DE3FCD" w:rsidRDefault="00190759" w:rsidP="00190759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4AA7C40C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3. ПНР и ввод в эксплуатацию</w:t>
            </w:r>
          </w:p>
        </w:tc>
        <w:tc>
          <w:tcPr>
            <w:tcW w:w="727" w:type="pct"/>
          </w:tcPr>
          <w:p w14:paraId="2118E930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2022 г.</w:t>
            </w:r>
          </w:p>
        </w:tc>
      </w:tr>
      <w:tr w:rsidR="00190759" w:rsidRPr="00DE3FCD" w14:paraId="3A687E33" w14:textId="77777777" w:rsidTr="004E54D1">
        <w:trPr>
          <w:trHeight w:val="753"/>
        </w:trPr>
        <w:tc>
          <w:tcPr>
            <w:tcW w:w="347" w:type="pct"/>
            <w:vMerge w:val="restart"/>
          </w:tcPr>
          <w:p w14:paraId="1D7F400D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22.</w:t>
            </w:r>
          </w:p>
        </w:tc>
        <w:tc>
          <w:tcPr>
            <w:tcW w:w="1309" w:type="pct"/>
            <w:vMerge w:val="restart"/>
            <w:shd w:val="clear" w:color="auto" w:fill="auto"/>
          </w:tcPr>
          <w:p w14:paraId="35C8FF27" w14:textId="77777777" w:rsidR="00190759" w:rsidRPr="00DE3FCD" w:rsidRDefault="00190759" w:rsidP="00190759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Система теплоснабжения</w:t>
            </w:r>
          </w:p>
          <w:p w14:paraId="7AF13921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Котельная № 35 «Школа № 85», 623300, Свердловская область, г. Красноуфимск, ул.</w:t>
            </w:r>
            <w:r w:rsidR="00F657BA" w:rsidRPr="00DE3FCD">
              <w:rPr>
                <w:sz w:val="24"/>
                <w:szCs w:val="24"/>
              </w:rPr>
              <w:t> </w:t>
            </w:r>
            <w:r w:rsidRPr="00DE3FCD">
              <w:rPr>
                <w:sz w:val="24"/>
                <w:szCs w:val="24"/>
              </w:rPr>
              <w:t xml:space="preserve">Нефтяников, дом 10-к </w:t>
            </w:r>
          </w:p>
          <w:p w14:paraId="1329AF83" w14:textId="77777777" w:rsidR="00190759" w:rsidRPr="00DE3FCD" w:rsidRDefault="00190759" w:rsidP="00190759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 w:val="restart"/>
            <w:shd w:val="clear" w:color="auto" w:fill="auto"/>
          </w:tcPr>
          <w:p w14:paraId="413EE644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Строительство объекта: «Котельная полезной мощностью 0,585 МВт по адресу: Свердловская область, городской округ Красноуфимск, г. Красноуфимск, ул. Нефтяников, д. 10к»</w:t>
            </w:r>
          </w:p>
          <w:p w14:paraId="2514A8F4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 xml:space="preserve">(кадастровый номер земельного участка </w:t>
            </w:r>
          </w:p>
          <w:p w14:paraId="24A261D9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66:52:0107006:511)</w:t>
            </w:r>
          </w:p>
          <w:p w14:paraId="04908712" w14:textId="77777777" w:rsidR="00190759" w:rsidRPr="00DE3FCD" w:rsidRDefault="00190759" w:rsidP="00190759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379A6AB9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1. Разработка ПСД</w:t>
            </w:r>
          </w:p>
        </w:tc>
        <w:tc>
          <w:tcPr>
            <w:tcW w:w="727" w:type="pct"/>
          </w:tcPr>
          <w:p w14:paraId="39FD02FD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2019 г.</w:t>
            </w:r>
          </w:p>
        </w:tc>
      </w:tr>
      <w:tr w:rsidR="00190759" w:rsidRPr="00DE3FCD" w14:paraId="59FCA4B4" w14:textId="77777777" w:rsidTr="004E54D1">
        <w:trPr>
          <w:trHeight w:val="751"/>
        </w:trPr>
        <w:tc>
          <w:tcPr>
            <w:tcW w:w="347" w:type="pct"/>
            <w:vMerge/>
          </w:tcPr>
          <w:p w14:paraId="55BE3FA5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7E9C83F7" w14:textId="77777777" w:rsidR="00190759" w:rsidRPr="00DE3FCD" w:rsidRDefault="00190759" w:rsidP="00190759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557F9191" w14:textId="77777777" w:rsidR="00190759" w:rsidRPr="00DE3FCD" w:rsidRDefault="00190759" w:rsidP="00190759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1A0044D0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2. СМР</w:t>
            </w:r>
          </w:p>
        </w:tc>
        <w:tc>
          <w:tcPr>
            <w:tcW w:w="727" w:type="pct"/>
          </w:tcPr>
          <w:p w14:paraId="175CB0F0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2021–2022 г.</w:t>
            </w:r>
          </w:p>
        </w:tc>
      </w:tr>
      <w:tr w:rsidR="00190759" w:rsidRPr="00DE3FCD" w14:paraId="4EE3AB53" w14:textId="77777777" w:rsidTr="004E54D1">
        <w:trPr>
          <w:trHeight w:val="751"/>
        </w:trPr>
        <w:tc>
          <w:tcPr>
            <w:tcW w:w="347" w:type="pct"/>
            <w:vMerge/>
          </w:tcPr>
          <w:p w14:paraId="4C476C19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6B0AEBB2" w14:textId="77777777" w:rsidR="00190759" w:rsidRPr="00DE3FCD" w:rsidRDefault="00190759" w:rsidP="00190759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1D010C18" w14:textId="77777777" w:rsidR="00190759" w:rsidRPr="00DE3FCD" w:rsidRDefault="00190759" w:rsidP="00190759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4C39B515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3. ПНР и ввод в эксплуатацию</w:t>
            </w:r>
          </w:p>
        </w:tc>
        <w:tc>
          <w:tcPr>
            <w:tcW w:w="727" w:type="pct"/>
          </w:tcPr>
          <w:p w14:paraId="5CE4C197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2022 г.</w:t>
            </w:r>
          </w:p>
        </w:tc>
      </w:tr>
      <w:tr w:rsidR="00190759" w:rsidRPr="00DE3FCD" w14:paraId="779DD35B" w14:textId="77777777" w:rsidTr="004E54D1">
        <w:trPr>
          <w:trHeight w:val="667"/>
        </w:trPr>
        <w:tc>
          <w:tcPr>
            <w:tcW w:w="347" w:type="pct"/>
            <w:vMerge w:val="restart"/>
          </w:tcPr>
          <w:p w14:paraId="0F307775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23.</w:t>
            </w:r>
          </w:p>
        </w:tc>
        <w:tc>
          <w:tcPr>
            <w:tcW w:w="1309" w:type="pct"/>
            <w:vMerge w:val="restart"/>
            <w:shd w:val="clear" w:color="auto" w:fill="auto"/>
          </w:tcPr>
          <w:p w14:paraId="516370FC" w14:textId="77777777" w:rsidR="00190759" w:rsidRPr="00DE3FCD" w:rsidRDefault="00190759" w:rsidP="00190759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Система теплоснабжения</w:t>
            </w:r>
          </w:p>
          <w:p w14:paraId="6EF25733" w14:textId="77777777" w:rsidR="00190759" w:rsidRPr="00DE3FCD" w:rsidRDefault="00190759" w:rsidP="00190759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Котельная № 38 «Лесозавод», 623300, Свердловская область, г. Красноуфимск,</w:t>
            </w:r>
          </w:p>
          <w:p w14:paraId="62082FB1" w14:textId="77777777" w:rsidR="00190759" w:rsidRPr="00DE3FCD" w:rsidRDefault="00190759" w:rsidP="00190759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E3FCD">
              <w:rPr>
                <w:bCs/>
                <w:sz w:val="24"/>
                <w:szCs w:val="24"/>
              </w:rPr>
              <w:t xml:space="preserve">ул. </w:t>
            </w:r>
            <w:r w:rsidR="00081933" w:rsidRPr="00DE3FCD">
              <w:rPr>
                <w:bCs/>
                <w:sz w:val="24"/>
                <w:szCs w:val="24"/>
              </w:rPr>
              <w:t>Промышленная, дом № 11</w:t>
            </w:r>
            <w:r w:rsidRPr="00DE3FC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9" w:type="pct"/>
            <w:vMerge w:val="restart"/>
            <w:shd w:val="clear" w:color="auto" w:fill="auto"/>
          </w:tcPr>
          <w:p w14:paraId="6F1A965B" w14:textId="77777777" w:rsidR="00190759" w:rsidRPr="00DE3FCD" w:rsidRDefault="00190759" w:rsidP="00190759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Строительство объекта: «Котельная полезной мощностью 0,63 МВт по адресу: Свердловская область, городской округ Красноуфимск, г. Красноуфимск, ул. Промышленная, дом № 11»</w:t>
            </w:r>
          </w:p>
          <w:p w14:paraId="6A0700F7" w14:textId="77777777" w:rsidR="00190759" w:rsidRPr="00DE3FCD" w:rsidRDefault="00190759" w:rsidP="0019075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(кадастровый номер земельного участка 66:52:0107003:201)</w:t>
            </w:r>
          </w:p>
          <w:p w14:paraId="29BCF0C1" w14:textId="77777777" w:rsidR="00190759" w:rsidRPr="00DE3FCD" w:rsidRDefault="00190759" w:rsidP="0019075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506CDA9A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1. Разработка ПСД</w:t>
            </w:r>
          </w:p>
        </w:tc>
        <w:tc>
          <w:tcPr>
            <w:tcW w:w="727" w:type="pct"/>
          </w:tcPr>
          <w:p w14:paraId="7B0B3283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2019 г.</w:t>
            </w:r>
          </w:p>
        </w:tc>
      </w:tr>
      <w:tr w:rsidR="00190759" w:rsidRPr="00DE3FCD" w14:paraId="4D64D63E" w14:textId="77777777" w:rsidTr="004E54D1">
        <w:trPr>
          <w:trHeight w:val="665"/>
        </w:trPr>
        <w:tc>
          <w:tcPr>
            <w:tcW w:w="347" w:type="pct"/>
            <w:vMerge/>
          </w:tcPr>
          <w:p w14:paraId="7CC24F5A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456B354B" w14:textId="77777777" w:rsidR="00190759" w:rsidRPr="00DE3FCD" w:rsidRDefault="00190759" w:rsidP="00190759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3CE852FE" w14:textId="77777777" w:rsidR="00190759" w:rsidRPr="00DE3FCD" w:rsidRDefault="00190759" w:rsidP="00190759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37C49E76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2. СМР</w:t>
            </w:r>
          </w:p>
        </w:tc>
        <w:tc>
          <w:tcPr>
            <w:tcW w:w="727" w:type="pct"/>
          </w:tcPr>
          <w:p w14:paraId="0CFFD396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2021–2022 г.</w:t>
            </w:r>
          </w:p>
        </w:tc>
      </w:tr>
      <w:tr w:rsidR="00190759" w:rsidRPr="00DE3FCD" w14:paraId="18EE24E1" w14:textId="77777777" w:rsidTr="004E54D1">
        <w:trPr>
          <w:trHeight w:val="665"/>
        </w:trPr>
        <w:tc>
          <w:tcPr>
            <w:tcW w:w="347" w:type="pct"/>
            <w:vMerge/>
          </w:tcPr>
          <w:p w14:paraId="307BDD91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1AEFE3BD" w14:textId="77777777" w:rsidR="00190759" w:rsidRPr="00DE3FCD" w:rsidRDefault="00190759" w:rsidP="00190759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000077E5" w14:textId="77777777" w:rsidR="00190759" w:rsidRPr="00DE3FCD" w:rsidRDefault="00190759" w:rsidP="00190759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2D044271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3. ПНР и ввод в эксплуатацию</w:t>
            </w:r>
          </w:p>
        </w:tc>
        <w:tc>
          <w:tcPr>
            <w:tcW w:w="727" w:type="pct"/>
          </w:tcPr>
          <w:p w14:paraId="1775B003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2022 г.</w:t>
            </w:r>
          </w:p>
        </w:tc>
      </w:tr>
      <w:tr w:rsidR="00190759" w:rsidRPr="00DE3FCD" w14:paraId="7F4C571A" w14:textId="77777777" w:rsidTr="004E54D1">
        <w:trPr>
          <w:trHeight w:val="753"/>
        </w:trPr>
        <w:tc>
          <w:tcPr>
            <w:tcW w:w="347" w:type="pct"/>
            <w:vMerge w:val="restart"/>
          </w:tcPr>
          <w:p w14:paraId="030991A7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24.</w:t>
            </w:r>
          </w:p>
        </w:tc>
        <w:tc>
          <w:tcPr>
            <w:tcW w:w="1309" w:type="pct"/>
            <w:vMerge w:val="restart"/>
            <w:shd w:val="clear" w:color="auto" w:fill="auto"/>
          </w:tcPr>
          <w:p w14:paraId="212552D7" w14:textId="77777777" w:rsidR="00190759" w:rsidRPr="00DE3FCD" w:rsidRDefault="00190759" w:rsidP="00190759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Система теплоснабжения</w:t>
            </w:r>
          </w:p>
          <w:p w14:paraId="2FE7CB2A" w14:textId="77777777" w:rsidR="00DD3934" w:rsidRPr="00DE3FCD" w:rsidRDefault="00190759" w:rsidP="00190759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Котельная № 40 «ЖКХ»,</w:t>
            </w:r>
            <w:r w:rsidRPr="00DE3FCD">
              <w:rPr>
                <w:rFonts w:eastAsia="Calibri"/>
                <w:sz w:val="24"/>
                <w:szCs w:val="24"/>
              </w:rPr>
              <w:t xml:space="preserve"> </w:t>
            </w:r>
            <w:r w:rsidRPr="00DE3FCD">
              <w:rPr>
                <w:sz w:val="24"/>
                <w:szCs w:val="24"/>
              </w:rPr>
              <w:t xml:space="preserve">623300, Свердловская область, г Красноуфимск, ул. Зеленая, </w:t>
            </w:r>
            <w:proofErr w:type="spellStart"/>
            <w:r w:rsidRPr="00DE3FCD">
              <w:rPr>
                <w:sz w:val="24"/>
                <w:szCs w:val="24"/>
              </w:rPr>
              <w:t>зд</w:t>
            </w:r>
            <w:proofErr w:type="spellEnd"/>
            <w:r w:rsidRPr="00DE3FCD">
              <w:rPr>
                <w:sz w:val="24"/>
                <w:szCs w:val="24"/>
              </w:rPr>
              <w:t>. 3/1, пом</w:t>
            </w:r>
            <w:r w:rsidR="00DD3934" w:rsidRPr="00DE3FCD">
              <w:rPr>
                <w:sz w:val="24"/>
                <w:szCs w:val="24"/>
              </w:rPr>
              <w:t xml:space="preserve">ещение </w:t>
            </w:r>
            <w:r w:rsidRPr="00DE3FCD">
              <w:rPr>
                <w:sz w:val="24"/>
                <w:szCs w:val="24"/>
              </w:rPr>
              <w:t xml:space="preserve">№ 2 </w:t>
            </w:r>
          </w:p>
          <w:p w14:paraId="6A69D88E" w14:textId="77777777" w:rsidR="00190759" w:rsidRPr="00DE3FCD" w:rsidRDefault="00190759" w:rsidP="00DD3934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599" w:type="pct"/>
            <w:vMerge w:val="restart"/>
            <w:shd w:val="clear" w:color="auto" w:fill="auto"/>
          </w:tcPr>
          <w:p w14:paraId="79A5B8AB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Строительство объекта: «Котельная полезной мощностью 0,675 МВт по адресу: Свердловская область, городской округ Красноуфимск, г. Красноуфимск, ул. Базовая, з/у № 49к»</w:t>
            </w:r>
          </w:p>
          <w:p w14:paraId="65AA6657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lastRenderedPageBreak/>
              <w:t>(кадастровый номер земельного участка 66:52:0108004:535)</w:t>
            </w:r>
          </w:p>
          <w:p w14:paraId="5524F8F0" w14:textId="77777777" w:rsidR="00190759" w:rsidRPr="00DE3FCD" w:rsidRDefault="00190759" w:rsidP="00190759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8" w:type="pct"/>
          </w:tcPr>
          <w:p w14:paraId="066EE728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lastRenderedPageBreak/>
              <w:t>1. Разработка ПСД</w:t>
            </w:r>
          </w:p>
        </w:tc>
        <w:tc>
          <w:tcPr>
            <w:tcW w:w="727" w:type="pct"/>
          </w:tcPr>
          <w:p w14:paraId="67A6A672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2019 г.</w:t>
            </w:r>
          </w:p>
        </w:tc>
      </w:tr>
      <w:tr w:rsidR="00190759" w:rsidRPr="00DE3FCD" w14:paraId="1066A041" w14:textId="77777777" w:rsidTr="004E54D1">
        <w:trPr>
          <w:trHeight w:val="751"/>
        </w:trPr>
        <w:tc>
          <w:tcPr>
            <w:tcW w:w="347" w:type="pct"/>
            <w:vMerge/>
          </w:tcPr>
          <w:p w14:paraId="2EB66BAB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274D5644" w14:textId="77777777" w:rsidR="00190759" w:rsidRPr="00DE3FCD" w:rsidRDefault="00190759" w:rsidP="00190759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5CF32BB1" w14:textId="77777777" w:rsidR="00190759" w:rsidRPr="00DE3FCD" w:rsidRDefault="00190759" w:rsidP="00190759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77E01FF5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2. СМР</w:t>
            </w:r>
          </w:p>
        </w:tc>
        <w:tc>
          <w:tcPr>
            <w:tcW w:w="727" w:type="pct"/>
          </w:tcPr>
          <w:p w14:paraId="6C36E11A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2021–2022 г.</w:t>
            </w:r>
          </w:p>
        </w:tc>
      </w:tr>
      <w:tr w:rsidR="00190759" w:rsidRPr="00DE3FCD" w14:paraId="580C086B" w14:textId="77777777" w:rsidTr="004E54D1">
        <w:trPr>
          <w:trHeight w:val="751"/>
        </w:trPr>
        <w:tc>
          <w:tcPr>
            <w:tcW w:w="347" w:type="pct"/>
            <w:vMerge/>
          </w:tcPr>
          <w:p w14:paraId="4C1E9031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4B8E7294" w14:textId="77777777" w:rsidR="00190759" w:rsidRPr="00DE3FCD" w:rsidRDefault="00190759" w:rsidP="00190759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32CE7C3F" w14:textId="77777777" w:rsidR="00190759" w:rsidRPr="00DE3FCD" w:rsidRDefault="00190759" w:rsidP="00190759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3681469E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3. ПНР и ввод в эксплуатацию</w:t>
            </w:r>
          </w:p>
        </w:tc>
        <w:tc>
          <w:tcPr>
            <w:tcW w:w="727" w:type="pct"/>
          </w:tcPr>
          <w:p w14:paraId="187EEB0D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2022 г.</w:t>
            </w:r>
          </w:p>
        </w:tc>
      </w:tr>
      <w:tr w:rsidR="00190759" w:rsidRPr="00DE3FCD" w14:paraId="0A09A08B" w14:textId="77777777" w:rsidTr="004E54D1">
        <w:trPr>
          <w:trHeight w:val="753"/>
        </w:trPr>
        <w:tc>
          <w:tcPr>
            <w:tcW w:w="347" w:type="pct"/>
            <w:vMerge w:val="restart"/>
          </w:tcPr>
          <w:p w14:paraId="60ABE1A3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25.</w:t>
            </w:r>
          </w:p>
        </w:tc>
        <w:tc>
          <w:tcPr>
            <w:tcW w:w="1309" w:type="pct"/>
            <w:vMerge w:val="restart"/>
            <w:shd w:val="clear" w:color="auto" w:fill="auto"/>
          </w:tcPr>
          <w:p w14:paraId="3CFC1237" w14:textId="77777777" w:rsidR="00190759" w:rsidRPr="00DE3FCD" w:rsidRDefault="00190759" w:rsidP="00190759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Система теплоснабжения</w:t>
            </w:r>
          </w:p>
          <w:p w14:paraId="2D53A651" w14:textId="77777777" w:rsidR="00190759" w:rsidRPr="00DE3FCD" w:rsidRDefault="00190759" w:rsidP="00190759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Котельная № 48 «Фрунзе», 623300, Свердловская область, г. Красноуфимск, ул. Фрунзе 4 в</w:t>
            </w:r>
          </w:p>
          <w:p w14:paraId="7D203F33" w14:textId="77777777" w:rsidR="00190759" w:rsidRPr="00DE3FCD" w:rsidRDefault="00190759" w:rsidP="00190759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599" w:type="pct"/>
            <w:vMerge w:val="restart"/>
            <w:shd w:val="clear" w:color="auto" w:fill="auto"/>
          </w:tcPr>
          <w:p w14:paraId="59257632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Строительство объекта: «Котельная полезной мощностью 0,225 МВт по адресу: Свердловская область, городской округ Красноуфимск, г. Красноуфимск, ул. Фрунзе, з/у № 4в»</w:t>
            </w:r>
          </w:p>
          <w:p w14:paraId="0D3440F2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(кадастровый номер земельного участка 66:52:0107002:1007)</w:t>
            </w:r>
          </w:p>
          <w:p w14:paraId="28AC4328" w14:textId="77777777" w:rsidR="00190759" w:rsidRPr="00DE3FCD" w:rsidRDefault="00190759" w:rsidP="00190759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739914B1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1. Разработка ПСД</w:t>
            </w:r>
          </w:p>
        </w:tc>
        <w:tc>
          <w:tcPr>
            <w:tcW w:w="727" w:type="pct"/>
          </w:tcPr>
          <w:p w14:paraId="52BBCF39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2019 г.</w:t>
            </w:r>
          </w:p>
        </w:tc>
      </w:tr>
      <w:tr w:rsidR="00190759" w:rsidRPr="00DE3FCD" w14:paraId="6F5AA773" w14:textId="77777777" w:rsidTr="004E54D1">
        <w:trPr>
          <w:trHeight w:val="751"/>
        </w:trPr>
        <w:tc>
          <w:tcPr>
            <w:tcW w:w="347" w:type="pct"/>
            <w:vMerge/>
          </w:tcPr>
          <w:p w14:paraId="2E609803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4AB488AD" w14:textId="77777777" w:rsidR="00190759" w:rsidRPr="00DE3FCD" w:rsidRDefault="00190759" w:rsidP="00190759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0AEC29AC" w14:textId="77777777" w:rsidR="00190759" w:rsidRPr="00DE3FCD" w:rsidRDefault="00190759" w:rsidP="00190759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21075047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2. СМР</w:t>
            </w:r>
          </w:p>
        </w:tc>
        <w:tc>
          <w:tcPr>
            <w:tcW w:w="727" w:type="pct"/>
          </w:tcPr>
          <w:p w14:paraId="309F6E63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2021–2022 г.</w:t>
            </w:r>
          </w:p>
        </w:tc>
      </w:tr>
      <w:tr w:rsidR="00190759" w:rsidRPr="00DE3FCD" w14:paraId="1235FCA2" w14:textId="77777777" w:rsidTr="004E54D1">
        <w:trPr>
          <w:trHeight w:val="751"/>
        </w:trPr>
        <w:tc>
          <w:tcPr>
            <w:tcW w:w="347" w:type="pct"/>
            <w:vMerge/>
          </w:tcPr>
          <w:p w14:paraId="03D6DEAB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6528EB35" w14:textId="77777777" w:rsidR="00190759" w:rsidRPr="00DE3FCD" w:rsidRDefault="00190759" w:rsidP="00190759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6DD44D15" w14:textId="77777777" w:rsidR="00190759" w:rsidRPr="00DE3FCD" w:rsidRDefault="00190759" w:rsidP="00190759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049E1000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3. ПНР и ввод в эксплуатацию</w:t>
            </w:r>
          </w:p>
        </w:tc>
        <w:tc>
          <w:tcPr>
            <w:tcW w:w="727" w:type="pct"/>
          </w:tcPr>
          <w:p w14:paraId="3ED87CBC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2022 г.</w:t>
            </w:r>
          </w:p>
        </w:tc>
      </w:tr>
      <w:tr w:rsidR="00190759" w:rsidRPr="00DE3FCD" w14:paraId="1833756B" w14:textId="77777777" w:rsidTr="004E54D1">
        <w:trPr>
          <w:trHeight w:val="1148"/>
        </w:trPr>
        <w:tc>
          <w:tcPr>
            <w:tcW w:w="347" w:type="pct"/>
            <w:vMerge w:val="restart"/>
          </w:tcPr>
          <w:p w14:paraId="3C299F81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</w:t>
            </w:r>
            <w:r w:rsidR="00F961CA" w:rsidRPr="00DE3FCD">
              <w:rPr>
                <w:sz w:val="24"/>
                <w:szCs w:val="24"/>
              </w:rPr>
              <w:t>6</w:t>
            </w:r>
            <w:r w:rsidRPr="00DE3FCD">
              <w:rPr>
                <w:sz w:val="24"/>
                <w:szCs w:val="24"/>
              </w:rPr>
              <w:t>.</w:t>
            </w:r>
          </w:p>
        </w:tc>
        <w:tc>
          <w:tcPr>
            <w:tcW w:w="1309" w:type="pct"/>
            <w:vMerge w:val="restart"/>
            <w:shd w:val="clear" w:color="auto" w:fill="auto"/>
          </w:tcPr>
          <w:p w14:paraId="23D8EABC" w14:textId="77777777" w:rsidR="00190759" w:rsidRPr="00DE3FCD" w:rsidRDefault="00190759" w:rsidP="00190759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Система теплоснабжения</w:t>
            </w:r>
          </w:p>
          <w:p w14:paraId="53B20417" w14:textId="77777777" w:rsidR="00190759" w:rsidRPr="00DE3FCD" w:rsidRDefault="00190759" w:rsidP="00190759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 xml:space="preserve">Котельная № 52 «Пудлинговый», 623311, </w:t>
            </w:r>
            <w:r w:rsidRPr="00DE3FCD">
              <w:rPr>
                <w:bCs/>
                <w:sz w:val="24"/>
                <w:szCs w:val="24"/>
              </w:rPr>
              <w:t>Свердловская область</w:t>
            </w:r>
            <w:r w:rsidRPr="00DE3FCD">
              <w:rPr>
                <w:sz w:val="24"/>
                <w:szCs w:val="24"/>
              </w:rPr>
              <w:t xml:space="preserve"> г. Красноуфимск, </w:t>
            </w:r>
            <w:r w:rsidRPr="00DE3FCD">
              <w:rPr>
                <w:bCs/>
                <w:sz w:val="24"/>
                <w:szCs w:val="24"/>
              </w:rPr>
              <w:t>пос. Пудлинговый, ул. Уральская, стр. № 10/1</w:t>
            </w:r>
          </w:p>
        </w:tc>
        <w:tc>
          <w:tcPr>
            <w:tcW w:w="1599" w:type="pct"/>
            <w:vMerge w:val="restart"/>
            <w:shd w:val="clear" w:color="auto" w:fill="auto"/>
          </w:tcPr>
          <w:p w14:paraId="6F53BF5E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Строительство объекта: «Котельная полезной мощностью 0,105 МВт по адресу: Свердловская область, г. Красноуфимск, пос. Пудлинговый, ул. Уральская, з/у № 10к»</w:t>
            </w:r>
          </w:p>
          <w:p w14:paraId="7AE17141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(кадастровый номер земельного участка 66:14:0101040:828)</w:t>
            </w:r>
          </w:p>
          <w:p w14:paraId="35C2D169" w14:textId="77777777" w:rsidR="00190759" w:rsidRPr="00DE3FCD" w:rsidRDefault="00190759" w:rsidP="00190759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8" w:type="pct"/>
          </w:tcPr>
          <w:p w14:paraId="0DE87A4C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1. Разработка ПСД</w:t>
            </w:r>
          </w:p>
        </w:tc>
        <w:tc>
          <w:tcPr>
            <w:tcW w:w="727" w:type="pct"/>
          </w:tcPr>
          <w:p w14:paraId="2AA85E39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2019 г.</w:t>
            </w:r>
          </w:p>
        </w:tc>
      </w:tr>
      <w:tr w:rsidR="00190759" w:rsidRPr="00DE3FCD" w14:paraId="5F4DA45C" w14:textId="77777777" w:rsidTr="004E54D1">
        <w:trPr>
          <w:trHeight w:val="1148"/>
        </w:trPr>
        <w:tc>
          <w:tcPr>
            <w:tcW w:w="347" w:type="pct"/>
            <w:vMerge/>
          </w:tcPr>
          <w:p w14:paraId="092C5301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14:paraId="04790BA2" w14:textId="77777777" w:rsidR="00190759" w:rsidRPr="00DE3FCD" w:rsidRDefault="00190759" w:rsidP="00190759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shd w:val="clear" w:color="auto" w:fill="auto"/>
          </w:tcPr>
          <w:p w14:paraId="32BFF728" w14:textId="77777777" w:rsidR="00190759" w:rsidRPr="00DE3FCD" w:rsidRDefault="00190759" w:rsidP="00190759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14:paraId="097980F1" w14:textId="77777777" w:rsidR="00190759" w:rsidRPr="00DE3FCD" w:rsidRDefault="00190759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2. СМР</w:t>
            </w:r>
          </w:p>
        </w:tc>
        <w:tc>
          <w:tcPr>
            <w:tcW w:w="727" w:type="pct"/>
          </w:tcPr>
          <w:p w14:paraId="15545500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2020-2021 г.</w:t>
            </w:r>
          </w:p>
        </w:tc>
      </w:tr>
      <w:tr w:rsidR="00190759" w:rsidRPr="00DE3FCD" w14:paraId="4E3202EC" w14:textId="77777777" w:rsidTr="004E54D1">
        <w:tc>
          <w:tcPr>
            <w:tcW w:w="347" w:type="pct"/>
          </w:tcPr>
          <w:p w14:paraId="40A74293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</w:t>
            </w:r>
            <w:r w:rsidR="00F961CA" w:rsidRPr="00DE3FCD">
              <w:rPr>
                <w:sz w:val="24"/>
                <w:szCs w:val="24"/>
              </w:rPr>
              <w:t>7</w:t>
            </w:r>
            <w:r w:rsidRPr="00DE3FCD">
              <w:rPr>
                <w:sz w:val="24"/>
                <w:szCs w:val="24"/>
              </w:rPr>
              <w:t>.</w:t>
            </w:r>
          </w:p>
        </w:tc>
        <w:tc>
          <w:tcPr>
            <w:tcW w:w="1309" w:type="pct"/>
            <w:shd w:val="clear" w:color="auto" w:fill="auto"/>
          </w:tcPr>
          <w:p w14:paraId="6BB1E37B" w14:textId="77777777" w:rsidR="00190759" w:rsidRPr="00DE3FCD" w:rsidRDefault="00190759" w:rsidP="00190759">
            <w:pPr>
              <w:rPr>
                <w:bCs/>
                <w:sz w:val="24"/>
                <w:szCs w:val="24"/>
              </w:rPr>
            </w:pPr>
            <w:r w:rsidRPr="00DE3FCD">
              <w:rPr>
                <w:bCs/>
                <w:sz w:val="24"/>
                <w:szCs w:val="24"/>
              </w:rPr>
              <w:t>Система теплоснабжения</w:t>
            </w:r>
          </w:p>
          <w:p w14:paraId="2270DCF9" w14:textId="77777777" w:rsidR="00190759" w:rsidRPr="00DE3FCD" w:rsidRDefault="00190759" w:rsidP="00190759">
            <w:pPr>
              <w:rPr>
                <w:bCs/>
                <w:sz w:val="24"/>
                <w:szCs w:val="24"/>
              </w:rPr>
            </w:pPr>
            <w:r w:rsidRPr="00DE3FCD">
              <w:rPr>
                <w:bCs/>
                <w:sz w:val="24"/>
                <w:szCs w:val="24"/>
              </w:rPr>
              <w:t>Котельная №54 «Военкомат», г. Красноуфимск,</w:t>
            </w:r>
          </w:p>
          <w:p w14:paraId="5ED9F686" w14:textId="77777777" w:rsidR="00190759" w:rsidRPr="00DE3FCD" w:rsidRDefault="00190759" w:rsidP="00190759">
            <w:pPr>
              <w:rPr>
                <w:bCs/>
                <w:sz w:val="24"/>
                <w:szCs w:val="24"/>
              </w:rPr>
            </w:pPr>
            <w:r w:rsidRPr="00DE3FCD">
              <w:rPr>
                <w:bCs/>
                <w:sz w:val="24"/>
                <w:szCs w:val="24"/>
              </w:rPr>
              <w:t xml:space="preserve">ул. </w:t>
            </w:r>
            <w:proofErr w:type="spellStart"/>
            <w:r w:rsidRPr="00DE3FCD">
              <w:rPr>
                <w:bCs/>
                <w:sz w:val="24"/>
                <w:szCs w:val="24"/>
              </w:rPr>
              <w:t>Мизерова</w:t>
            </w:r>
            <w:proofErr w:type="spellEnd"/>
            <w:r w:rsidRPr="00DE3FCD">
              <w:rPr>
                <w:bCs/>
                <w:sz w:val="24"/>
                <w:szCs w:val="24"/>
              </w:rPr>
              <w:t xml:space="preserve">, 30а </w:t>
            </w:r>
          </w:p>
          <w:p w14:paraId="6AD36A1D" w14:textId="77777777" w:rsidR="00190759" w:rsidRPr="00DE3FCD" w:rsidRDefault="00190759" w:rsidP="0019075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99" w:type="pct"/>
            <w:shd w:val="clear" w:color="auto" w:fill="auto"/>
          </w:tcPr>
          <w:p w14:paraId="4B9AC8E7" w14:textId="77777777" w:rsidR="00190759" w:rsidRPr="00DE3FCD" w:rsidRDefault="00985C80" w:rsidP="00190759">
            <w:pPr>
              <w:rPr>
                <w:bCs/>
                <w:sz w:val="24"/>
                <w:szCs w:val="24"/>
              </w:rPr>
            </w:pPr>
            <w:r w:rsidRPr="00DE3FCD">
              <w:rPr>
                <w:bCs/>
                <w:sz w:val="24"/>
                <w:szCs w:val="24"/>
              </w:rPr>
              <w:t xml:space="preserve">Подключение к газопроводу, земельный участок по адресу: Свердловская область, </w:t>
            </w:r>
            <w:proofErr w:type="spellStart"/>
            <w:r w:rsidRPr="00DE3FCD">
              <w:rPr>
                <w:bCs/>
                <w:sz w:val="24"/>
                <w:szCs w:val="24"/>
              </w:rPr>
              <w:t>г.о</w:t>
            </w:r>
            <w:proofErr w:type="spellEnd"/>
            <w:r w:rsidRPr="00DE3FCD">
              <w:rPr>
                <w:bCs/>
                <w:sz w:val="24"/>
                <w:szCs w:val="24"/>
              </w:rPr>
              <w:t>. Красноуфимск, г. Красноуфимск, ул. </w:t>
            </w:r>
            <w:proofErr w:type="spellStart"/>
            <w:r w:rsidRPr="00DE3FCD">
              <w:rPr>
                <w:bCs/>
                <w:sz w:val="24"/>
                <w:szCs w:val="24"/>
              </w:rPr>
              <w:t>Мизерова</w:t>
            </w:r>
            <w:proofErr w:type="spellEnd"/>
            <w:r w:rsidRPr="00DE3FCD">
              <w:rPr>
                <w:bCs/>
                <w:sz w:val="24"/>
                <w:szCs w:val="24"/>
              </w:rPr>
              <w:t>, з/у № 30а</w:t>
            </w:r>
          </w:p>
        </w:tc>
        <w:tc>
          <w:tcPr>
            <w:tcW w:w="1018" w:type="pct"/>
          </w:tcPr>
          <w:p w14:paraId="0C1A3531" w14:textId="77777777" w:rsidR="00190759" w:rsidRPr="00DE3FCD" w:rsidRDefault="00985C80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р</w:t>
            </w:r>
            <w:r w:rsidR="00190759" w:rsidRPr="00DE3FCD">
              <w:rPr>
                <w:sz w:val="24"/>
                <w:szCs w:val="24"/>
              </w:rPr>
              <w:t>азработка ПСД</w:t>
            </w:r>
            <w:r w:rsidRPr="00DE3FCD">
              <w:rPr>
                <w:sz w:val="24"/>
                <w:szCs w:val="24"/>
              </w:rPr>
              <w:t xml:space="preserve">, </w:t>
            </w:r>
            <w:r w:rsidR="00190759" w:rsidRPr="00DE3FCD">
              <w:rPr>
                <w:sz w:val="24"/>
                <w:szCs w:val="24"/>
              </w:rPr>
              <w:t>СМР</w:t>
            </w:r>
            <w:r w:rsidRPr="00DE3FCD">
              <w:rPr>
                <w:sz w:val="24"/>
                <w:szCs w:val="24"/>
              </w:rPr>
              <w:t>, ПНР и ввод в эксплуатацию</w:t>
            </w:r>
          </w:p>
        </w:tc>
        <w:tc>
          <w:tcPr>
            <w:tcW w:w="727" w:type="pct"/>
          </w:tcPr>
          <w:p w14:paraId="64774229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2019 г.</w:t>
            </w:r>
          </w:p>
        </w:tc>
      </w:tr>
      <w:tr w:rsidR="00190759" w:rsidRPr="00DE3FCD" w14:paraId="4714C193" w14:textId="77777777" w:rsidTr="004E54D1">
        <w:trPr>
          <w:trHeight w:val="1372"/>
        </w:trPr>
        <w:tc>
          <w:tcPr>
            <w:tcW w:w="347" w:type="pct"/>
          </w:tcPr>
          <w:p w14:paraId="6FA70461" w14:textId="77777777" w:rsidR="00190759" w:rsidRPr="00DE3FCD" w:rsidRDefault="00190759" w:rsidP="0019075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</w:t>
            </w:r>
            <w:r w:rsidR="00F961CA" w:rsidRPr="00DE3FCD">
              <w:rPr>
                <w:sz w:val="24"/>
                <w:szCs w:val="24"/>
              </w:rPr>
              <w:t>8</w:t>
            </w:r>
            <w:r w:rsidRPr="00DE3FCD">
              <w:rPr>
                <w:sz w:val="24"/>
                <w:szCs w:val="24"/>
              </w:rPr>
              <w:t>.</w:t>
            </w:r>
          </w:p>
        </w:tc>
        <w:tc>
          <w:tcPr>
            <w:tcW w:w="1309" w:type="pct"/>
            <w:shd w:val="clear" w:color="auto" w:fill="auto"/>
          </w:tcPr>
          <w:p w14:paraId="755FE59C" w14:textId="77777777" w:rsidR="00190759" w:rsidRPr="00DE3FCD" w:rsidRDefault="00190759" w:rsidP="00190759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Реконструкция изношенных квартальных и разводящих тепловых сетей и сетей ГВС</w:t>
            </w:r>
          </w:p>
        </w:tc>
        <w:tc>
          <w:tcPr>
            <w:tcW w:w="1599" w:type="pct"/>
            <w:shd w:val="clear" w:color="auto" w:fill="auto"/>
          </w:tcPr>
          <w:p w14:paraId="7AF892EB" w14:textId="77777777" w:rsidR="00190759" w:rsidRPr="00DE3FCD" w:rsidRDefault="00985C80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«Реконструкция тепловых сетей и сетей ГВС»</w:t>
            </w:r>
          </w:p>
        </w:tc>
        <w:tc>
          <w:tcPr>
            <w:tcW w:w="1018" w:type="pct"/>
          </w:tcPr>
          <w:p w14:paraId="2D294E50" w14:textId="77777777" w:rsidR="00190759" w:rsidRPr="00DE3FCD" w:rsidRDefault="00985C80" w:rsidP="00190759">
            <w:pPr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разработка ПСД, СМР, ПНР и ввод в эксплуатацию</w:t>
            </w:r>
          </w:p>
        </w:tc>
        <w:tc>
          <w:tcPr>
            <w:tcW w:w="727" w:type="pct"/>
          </w:tcPr>
          <w:p w14:paraId="24AE202A" w14:textId="77777777" w:rsidR="00190759" w:rsidRPr="00DE3FCD" w:rsidRDefault="00190759" w:rsidP="00985C80">
            <w:pPr>
              <w:ind w:left="-78" w:right="-112"/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2021–202</w:t>
            </w:r>
            <w:r w:rsidR="00985C80" w:rsidRPr="00DE3FCD">
              <w:rPr>
                <w:sz w:val="24"/>
                <w:szCs w:val="24"/>
              </w:rPr>
              <w:t>4</w:t>
            </w:r>
            <w:r w:rsidRPr="00DE3FCD">
              <w:rPr>
                <w:sz w:val="24"/>
                <w:szCs w:val="24"/>
              </w:rPr>
              <w:t xml:space="preserve"> г </w:t>
            </w:r>
            <w:proofErr w:type="spellStart"/>
            <w:r w:rsidRPr="00DE3FCD">
              <w:rPr>
                <w:sz w:val="24"/>
                <w:szCs w:val="24"/>
              </w:rPr>
              <w:t>г</w:t>
            </w:r>
            <w:proofErr w:type="spellEnd"/>
            <w:r w:rsidRPr="00DE3FCD">
              <w:rPr>
                <w:sz w:val="24"/>
                <w:szCs w:val="24"/>
              </w:rPr>
              <w:t>.</w:t>
            </w:r>
          </w:p>
        </w:tc>
      </w:tr>
    </w:tbl>
    <w:p w14:paraId="025307D6" w14:textId="77777777" w:rsidR="00631A7B" w:rsidRPr="00DE3FCD" w:rsidRDefault="00631A7B" w:rsidP="00631A7B">
      <w:pPr>
        <w:rPr>
          <w:sz w:val="28"/>
          <w:szCs w:val="28"/>
        </w:rPr>
      </w:pPr>
    </w:p>
    <w:p w14:paraId="466051A4" w14:textId="77777777" w:rsidR="00631A7B" w:rsidRPr="00DE3FCD" w:rsidRDefault="00E023FA" w:rsidP="00533A76">
      <w:pPr>
        <w:ind w:firstLine="709"/>
        <w:jc w:val="both"/>
        <w:rPr>
          <w:sz w:val="28"/>
          <w:szCs w:val="28"/>
        </w:rPr>
      </w:pPr>
      <w:r w:rsidRPr="00DE3FCD">
        <w:rPr>
          <w:sz w:val="28"/>
          <w:szCs w:val="28"/>
        </w:rPr>
        <w:t>В соответствии с генеральным планом развития территории городского округа Красноуфимск на период до 2028 г., на  территории г. Красноуфимск планируется</w:t>
      </w:r>
      <w:r w:rsidR="00150AF8" w:rsidRPr="00DE3FCD">
        <w:rPr>
          <w:sz w:val="28"/>
          <w:szCs w:val="28"/>
        </w:rPr>
        <w:t xml:space="preserve"> строительство двух газовых  б</w:t>
      </w:r>
      <w:r w:rsidRPr="00DE3FCD">
        <w:rPr>
          <w:sz w:val="28"/>
          <w:szCs w:val="28"/>
        </w:rPr>
        <w:t>л</w:t>
      </w:r>
      <w:r w:rsidR="00150AF8" w:rsidRPr="00DE3FCD">
        <w:rPr>
          <w:sz w:val="28"/>
          <w:szCs w:val="28"/>
        </w:rPr>
        <w:t>о</w:t>
      </w:r>
      <w:r w:rsidRPr="00DE3FCD">
        <w:rPr>
          <w:sz w:val="28"/>
          <w:szCs w:val="28"/>
        </w:rPr>
        <w:t>чно-модульн</w:t>
      </w:r>
      <w:r w:rsidR="00150AF8" w:rsidRPr="00DE3FCD">
        <w:rPr>
          <w:sz w:val="28"/>
          <w:szCs w:val="28"/>
        </w:rPr>
        <w:t>ых  котельных, мощностью 7,0 Гкал/час</w:t>
      </w:r>
      <w:r w:rsidRPr="00DE3FCD">
        <w:rPr>
          <w:sz w:val="28"/>
          <w:szCs w:val="28"/>
        </w:rPr>
        <w:t xml:space="preserve">. </w:t>
      </w:r>
      <w:r w:rsidR="00150AF8" w:rsidRPr="00DE3FCD">
        <w:rPr>
          <w:sz w:val="28"/>
          <w:szCs w:val="28"/>
        </w:rPr>
        <w:t>и</w:t>
      </w:r>
      <w:r w:rsidRPr="00DE3FCD">
        <w:rPr>
          <w:sz w:val="28"/>
          <w:szCs w:val="28"/>
        </w:rPr>
        <w:t xml:space="preserve"> 1,</w:t>
      </w:r>
      <w:r w:rsidR="00150AF8" w:rsidRPr="00DE3FCD">
        <w:rPr>
          <w:sz w:val="28"/>
          <w:szCs w:val="28"/>
        </w:rPr>
        <w:t xml:space="preserve">6 Гкал./час. соответственно. </w:t>
      </w:r>
      <w:r w:rsidR="00BB0BA7" w:rsidRPr="00DE3FCD">
        <w:rPr>
          <w:sz w:val="28"/>
          <w:szCs w:val="28"/>
        </w:rPr>
        <w:t>С</w:t>
      </w:r>
      <w:r w:rsidR="00150AF8" w:rsidRPr="00DE3FCD">
        <w:rPr>
          <w:sz w:val="28"/>
          <w:szCs w:val="28"/>
        </w:rPr>
        <w:t xml:space="preserve">троительство  указанных  котельных позволит разгрузить оборудование существующих котельных № 3 «НГЧ» и № 42 «3 Садовая», уложить подключенную к указанной котельной нагрузку в радиус эффективного теплоснабжения, дать перспективу  жилищному </w:t>
      </w:r>
      <w:r w:rsidR="00533A76" w:rsidRPr="00DE3FCD">
        <w:rPr>
          <w:sz w:val="28"/>
          <w:szCs w:val="28"/>
        </w:rPr>
        <w:t>с</w:t>
      </w:r>
      <w:r w:rsidR="00150AF8" w:rsidRPr="00DE3FCD">
        <w:rPr>
          <w:sz w:val="28"/>
          <w:szCs w:val="28"/>
        </w:rPr>
        <w:t>троительству в железнодорожном микрорайоне.</w:t>
      </w:r>
    </w:p>
    <w:p w14:paraId="7828E38F" w14:textId="77777777" w:rsidR="00631A7B" w:rsidRPr="00DE3FCD" w:rsidRDefault="00631A7B" w:rsidP="00631A7B">
      <w:pPr>
        <w:pStyle w:val="a7"/>
        <w:spacing w:after="0" w:line="240" w:lineRule="auto"/>
        <w:ind w:left="0"/>
        <w:jc w:val="both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lastRenderedPageBreak/>
        <w:t>В</w:t>
      </w:r>
      <w:r w:rsidR="003834AE" w:rsidRPr="00DE3FCD">
        <w:rPr>
          <w:rFonts w:cs="Times New Roman"/>
          <w:spacing w:val="4"/>
          <w:lang w:val="ru-RU"/>
        </w:rPr>
        <w:t xml:space="preserve"> 202</w:t>
      </w:r>
      <w:r w:rsidR="00533A76" w:rsidRPr="00DE3FCD">
        <w:rPr>
          <w:rFonts w:cs="Times New Roman"/>
          <w:spacing w:val="4"/>
          <w:lang w:val="ru-RU"/>
        </w:rPr>
        <w:t>2</w:t>
      </w:r>
      <w:r w:rsidR="003834AE" w:rsidRPr="00DE3FCD">
        <w:rPr>
          <w:rFonts w:cs="Times New Roman"/>
          <w:spacing w:val="4"/>
          <w:lang w:val="ru-RU"/>
        </w:rPr>
        <w:t xml:space="preserve"> году в связи со строительством </w:t>
      </w:r>
      <w:r w:rsidR="0059465F" w:rsidRPr="00DE3FCD">
        <w:rPr>
          <w:rFonts w:cs="Times New Roman"/>
          <w:spacing w:val="4"/>
          <w:lang w:val="ru-RU"/>
        </w:rPr>
        <w:t xml:space="preserve">газовых </w:t>
      </w:r>
      <w:r w:rsidR="003834AE" w:rsidRPr="00DE3FCD">
        <w:rPr>
          <w:rFonts w:cs="Times New Roman"/>
          <w:spacing w:val="4"/>
          <w:lang w:val="ru-RU"/>
        </w:rPr>
        <w:t xml:space="preserve">блочно-модульных котельных </w:t>
      </w:r>
      <w:r w:rsidR="0059465F" w:rsidRPr="00DE3FCD">
        <w:rPr>
          <w:rFonts w:cs="Times New Roman"/>
          <w:spacing w:val="4"/>
          <w:lang w:val="ru-RU"/>
        </w:rPr>
        <w:t xml:space="preserve">в рамках реализации концессионного соглашения </w:t>
      </w:r>
      <w:r w:rsidRPr="00DE3FCD">
        <w:rPr>
          <w:rFonts w:cs="Times New Roman"/>
          <w:spacing w:val="4"/>
          <w:lang w:val="ru-RU"/>
        </w:rPr>
        <w:t>выв</w:t>
      </w:r>
      <w:r w:rsidR="003834AE" w:rsidRPr="00DE3FCD">
        <w:rPr>
          <w:rFonts w:cs="Times New Roman"/>
          <w:spacing w:val="4"/>
          <w:lang w:val="ru-RU"/>
        </w:rPr>
        <w:t xml:space="preserve">едены </w:t>
      </w:r>
      <w:r w:rsidRPr="00DE3FCD">
        <w:rPr>
          <w:rFonts w:cs="Times New Roman"/>
          <w:spacing w:val="4"/>
          <w:lang w:val="ru-RU"/>
        </w:rPr>
        <w:t>из эксплуатации следующи</w:t>
      </w:r>
      <w:r w:rsidR="003834AE" w:rsidRPr="00DE3FCD">
        <w:rPr>
          <w:rFonts w:cs="Times New Roman"/>
          <w:spacing w:val="4"/>
          <w:lang w:val="ru-RU"/>
        </w:rPr>
        <w:t>е</w:t>
      </w:r>
      <w:r w:rsidRPr="00DE3FCD">
        <w:rPr>
          <w:rFonts w:cs="Times New Roman"/>
          <w:spacing w:val="4"/>
          <w:lang w:val="ru-RU"/>
        </w:rPr>
        <w:t xml:space="preserve"> угольны</w:t>
      </w:r>
      <w:r w:rsidR="003834AE" w:rsidRPr="00DE3FCD">
        <w:rPr>
          <w:rFonts w:cs="Times New Roman"/>
          <w:spacing w:val="4"/>
          <w:lang w:val="ru-RU"/>
        </w:rPr>
        <w:t>е</w:t>
      </w:r>
      <w:r w:rsidRPr="00DE3FCD">
        <w:rPr>
          <w:rFonts w:cs="Times New Roman"/>
          <w:spacing w:val="4"/>
          <w:lang w:val="ru-RU"/>
        </w:rPr>
        <w:t xml:space="preserve"> котельны</w:t>
      </w:r>
      <w:r w:rsidR="003834AE" w:rsidRPr="00DE3FCD">
        <w:rPr>
          <w:rFonts w:cs="Times New Roman"/>
          <w:spacing w:val="4"/>
          <w:lang w:val="ru-RU"/>
        </w:rPr>
        <w:t>е</w:t>
      </w:r>
      <w:r w:rsidRPr="00DE3FCD">
        <w:rPr>
          <w:rFonts w:cs="Times New Roman"/>
          <w:spacing w:val="4"/>
          <w:lang w:val="ru-RU"/>
        </w:rPr>
        <w:t>:</w:t>
      </w:r>
    </w:p>
    <w:p w14:paraId="53AED3C4" w14:textId="77777777" w:rsidR="00631A7B" w:rsidRPr="00DE3FCD" w:rsidRDefault="00631A7B" w:rsidP="00631A7B">
      <w:pPr>
        <w:pStyle w:val="a7"/>
        <w:spacing w:after="0" w:line="240" w:lineRule="auto"/>
        <w:ind w:left="0" w:firstLine="0"/>
        <w:jc w:val="both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>– Котельная № 30 «Детский сад № 5»;</w:t>
      </w:r>
    </w:p>
    <w:p w14:paraId="74FEF8EA" w14:textId="77777777" w:rsidR="00631A7B" w:rsidRPr="00DE3FCD" w:rsidRDefault="00631A7B" w:rsidP="00631A7B">
      <w:pPr>
        <w:pStyle w:val="a7"/>
        <w:spacing w:after="0" w:line="240" w:lineRule="auto"/>
        <w:ind w:left="0" w:firstLine="0"/>
        <w:jc w:val="both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>– Котельная № 31 «Тубдиспансер»;</w:t>
      </w:r>
    </w:p>
    <w:p w14:paraId="74A02CBB" w14:textId="77777777" w:rsidR="00631A7B" w:rsidRPr="00DE3FCD" w:rsidRDefault="00631A7B" w:rsidP="00631A7B">
      <w:pPr>
        <w:pStyle w:val="a7"/>
        <w:spacing w:after="0" w:line="240" w:lineRule="auto"/>
        <w:ind w:left="0" w:firstLine="0"/>
        <w:jc w:val="both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>– Котельная № 32 «Ветстанция»;</w:t>
      </w:r>
    </w:p>
    <w:p w14:paraId="3FE0E85C" w14:textId="77777777" w:rsidR="00631A7B" w:rsidRPr="00DE3FCD" w:rsidRDefault="00631A7B" w:rsidP="00631A7B">
      <w:pPr>
        <w:pStyle w:val="a7"/>
        <w:spacing w:after="0" w:line="240" w:lineRule="auto"/>
        <w:ind w:left="0" w:firstLine="0"/>
        <w:jc w:val="both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>– Котельная № 34 «Химчистка»;</w:t>
      </w:r>
    </w:p>
    <w:p w14:paraId="323EF6F3" w14:textId="77777777" w:rsidR="00631A7B" w:rsidRPr="00DE3FCD" w:rsidRDefault="00631A7B" w:rsidP="00631A7B">
      <w:pPr>
        <w:pStyle w:val="a7"/>
        <w:spacing w:after="0" w:line="240" w:lineRule="auto"/>
        <w:ind w:left="0" w:firstLine="0"/>
        <w:jc w:val="both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>– Котельная № 35 «Школа № 85»;</w:t>
      </w:r>
    </w:p>
    <w:p w14:paraId="3494A6D6" w14:textId="77777777" w:rsidR="00631A7B" w:rsidRPr="00DE3FCD" w:rsidRDefault="00631A7B" w:rsidP="00631A7B">
      <w:pPr>
        <w:pStyle w:val="a7"/>
        <w:spacing w:after="0" w:line="240" w:lineRule="auto"/>
        <w:ind w:left="0" w:firstLine="0"/>
        <w:jc w:val="both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>– Котельная № 38 «Лесозавод»;</w:t>
      </w:r>
    </w:p>
    <w:p w14:paraId="45D1426C" w14:textId="77777777" w:rsidR="00631A7B" w:rsidRPr="00DE3FCD" w:rsidRDefault="00631A7B" w:rsidP="00631A7B">
      <w:pPr>
        <w:pStyle w:val="a7"/>
        <w:spacing w:after="0" w:line="240" w:lineRule="auto"/>
        <w:ind w:left="0" w:firstLine="0"/>
        <w:jc w:val="both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>– Котельная № 40 «База жилищно-коммунального хозяйства»;</w:t>
      </w:r>
    </w:p>
    <w:p w14:paraId="07EE0B8B" w14:textId="77777777" w:rsidR="00631A7B" w:rsidRPr="00DE3FCD" w:rsidRDefault="00631A7B" w:rsidP="00631A7B">
      <w:pPr>
        <w:pStyle w:val="a7"/>
        <w:spacing w:after="0" w:line="240" w:lineRule="auto"/>
        <w:ind w:left="0" w:firstLine="0"/>
        <w:jc w:val="both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>– Котельная № 48 «Фрунзе»;</w:t>
      </w:r>
    </w:p>
    <w:p w14:paraId="523D92F6" w14:textId="77777777" w:rsidR="00631A7B" w:rsidRPr="00DE3FCD" w:rsidRDefault="00631A7B" w:rsidP="00631A7B">
      <w:pPr>
        <w:pStyle w:val="a7"/>
        <w:spacing w:after="0" w:line="240" w:lineRule="auto"/>
        <w:ind w:left="0" w:firstLine="0"/>
        <w:jc w:val="both"/>
        <w:rPr>
          <w:rFonts w:cs="Times New Roman"/>
          <w:lang w:val="ru-RU"/>
        </w:rPr>
      </w:pPr>
      <w:r w:rsidRPr="00DE3FCD">
        <w:rPr>
          <w:rFonts w:cs="Times New Roman"/>
          <w:lang w:val="ru-RU"/>
        </w:rPr>
        <w:t xml:space="preserve"> – Котельная № 47 «Нефтебаза»;</w:t>
      </w:r>
    </w:p>
    <w:p w14:paraId="1F3BBB70" w14:textId="77777777" w:rsidR="00533A76" w:rsidRPr="00DE3FCD" w:rsidRDefault="00631A7B" w:rsidP="00631A7B">
      <w:pPr>
        <w:pStyle w:val="a7"/>
        <w:spacing w:after="0" w:line="240" w:lineRule="auto"/>
        <w:ind w:left="0" w:firstLine="0"/>
        <w:jc w:val="both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>– Котельная № 52 «Пудлинговый».</w:t>
      </w:r>
    </w:p>
    <w:p w14:paraId="519289E2" w14:textId="77777777" w:rsidR="00533A76" w:rsidRPr="00DE3FCD" w:rsidRDefault="00533A76" w:rsidP="00533A76">
      <w:pPr>
        <w:pStyle w:val="a7"/>
        <w:spacing w:after="0" w:line="240" w:lineRule="auto"/>
        <w:ind w:left="0" w:firstLine="709"/>
        <w:jc w:val="both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>В 2023 году в связи с оптимизацией затрат по теплоснабжению образовательных учреждений в пос. Пу</w:t>
      </w:r>
      <w:r w:rsidR="00E02709" w:rsidRPr="00DE3FCD">
        <w:rPr>
          <w:rFonts w:cs="Times New Roman"/>
          <w:spacing w:val="4"/>
          <w:lang w:val="ru-RU"/>
        </w:rPr>
        <w:t>д</w:t>
      </w:r>
      <w:r w:rsidRPr="00DE3FCD">
        <w:rPr>
          <w:rFonts w:cs="Times New Roman"/>
          <w:spacing w:val="4"/>
          <w:lang w:val="ru-RU"/>
        </w:rPr>
        <w:t>линговый</w:t>
      </w:r>
      <w:r w:rsidR="00E02709" w:rsidRPr="00DE3FCD">
        <w:rPr>
          <w:rFonts w:cs="Times New Roman"/>
          <w:spacing w:val="4"/>
          <w:lang w:val="ru-RU"/>
        </w:rPr>
        <w:t xml:space="preserve"> необходимо выполнить мероприятия</w:t>
      </w:r>
      <w:r w:rsidRPr="00DE3FCD">
        <w:rPr>
          <w:rFonts w:cs="Times New Roman"/>
          <w:spacing w:val="4"/>
          <w:lang w:val="ru-RU"/>
        </w:rPr>
        <w:t>:</w:t>
      </w:r>
    </w:p>
    <w:p w14:paraId="7DC086E7" w14:textId="77777777" w:rsidR="00E02709" w:rsidRPr="00DE3FCD" w:rsidRDefault="00533A76" w:rsidP="00533A76">
      <w:pPr>
        <w:pStyle w:val="a7"/>
        <w:spacing w:after="0" w:line="240" w:lineRule="auto"/>
        <w:ind w:left="0" w:firstLine="709"/>
        <w:jc w:val="both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>– выв</w:t>
      </w:r>
      <w:r w:rsidR="00E02709" w:rsidRPr="00DE3FCD">
        <w:rPr>
          <w:rFonts w:cs="Times New Roman"/>
          <w:spacing w:val="4"/>
          <w:lang w:val="ru-RU"/>
        </w:rPr>
        <w:t>од</w:t>
      </w:r>
      <w:r w:rsidRPr="00DE3FCD">
        <w:rPr>
          <w:rFonts w:cs="Times New Roman"/>
          <w:spacing w:val="4"/>
          <w:lang w:val="ru-RU"/>
        </w:rPr>
        <w:t xml:space="preserve"> из эксплуатации муниципальн</w:t>
      </w:r>
      <w:r w:rsidR="000E7B07" w:rsidRPr="00DE3FCD">
        <w:rPr>
          <w:rFonts w:cs="Times New Roman"/>
          <w:spacing w:val="4"/>
          <w:lang w:val="ru-RU"/>
        </w:rPr>
        <w:t>ой</w:t>
      </w:r>
      <w:r w:rsidRPr="00DE3FCD">
        <w:rPr>
          <w:rFonts w:cs="Times New Roman"/>
          <w:spacing w:val="4"/>
          <w:lang w:val="ru-RU"/>
        </w:rPr>
        <w:t xml:space="preserve"> электрическ</w:t>
      </w:r>
      <w:r w:rsidR="000E7B07" w:rsidRPr="00DE3FCD">
        <w:rPr>
          <w:rFonts w:cs="Times New Roman"/>
          <w:spacing w:val="4"/>
          <w:lang w:val="ru-RU"/>
        </w:rPr>
        <w:t>ой</w:t>
      </w:r>
      <w:r w:rsidRPr="00DE3FCD">
        <w:rPr>
          <w:rFonts w:cs="Times New Roman"/>
          <w:spacing w:val="4"/>
          <w:lang w:val="ru-RU"/>
        </w:rPr>
        <w:t xml:space="preserve"> котельн</w:t>
      </w:r>
      <w:r w:rsidR="000E7B07" w:rsidRPr="00DE3FCD">
        <w:rPr>
          <w:rFonts w:cs="Times New Roman"/>
          <w:spacing w:val="4"/>
          <w:lang w:val="ru-RU"/>
        </w:rPr>
        <w:t>ой</w:t>
      </w:r>
      <w:r w:rsidRPr="00DE3FCD">
        <w:rPr>
          <w:rFonts w:cs="Times New Roman"/>
          <w:spacing w:val="4"/>
          <w:lang w:val="ru-RU"/>
        </w:rPr>
        <w:t xml:space="preserve"> в пос. Пу</w:t>
      </w:r>
      <w:r w:rsidR="00E02709" w:rsidRPr="00DE3FCD">
        <w:rPr>
          <w:rFonts w:cs="Times New Roman"/>
          <w:spacing w:val="4"/>
          <w:lang w:val="ru-RU"/>
        </w:rPr>
        <w:t>д</w:t>
      </w:r>
      <w:r w:rsidRPr="00DE3FCD">
        <w:rPr>
          <w:rFonts w:cs="Times New Roman"/>
          <w:spacing w:val="4"/>
          <w:lang w:val="ru-RU"/>
        </w:rPr>
        <w:t>линговый, эксплуатируем</w:t>
      </w:r>
      <w:r w:rsidR="000E7B07" w:rsidRPr="00DE3FCD">
        <w:rPr>
          <w:rFonts w:cs="Times New Roman"/>
          <w:spacing w:val="4"/>
          <w:lang w:val="ru-RU"/>
        </w:rPr>
        <w:t>ой</w:t>
      </w:r>
      <w:r w:rsidRPr="00DE3FCD">
        <w:rPr>
          <w:rFonts w:cs="Times New Roman"/>
          <w:spacing w:val="4"/>
          <w:lang w:val="ru-RU"/>
        </w:rPr>
        <w:t xml:space="preserve"> АО «Регионгаз-инвест» по</w:t>
      </w:r>
      <w:r w:rsidR="00E02709" w:rsidRPr="00DE3FCD">
        <w:rPr>
          <w:rFonts w:cs="Times New Roman"/>
          <w:spacing w:val="4"/>
          <w:lang w:val="ru-RU"/>
        </w:rPr>
        <w:t> </w:t>
      </w:r>
      <w:r w:rsidRPr="00DE3FCD">
        <w:rPr>
          <w:rFonts w:cs="Times New Roman"/>
          <w:spacing w:val="4"/>
          <w:lang w:val="ru-RU"/>
        </w:rPr>
        <w:t>концессионному соглашению</w:t>
      </w:r>
      <w:r w:rsidR="00E02709" w:rsidRPr="00DE3FCD">
        <w:rPr>
          <w:rFonts w:cs="Times New Roman"/>
          <w:spacing w:val="4"/>
          <w:lang w:val="ru-RU"/>
        </w:rPr>
        <w:t>;</w:t>
      </w:r>
    </w:p>
    <w:p w14:paraId="5E044A05" w14:textId="77777777" w:rsidR="00533A76" w:rsidRPr="00DE3FCD" w:rsidRDefault="00E02709" w:rsidP="00533A76">
      <w:pPr>
        <w:pStyle w:val="a7"/>
        <w:spacing w:after="0" w:line="240" w:lineRule="auto"/>
        <w:ind w:left="0" w:firstLine="709"/>
        <w:jc w:val="both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>– техническое перевооружение угольной котельной в пос. Пудлинговый</w:t>
      </w:r>
      <w:r w:rsidR="000E7B07" w:rsidRPr="00DE3FCD">
        <w:rPr>
          <w:rFonts w:cs="Times New Roman"/>
          <w:spacing w:val="4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путем перевода на другое топливо – электроэнергию</w:t>
      </w:r>
      <w:r w:rsidR="00533A76" w:rsidRPr="00DE3FCD">
        <w:rPr>
          <w:rFonts w:cs="Times New Roman"/>
          <w:spacing w:val="4"/>
          <w:lang w:val="ru-RU"/>
        </w:rPr>
        <w:t>.</w:t>
      </w:r>
    </w:p>
    <w:p w14:paraId="659896A1" w14:textId="77777777" w:rsidR="00533A76" w:rsidRPr="00DE3FCD" w:rsidRDefault="00533A76" w:rsidP="00533A76">
      <w:pPr>
        <w:pStyle w:val="a7"/>
        <w:spacing w:after="0" w:line="240" w:lineRule="auto"/>
        <w:ind w:left="0" w:firstLine="709"/>
        <w:jc w:val="both"/>
        <w:rPr>
          <w:rFonts w:cs="Times New Roman"/>
          <w:spacing w:val="4"/>
          <w:lang w:val="ru-RU"/>
        </w:rPr>
      </w:pPr>
    </w:p>
    <w:p w14:paraId="29D77F26" w14:textId="77777777" w:rsidR="00533A76" w:rsidRPr="00DE3FCD" w:rsidRDefault="00533A76" w:rsidP="00631A7B">
      <w:pPr>
        <w:pStyle w:val="a7"/>
        <w:spacing w:after="0" w:line="240" w:lineRule="auto"/>
        <w:ind w:left="0" w:firstLine="0"/>
        <w:jc w:val="both"/>
        <w:rPr>
          <w:rFonts w:cs="Times New Roman"/>
          <w:spacing w:val="4"/>
          <w:lang w:val="ru-RU"/>
        </w:rPr>
      </w:pPr>
    </w:p>
    <w:p w14:paraId="4B35946B" w14:textId="77777777" w:rsidR="00631A7B" w:rsidRPr="00DE3FCD" w:rsidRDefault="00631A7B" w:rsidP="00631A7B">
      <w:pPr>
        <w:numPr>
          <w:ilvl w:val="2"/>
          <w:numId w:val="6"/>
        </w:numPr>
        <w:tabs>
          <w:tab w:val="left" w:pos="709"/>
        </w:tabs>
        <w:ind w:left="0" w:firstLine="709"/>
        <w:rPr>
          <w:b/>
          <w:sz w:val="28"/>
          <w:szCs w:val="28"/>
        </w:rPr>
      </w:pPr>
      <w:bookmarkStart w:id="2" w:name="_Hlk143070294"/>
      <w:r w:rsidRPr="00DE3FCD">
        <w:rPr>
          <w:b/>
          <w:sz w:val="28"/>
          <w:szCs w:val="28"/>
        </w:rPr>
        <w:t>Системы учёта тепловой энергии, теплоносителя</w:t>
      </w:r>
    </w:p>
    <w:p w14:paraId="618BAEE0" w14:textId="77777777" w:rsidR="00631A7B" w:rsidRPr="00DE3FCD" w:rsidRDefault="00631A7B" w:rsidP="00631A7B">
      <w:pPr>
        <w:tabs>
          <w:tab w:val="left" w:pos="709"/>
        </w:tabs>
        <w:rPr>
          <w:sz w:val="28"/>
          <w:szCs w:val="28"/>
        </w:rPr>
      </w:pPr>
    </w:p>
    <w:p w14:paraId="46C0B7B1" w14:textId="77777777" w:rsidR="00631A7B" w:rsidRPr="00DE3FCD" w:rsidRDefault="00631A7B" w:rsidP="00631A7B">
      <w:pPr>
        <w:pStyle w:val="a7"/>
        <w:spacing w:after="0" w:line="240" w:lineRule="auto"/>
        <w:ind w:left="0"/>
        <w:jc w:val="both"/>
        <w:rPr>
          <w:rFonts w:cs="Times New Roman"/>
          <w:lang w:val="ru-RU"/>
        </w:rPr>
      </w:pPr>
      <w:r w:rsidRPr="00DE3FCD">
        <w:rPr>
          <w:rFonts w:cs="Times New Roman"/>
          <w:spacing w:val="4"/>
          <w:lang w:val="ru-RU"/>
        </w:rPr>
        <w:t>У</w:t>
      </w:r>
      <w:r w:rsidRPr="00DE3FCD">
        <w:rPr>
          <w:rFonts w:cs="Times New Roman"/>
          <w:spacing w:val="3"/>
          <w:lang w:val="ru-RU"/>
        </w:rPr>
        <w:t>чёт</w:t>
      </w:r>
      <w:r w:rsidRPr="00DE3FCD">
        <w:rPr>
          <w:rFonts w:cs="Times New Roman"/>
          <w:spacing w:val="30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тепловой</w:t>
      </w:r>
      <w:r w:rsidRPr="00DE3FCD">
        <w:rPr>
          <w:rFonts w:cs="Times New Roman"/>
          <w:spacing w:val="33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энергии</w:t>
      </w:r>
      <w:r w:rsidRPr="00DE3FCD">
        <w:rPr>
          <w:rFonts w:cs="Times New Roman"/>
          <w:spacing w:val="31"/>
          <w:lang w:val="ru-RU"/>
        </w:rPr>
        <w:t xml:space="preserve"> </w:t>
      </w:r>
      <w:r w:rsidRPr="00DE3FCD">
        <w:rPr>
          <w:rFonts w:cs="Times New Roman"/>
          <w:lang w:val="ru-RU"/>
        </w:rPr>
        <w:t>и</w:t>
      </w:r>
      <w:r w:rsidRPr="00DE3FCD">
        <w:rPr>
          <w:rFonts w:cs="Times New Roman"/>
          <w:spacing w:val="33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 xml:space="preserve">теплоносителя ведётся на источниках теплоснабжения и </w:t>
      </w:r>
      <w:r w:rsidRPr="00DE3FCD">
        <w:rPr>
          <w:rFonts w:cs="Times New Roman"/>
          <w:spacing w:val="33"/>
          <w:lang w:val="ru-RU"/>
        </w:rPr>
        <w:t xml:space="preserve">в </w:t>
      </w:r>
      <w:r w:rsidRPr="00DE3FCD">
        <w:rPr>
          <w:rFonts w:cs="Times New Roman"/>
          <w:spacing w:val="5"/>
          <w:lang w:val="ru-RU"/>
        </w:rPr>
        <w:t xml:space="preserve">тепловых пунктах потребителей в коммерческих целях, а также с целью мониторинга технологических потерь, </w:t>
      </w:r>
      <w:r w:rsidRPr="00DE3FCD">
        <w:rPr>
          <w:rFonts w:cs="Times New Roman"/>
          <w:spacing w:val="4"/>
          <w:lang w:val="ru-RU"/>
        </w:rPr>
        <w:t>контроля</w:t>
      </w:r>
      <w:r w:rsidRPr="00DE3FCD">
        <w:rPr>
          <w:rFonts w:cs="Times New Roman"/>
          <w:spacing w:val="47"/>
          <w:lang w:val="ru-RU"/>
        </w:rPr>
        <w:t xml:space="preserve"> </w:t>
      </w:r>
      <w:r w:rsidRPr="00DE3FCD">
        <w:rPr>
          <w:rFonts w:cs="Times New Roman"/>
          <w:lang w:val="ru-RU"/>
        </w:rPr>
        <w:t>и</w:t>
      </w:r>
      <w:r w:rsidRPr="00DE3FCD">
        <w:rPr>
          <w:rFonts w:cs="Times New Roman"/>
          <w:spacing w:val="46"/>
          <w:lang w:val="ru-RU"/>
        </w:rPr>
        <w:t> </w:t>
      </w:r>
      <w:r w:rsidRPr="00DE3FCD">
        <w:rPr>
          <w:rFonts w:cs="Times New Roman"/>
          <w:spacing w:val="4"/>
          <w:lang w:val="ru-RU"/>
        </w:rPr>
        <w:t>управления</w:t>
      </w:r>
      <w:r w:rsidRPr="00DE3FCD">
        <w:rPr>
          <w:rFonts w:cs="Times New Roman"/>
          <w:spacing w:val="12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технологическими</w:t>
      </w:r>
      <w:r w:rsidRPr="00DE3FCD">
        <w:rPr>
          <w:rFonts w:cs="Times New Roman"/>
          <w:spacing w:val="12"/>
          <w:lang w:val="ru-RU"/>
        </w:rPr>
        <w:t xml:space="preserve"> </w:t>
      </w:r>
      <w:r w:rsidRPr="00DE3FCD">
        <w:rPr>
          <w:rFonts w:cs="Times New Roman"/>
          <w:spacing w:val="5"/>
          <w:lang w:val="ru-RU"/>
        </w:rPr>
        <w:t>процессами.</w:t>
      </w:r>
    </w:p>
    <w:p w14:paraId="6A53E5DA" w14:textId="77777777" w:rsidR="00631A7B" w:rsidRPr="00DE3FCD" w:rsidRDefault="00631A7B" w:rsidP="00631A7B">
      <w:pPr>
        <w:pStyle w:val="a7"/>
        <w:spacing w:after="0" w:line="240" w:lineRule="auto"/>
        <w:ind w:left="0"/>
        <w:jc w:val="both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>Учет тепловой энергии</w:t>
      </w:r>
      <w:r w:rsidRPr="00DE3FCD">
        <w:rPr>
          <w:rFonts w:cs="Times New Roman"/>
          <w:spacing w:val="31"/>
          <w:lang w:val="ru-RU"/>
        </w:rPr>
        <w:t xml:space="preserve"> </w:t>
      </w:r>
      <w:r w:rsidRPr="00DE3FCD">
        <w:rPr>
          <w:rFonts w:cs="Times New Roman"/>
          <w:lang w:val="ru-RU"/>
        </w:rPr>
        <w:t>и</w:t>
      </w:r>
      <w:r w:rsidRPr="00DE3FCD">
        <w:rPr>
          <w:rFonts w:cs="Times New Roman"/>
          <w:spacing w:val="33"/>
          <w:lang w:val="ru-RU"/>
        </w:rPr>
        <w:t xml:space="preserve"> </w:t>
      </w:r>
      <w:r w:rsidRPr="00DE3FCD">
        <w:rPr>
          <w:rFonts w:cs="Times New Roman"/>
          <w:spacing w:val="4"/>
          <w:lang w:val="ru-RU"/>
        </w:rPr>
        <w:t>теплоносителя осуществляется сертифицированным парком приборов, установленным в соответствии с действующей нормативно-технической документацией.</w:t>
      </w:r>
    </w:p>
    <w:p w14:paraId="2FA5D342" w14:textId="77777777" w:rsidR="00631A7B" w:rsidRPr="00DE3FCD" w:rsidRDefault="00631A7B" w:rsidP="00631A7B">
      <w:pPr>
        <w:pStyle w:val="a7"/>
        <w:spacing w:after="0" w:line="240" w:lineRule="auto"/>
        <w:ind w:left="0"/>
        <w:jc w:val="both"/>
        <w:rPr>
          <w:rFonts w:cs="Times New Roman"/>
          <w:spacing w:val="4"/>
          <w:lang w:val="ru-RU"/>
        </w:rPr>
      </w:pPr>
    </w:p>
    <w:p w14:paraId="07A65682" w14:textId="77777777" w:rsidR="00631A7B" w:rsidRPr="00DE3FCD" w:rsidRDefault="00631A7B" w:rsidP="00631A7B">
      <w:pPr>
        <w:pStyle w:val="a7"/>
        <w:spacing w:after="0" w:line="240" w:lineRule="auto"/>
        <w:ind w:left="0" w:firstLine="0"/>
        <w:jc w:val="both"/>
        <w:rPr>
          <w:rFonts w:cs="Times New Roman"/>
          <w:spacing w:val="4"/>
          <w:lang w:val="ru-RU"/>
        </w:rPr>
      </w:pPr>
      <w:r w:rsidRPr="00DE3FCD">
        <w:rPr>
          <w:rFonts w:cs="Times New Roman"/>
          <w:lang w:val="ru-RU"/>
        </w:rPr>
        <w:t>Таблица №</w:t>
      </w:r>
      <w:r w:rsidR="00FA7E26" w:rsidRPr="00DE3FCD">
        <w:rPr>
          <w:rFonts w:cs="Times New Roman"/>
          <w:lang w:val="ru-RU"/>
        </w:rPr>
        <w:t>7</w:t>
      </w:r>
      <w:r w:rsidRPr="00DE3FCD">
        <w:rPr>
          <w:rFonts w:cs="Times New Roman"/>
          <w:lang w:val="ru-RU"/>
        </w:rPr>
        <w:t>. Приборы коммерческого и технического учета тепловой энергии.</w:t>
      </w:r>
    </w:p>
    <w:bookmarkEnd w:id="2"/>
    <w:p w14:paraId="1351704D" w14:textId="77777777" w:rsidR="008E2777" w:rsidRPr="00DE3FCD" w:rsidRDefault="008E2777" w:rsidP="008E2777">
      <w:pPr>
        <w:tabs>
          <w:tab w:val="left" w:pos="945"/>
        </w:tabs>
        <w:ind w:left="709"/>
        <w:rPr>
          <w:b/>
          <w:sz w:val="28"/>
          <w:szCs w:val="28"/>
        </w:rPr>
      </w:pPr>
    </w:p>
    <w:tbl>
      <w:tblPr>
        <w:tblStyle w:val="TableNormal"/>
        <w:tblW w:w="1006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3544"/>
        <w:gridCol w:w="1548"/>
        <w:gridCol w:w="1213"/>
        <w:gridCol w:w="1970"/>
        <w:gridCol w:w="1786"/>
      </w:tblGrid>
      <w:tr w:rsidR="000863B9" w:rsidRPr="00DE3FCD" w14:paraId="3516533B" w14:textId="77777777" w:rsidTr="000863B9">
        <w:trPr>
          <w:trHeight w:hRule="exact" w:val="39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364E00DB" w14:textId="77777777" w:rsidR="000863B9" w:rsidRPr="00DE3FCD" w:rsidRDefault="000863B9" w:rsidP="000863B9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Наименование </w:t>
            </w:r>
          </w:p>
          <w:p w14:paraId="6983A4F4" w14:textId="77777777" w:rsidR="000863B9" w:rsidRPr="00DE3FCD" w:rsidRDefault="000863B9" w:rsidP="000863B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источника тепловой энергии</w:t>
            </w:r>
          </w:p>
        </w:tc>
        <w:tc>
          <w:tcPr>
            <w:tcW w:w="4731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C04D8" w14:textId="77777777" w:rsidR="000863B9" w:rsidRPr="00DE3FCD" w:rsidRDefault="000863B9" w:rsidP="000863B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Прибор</w:t>
            </w:r>
            <w:proofErr w:type="spellEnd"/>
            <w:r w:rsidRPr="00DE3FC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DE3FC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учета</w:t>
            </w:r>
            <w:proofErr w:type="spellEnd"/>
            <w:r w:rsidRPr="00DE3FC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тепловой</w:t>
            </w:r>
            <w:proofErr w:type="spellEnd"/>
            <w:r w:rsidRPr="00DE3FC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энергии</w:t>
            </w:r>
            <w:proofErr w:type="spellEnd"/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3732DB5D" w14:textId="77777777" w:rsidR="000863B9" w:rsidRPr="00DE3FCD" w:rsidRDefault="000863B9" w:rsidP="000863B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Примечание</w:t>
            </w:r>
            <w:proofErr w:type="spellEnd"/>
          </w:p>
        </w:tc>
      </w:tr>
      <w:tr w:rsidR="000863B9" w:rsidRPr="00DE3FCD" w14:paraId="705084B1" w14:textId="77777777" w:rsidTr="000863B9">
        <w:trPr>
          <w:trHeight w:hRule="exact" w:val="286"/>
        </w:trPr>
        <w:tc>
          <w:tcPr>
            <w:tcW w:w="35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83CD1C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607A5F" w14:textId="77777777" w:rsidR="000863B9" w:rsidRPr="00DE3FCD" w:rsidRDefault="000863B9" w:rsidP="000863B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Тип преобразователя  расчетно- измерительного</w:t>
            </w:r>
          </w:p>
        </w:tc>
        <w:tc>
          <w:tcPr>
            <w:tcW w:w="12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436820" w14:textId="77777777" w:rsidR="000863B9" w:rsidRPr="00DE3FCD" w:rsidRDefault="000863B9" w:rsidP="000863B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Год</w:t>
            </w:r>
            <w:r w:rsidRPr="00DE3FCD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>установки УУ/год модернизации УУ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E76C0" w14:textId="77777777" w:rsidR="000863B9" w:rsidRPr="00DE3FCD" w:rsidRDefault="000863B9" w:rsidP="000863B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М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есто</w:t>
            </w:r>
            <w:proofErr w:type="spellEnd"/>
            <w:r w:rsidRPr="00DE3FC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DE3FCD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установки</w:t>
            </w:r>
            <w:proofErr w:type="spellEnd"/>
            <w:r w:rsidRPr="00DE3FCD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>/</w:t>
            </w:r>
          </w:p>
        </w:tc>
        <w:tc>
          <w:tcPr>
            <w:tcW w:w="17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EAFF0" w14:textId="77777777" w:rsidR="000863B9" w:rsidRPr="00DE3FCD" w:rsidRDefault="000863B9" w:rsidP="000863B9">
            <w:pPr>
              <w:jc w:val="center"/>
            </w:pPr>
          </w:p>
        </w:tc>
      </w:tr>
      <w:tr w:rsidR="000863B9" w:rsidRPr="00DE3FCD" w14:paraId="4B80AE54" w14:textId="77777777" w:rsidTr="000863B9">
        <w:trPr>
          <w:trHeight w:hRule="exact" w:val="893"/>
        </w:trPr>
        <w:tc>
          <w:tcPr>
            <w:tcW w:w="35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F79E7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479A4" w14:textId="77777777" w:rsidR="000863B9" w:rsidRPr="00DE3FCD" w:rsidRDefault="000863B9" w:rsidP="000863B9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</w:pPr>
          </w:p>
        </w:tc>
        <w:tc>
          <w:tcPr>
            <w:tcW w:w="12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B89E8" w14:textId="77777777" w:rsidR="000863B9" w:rsidRPr="00DE3FCD" w:rsidRDefault="000863B9" w:rsidP="000863B9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6508B" w14:textId="77777777" w:rsidR="000863B9" w:rsidRPr="00DE3FCD" w:rsidRDefault="000863B9" w:rsidP="000863B9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в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ыходящие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к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оллекторы</w:t>
            </w:r>
            <w:proofErr w:type="spellEnd"/>
            <w:r w:rsidRPr="00DE3FCD"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</w:rPr>
              <w:t xml:space="preserve"> 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теплового</w:t>
            </w:r>
            <w:proofErr w:type="spellEnd"/>
            <w:r w:rsidRPr="00DE3FC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DE3FCD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узла</w:t>
            </w:r>
            <w:proofErr w:type="spellEnd"/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C8E01" w14:textId="77777777" w:rsidR="000863B9" w:rsidRPr="00DE3FCD" w:rsidRDefault="000863B9" w:rsidP="000863B9">
            <w:pPr>
              <w:jc w:val="center"/>
            </w:pPr>
            <w:r w:rsidRPr="00DE3FCD">
              <w:rPr>
                <w:spacing w:val="-7"/>
              </w:rPr>
              <w:t>Оборудован</w:t>
            </w:r>
          </w:p>
        </w:tc>
      </w:tr>
      <w:tr w:rsidR="000863B9" w:rsidRPr="00DE3FCD" w14:paraId="16EFE7F8" w14:textId="77777777" w:rsidTr="000863B9">
        <w:trPr>
          <w:trHeight w:hRule="exact" w:val="338"/>
        </w:trPr>
        <w:tc>
          <w:tcPr>
            <w:tcW w:w="354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CB0FF" w14:textId="77777777" w:rsidR="000863B9" w:rsidRPr="00DE3FCD" w:rsidRDefault="000863B9" w:rsidP="000863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Котельная № 1 «Районная» 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EF05D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Тэкон-19-06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815CD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2021/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9102C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5"/>
                <w:sz w:val="24"/>
                <w:szCs w:val="24"/>
              </w:rPr>
              <w:t>-//-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E3264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7"/>
                <w:sz w:val="24"/>
                <w:szCs w:val="24"/>
              </w:rPr>
              <w:t>Оборудован</w:t>
            </w:r>
          </w:p>
        </w:tc>
      </w:tr>
      <w:tr w:rsidR="000863B9" w:rsidRPr="00DE3FCD" w14:paraId="788E8A8D" w14:textId="77777777" w:rsidTr="000863B9">
        <w:trPr>
          <w:trHeight w:hRule="exact" w:val="285"/>
        </w:trPr>
        <w:tc>
          <w:tcPr>
            <w:tcW w:w="354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CD12" w14:textId="77777777" w:rsidR="000863B9" w:rsidRPr="00DE3FCD" w:rsidRDefault="000863B9" w:rsidP="000863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2 «</w:t>
            </w:r>
            <w:r w:rsidRPr="00DE3F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Центральная»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1D2F3" w14:textId="77777777" w:rsidR="000863B9" w:rsidRPr="00DE3FCD" w:rsidRDefault="000863B9" w:rsidP="000863B9">
            <w:pPr>
              <w:jc w:val="center"/>
              <w:rPr>
                <w:sz w:val="24"/>
                <w:szCs w:val="24"/>
                <w:lang w:val="ru-RU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Тэкон-19-06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6A2F2" w14:textId="77777777" w:rsidR="000863B9" w:rsidRPr="00DE3FCD" w:rsidRDefault="000863B9" w:rsidP="000863B9">
            <w:pPr>
              <w:jc w:val="center"/>
              <w:rPr>
                <w:sz w:val="24"/>
                <w:szCs w:val="24"/>
                <w:lang w:val="ru-RU"/>
              </w:rPr>
            </w:pPr>
            <w:r w:rsidRPr="00DE3FCD">
              <w:rPr>
                <w:sz w:val="24"/>
                <w:szCs w:val="24"/>
                <w:lang w:val="ru-RU"/>
              </w:rPr>
              <w:t>2022/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6029E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5"/>
                <w:sz w:val="24"/>
                <w:szCs w:val="24"/>
              </w:rPr>
              <w:t>-//-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F4609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7"/>
                <w:sz w:val="24"/>
                <w:szCs w:val="24"/>
              </w:rPr>
              <w:t>Оборудован</w:t>
            </w:r>
          </w:p>
        </w:tc>
      </w:tr>
      <w:tr w:rsidR="000863B9" w:rsidRPr="00DE3FCD" w14:paraId="276E6CDC" w14:textId="77777777" w:rsidTr="000863B9">
        <w:trPr>
          <w:trHeight w:hRule="exact" w:val="290"/>
        </w:trPr>
        <w:tc>
          <w:tcPr>
            <w:tcW w:w="354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647C6" w14:textId="77777777" w:rsidR="000863B9" w:rsidRPr="00DE3FCD" w:rsidRDefault="000863B9" w:rsidP="000863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3 «НГЧ» 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C36D7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Тэкон-19-06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0D3FC" w14:textId="77777777" w:rsidR="000863B9" w:rsidRPr="00DE3FCD" w:rsidRDefault="000863B9" w:rsidP="000863B9">
            <w:pPr>
              <w:jc w:val="center"/>
              <w:rPr>
                <w:sz w:val="24"/>
                <w:szCs w:val="24"/>
                <w:lang w:val="ru-RU"/>
              </w:rPr>
            </w:pPr>
            <w:r w:rsidRPr="00DE3FCD">
              <w:rPr>
                <w:sz w:val="24"/>
                <w:szCs w:val="24"/>
                <w:lang w:val="ru-RU"/>
              </w:rPr>
              <w:t>2015/2022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14A61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5"/>
                <w:sz w:val="24"/>
                <w:szCs w:val="24"/>
              </w:rPr>
              <w:t>-//-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F514B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7"/>
                <w:sz w:val="24"/>
                <w:szCs w:val="24"/>
              </w:rPr>
              <w:t>Оборудован</w:t>
            </w:r>
          </w:p>
        </w:tc>
      </w:tr>
      <w:tr w:rsidR="000863B9" w:rsidRPr="00DE3FCD" w14:paraId="6D3D1E83" w14:textId="77777777" w:rsidTr="000863B9">
        <w:trPr>
          <w:trHeight w:hRule="exact" w:val="279"/>
        </w:trPr>
        <w:tc>
          <w:tcPr>
            <w:tcW w:w="354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2F9C1" w14:textId="77777777" w:rsidR="000863B9" w:rsidRPr="00DE3FCD" w:rsidRDefault="000863B9" w:rsidP="000863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7 «РСУ» 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4460A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Тэкон-19-06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FE12C" w14:textId="77777777" w:rsidR="000863B9" w:rsidRPr="00DE3FCD" w:rsidRDefault="000863B9" w:rsidP="000863B9">
            <w:pPr>
              <w:jc w:val="center"/>
              <w:rPr>
                <w:sz w:val="24"/>
                <w:szCs w:val="24"/>
                <w:lang w:val="ru-RU"/>
              </w:rPr>
            </w:pPr>
            <w:r w:rsidRPr="00DE3FCD">
              <w:rPr>
                <w:sz w:val="24"/>
                <w:szCs w:val="24"/>
                <w:lang w:val="ru-RU"/>
              </w:rPr>
              <w:t>2013/2022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E3245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5"/>
                <w:sz w:val="24"/>
                <w:szCs w:val="24"/>
              </w:rPr>
              <w:t>-//-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B6060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7"/>
                <w:sz w:val="24"/>
                <w:szCs w:val="24"/>
              </w:rPr>
              <w:t>Оборудован</w:t>
            </w:r>
          </w:p>
        </w:tc>
      </w:tr>
      <w:tr w:rsidR="000863B9" w:rsidRPr="00DE3FCD" w14:paraId="54663890" w14:textId="77777777" w:rsidTr="000863B9">
        <w:trPr>
          <w:trHeight w:hRule="exact" w:val="284"/>
        </w:trPr>
        <w:tc>
          <w:tcPr>
            <w:tcW w:w="354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8670C" w14:textId="77777777" w:rsidR="000863B9" w:rsidRPr="00DE3FCD" w:rsidRDefault="000863B9" w:rsidP="000863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9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62116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СПТ961.2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007C8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  <w:lang w:val="ru-RU"/>
              </w:rPr>
              <w:t>2013/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765BC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5"/>
                <w:sz w:val="24"/>
                <w:szCs w:val="24"/>
              </w:rPr>
              <w:t>-//-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6D496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7"/>
                <w:sz w:val="24"/>
                <w:szCs w:val="24"/>
              </w:rPr>
              <w:t>Оборудован</w:t>
            </w:r>
          </w:p>
        </w:tc>
      </w:tr>
      <w:tr w:rsidR="000863B9" w:rsidRPr="00DE3FCD" w14:paraId="5AADC742" w14:textId="77777777" w:rsidTr="000863B9">
        <w:trPr>
          <w:trHeight w:hRule="exact" w:val="288"/>
        </w:trPr>
        <w:tc>
          <w:tcPr>
            <w:tcW w:w="354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4BD62" w14:textId="77777777" w:rsidR="000863B9" w:rsidRPr="00DE3FCD" w:rsidRDefault="000863B9" w:rsidP="000863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lastRenderedPageBreak/>
              <w:t>Котельная № 10 «ЦРБ»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246F9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Тэкон-19-06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9875D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2022/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ACA82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5"/>
                <w:sz w:val="24"/>
                <w:szCs w:val="24"/>
              </w:rPr>
              <w:t>-//-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7C141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7"/>
                <w:sz w:val="24"/>
                <w:szCs w:val="24"/>
              </w:rPr>
              <w:t>Оборудован</w:t>
            </w:r>
          </w:p>
        </w:tc>
      </w:tr>
      <w:tr w:rsidR="000863B9" w:rsidRPr="00DE3FCD" w14:paraId="07044E59" w14:textId="77777777" w:rsidTr="000863B9">
        <w:trPr>
          <w:trHeight w:hRule="exact" w:val="27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175A" w14:textId="77777777" w:rsidR="000863B9" w:rsidRPr="00DE3FCD" w:rsidRDefault="000863B9" w:rsidP="000863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16 «</w:t>
            </w:r>
            <w:proofErr w:type="spellStart"/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Бараба</w:t>
            </w:r>
            <w:proofErr w:type="spellEnd"/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»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6B282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B04C3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27705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CCDE9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–</w:t>
            </w:r>
          </w:p>
        </w:tc>
      </w:tr>
      <w:tr w:rsidR="000863B9" w:rsidRPr="00DE3FCD" w14:paraId="3BDAAC2F" w14:textId="77777777" w:rsidTr="000863B9">
        <w:trPr>
          <w:trHeight w:hRule="exact" w:val="28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E529F" w14:textId="77777777" w:rsidR="000863B9" w:rsidRPr="00DE3FCD" w:rsidRDefault="000863B9" w:rsidP="000863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19 «Совхоз-колледж»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470A2" w14:textId="77777777" w:rsidR="000863B9" w:rsidRPr="00DE3FCD" w:rsidRDefault="000863B9" w:rsidP="00BE18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Тэкон-19-06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CCA5" w14:textId="77777777" w:rsidR="000863B9" w:rsidRPr="00DE3FCD" w:rsidRDefault="000863B9" w:rsidP="00BE18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2014/2022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4AEF4" w14:textId="77777777" w:rsidR="000863B9" w:rsidRPr="00DE3FCD" w:rsidRDefault="000863B9" w:rsidP="000863B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/>
                <w:spacing w:val="-5"/>
                <w:sz w:val="24"/>
                <w:szCs w:val="24"/>
              </w:rPr>
              <w:t>-//-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8BEC0" w14:textId="77777777" w:rsidR="000863B9" w:rsidRPr="00DE3FCD" w:rsidRDefault="000863B9" w:rsidP="000863B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/>
                <w:spacing w:val="-7"/>
                <w:sz w:val="24"/>
                <w:szCs w:val="24"/>
              </w:rPr>
              <w:t>Оборудован</w:t>
            </w:r>
          </w:p>
        </w:tc>
      </w:tr>
      <w:tr w:rsidR="000863B9" w:rsidRPr="00DE3FCD" w14:paraId="554CF195" w14:textId="77777777" w:rsidTr="000863B9">
        <w:trPr>
          <w:trHeight w:hRule="exact" w:val="28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C5825" w14:textId="77777777" w:rsidR="000863B9" w:rsidRPr="00DE3FCD" w:rsidRDefault="000863B9" w:rsidP="000863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20 «Рассвет»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E71D0" w14:textId="77777777" w:rsidR="000863B9" w:rsidRPr="00DE3FCD" w:rsidRDefault="000863B9" w:rsidP="000863B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z w:val="24"/>
                <w:szCs w:val="24"/>
              </w:rPr>
              <w:t>СПТ961.2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10166" w14:textId="77777777" w:rsidR="000863B9" w:rsidRPr="00DE3FCD" w:rsidRDefault="000863B9" w:rsidP="000863B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2013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F4872" w14:textId="77777777" w:rsidR="000863B9" w:rsidRPr="00DE3FCD" w:rsidRDefault="000863B9" w:rsidP="000863B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/>
                <w:spacing w:val="-5"/>
                <w:sz w:val="24"/>
                <w:szCs w:val="24"/>
              </w:rPr>
              <w:t>-//-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B2591" w14:textId="77777777" w:rsidR="000863B9" w:rsidRPr="00DE3FCD" w:rsidRDefault="000863B9" w:rsidP="000863B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/>
                <w:spacing w:val="-7"/>
                <w:sz w:val="24"/>
                <w:szCs w:val="24"/>
              </w:rPr>
              <w:t>Оборудован</w:t>
            </w:r>
          </w:p>
        </w:tc>
      </w:tr>
      <w:tr w:rsidR="000863B9" w:rsidRPr="00DE3FCD" w14:paraId="3EDB08EC" w14:textId="77777777" w:rsidTr="000863B9">
        <w:trPr>
          <w:trHeight w:hRule="exact" w:val="29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CCD08" w14:textId="77777777" w:rsidR="000863B9" w:rsidRPr="00DE3FCD" w:rsidRDefault="000863B9" w:rsidP="000863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23 «Селекция»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24E99" w14:textId="77777777" w:rsidR="000863B9" w:rsidRPr="00DE3FCD" w:rsidRDefault="000863B9" w:rsidP="000863B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z w:val="24"/>
                <w:szCs w:val="24"/>
              </w:rPr>
              <w:t>СПТ961.2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E213D" w14:textId="77777777" w:rsidR="000863B9" w:rsidRPr="00DE3FCD" w:rsidRDefault="000863B9" w:rsidP="000863B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2013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E2350" w14:textId="77777777" w:rsidR="000863B9" w:rsidRPr="00DE3FCD" w:rsidRDefault="000863B9" w:rsidP="000863B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/>
                <w:spacing w:val="-5"/>
                <w:sz w:val="24"/>
                <w:szCs w:val="24"/>
              </w:rPr>
              <w:t>-//-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D7B2B" w14:textId="77777777" w:rsidR="000863B9" w:rsidRPr="00DE3FCD" w:rsidRDefault="000863B9" w:rsidP="000863B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/>
                <w:spacing w:val="-7"/>
                <w:sz w:val="24"/>
                <w:szCs w:val="24"/>
              </w:rPr>
              <w:t>Оборудован</w:t>
            </w:r>
          </w:p>
        </w:tc>
      </w:tr>
      <w:tr w:rsidR="000863B9" w:rsidRPr="00DE3FCD" w14:paraId="3340DBFC" w14:textId="77777777" w:rsidTr="000863B9">
        <w:trPr>
          <w:trHeight w:hRule="exact" w:val="28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21994" w14:textId="77777777" w:rsidR="000863B9" w:rsidRPr="00DE3FCD" w:rsidRDefault="000863B9" w:rsidP="000863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30 «Детский сад № 5»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C266C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Тэкон-19-06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AC731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2020/2021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860FE" w14:textId="77777777" w:rsidR="000863B9" w:rsidRPr="00DE3FCD" w:rsidRDefault="000863B9" w:rsidP="000863B9">
            <w:pPr>
              <w:jc w:val="center"/>
            </w:pPr>
            <w:r w:rsidRPr="00DE3FCD">
              <w:rPr>
                <w:spacing w:val="-5"/>
                <w:sz w:val="24"/>
                <w:szCs w:val="24"/>
              </w:rPr>
              <w:t>-//-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DC0FA" w14:textId="77777777" w:rsidR="000863B9" w:rsidRPr="00DE3FCD" w:rsidRDefault="000863B9" w:rsidP="000863B9">
            <w:pPr>
              <w:jc w:val="center"/>
            </w:pPr>
            <w:r w:rsidRPr="00DE3FCD">
              <w:rPr>
                <w:spacing w:val="-7"/>
                <w:sz w:val="24"/>
                <w:szCs w:val="24"/>
              </w:rPr>
              <w:t>Оборудован</w:t>
            </w:r>
          </w:p>
        </w:tc>
      </w:tr>
      <w:tr w:rsidR="000863B9" w:rsidRPr="00DE3FCD" w14:paraId="536A9299" w14:textId="77777777" w:rsidTr="000863B9">
        <w:trPr>
          <w:trHeight w:hRule="exact" w:val="28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42FFC" w14:textId="77777777" w:rsidR="000863B9" w:rsidRPr="00DE3FCD" w:rsidRDefault="000863B9" w:rsidP="000863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31 «Тубдиспансер»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1B470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Тэкон-19-06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3D0A7" w14:textId="77777777" w:rsidR="000863B9" w:rsidRPr="00DE3FCD" w:rsidRDefault="000863B9" w:rsidP="000863B9">
            <w:r w:rsidRPr="00DE3FCD">
              <w:rPr>
                <w:color w:val="000000"/>
                <w:sz w:val="24"/>
                <w:szCs w:val="24"/>
                <w:lang w:val="ru-RU"/>
              </w:rPr>
              <w:t>2020/2021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877B3" w14:textId="77777777" w:rsidR="000863B9" w:rsidRPr="00DE3FCD" w:rsidRDefault="000863B9" w:rsidP="000863B9">
            <w:pPr>
              <w:jc w:val="center"/>
            </w:pPr>
            <w:r w:rsidRPr="00DE3FCD">
              <w:rPr>
                <w:spacing w:val="-5"/>
                <w:sz w:val="24"/>
                <w:szCs w:val="24"/>
              </w:rPr>
              <w:t>-//-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4F07B" w14:textId="77777777" w:rsidR="000863B9" w:rsidRPr="00DE3FCD" w:rsidRDefault="000863B9" w:rsidP="000863B9">
            <w:pPr>
              <w:jc w:val="center"/>
            </w:pPr>
            <w:r w:rsidRPr="00DE3FCD">
              <w:rPr>
                <w:spacing w:val="-7"/>
                <w:sz w:val="24"/>
                <w:szCs w:val="24"/>
              </w:rPr>
              <w:t>Оборудован</w:t>
            </w:r>
          </w:p>
        </w:tc>
      </w:tr>
      <w:tr w:rsidR="000863B9" w:rsidRPr="00DE3FCD" w14:paraId="515F2610" w14:textId="77777777" w:rsidTr="000863B9">
        <w:trPr>
          <w:trHeight w:hRule="exact" w:val="28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6D16C" w14:textId="77777777" w:rsidR="000863B9" w:rsidRPr="00DE3FCD" w:rsidRDefault="000863B9" w:rsidP="000863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32 «Ветстанция»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CEDE8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Тэкон-19-06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FB6AC" w14:textId="77777777" w:rsidR="000863B9" w:rsidRPr="00DE3FCD" w:rsidRDefault="000863B9" w:rsidP="000863B9">
            <w:r w:rsidRPr="00DE3FCD">
              <w:rPr>
                <w:color w:val="000000"/>
                <w:sz w:val="24"/>
                <w:szCs w:val="24"/>
                <w:lang w:val="ru-RU"/>
              </w:rPr>
              <w:t>2020/2021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FB2B5" w14:textId="77777777" w:rsidR="000863B9" w:rsidRPr="00DE3FCD" w:rsidRDefault="000863B9" w:rsidP="000863B9">
            <w:pPr>
              <w:jc w:val="center"/>
            </w:pPr>
            <w:r w:rsidRPr="00DE3FCD">
              <w:rPr>
                <w:spacing w:val="-5"/>
                <w:sz w:val="24"/>
                <w:szCs w:val="24"/>
              </w:rPr>
              <w:t>-//-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7BBDF" w14:textId="77777777" w:rsidR="000863B9" w:rsidRPr="00DE3FCD" w:rsidRDefault="000863B9" w:rsidP="000863B9">
            <w:pPr>
              <w:jc w:val="center"/>
            </w:pPr>
            <w:r w:rsidRPr="00DE3FCD">
              <w:rPr>
                <w:spacing w:val="-7"/>
                <w:sz w:val="24"/>
                <w:szCs w:val="24"/>
              </w:rPr>
              <w:t>Оборудован</w:t>
            </w:r>
          </w:p>
        </w:tc>
      </w:tr>
      <w:tr w:rsidR="000863B9" w:rsidRPr="00DE3FCD" w14:paraId="29981C44" w14:textId="77777777" w:rsidTr="000863B9">
        <w:trPr>
          <w:trHeight w:hRule="exact" w:val="27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41BAA" w14:textId="77777777" w:rsidR="000863B9" w:rsidRPr="00DE3FCD" w:rsidRDefault="000863B9" w:rsidP="000863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34 «Химчистка»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61928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Тэкон-19-06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FE98C" w14:textId="77777777" w:rsidR="000863B9" w:rsidRPr="00DE3FCD" w:rsidRDefault="000863B9" w:rsidP="000863B9">
            <w:r w:rsidRPr="00DE3FCD">
              <w:rPr>
                <w:color w:val="000000"/>
                <w:sz w:val="24"/>
                <w:szCs w:val="24"/>
                <w:lang w:val="ru-RU"/>
              </w:rPr>
              <w:t>2020/2021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F8DC7" w14:textId="77777777" w:rsidR="000863B9" w:rsidRPr="00DE3FCD" w:rsidRDefault="000863B9" w:rsidP="000863B9">
            <w:pPr>
              <w:jc w:val="center"/>
            </w:pPr>
            <w:r w:rsidRPr="00DE3FCD">
              <w:rPr>
                <w:spacing w:val="-5"/>
                <w:sz w:val="24"/>
                <w:szCs w:val="24"/>
              </w:rPr>
              <w:t>-//-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EF70B" w14:textId="77777777" w:rsidR="000863B9" w:rsidRPr="00DE3FCD" w:rsidRDefault="000863B9" w:rsidP="000863B9">
            <w:pPr>
              <w:jc w:val="center"/>
            </w:pPr>
            <w:r w:rsidRPr="00DE3FCD">
              <w:rPr>
                <w:spacing w:val="-7"/>
                <w:sz w:val="24"/>
                <w:szCs w:val="24"/>
              </w:rPr>
              <w:t>Оборудован</w:t>
            </w:r>
          </w:p>
        </w:tc>
      </w:tr>
      <w:tr w:rsidR="000863B9" w:rsidRPr="00DE3FCD" w14:paraId="5B9A6820" w14:textId="77777777" w:rsidTr="000863B9">
        <w:trPr>
          <w:trHeight w:hRule="exact" w:val="28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12A2E" w14:textId="77777777" w:rsidR="000863B9" w:rsidRPr="00DE3FCD" w:rsidRDefault="000863B9" w:rsidP="000863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35 «Школа № 85»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BF982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Тэкон-19-06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FBF0D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2020/2021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132DC" w14:textId="77777777" w:rsidR="000863B9" w:rsidRPr="00DE3FCD" w:rsidRDefault="000863B9" w:rsidP="000863B9">
            <w:pPr>
              <w:jc w:val="center"/>
            </w:pPr>
            <w:r w:rsidRPr="00DE3FCD">
              <w:rPr>
                <w:spacing w:val="-5"/>
                <w:sz w:val="24"/>
                <w:szCs w:val="24"/>
              </w:rPr>
              <w:t>-//-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8F34C" w14:textId="77777777" w:rsidR="000863B9" w:rsidRPr="00DE3FCD" w:rsidRDefault="000863B9" w:rsidP="000863B9">
            <w:pPr>
              <w:jc w:val="center"/>
            </w:pPr>
            <w:r w:rsidRPr="00DE3FCD">
              <w:rPr>
                <w:spacing w:val="-7"/>
                <w:sz w:val="24"/>
                <w:szCs w:val="24"/>
              </w:rPr>
              <w:t>Оборудован</w:t>
            </w:r>
          </w:p>
        </w:tc>
      </w:tr>
      <w:tr w:rsidR="000863B9" w:rsidRPr="00DE3FCD" w14:paraId="60A2AD17" w14:textId="77777777" w:rsidTr="000863B9">
        <w:trPr>
          <w:trHeight w:hRule="exact" w:val="28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97255" w14:textId="77777777" w:rsidR="000863B9" w:rsidRPr="00DE3FCD" w:rsidRDefault="000863B9" w:rsidP="000863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37 «Артинская»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41780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Тэкон-19-06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63D34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  <w:lang w:val="ru-RU"/>
              </w:rPr>
              <w:t>2013/2021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6B41A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5"/>
                <w:sz w:val="24"/>
                <w:szCs w:val="24"/>
              </w:rPr>
              <w:t>-//-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83CD5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7"/>
                <w:sz w:val="24"/>
                <w:szCs w:val="24"/>
              </w:rPr>
              <w:t>Оборудован</w:t>
            </w:r>
          </w:p>
        </w:tc>
      </w:tr>
      <w:tr w:rsidR="000863B9" w:rsidRPr="00DE3FCD" w14:paraId="66563314" w14:textId="77777777" w:rsidTr="000863B9">
        <w:trPr>
          <w:trHeight w:hRule="exact" w:val="29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732FB" w14:textId="77777777" w:rsidR="000863B9" w:rsidRPr="00DE3FCD" w:rsidRDefault="000863B9" w:rsidP="000863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38 «Лесозавод»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BA90A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Тэкон-19-06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0C703" w14:textId="77777777" w:rsidR="000863B9" w:rsidRPr="00DE3FCD" w:rsidRDefault="000863B9" w:rsidP="000863B9">
            <w:r w:rsidRPr="00DE3FCD">
              <w:rPr>
                <w:color w:val="000000"/>
                <w:sz w:val="24"/>
                <w:szCs w:val="24"/>
                <w:lang w:val="ru-RU"/>
              </w:rPr>
              <w:t>2020/2021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FAAE3" w14:textId="77777777" w:rsidR="000863B9" w:rsidRPr="00DE3FCD" w:rsidRDefault="000863B9" w:rsidP="000863B9">
            <w:pPr>
              <w:jc w:val="center"/>
            </w:pPr>
            <w:r w:rsidRPr="00DE3FCD">
              <w:rPr>
                <w:spacing w:val="-5"/>
                <w:sz w:val="24"/>
                <w:szCs w:val="24"/>
              </w:rPr>
              <w:t>-//-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B9669" w14:textId="77777777" w:rsidR="000863B9" w:rsidRPr="00DE3FCD" w:rsidRDefault="000863B9" w:rsidP="000863B9">
            <w:pPr>
              <w:jc w:val="center"/>
            </w:pPr>
            <w:r w:rsidRPr="00DE3FCD">
              <w:rPr>
                <w:spacing w:val="-7"/>
                <w:sz w:val="24"/>
                <w:szCs w:val="24"/>
              </w:rPr>
              <w:t>Оборудован</w:t>
            </w:r>
          </w:p>
        </w:tc>
      </w:tr>
      <w:tr w:rsidR="000863B9" w:rsidRPr="00DE3FCD" w14:paraId="53073BF4" w14:textId="77777777" w:rsidTr="000863B9">
        <w:trPr>
          <w:trHeight w:hRule="exact" w:val="28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2668D" w14:textId="77777777" w:rsidR="000863B9" w:rsidRPr="00DE3FCD" w:rsidRDefault="000863B9" w:rsidP="000863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40 «ЖКХ»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4F25C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Тэкон-19-06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283AC" w14:textId="77777777" w:rsidR="000863B9" w:rsidRPr="00DE3FCD" w:rsidRDefault="000863B9" w:rsidP="000863B9">
            <w:r w:rsidRPr="00DE3FCD">
              <w:rPr>
                <w:color w:val="000000"/>
                <w:sz w:val="24"/>
                <w:szCs w:val="24"/>
                <w:lang w:val="ru-RU"/>
              </w:rPr>
              <w:t>2020/2021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22591" w14:textId="77777777" w:rsidR="000863B9" w:rsidRPr="00DE3FCD" w:rsidRDefault="000863B9" w:rsidP="000863B9">
            <w:pPr>
              <w:jc w:val="center"/>
            </w:pPr>
            <w:r w:rsidRPr="00DE3FCD">
              <w:rPr>
                <w:spacing w:val="-5"/>
                <w:sz w:val="24"/>
                <w:szCs w:val="24"/>
              </w:rPr>
              <w:t>-//-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7FB7A" w14:textId="77777777" w:rsidR="000863B9" w:rsidRPr="00DE3FCD" w:rsidRDefault="000863B9" w:rsidP="000863B9">
            <w:pPr>
              <w:jc w:val="center"/>
            </w:pPr>
            <w:r w:rsidRPr="00DE3FCD">
              <w:rPr>
                <w:spacing w:val="-7"/>
                <w:sz w:val="24"/>
                <w:szCs w:val="24"/>
              </w:rPr>
              <w:t>Оборудован</w:t>
            </w:r>
          </w:p>
        </w:tc>
      </w:tr>
      <w:tr w:rsidR="000863B9" w:rsidRPr="00DE3FCD" w14:paraId="7FD7D989" w14:textId="77777777" w:rsidTr="000863B9">
        <w:trPr>
          <w:trHeight w:hRule="exact" w:val="28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3E82A" w14:textId="77777777" w:rsidR="000863B9" w:rsidRPr="00DE3FCD" w:rsidRDefault="000863B9" w:rsidP="000863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41 «Ачитская»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E7C02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83004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6FABF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E3D71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–</w:t>
            </w:r>
          </w:p>
        </w:tc>
      </w:tr>
      <w:tr w:rsidR="000863B9" w:rsidRPr="00DE3FCD" w14:paraId="3D2FCCD5" w14:textId="77777777" w:rsidTr="000863B9">
        <w:trPr>
          <w:trHeight w:hRule="exact" w:val="28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15389" w14:textId="77777777" w:rsidR="000863B9" w:rsidRPr="00DE3FCD" w:rsidRDefault="000863B9" w:rsidP="000863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42 «3-я Садовая»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E5E81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СПТ961.2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C2306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  <w:lang w:val="ru-RU"/>
              </w:rPr>
              <w:t>2013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884CD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5"/>
                <w:sz w:val="24"/>
                <w:szCs w:val="24"/>
              </w:rPr>
              <w:t>-//-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BB4B1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7"/>
                <w:sz w:val="24"/>
                <w:szCs w:val="24"/>
              </w:rPr>
              <w:t>Оборудован</w:t>
            </w:r>
          </w:p>
        </w:tc>
      </w:tr>
      <w:tr w:rsidR="000863B9" w:rsidRPr="00DE3FCD" w14:paraId="5441D1E1" w14:textId="77777777" w:rsidTr="000863B9">
        <w:trPr>
          <w:trHeight w:hRule="exact" w:val="5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1DBBF" w14:textId="77777777" w:rsidR="000863B9" w:rsidRPr="00DE3FCD" w:rsidRDefault="000863B9" w:rsidP="000863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43 «Детский сад № 14»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81C75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887E6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262C3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3B55F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–</w:t>
            </w:r>
          </w:p>
        </w:tc>
      </w:tr>
      <w:tr w:rsidR="000863B9" w:rsidRPr="00DE3FCD" w14:paraId="661164C2" w14:textId="77777777" w:rsidTr="000863B9">
        <w:trPr>
          <w:trHeight w:hRule="exact" w:val="28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D92CE" w14:textId="77777777" w:rsidR="000863B9" w:rsidRPr="00DE3FCD" w:rsidRDefault="000863B9" w:rsidP="000863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44 «Юбилейная»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E286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СПТ961.2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FE18F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  <w:lang w:val="ru-RU"/>
              </w:rPr>
              <w:t>2013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CEB3E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5"/>
                <w:sz w:val="24"/>
                <w:szCs w:val="24"/>
              </w:rPr>
              <w:t>-//-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95728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7"/>
                <w:sz w:val="24"/>
                <w:szCs w:val="24"/>
              </w:rPr>
              <w:t>Оборудован</w:t>
            </w:r>
          </w:p>
        </w:tc>
      </w:tr>
      <w:tr w:rsidR="000863B9" w:rsidRPr="00DE3FCD" w14:paraId="34D11E7B" w14:textId="77777777" w:rsidTr="000863B9">
        <w:trPr>
          <w:trHeight w:hRule="exact" w:val="28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34E67" w14:textId="77777777" w:rsidR="000863B9" w:rsidRPr="00DE3FCD" w:rsidRDefault="000863B9" w:rsidP="000863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48 «Фрунзе»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39CC9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Тэкон-19-06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29CEA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2020/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AAB4D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5"/>
                <w:sz w:val="24"/>
                <w:szCs w:val="24"/>
              </w:rPr>
              <w:t>-//-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A9134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7"/>
                <w:sz w:val="24"/>
                <w:szCs w:val="24"/>
              </w:rPr>
              <w:t>Оборудован</w:t>
            </w:r>
          </w:p>
        </w:tc>
      </w:tr>
      <w:tr w:rsidR="000863B9" w:rsidRPr="00DE3FCD" w14:paraId="09F28F59" w14:textId="77777777" w:rsidTr="000863B9">
        <w:trPr>
          <w:trHeight w:hRule="exact" w:val="35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B1D10" w14:textId="77777777" w:rsidR="000863B9" w:rsidRPr="00DE3FCD" w:rsidRDefault="000863B9" w:rsidP="000863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49 «</w:t>
            </w:r>
            <w:proofErr w:type="spellStart"/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Мизерова</w:t>
            </w:r>
            <w:proofErr w:type="spellEnd"/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»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6DA7C" w14:textId="77777777" w:rsidR="000863B9" w:rsidRPr="00DE3FCD" w:rsidRDefault="00AE2D87" w:rsidP="000863B9">
            <w:pPr>
              <w:jc w:val="center"/>
              <w:rPr>
                <w:sz w:val="24"/>
                <w:szCs w:val="24"/>
                <w:lang w:val="ru-RU"/>
              </w:rPr>
            </w:pPr>
            <w:r w:rsidRPr="00DE3FCD">
              <w:rPr>
                <w:sz w:val="24"/>
                <w:szCs w:val="24"/>
              </w:rPr>
              <w:t>-</w:t>
            </w:r>
          </w:p>
          <w:p w14:paraId="3758A190" w14:textId="77777777" w:rsidR="000863B9" w:rsidRPr="00DE3FCD" w:rsidRDefault="000863B9" w:rsidP="000863B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AD4F9" w14:textId="77777777" w:rsidR="000863B9" w:rsidRPr="00DE3FCD" w:rsidRDefault="00AE2D87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92F20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5"/>
                <w:sz w:val="24"/>
                <w:szCs w:val="24"/>
              </w:rPr>
              <w:t>-//-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189DD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7"/>
                <w:sz w:val="24"/>
                <w:szCs w:val="24"/>
              </w:rPr>
              <w:t>Оборудован</w:t>
            </w:r>
          </w:p>
        </w:tc>
      </w:tr>
      <w:tr w:rsidR="000863B9" w:rsidRPr="00DE3FCD" w14:paraId="5D4AE1FF" w14:textId="77777777" w:rsidTr="000863B9">
        <w:trPr>
          <w:trHeight w:hRule="exact" w:val="27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1F551" w14:textId="77777777" w:rsidR="000863B9" w:rsidRPr="00DE3FCD" w:rsidRDefault="000863B9" w:rsidP="000863B9">
            <w:pPr>
              <w:pStyle w:val="TableParagraph"/>
              <w:tabs>
                <w:tab w:val="left" w:pos="16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52 «Пудлинговый»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CEFCD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Тэкон-19-06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88156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2020/2021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68F5E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5"/>
                <w:sz w:val="24"/>
                <w:szCs w:val="24"/>
              </w:rPr>
              <w:t>-//-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6DBCC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7"/>
                <w:sz w:val="24"/>
                <w:szCs w:val="24"/>
              </w:rPr>
              <w:t>Оборудован</w:t>
            </w:r>
          </w:p>
        </w:tc>
      </w:tr>
      <w:tr w:rsidR="000863B9" w:rsidRPr="00DE3FCD" w14:paraId="0C927096" w14:textId="77777777" w:rsidTr="000863B9">
        <w:trPr>
          <w:trHeight w:hRule="exact" w:val="28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CD904" w14:textId="77777777" w:rsidR="000863B9" w:rsidRPr="00DE3FCD" w:rsidRDefault="000863B9" w:rsidP="000863B9">
            <w:pPr>
              <w:pStyle w:val="TableParagraph"/>
              <w:tabs>
                <w:tab w:val="right" w:pos="23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53 «Куйбышева»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E3F13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СПТ961.2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6A6D4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  <w:lang w:val="ru-RU"/>
              </w:rPr>
              <w:t>2013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ACE48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5"/>
                <w:sz w:val="24"/>
                <w:szCs w:val="24"/>
              </w:rPr>
              <w:t>-//-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893FE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7"/>
                <w:sz w:val="24"/>
                <w:szCs w:val="24"/>
              </w:rPr>
              <w:t>Оборудован</w:t>
            </w:r>
          </w:p>
        </w:tc>
      </w:tr>
      <w:tr w:rsidR="000863B9" w:rsidRPr="00DE3FCD" w14:paraId="7620C4F2" w14:textId="77777777" w:rsidTr="000863B9">
        <w:trPr>
          <w:trHeight w:hRule="exact" w:val="28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5E0E3" w14:textId="77777777" w:rsidR="000863B9" w:rsidRPr="00DE3FCD" w:rsidRDefault="000863B9" w:rsidP="000863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54 «Военкомат»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15FB9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20E55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C895B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E1D8F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–</w:t>
            </w:r>
          </w:p>
        </w:tc>
      </w:tr>
      <w:tr w:rsidR="000863B9" w:rsidRPr="00DE3FCD" w14:paraId="355BC75A" w14:textId="77777777" w:rsidTr="000863B9">
        <w:trPr>
          <w:trHeight w:hRule="exact" w:val="29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07B7D" w14:textId="77777777" w:rsidR="000863B9" w:rsidRPr="00DE3FCD" w:rsidRDefault="000863B9" w:rsidP="000863B9">
            <w:pPr>
              <w:tabs>
                <w:tab w:val="left" w:pos="709"/>
              </w:tabs>
              <w:rPr>
                <w:spacing w:val="-6"/>
                <w:sz w:val="24"/>
                <w:szCs w:val="24"/>
                <w:lang w:val="ru-RU"/>
              </w:rPr>
            </w:pPr>
            <w:r w:rsidRPr="00DE3FCD">
              <w:rPr>
                <w:spacing w:val="-6"/>
                <w:sz w:val="24"/>
                <w:szCs w:val="24"/>
                <w:lang w:val="ru-RU"/>
              </w:rPr>
              <w:t>Котельная РГИ № 1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E42BF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Тэкон-19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39F82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2008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B1D77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5"/>
                <w:sz w:val="24"/>
                <w:szCs w:val="24"/>
              </w:rPr>
              <w:t>-//-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60C89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7"/>
                <w:sz w:val="24"/>
                <w:szCs w:val="24"/>
              </w:rPr>
              <w:t>Оборудован</w:t>
            </w:r>
          </w:p>
        </w:tc>
      </w:tr>
      <w:tr w:rsidR="000863B9" w:rsidRPr="00DE3FCD" w14:paraId="1AF9B458" w14:textId="77777777" w:rsidTr="000863B9">
        <w:trPr>
          <w:trHeight w:hRule="exact" w:val="27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B8A89" w14:textId="77777777" w:rsidR="000863B9" w:rsidRPr="00DE3FCD" w:rsidRDefault="000863B9" w:rsidP="000863B9">
            <w:pPr>
              <w:tabs>
                <w:tab w:val="left" w:pos="709"/>
              </w:tabs>
              <w:rPr>
                <w:spacing w:val="-6"/>
                <w:sz w:val="24"/>
                <w:szCs w:val="24"/>
                <w:lang w:val="ru-RU"/>
              </w:rPr>
            </w:pPr>
            <w:r w:rsidRPr="00DE3FCD">
              <w:rPr>
                <w:spacing w:val="-6"/>
                <w:sz w:val="24"/>
                <w:szCs w:val="24"/>
                <w:lang w:val="ru-RU"/>
              </w:rPr>
              <w:t>Котельная РГИ № 2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E5E24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Тэкон-19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E8A02" w14:textId="77777777" w:rsidR="000863B9" w:rsidRPr="00DE3FCD" w:rsidRDefault="000863B9" w:rsidP="000863B9">
            <w:pPr>
              <w:jc w:val="center"/>
              <w:rPr>
                <w:sz w:val="24"/>
                <w:szCs w:val="24"/>
                <w:lang w:val="ru-RU"/>
              </w:rPr>
            </w:pPr>
            <w:r w:rsidRPr="00DE3FCD">
              <w:rPr>
                <w:sz w:val="24"/>
                <w:szCs w:val="24"/>
                <w:lang w:val="ru-RU"/>
              </w:rPr>
              <w:t>2009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13D2E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5"/>
                <w:sz w:val="24"/>
                <w:szCs w:val="24"/>
              </w:rPr>
              <w:t>-//-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4C801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7"/>
                <w:sz w:val="24"/>
                <w:szCs w:val="24"/>
              </w:rPr>
              <w:t>Оборудован</w:t>
            </w:r>
          </w:p>
        </w:tc>
      </w:tr>
      <w:tr w:rsidR="000863B9" w:rsidRPr="00DE3FCD" w14:paraId="60509E8C" w14:textId="77777777" w:rsidTr="000863B9">
        <w:trPr>
          <w:trHeight w:hRule="exact" w:val="28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84F9C" w14:textId="77777777" w:rsidR="000863B9" w:rsidRPr="00DE3FCD" w:rsidRDefault="000863B9" w:rsidP="000863B9">
            <w:pPr>
              <w:tabs>
                <w:tab w:val="left" w:pos="709"/>
              </w:tabs>
              <w:rPr>
                <w:spacing w:val="-6"/>
                <w:sz w:val="24"/>
                <w:szCs w:val="24"/>
                <w:lang w:val="ru-RU"/>
              </w:rPr>
            </w:pPr>
            <w:r w:rsidRPr="00DE3FCD">
              <w:rPr>
                <w:spacing w:val="-6"/>
                <w:sz w:val="24"/>
                <w:szCs w:val="24"/>
                <w:lang w:val="ru-RU"/>
              </w:rPr>
              <w:t>Котельная РГИ № 3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303FE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Тэкон-19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CE58B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2009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EB6CC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5"/>
                <w:sz w:val="24"/>
                <w:szCs w:val="24"/>
              </w:rPr>
              <w:t>-//-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79DE0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7"/>
                <w:sz w:val="24"/>
                <w:szCs w:val="24"/>
              </w:rPr>
              <w:t>Оборудован</w:t>
            </w:r>
          </w:p>
        </w:tc>
      </w:tr>
      <w:tr w:rsidR="000863B9" w:rsidRPr="00DE3FCD" w14:paraId="4B7A28E2" w14:textId="77777777" w:rsidTr="000863B9">
        <w:trPr>
          <w:trHeight w:hRule="exact" w:val="28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4A96" w14:textId="77777777" w:rsidR="000863B9" w:rsidRPr="00DE3FCD" w:rsidRDefault="000863B9" w:rsidP="000863B9">
            <w:pPr>
              <w:tabs>
                <w:tab w:val="left" w:pos="709"/>
              </w:tabs>
              <w:rPr>
                <w:spacing w:val="-6"/>
                <w:sz w:val="24"/>
                <w:szCs w:val="24"/>
                <w:lang w:val="ru-RU"/>
              </w:rPr>
            </w:pPr>
            <w:r w:rsidRPr="00DE3FCD">
              <w:rPr>
                <w:spacing w:val="-6"/>
                <w:sz w:val="24"/>
                <w:szCs w:val="24"/>
                <w:lang w:val="ru-RU"/>
              </w:rPr>
              <w:t>Котельная РГИ № 4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D1B49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Тэкон-19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C7B3D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2009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0A416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5"/>
                <w:sz w:val="24"/>
                <w:szCs w:val="24"/>
              </w:rPr>
              <w:t>-//-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39A0F" w14:textId="77777777" w:rsidR="000863B9" w:rsidRPr="00DE3FCD" w:rsidRDefault="000863B9" w:rsidP="000863B9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7"/>
                <w:sz w:val="24"/>
                <w:szCs w:val="24"/>
              </w:rPr>
              <w:t>Оборудован</w:t>
            </w:r>
          </w:p>
        </w:tc>
      </w:tr>
    </w:tbl>
    <w:p w14:paraId="287F5479" w14:textId="77777777" w:rsidR="000863B9" w:rsidRPr="00DE3FCD" w:rsidRDefault="000863B9" w:rsidP="008E2777">
      <w:pPr>
        <w:tabs>
          <w:tab w:val="left" w:pos="945"/>
        </w:tabs>
        <w:ind w:left="709"/>
        <w:rPr>
          <w:b/>
          <w:sz w:val="28"/>
          <w:szCs w:val="28"/>
        </w:rPr>
      </w:pPr>
    </w:p>
    <w:p w14:paraId="37D86ECA" w14:textId="77777777" w:rsidR="00631A7B" w:rsidRPr="00DE3FCD" w:rsidRDefault="00631A7B" w:rsidP="00631A7B">
      <w:pPr>
        <w:numPr>
          <w:ilvl w:val="2"/>
          <w:numId w:val="2"/>
        </w:numPr>
        <w:tabs>
          <w:tab w:val="left" w:pos="945"/>
        </w:tabs>
        <w:ind w:left="0" w:firstLine="709"/>
        <w:jc w:val="center"/>
        <w:rPr>
          <w:b/>
          <w:sz w:val="28"/>
          <w:szCs w:val="28"/>
        </w:rPr>
      </w:pPr>
      <w:r w:rsidRPr="00DE3FCD">
        <w:rPr>
          <w:b/>
          <w:sz w:val="28"/>
          <w:szCs w:val="28"/>
        </w:rPr>
        <w:t>Фактические температурные режимы отпуска тепла в тепловые сети и их соответствие утвержденным графикам регулирования отпуска тепла в тепловые сети</w:t>
      </w:r>
    </w:p>
    <w:p w14:paraId="051F0424" w14:textId="77777777" w:rsidR="00631A7B" w:rsidRPr="00DE3FCD" w:rsidRDefault="00631A7B" w:rsidP="00631A7B">
      <w:pPr>
        <w:ind w:firstLine="709"/>
        <w:rPr>
          <w:i/>
          <w:sz w:val="28"/>
          <w:szCs w:val="28"/>
        </w:rPr>
      </w:pPr>
    </w:p>
    <w:p w14:paraId="11EE9ADE" w14:textId="77777777" w:rsidR="00631A7B" w:rsidRPr="00DE3FCD" w:rsidRDefault="00631A7B" w:rsidP="00631A7B">
      <w:pPr>
        <w:pStyle w:val="a7"/>
        <w:spacing w:after="0" w:line="240" w:lineRule="auto"/>
        <w:ind w:left="0"/>
        <w:jc w:val="both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>Фактические температурные режимы разработаны АО «Регионгаз</w:t>
      </w:r>
      <w:r w:rsidRPr="00DE3FCD">
        <w:rPr>
          <w:rFonts w:cs="Times New Roman"/>
          <w:color w:val="000000"/>
          <w:sz w:val="24"/>
          <w:szCs w:val="24"/>
          <w:lang w:val="ru-RU"/>
        </w:rPr>
        <w:noBreakHyphen/>
      </w:r>
      <w:r w:rsidRPr="00DE3FCD">
        <w:rPr>
          <w:rFonts w:cs="Times New Roman"/>
          <w:spacing w:val="4"/>
          <w:lang w:val="ru-RU"/>
        </w:rPr>
        <w:t>инвест» на основании рабочей характеристики сетевых насосов таким образом, чтобы при расчетных температурах наружного воздуха в обратном трубопроводе поддерживалась температура 60°C для газовых котлов.</w:t>
      </w:r>
    </w:p>
    <w:p w14:paraId="09B7FC8F" w14:textId="77777777" w:rsidR="00631A7B" w:rsidRPr="00DE3FCD" w:rsidRDefault="00631A7B" w:rsidP="00631A7B">
      <w:pPr>
        <w:pStyle w:val="a7"/>
        <w:spacing w:after="0" w:line="240" w:lineRule="auto"/>
        <w:ind w:left="0"/>
        <w:jc w:val="both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>Фактические и расчетные температурные графики приведены в Таблице № </w:t>
      </w:r>
      <w:r w:rsidR="00FA7E26" w:rsidRPr="00DE3FCD">
        <w:rPr>
          <w:rFonts w:cs="Times New Roman"/>
          <w:spacing w:val="4"/>
          <w:lang w:val="ru-RU"/>
        </w:rPr>
        <w:t>8</w:t>
      </w:r>
      <w:r w:rsidRPr="00DE3FCD">
        <w:rPr>
          <w:rFonts w:cs="Times New Roman"/>
          <w:spacing w:val="4"/>
          <w:lang w:val="ru-RU"/>
        </w:rPr>
        <w:t>.</w:t>
      </w:r>
    </w:p>
    <w:p w14:paraId="7260BF7B" w14:textId="77777777" w:rsidR="00631A7B" w:rsidRPr="00DE3FCD" w:rsidRDefault="00631A7B" w:rsidP="00631A7B">
      <w:pPr>
        <w:pStyle w:val="a7"/>
        <w:spacing w:after="0" w:line="240" w:lineRule="auto"/>
        <w:ind w:left="0"/>
        <w:jc w:val="both"/>
        <w:rPr>
          <w:rFonts w:cs="Times New Roman"/>
          <w:lang w:val="ru-RU"/>
        </w:rPr>
      </w:pPr>
      <w:r w:rsidRPr="00DE3FCD">
        <w:rPr>
          <w:rFonts w:cs="Times New Roman"/>
          <w:spacing w:val="4"/>
          <w:lang w:val="ru-RU"/>
        </w:rPr>
        <w:t>Фактические температурные режимы отпуска тепловой энергии в тепловые сети обусловлены отсутствием регулирующей аппаратуры на источнике теплоснабжения. Данный температурный режим позволяет избежать «</w:t>
      </w:r>
      <w:proofErr w:type="spellStart"/>
      <w:r w:rsidRPr="00DE3FCD">
        <w:rPr>
          <w:rFonts w:cs="Times New Roman"/>
          <w:spacing w:val="4"/>
          <w:lang w:val="ru-RU"/>
        </w:rPr>
        <w:t>перетопов</w:t>
      </w:r>
      <w:proofErr w:type="spellEnd"/>
      <w:r w:rsidRPr="00DE3FCD">
        <w:rPr>
          <w:rFonts w:cs="Times New Roman"/>
          <w:spacing w:val="4"/>
          <w:lang w:val="ru-RU"/>
        </w:rPr>
        <w:t>» абонентов и выполнять качественное регулирование системы теплоснабжения.</w:t>
      </w:r>
      <w:r w:rsidRPr="00DE3FCD">
        <w:rPr>
          <w:rFonts w:cs="Times New Roman"/>
          <w:lang w:val="ru-RU"/>
        </w:rPr>
        <w:t xml:space="preserve"> </w:t>
      </w:r>
    </w:p>
    <w:p w14:paraId="049EC11B" w14:textId="77777777" w:rsidR="00631A7B" w:rsidRPr="00DE3FCD" w:rsidRDefault="00631A7B" w:rsidP="00631A7B">
      <w:pPr>
        <w:pStyle w:val="a7"/>
        <w:spacing w:after="0" w:line="240" w:lineRule="auto"/>
        <w:ind w:left="0"/>
        <w:jc w:val="both"/>
        <w:rPr>
          <w:rFonts w:cs="Times New Roman"/>
          <w:lang w:val="ru-RU"/>
        </w:rPr>
      </w:pPr>
    </w:p>
    <w:p w14:paraId="5962E02E" w14:textId="77777777" w:rsidR="00631A7B" w:rsidRPr="00DE3FCD" w:rsidRDefault="00631A7B" w:rsidP="00631A7B">
      <w:pPr>
        <w:pStyle w:val="a7"/>
        <w:spacing w:after="0" w:line="240" w:lineRule="auto"/>
        <w:ind w:left="0"/>
        <w:jc w:val="center"/>
        <w:rPr>
          <w:rFonts w:cs="Times New Roman"/>
          <w:lang w:val="ru-RU"/>
        </w:rPr>
      </w:pPr>
      <w:r w:rsidRPr="00DE3FCD">
        <w:rPr>
          <w:rFonts w:cs="Times New Roman"/>
          <w:lang w:val="ru-RU"/>
        </w:rPr>
        <w:t>Таблица № </w:t>
      </w:r>
      <w:r w:rsidR="00FA7E26" w:rsidRPr="00DE3FCD">
        <w:rPr>
          <w:rFonts w:cs="Times New Roman"/>
          <w:lang w:val="ru-RU"/>
        </w:rPr>
        <w:t>8</w:t>
      </w:r>
      <w:r w:rsidRPr="00DE3FCD">
        <w:rPr>
          <w:rFonts w:cs="Times New Roman"/>
          <w:lang w:val="ru-RU"/>
        </w:rPr>
        <w:t>. Температурные режимы отпуска тепловой энергии в сети.</w:t>
      </w:r>
    </w:p>
    <w:p w14:paraId="413F2777" w14:textId="77777777" w:rsidR="00631A7B" w:rsidRPr="00DE3FCD" w:rsidRDefault="00631A7B" w:rsidP="00631A7B">
      <w:pPr>
        <w:pStyle w:val="a7"/>
        <w:spacing w:after="0" w:line="240" w:lineRule="auto"/>
        <w:ind w:left="0"/>
        <w:jc w:val="center"/>
        <w:rPr>
          <w:rFonts w:cs="Times New Roman"/>
          <w:spacing w:val="4"/>
          <w:lang w:val="ru-RU"/>
        </w:rPr>
      </w:pPr>
    </w:p>
    <w:tbl>
      <w:tblPr>
        <w:tblStyle w:val="TableNormal"/>
        <w:tblW w:w="9571" w:type="dxa"/>
        <w:tblInd w:w="184" w:type="dxa"/>
        <w:tblLayout w:type="fixed"/>
        <w:tblLook w:val="01E0" w:firstRow="1" w:lastRow="1" w:firstColumn="1" w:lastColumn="1" w:noHBand="0" w:noVBand="0"/>
      </w:tblPr>
      <w:tblGrid>
        <w:gridCol w:w="3996"/>
        <w:gridCol w:w="1829"/>
        <w:gridCol w:w="1872"/>
        <w:gridCol w:w="1874"/>
      </w:tblGrid>
      <w:tr w:rsidR="00004C27" w:rsidRPr="00DE3FCD" w14:paraId="579CC347" w14:textId="77777777" w:rsidTr="00004C27">
        <w:trPr>
          <w:trHeight w:hRule="exact" w:val="873"/>
        </w:trPr>
        <w:tc>
          <w:tcPr>
            <w:tcW w:w="3996" w:type="dxa"/>
            <w:tcBorders>
              <w:top w:val="single" w:sz="4" w:space="0" w:color="auto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ED9E982" w14:textId="77777777" w:rsidR="00004C27" w:rsidRPr="00DE3FCD" w:rsidRDefault="00004C27" w:rsidP="00004C2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№</w:t>
            </w:r>
            <w:r w:rsidRPr="00DE3FCD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 w:rsidRPr="00DE3FCD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>котельной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8DFDB91" w14:textId="77777777" w:rsidR="00004C27" w:rsidRPr="00DE3FCD" w:rsidRDefault="00004C27" w:rsidP="00004C2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Установленная</w:t>
            </w:r>
            <w:r w:rsidRPr="00DE3FCD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мощность</w:t>
            </w:r>
            <w:r w:rsidRPr="00DE3FCD"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котельной</w:t>
            </w:r>
            <w:r w:rsidRPr="00DE3FCD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Гкал/ч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EF7447C" w14:textId="77777777" w:rsidR="00004C27" w:rsidRPr="00DE3FCD" w:rsidRDefault="00004C27" w:rsidP="00004C27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Фактический</w:t>
            </w:r>
            <w:r w:rsidRPr="00DE3FCD">
              <w:rPr>
                <w:rFonts w:ascii="Times New Roman" w:hAnsi="Times New Roman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температурный</w:t>
            </w:r>
            <w:r w:rsidRPr="00DE3FCD">
              <w:rPr>
                <w:rFonts w:ascii="Times New Roman" w:hAnsi="Times New Roman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график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F0B17CC" w14:textId="77777777" w:rsidR="00004C27" w:rsidRPr="00DE3FCD" w:rsidRDefault="00004C27" w:rsidP="00004C27">
            <w:pPr>
              <w:pStyle w:val="TableParagraph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Расчетный</w:t>
            </w:r>
            <w:r w:rsidRPr="00DE3FCD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температурный</w:t>
            </w:r>
            <w:r w:rsidRPr="00DE3FCD">
              <w:rPr>
                <w:rFonts w:ascii="Times New Roman" w:hAnsi="Times New Roman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график</w:t>
            </w:r>
          </w:p>
        </w:tc>
      </w:tr>
      <w:tr w:rsidR="00AE2D87" w:rsidRPr="00DE3FCD" w14:paraId="2C34A96D" w14:textId="77777777" w:rsidTr="00E428E4">
        <w:trPr>
          <w:trHeight w:hRule="exact" w:val="277"/>
        </w:trPr>
        <w:tc>
          <w:tcPr>
            <w:tcW w:w="399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3FC504A" w14:textId="77777777" w:rsidR="00AE2D87" w:rsidRPr="00DE3FCD" w:rsidRDefault="00AE2D87" w:rsidP="00AE2D8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Котельная № 1 «Районная»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0E406" w14:textId="77777777" w:rsidR="00AE2D87" w:rsidRPr="00DE3FCD" w:rsidRDefault="00AE2D87" w:rsidP="00AE2D8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17,2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4589C69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</w:rPr>
              <w:t>9</w:t>
            </w:r>
            <w:r w:rsidRPr="00DE3FCD">
              <w:rPr>
                <w:spacing w:val="-5"/>
                <w:sz w:val="24"/>
                <w:szCs w:val="24"/>
                <w:lang w:val="ru-RU"/>
              </w:rPr>
              <w:t>5/</w:t>
            </w:r>
            <w:r w:rsidRPr="00DE3FCD">
              <w:rPr>
                <w:spacing w:val="-5"/>
                <w:sz w:val="24"/>
                <w:szCs w:val="24"/>
              </w:rPr>
              <w:t>7</w:t>
            </w:r>
            <w:r w:rsidRPr="00DE3FCD">
              <w:rPr>
                <w:spacing w:val="-5"/>
                <w:sz w:val="24"/>
                <w:szCs w:val="24"/>
                <w:lang w:val="ru-RU"/>
              </w:rPr>
              <w:t>0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6754715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95/70</w:t>
            </w:r>
          </w:p>
        </w:tc>
      </w:tr>
      <w:tr w:rsidR="00AE2D87" w:rsidRPr="00DE3FCD" w14:paraId="6C55243A" w14:textId="77777777" w:rsidTr="00E428E4">
        <w:trPr>
          <w:trHeight w:hRule="exact" w:val="296"/>
        </w:trPr>
        <w:tc>
          <w:tcPr>
            <w:tcW w:w="399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B54884C" w14:textId="77777777" w:rsidR="00AE2D87" w:rsidRPr="00DE3FCD" w:rsidRDefault="00AE2D87" w:rsidP="00AE2D8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2 «</w:t>
            </w:r>
            <w:r w:rsidRPr="00DE3F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Центральная»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DB34F" w14:textId="77777777" w:rsidR="00AE2D87" w:rsidRPr="00DE3FCD" w:rsidRDefault="00AE2D87" w:rsidP="00AE2D8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9,1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3D4C686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85/60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4D0E103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95/70</w:t>
            </w:r>
          </w:p>
        </w:tc>
      </w:tr>
      <w:tr w:rsidR="00AE2D87" w:rsidRPr="00DE3FCD" w14:paraId="10A6FAB5" w14:textId="77777777" w:rsidTr="00E428E4">
        <w:trPr>
          <w:trHeight w:hRule="exact" w:val="285"/>
        </w:trPr>
        <w:tc>
          <w:tcPr>
            <w:tcW w:w="399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95BB3BE" w14:textId="77777777" w:rsidR="00AE2D87" w:rsidRPr="00DE3FCD" w:rsidRDefault="00AE2D87" w:rsidP="00AE2D8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 «НГЧ»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B3E70" w14:textId="77777777" w:rsidR="00AE2D87" w:rsidRPr="00DE3FCD" w:rsidRDefault="00AE2D87" w:rsidP="00AE2D8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16,77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067344A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85/60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24DE069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95/70</w:t>
            </w:r>
          </w:p>
        </w:tc>
      </w:tr>
      <w:tr w:rsidR="00AE2D87" w:rsidRPr="00DE3FCD" w14:paraId="6305368E" w14:textId="77777777" w:rsidTr="00E428E4">
        <w:trPr>
          <w:trHeight w:hRule="exact" w:val="276"/>
        </w:trPr>
        <w:tc>
          <w:tcPr>
            <w:tcW w:w="399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0ECAE12" w14:textId="77777777" w:rsidR="00AE2D87" w:rsidRPr="00DE3FCD" w:rsidRDefault="00AE2D87" w:rsidP="00AE2D8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7 «РСУ»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ECAD8" w14:textId="77777777" w:rsidR="00AE2D87" w:rsidRPr="00DE3FCD" w:rsidRDefault="00AE2D87" w:rsidP="00AE2D8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0,344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818A64B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85/60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4B085AD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95/70</w:t>
            </w:r>
          </w:p>
        </w:tc>
      </w:tr>
      <w:tr w:rsidR="00AE2D87" w:rsidRPr="00DE3FCD" w14:paraId="14ABD066" w14:textId="77777777" w:rsidTr="00E428E4">
        <w:trPr>
          <w:trHeight w:hRule="exact" w:val="279"/>
        </w:trPr>
        <w:tc>
          <w:tcPr>
            <w:tcW w:w="399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A0AD753" w14:textId="77777777" w:rsidR="00AE2D87" w:rsidRPr="00DE3FCD" w:rsidRDefault="00AE2D87" w:rsidP="00AE2D8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9 «Базовая школа»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38103" w14:textId="77777777" w:rsidR="00AE2D87" w:rsidRPr="00DE3FCD" w:rsidRDefault="00AE2D87" w:rsidP="00AE2D8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2,16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4A94594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85/60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CDF1168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95/70</w:t>
            </w:r>
          </w:p>
        </w:tc>
      </w:tr>
      <w:tr w:rsidR="00AE2D87" w:rsidRPr="00DE3FCD" w14:paraId="539AFF4B" w14:textId="77777777" w:rsidTr="00E428E4">
        <w:trPr>
          <w:trHeight w:hRule="exact" w:val="298"/>
        </w:trPr>
        <w:tc>
          <w:tcPr>
            <w:tcW w:w="399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E669839" w14:textId="77777777" w:rsidR="00AE2D87" w:rsidRPr="00DE3FCD" w:rsidRDefault="00AE2D87" w:rsidP="00AE2D8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10 «ЦРБ»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A7AE7" w14:textId="77777777" w:rsidR="00AE2D87" w:rsidRPr="00DE3FCD" w:rsidRDefault="00AE2D87" w:rsidP="00AE2D8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3,32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E79D29A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85/60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29119E3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95/70</w:t>
            </w:r>
          </w:p>
        </w:tc>
      </w:tr>
      <w:tr w:rsidR="00AE2D87" w:rsidRPr="00DE3FCD" w14:paraId="69B0B722" w14:textId="77777777" w:rsidTr="00E428E4">
        <w:trPr>
          <w:trHeight w:hRule="exact" w:val="273"/>
        </w:trPr>
        <w:tc>
          <w:tcPr>
            <w:tcW w:w="399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C40B450" w14:textId="77777777" w:rsidR="00AE2D87" w:rsidRPr="00DE3FCD" w:rsidRDefault="00AE2D87" w:rsidP="00AE2D8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16 «</w:t>
            </w:r>
            <w:proofErr w:type="spellStart"/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Бараба</w:t>
            </w:r>
            <w:proofErr w:type="spellEnd"/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»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2599F" w14:textId="77777777" w:rsidR="00AE2D87" w:rsidRPr="00DE3FCD" w:rsidRDefault="00AE2D87" w:rsidP="00AE2D8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3,6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7450CA4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85/60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F02CE4A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95/70</w:t>
            </w:r>
          </w:p>
        </w:tc>
      </w:tr>
      <w:tr w:rsidR="00AE2D87" w:rsidRPr="00DE3FCD" w14:paraId="3F9B6DBC" w14:textId="77777777" w:rsidTr="00E428E4">
        <w:trPr>
          <w:trHeight w:hRule="exact" w:val="278"/>
        </w:trPr>
        <w:tc>
          <w:tcPr>
            <w:tcW w:w="399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B6E93C7" w14:textId="77777777" w:rsidR="00AE2D87" w:rsidRPr="00DE3FCD" w:rsidRDefault="00AE2D87" w:rsidP="00AE2D8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19 «Совхоз-колледж»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81FDF" w14:textId="77777777" w:rsidR="00AE2D87" w:rsidRPr="00DE3FCD" w:rsidRDefault="00AE2D87" w:rsidP="00AE2D8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5,6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A5B7B0A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85/60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28BFDFC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95/70</w:t>
            </w:r>
          </w:p>
        </w:tc>
      </w:tr>
      <w:tr w:rsidR="00AE2D87" w:rsidRPr="00DE3FCD" w14:paraId="65E61670" w14:textId="77777777" w:rsidTr="00E428E4">
        <w:trPr>
          <w:trHeight w:hRule="exact" w:val="295"/>
        </w:trPr>
        <w:tc>
          <w:tcPr>
            <w:tcW w:w="399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8CDA02F" w14:textId="77777777" w:rsidR="00AE2D87" w:rsidRPr="00DE3FCD" w:rsidRDefault="00AE2D87" w:rsidP="00AE2D8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20 «Рассвет»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71194" w14:textId="77777777" w:rsidR="00AE2D87" w:rsidRPr="00DE3FCD" w:rsidRDefault="00AE2D87" w:rsidP="00AE2D8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2,2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FBA20D3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85/60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28A121F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95/70</w:t>
            </w:r>
          </w:p>
        </w:tc>
      </w:tr>
      <w:tr w:rsidR="00AE2D87" w:rsidRPr="00DE3FCD" w14:paraId="42C7FF6C" w14:textId="77777777" w:rsidTr="00E428E4">
        <w:trPr>
          <w:trHeight w:hRule="exact" w:val="286"/>
        </w:trPr>
        <w:tc>
          <w:tcPr>
            <w:tcW w:w="399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6F7A519" w14:textId="77777777" w:rsidR="00AE2D87" w:rsidRPr="00DE3FCD" w:rsidRDefault="00AE2D87" w:rsidP="00AE2D8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23 «Селекция»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584D4" w14:textId="77777777" w:rsidR="00AE2D87" w:rsidRPr="00DE3FCD" w:rsidRDefault="00AE2D87" w:rsidP="00AE2D8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4,3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E457D34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85/60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AE0F29C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95/70</w:t>
            </w:r>
          </w:p>
        </w:tc>
      </w:tr>
      <w:tr w:rsidR="00AE2D87" w:rsidRPr="00DE3FCD" w14:paraId="41C49798" w14:textId="77777777" w:rsidTr="00E428E4">
        <w:trPr>
          <w:trHeight w:hRule="exact" w:val="275"/>
        </w:trPr>
        <w:tc>
          <w:tcPr>
            <w:tcW w:w="399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D9EA748" w14:textId="77777777" w:rsidR="00AE2D87" w:rsidRPr="00DE3FCD" w:rsidRDefault="00AE2D87" w:rsidP="00AE2D8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30 «Детский сад № 5»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42EDB" w14:textId="77777777" w:rsidR="00AE2D87" w:rsidRPr="00DE3FCD" w:rsidRDefault="00AE2D87" w:rsidP="00AE2D8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0,116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C0635CA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80/60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54A62FE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80/60</w:t>
            </w:r>
          </w:p>
        </w:tc>
      </w:tr>
      <w:tr w:rsidR="00AE2D87" w:rsidRPr="00DE3FCD" w14:paraId="48825AE5" w14:textId="77777777" w:rsidTr="00E428E4">
        <w:trPr>
          <w:trHeight w:hRule="exact" w:val="280"/>
        </w:trPr>
        <w:tc>
          <w:tcPr>
            <w:tcW w:w="399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DF87CA9" w14:textId="77777777" w:rsidR="00AE2D87" w:rsidRPr="00DE3FCD" w:rsidRDefault="00AE2D87" w:rsidP="00AE2D8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31 «Тубдиспансер»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31C16" w14:textId="77777777" w:rsidR="00AE2D87" w:rsidRPr="00DE3FCD" w:rsidRDefault="00AE2D87" w:rsidP="00AE2D8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0,658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DE956C7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80/60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BB2E183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80/60</w:t>
            </w:r>
          </w:p>
        </w:tc>
      </w:tr>
      <w:tr w:rsidR="00AE2D87" w:rsidRPr="00DE3FCD" w14:paraId="06800B2E" w14:textId="77777777" w:rsidTr="00E428E4">
        <w:trPr>
          <w:trHeight w:hRule="exact" w:val="297"/>
        </w:trPr>
        <w:tc>
          <w:tcPr>
            <w:tcW w:w="399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BE5EA38" w14:textId="77777777" w:rsidR="00AE2D87" w:rsidRPr="00DE3FCD" w:rsidRDefault="00AE2D87" w:rsidP="00AE2D8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32 «Ветстанция»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736D1" w14:textId="77777777" w:rsidR="00AE2D87" w:rsidRPr="00DE3FCD" w:rsidRDefault="00AE2D87" w:rsidP="00AE2D8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0,348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2DECCEA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80/60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867F072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80/60</w:t>
            </w:r>
          </w:p>
        </w:tc>
      </w:tr>
      <w:tr w:rsidR="00AE2D87" w:rsidRPr="00DE3FCD" w14:paraId="5FEEDB89" w14:textId="77777777" w:rsidTr="00E428E4">
        <w:trPr>
          <w:trHeight w:hRule="exact" w:val="274"/>
        </w:trPr>
        <w:tc>
          <w:tcPr>
            <w:tcW w:w="399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9398BF2" w14:textId="77777777" w:rsidR="00AE2D87" w:rsidRPr="00DE3FCD" w:rsidRDefault="00AE2D87" w:rsidP="00AE2D8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34 «Химчистка»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AB182" w14:textId="77777777" w:rsidR="00AE2D87" w:rsidRPr="00DE3FCD" w:rsidRDefault="00AE2D87" w:rsidP="00AE2D8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0,619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838A5F7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80/60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043B120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80/60</w:t>
            </w:r>
          </w:p>
        </w:tc>
      </w:tr>
      <w:tr w:rsidR="00AE2D87" w:rsidRPr="00DE3FCD" w14:paraId="214D978C" w14:textId="77777777" w:rsidTr="00E428E4">
        <w:trPr>
          <w:trHeight w:hRule="exact" w:val="293"/>
        </w:trPr>
        <w:tc>
          <w:tcPr>
            <w:tcW w:w="399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968F879" w14:textId="77777777" w:rsidR="00AE2D87" w:rsidRPr="00DE3FCD" w:rsidRDefault="00AE2D87" w:rsidP="00AE2D8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35 «Школа № 85»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134C3" w14:textId="77777777" w:rsidR="00AE2D87" w:rsidRPr="00DE3FCD" w:rsidRDefault="00AE2D87" w:rsidP="00AE2D8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0,503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E2211E0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80/60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C14B416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80/60</w:t>
            </w:r>
          </w:p>
        </w:tc>
      </w:tr>
      <w:tr w:rsidR="00AE2D87" w:rsidRPr="00DE3FCD" w14:paraId="283CCF14" w14:textId="77777777" w:rsidTr="00E428E4">
        <w:trPr>
          <w:trHeight w:hRule="exact" w:val="293"/>
        </w:trPr>
        <w:tc>
          <w:tcPr>
            <w:tcW w:w="399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8BB8A63" w14:textId="77777777" w:rsidR="00AE2D87" w:rsidRPr="00DE3FCD" w:rsidRDefault="00AE2D87" w:rsidP="00AE2D8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37 «Артинская»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8B81B" w14:textId="77777777" w:rsidR="00AE2D87" w:rsidRPr="00DE3FCD" w:rsidRDefault="00AE2D87" w:rsidP="00AE2D8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1,032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27BA9DF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85/60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D307D1E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95/70</w:t>
            </w:r>
          </w:p>
        </w:tc>
      </w:tr>
      <w:tr w:rsidR="00AE2D87" w:rsidRPr="00DE3FCD" w14:paraId="3154E89B" w14:textId="77777777" w:rsidTr="00E428E4">
        <w:trPr>
          <w:trHeight w:hRule="exact" w:val="270"/>
        </w:trPr>
        <w:tc>
          <w:tcPr>
            <w:tcW w:w="399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FE10151" w14:textId="77777777" w:rsidR="00AE2D87" w:rsidRPr="00DE3FCD" w:rsidRDefault="00AE2D87" w:rsidP="00AE2D8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38 «Лесозавод»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C4C1B" w14:textId="77777777" w:rsidR="00AE2D87" w:rsidRPr="00DE3FCD" w:rsidRDefault="00AE2D87" w:rsidP="00AE2D8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0,542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B006CD2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80/60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A5B72EE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80/60</w:t>
            </w:r>
          </w:p>
        </w:tc>
      </w:tr>
      <w:tr w:rsidR="00AE2D87" w:rsidRPr="00DE3FCD" w14:paraId="6EF74166" w14:textId="77777777" w:rsidTr="00E428E4">
        <w:trPr>
          <w:trHeight w:hRule="exact" w:val="293"/>
        </w:trPr>
        <w:tc>
          <w:tcPr>
            <w:tcW w:w="399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16C5B7A" w14:textId="77777777" w:rsidR="00AE2D87" w:rsidRPr="00DE3FCD" w:rsidRDefault="00AE2D87" w:rsidP="00AE2D8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40 «ЖКХ»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E10A4" w14:textId="77777777" w:rsidR="00AE2D87" w:rsidRPr="00DE3FCD" w:rsidRDefault="00AE2D87" w:rsidP="00AE2D8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0,581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1D13BB2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80/60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2EBE684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80/60</w:t>
            </w:r>
          </w:p>
        </w:tc>
      </w:tr>
      <w:tr w:rsidR="00AE2D87" w:rsidRPr="00DE3FCD" w14:paraId="1F720328" w14:textId="77777777" w:rsidTr="00E428E4">
        <w:trPr>
          <w:trHeight w:hRule="exact" w:val="283"/>
        </w:trPr>
        <w:tc>
          <w:tcPr>
            <w:tcW w:w="399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E94D207" w14:textId="77777777" w:rsidR="00AE2D87" w:rsidRPr="00DE3FCD" w:rsidRDefault="00AE2D87" w:rsidP="00AE2D8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41 «Ачитская»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A26A4" w14:textId="77777777" w:rsidR="00AE2D87" w:rsidRPr="00DE3FCD" w:rsidRDefault="00AE2D87" w:rsidP="00AE2D8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0,112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DB94217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85/60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7291E09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95/70</w:t>
            </w:r>
          </w:p>
        </w:tc>
      </w:tr>
      <w:tr w:rsidR="00AE2D87" w:rsidRPr="00DE3FCD" w14:paraId="146B3058" w14:textId="77777777" w:rsidTr="00E428E4">
        <w:trPr>
          <w:trHeight w:hRule="exact" w:val="287"/>
        </w:trPr>
        <w:tc>
          <w:tcPr>
            <w:tcW w:w="399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3EFDEBC" w14:textId="77777777" w:rsidR="00AE2D87" w:rsidRPr="00DE3FCD" w:rsidRDefault="00AE2D87" w:rsidP="00AE2D8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42 «3-я Садовая»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0BDE5" w14:textId="77777777" w:rsidR="00AE2D87" w:rsidRPr="00DE3FCD" w:rsidRDefault="00AE2D87" w:rsidP="00AE2D8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3,44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2C1CDBC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85/60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FFE9370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95/70</w:t>
            </w:r>
          </w:p>
        </w:tc>
      </w:tr>
      <w:tr w:rsidR="00AE2D87" w:rsidRPr="00DE3FCD" w14:paraId="25C123E4" w14:textId="77777777" w:rsidTr="00E428E4">
        <w:trPr>
          <w:trHeight w:hRule="exact" w:val="276"/>
        </w:trPr>
        <w:tc>
          <w:tcPr>
            <w:tcW w:w="399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F2A4ECC" w14:textId="77777777" w:rsidR="00AE2D87" w:rsidRPr="00DE3FCD" w:rsidRDefault="00AE2D87" w:rsidP="00AE2D8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43 «Детский сад № 14»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DD61B" w14:textId="77777777" w:rsidR="00AE2D87" w:rsidRPr="00DE3FCD" w:rsidRDefault="00AE2D87" w:rsidP="00AE2D8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0,172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4AB962A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85/60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5AC8041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95/70</w:t>
            </w:r>
          </w:p>
        </w:tc>
      </w:tr>
      <w:tr w:rsidR="00AE2D87" w:rsidRPr="00DE3FCD" w14:paraId="63C5A7C1" w14:textId="77777777" w:rsidTr="00E428E4">
        <w:trPr>
          <w:trHeight w:hRule="exact" w:val="280"/>
        </w:trPr>
        <w:tc>
          <w:tcPr>
            <w:tcW w:w="399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D8AB957" w14:textId="77777777" w:rsidR="00AE2D87" w:rsidRPr="00DE3FCD" w:rsidRDefault="00AE2D87" w:rsidP="00AE2D8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44 «Юбилейная»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544CD" w14:textId="77777777" w:rsidR="00AE2D87" w:rsidRPr="00DE3FCD" w:rsidRDefault="00AE2D87" w:rsidP="00AE2D87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ru-RU"/>
              </w:rPr>
            </w:pPr>
            <w:r w:rsidRPr="00DE3FCD">
              <w:rPr>
                <w:sz w:val="24"/>
                <w:szCs w:val="24"/>
              </w:rPr>
              <w:t>4,3</w:t>
            </w:r>
            <w:r w:rsidRPr="00DE3FC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55D5299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85/60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836A786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95/70</w:t>
            </w:r>
          </w:p>
        </w:tc>
      </w:tr>
      <w:tr w:rsidR="00AE2D87" w:rsidRPr="00DE3FCD" w14:paraId="37F540BA" w14:textId="77777777" w:rsidTr="00E428E4">
        <w:trPr>
          <w:trHeight w:hRule="exact" w:val="288"/>
        </w:trPr>
        <w:tc>
          <w:tcPr>
            <w:tcW w:w="399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0C17C7E" w14:textId="77777777" w:rsidR="00AE2D87" w:rsidRPr="00DE3FCD" w:rsidRDefault="00AE2D87" w:rsidP="00AE2D8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48 «Фрунзе»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1BE66" w14:textId="77777777" w:rsidR="00AE2D87" w:rsidRPr="00DE3FCD" w:rsidRDefault="00AE2D87" w:rsidP="00AE2D8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0,194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E82139D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80/60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F374F97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80/60</w:t>
            </w:r>
          </w:p>
        </w:tc>
      </w:tr>
      <w:tr w:rsidR="00AE2D87" w:rsidRPr="00DE3FCD" w14:paraId="55F93466" w14:textId="77777777" w:rsidTr="00E428E4">
        <w:trPr>
          <w:trHeight w:hRule="exact" w:val="292"/>
        </w:trPr>
        <w:tc>
          <w:tcPr>
            <w:tcW w:w="399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6C0F690" w14:textId="77777777" w:rsidR="00AE2D87" w:rsidRPr="00DE3FCD" w:rsidRDefault="00AE2D87" w:rsidP="00AE2D8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49 «</w:t>
            </w:r>
            <w:proofErr w:type="spellStart"/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Мизерова</w:t>
            </w:r>
            <w:proofErr w:type="spellEnd"/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»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FC7BB" w14:textId="77777777" w:rsidR="00AE2D87" w:rsidRPr="00DE3FCD" w:rsidRDefault="00AE2D87" w:rsidP="00AE2D8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0,172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F5E2D79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85/60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B033AF2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95/70</w:t>
            </w:r>
          </w:p>
        </w:tc>
      </w:tr>
      <w:tr w:rsidR="00AE2D87" w:rsidRPr="00DE3FCD" w14:paraId="73111AE0" w14:textId="77777777" w:rsidTr="00E428E4">
        <w:trPr>
          <w:trHeight w:hRule="exact" w:val="282"/>
        </w:trPr>
        <w:tc>
          <w:tcPr>
            <w:tcW w:w="399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45C08C4" w14:textId="77777777" w:rsidR="00AE2D87" w:rsidRPr="00DE3FCD" w:rsidRDefault="00AE2D87" w:rsidP="00AE2D87">
            <w:pPr>
              <w:pStyle w:val="TableParagraph"/>
              <w:tabs>
                <w:tab w:val="left" w:pos="16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52 «Пудлинговый»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92DA1" w14:textId="77777777" w:rsidR="00AE2D87" w:rsidRPr="00DE3FCD" w:rsidRDefault="00AE2D87" w:rsidP="00AE2D8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0,09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5E85EF0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80/60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E8F1B25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80/60</w:t>
            </w:r>
          </w:p>
        </w:tc>
      </w:tr>
      <w:tr w:rsidR="00AE2D87" w:rsidRPr="00DE3FCD" w14:paraId="69C65C78" w14:textId="77777777" w:rsidTr="00E428E4">
        <w:trPr>
          <w:trHeight w:hRule="exact" w:val="272"/>
        </w:trPr>
        <w:tc>
          <w:tcPr>
            <w:tcW w:w="399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2410BAB" w14:textId="77777777" w:rsidR="00AE2D87" w:rsidRPr="00DE3FCD" w:rsidRDefault="00AE2D87" w:rsidP="00AE2D87">
            <w:pPr>
              <w:pStyle w:val="TableParagraph"/>
              <w:tabs>
                <w:tab w:val="right" w:pos="23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53 «Куйбышева»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9888C" w14:textId="77777777" w:rsidR="00AE2D87" w:rsidRPr="00DE3FCD" w:rsidRDefault="00AE2D87" w:rsidP="00AE2D8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3,44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FA82C37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85/60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1B50D27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95/70</w:t>
            </w:r>
          </w:p>
        </w:tc>
      </w:tr>
      <w:tr w:rsidR="00AE2D87" w:rsidRPr="00DE3FCD" w14:paraId="4EC633E6" w14:textId="77777777" w:rsidTr="00E428E4">
        <w:trPr>
          <w:trHeight w:hRule="exact" w:val="290"/>
        </w:trPr>
        <w:tc>
          <w:tcPr>
            <w:tcW w:w="399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9D6567C" w14:textId="77777777" w:rsidR="00AE2D87" w:rsidRPr="00DE3FCD" w:rsidRDefault="00AE2D87" w:rsidP="00AE2D8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54 «Военкомат»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0CCA8" w14:textId="77777777" w:rsidR="00AE2D87" w:rsidRPr="00DE3FCD" w:rsidRDefault="00AE2D87" w:rsidP="00AE2D8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0,155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5781B61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80/60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BBF239D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80/60</w:t>
            </w:r>
          </w:p>
        </w:tc>
      </w:tr>
      <w:tr w:rsidR="00AE2D87" w:rsidRPr="00DE3FCD" w14:paraId="23EE4E64" w14:textId="77777777" w:rsidTr="00E428E4">
        <w:trPr>
          <w:trHeight w:hRule="exact" w:val="293"/>
        </w:trPr>
        <w:tc>
          <w:tcPr>
            <w:tcW w:w="399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4C1CDAE" w14:textId="77777777" w:rsidR="00AE2D87" w:rsidRPr="00DE3FCD" w:rsidRDefault="00AE2D87" w:rsidP="00AE2D87">
            <w:pPr>
              <w:tabs>
                <w:tab w:val="left" w:pos="709"/>
              </w:tabs>
              <w:rPr>
                <w:spacing w:val="-6"/>
                <w:sz w:val="24"/>
                <w:szCs w:val="24"/>
                <w:lang w:val="ru-RU"/>
              </w:rPr>
            </w:pPr>
            <w:r w:rsidRPr="00DE3FCD">
              <w:rPr>
                <w:spacing w:val="-6"/>
                <w:sz w:val="24"/>
                <w:szCs w:val="24"/>
                <w:lang w:val="ru-RU"/>
              </w:rPr>
              <w:t>Котельная РГИ № 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C5EDC" w14:textId="77777777" w:rsidR="00AE2D87" w:rsidRPr="00DE3FCD" w:rsidRDefault="00AE2D87" w:rsidP="00AE2D87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ru-RU"/>
              </w:rPr>
            </w:pPr>
            <w:r w:rsidRPr="00DE3FCD">
              <w:rPr>
                <w:sz w:val="24"/>
                <w:szCs w:val="24"/>
              </w:rPr>
              <w:t>6</w:t>
            </w:r>
            <w:r w:rsidRPr="00DE3FCD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1CFDED0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90/70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EA39094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95/70</w:t>
            </w:r>
          </w:p>
        </w:tc>
      </w:tr>
      <w:tr w:rsidR="00AE2D87" w:rsidRPr="00DE3FCD" w14:paraId="4690BE02" w14:textId="77777777" w:rsidTr="00E428E4">
        <w:trPr>
          <w:trHeight w:hRule="exact" w:val="270"/>
        </w:trPr>
        <w:tc>
          <w:tcPr>
            <w:tcW w:w="399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84216E4" w14:textId="77777777" w:rsidR="00AE2D87" w:rsidRPr="00DE3FCD" w:rsidRDefault="00AE2D87" w:rsidP="00AE2D87">
            <w:pPr>
              <w:tabs>
                <w:tab w:val="left" w:pos="709"/>
              </w:tabs>
              <w:rPr>
                <w:spacing w:val="-6"/>
                <w:sz w:val="24"/>
                <w:szCs w:val="24"/>
                <w:lang w:val="ru-RU"/>
              </w:rPr>
            </w:pPr>
            <w:r w:rsidRPr="00DE3FCD">
              <w:rPr>
                <w:spacing w:val="-6"/>
                <w:sz w:val="24"/>
                <w:szCs w:val="24"/>
                <w:lang w:val="ru-RU"/>
              </w:rPr>
              <w:t>Котельная РГИ № 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4E405" w14:textId="77777777" w:rsidR="00AE2D87" w:rsidRPr="00DE3FCD" w:rsidRDefault="00AE2D87" w:rsidP="00AE2D8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2,4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15C80B0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88/70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4C1B6DA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95/70</w:t>
            </w:r>
          </w:p>
        </w:tc>
      </w:tr>
      <w:tr w:rsidR="00AE2D87" w:rsidRPr="00DE3FCD" w14:paraId="588A6E06" w14:textId="77777777" w:rsidTr="00E428E4">
        <w:trPr>
          <w:trHeight w:hRule="exact" w:val="260"/>
        </w:trPr>
        <w:tc>
          <w:tcPr>
            <w:tcW w:w="399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9D63376" w14:textId="77777777" w:rsidR="00AE2D87" w:rsidRPr="00DE3FCD" w:rsidRDefault="00AE2D87" w:rsidP="00AE2D87">
            <w:pPr>
              <w:tabs>
                <w:tab w:val="left" w:pos="709"/>
              </w:tabs>
              <w:rPr>
                <w:spacing w:val="-6"/>
                <w:sz w:val="24"/>
                <w:szCs w:val="24"/>
                <w:lang w:val="ru-RU"/>
              </w:rPr>
            </w:pPr>
            <w:r w:rsidRPr="00DE3FCD">
              <w:rPr>
                <w:spacing w:val="-6"/>
                <w:sz w:val="24"/>
                <w:szCs w:val="24"/>
                <w:lang w:val="ru-RU"/>
              </w:rPr>
              <w:t>Котельная РГИ № 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0FC73" w14:textId="77777777" w:rsidR="00AE2D87" w:rsidRPr="00DE3FCD" w:rsidRDefault="00AE2D87" w:rsidP="00AE2D8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1,8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461A5AA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87/70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11D3517" w14:textId="77777777" w:rsidR="00AE2D87" w:rsidRPr="00DE3FCD" w:rsidRDefault="00AE2D87" w:rsidP="00AE2D87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95/70</w:t>
            </w:r>
          </w:p>
        </w:tc>
      </w:tr>
      <w:tr w:rsidR="00AE2D87" w:rsidRPr="00DE3FCD" w14:paraId="11BC9A3E" w14:textId="77777777" w:rsidTr="00E428E4">
        <w:trPr>
          <w:trHeight w:hRule="exact" w:val="292"/>
        </w:trPr>
        <w:tc>
          <w:tcPr>
            <w:tcW w:w="399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1ABBEA3" w14:textId="77777777" w:rsidR="00AE2D87" w:rsidRPr="00DE3FCD" w:rsidRDefault="00AE2D87" w:rsidP="00AE2D87">
            <w:pPr>
              <w:tabs>
                <w:tab w:val="left" w:pos="709"/>
              </w:tabs>
              <w:rPr>
                <w:spacing w:val="-6"/>
                <w:sz w:val="24"/>
                <w:szCs w:val="24"/>
                <w:lang w:val="ru-RU"/>
              </w:rPr>
            </w:pPr>
            <w:r w:rsidRPr="00DE3FCD">
              <w:rPr>
                <w:spacing w:val="-6"/>
                <w:sz w:val="24"/>
                <w:szCs w:val="24"/>
                <w:lang w:val="ru-RU"/>
              </w:rPr>
              <w:t>Котельная РГИ № 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D4C14" w14:textId="77777777" w:rsidR="00AE2D87" w:rsidRPr="00DE3FCD" w:rsidRDefault="00AE2D87" w:rsidP="00AE2D8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1,9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D1C8571" w14:textId="77777777" w:rsidR="00AE2D87" w:rsidRPr="00DE3FCD" w:rsidRDefault="00AE2D87" w:rsidP="00AE2D87">
            <w:pPr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83/70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A38024A" w14:textId="77777777" w:rsidR="00AE2D87" w:rsidRPr="00DE3FCD" w:rsidRDefault="00AE2D87" w:rsidP="00AE2D87">
            <w:pPr>
              <w:jc w:val="center"/>
              <w:rPr>
                <w:sz w:val="24"/>
                <w:szCs w:val="24"/>
              </w:rPr>
            </w:pPr>
            <w:r w:rsidRPr="00DE3FCD">
              <w:rPr>
                <w:spacing w:val="-5"/>
                <w:sz w:val="24"/>
                <w:szCs w:val="24"/>
                <w:lang w:val="ru-RU"/>
              </w:rPr>
              <w:t>95/70</w:t>
            </w:r>
          </w:p>
        </w:tc>
      </w:tr>
    </w:tbl>
    <w:p w14:paraId="0B75E956" w14:textId="77777777" w:rsidR="00631A7B" w:rsidRPr="00DE3FCD" w:rsidRDefault="00631A7B" w:rsidP="00631A7B">
      <w:pPr>
        <w:tabs>
          <w:tab w:val="left" w:pos="945"/>
        </w:tabs>
        <w:rPr>
          <w:b/>
          <w:sz w:val="28"/>
          <w:szCs w:val="28"/>
        </w:rPr>
      </w:pPr>
    </w:p>
    <w:p w14:paraId="45852D2F" w14:textId="77777777" w:rsidR="00631A7B" w:rsidRPr="00DE3FCD" w:rsidRDefault="00631A7B" w:rsidP="00631A7B">
      <w:pPr>
        <w:numPr>
          <w:ilvl w:val="2"/>
          <w:numId w:val="2"/>
        </w:numPr>
        <w:tabs>
          <w:tab w:val="left" w:pos="945"/>
        </w:tabs>
        <w:ind w:left="0" w:firstLine="709"/>
        <w:jc w:val="center"/>
        <w:rPr>
          <w:b/>
          <w:sz w:val="28"/>
          <w:szCs w:val="28"/>
        </w:rPr>
      </w:pPr>
      <w:r w:rsidRPr="00DE3FCD">
        <w:rPr>
          <w:b/>
          <w:sz w:val="28"/>
          <w:szCs w:val="28"/>
        </w:rPr>
        <w:t>Оценка тепловых потерь в тепловых сетях при отсутствии приборов учета тепловой энергии</w:t>
      </w:r>
    </w:p>
    <w:p w14:paraId="21232C9B" w14:textId="77777777" w:rsidR="00631A7B" w:rsidRPr="00DE3FCD" w:rsidRDefault="00631A7B" w:rsidP="00631A7B">
      <w:pPr>
        <w:jc w:val="center"/>
        <w:rPr>
          <w:i/>
          <w:sz w:val="28"/>
          <w:szCs w:val="28"/>
        </w:rPr>
      </w:pPr>
    </w:p>
    <w:p w14:paraId="5D73098D" w14:textId="77777777" w:rsidR="00631A7B" w:rsidRPr="00DE3FCD" w:rsidRDefault="00631A7B" w:rsidP="00631A7B">
      <w:pPr>
        <w:pStyle w:val="a7"/>
        <w:spacing w:after="0" w:line="240" w:lineRule="auto"/>
        <w:ind w:left="0" w:firstLine="709"/>
        <w:jc w:val="both"/>
        <w:rPr>
          <w:rFonts w:cs="Times New Roman"/>
          <w:lang w:val="ru-RU"/>
        </w:rPr>
      </w:pPr>
      <w:r w:rsidRPr="00DE3FCD">
        <w:rPr>
          <w:rFonts w:cs="Times New Roman"/>
          <w:lang w:val="ru-RU"/>
        </w:rPr>
        <w:t>Фактические тепловые потери за 202</w:t>
      </w:r>
      <w:r w:rsidR="00E428E4" w:rsidRPr="00DE3FCD">
        <w:rPr>
          <w:rFonts w:cs="Times New Roman"/>
          <w:lang w:val="ru-RU"/>
        </w:rPr>
        <w:t>2</w:t>
      </w:r>
      <w:r w:rsidRPr="00DE3FCD">
        <w:rPr>
          <w:rFonts w:cs="Times New Roman"/>
          <w:lang w:val="ru-RU"/>
        </w:rPr>
        <w:t xml:space="preserve"> год составляют </w:t>
      </w:r>
      <w:r w:rsidR="00E428E4" w:rsidRPr="00DE3FCD">
        <w:rPr>
          <w:rFonts w:cs="Times New Roman"/>
          <w:lang w:val="ru-RU"/>
        </w:rPr>
        <w:t>16,51</w:t>
      </w:r>
      <w:r w:rsidR="00E428E4" w:rsidRPr="00DE3FCD">
        <w:rPr>
          <w:rFonts w:cs="Times New Roman"/>
        </w:rPr>
        <w:t> </w:t>
      </w:r>
      <w:r w:rsidRPr="00DE3FCD">
        <w:rPr>
          <w:rFonts w:cs="Times New Roman"/>
          <w:lang w:val="ru-RU"/>
        </w:rPr>
        <w:t>% от полезного отпуска тепловой энергии.</w:t>
      </w:r>
    </w:p>
    <w:p w14:paraId="21425EDC" w14:textId="77777777" w:rsidR="00631A7B" w:rsidRPr="00DE3FCD" w:rsidRDefault="00631A7B" w:rsidP="00631A7B">
      <w:pPr>
        <w:ind w:firstLine="709"/>
        <w:rPr>
          <w:sz w:val="28"/>
          <w:szCs w:val="28"/>
        </w:rPr>
      </w:pPr>
    </w:p>
    <w:p w14:paraId="0A3DE256" w14:textId="77777777" w:rsidR="00631A7B" w:rsidRPr="00DE3FCD" w:rsidRDefault="00631A7B" w:rsidP="00631A7B">
      <w:pPr>
        <w:ind w:firstLine="709"/>
        <w:jc w:val="both"/>
        <w:rPr>
          <w:sz w:val="28"/>
          <w:szCs w:val="28"/>
        </w:rPr>
      </w:pPr>
      <w:r w:rsidRPr="00DE3FCD">
        <w:rPr>
          <w:sz w:val="28"/>
          <w:szCs w:val="28"/>
        </w:rPr>
        <w:t>Таблица № </w:t>
      </w:r>
      <w:r w:rsidR="00FA7E26" w:rsidRPr="00DE3FCD">
        <w:rPr>
          <w:sz w:val="28"/>
          <w:szCs w:val="28"/>
        </w:rPr>
        <w:t>9</w:t>
      </w:r>
      <w:r w:rsidRPr="00DE3FCD">
        <w:rPr>
          <w:sz w:val="28"/>
          <w:szCs w:val="28"/>
        </w:rPr>
        <w:t>. Характеристика тепловых потерь при транспортировке тепловой энергии.</w:t>
      </w:r>
    </w:p>
    <w:p w14:paraId="0320AA81" w14:textId="77777777" w:rsidR="00631A7B" w:rsidRPr="00DE3FCD" w:rsidRDefault="00631A7B" w:rsidP="00631A7B">
      <w:pPr>
        <w:ind w:firstLine="709"/>
        <w:jc w:val="both"/>
        <w:rPr>
          <w:sz w:val="28"/>
          <w:szCs w:val="28"/>
        </w:rPr>
      </w:pPr>
    </w:p>
    <w:tbl>
      <w:tblPr>
        <w:tblW w:w="979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8"/>
        <w:gridCol w:w="1260"/>
        <w:gridCol w:w="1159"/>
        <w:gridCol w:w="1469"/>
        <w:gridCol w:w="1217"/>
        <w:gridCol w:w="1013"/>
      </w:tblGrid>
      <w:tr w:rsidR="00631A7B" w:rsidRPr="00DE3FCD" w14:paraId="22F4AA2A" w14:textId="77777777" w:rsidTr="00004C27">
        <w:trPr>
          <w:cantSplit/>
          <w:trHeight w:val="2653"/>
        </w:trPr>
        <w:tc>
          <w:tcPr>
            <w:tcW w:w="3678" w:type="dxa"/>
            <w:vMerge w:val="restart"/>
          </w:tcPr>
          <w:p w14:paraId="1739BF41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lastRenderedPageBreak/>
              <w:t>Наименование</w:t>
            </w:r>
            <w:r w:rsidRPr="00DE3FCD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источника тепловой энергии</w:t>
            </w:r>
          </w:p>
        </w:tc>
        <w:tc>
          <w:tcPr>
            <w:tcW w:w="1260" w:type="dxa"/>
            <w:textDirection w:val="btLr"/>
          </w:tcPr>
          <w:p w14:paraId="1D6AD06C" w14:textId="77777777" w:rsidR="00631A7B" w:rsidRPr="00DE3FCD" w:rsidRDefault="00631A7B" w:rsidP="00631A7B">
            <w:pPr>
              <w:jc w:val="center"/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Нормативные потери ТЭ в сетях отопления от полезного отпуска</w:t>
            </w:r>
          </w:p>
        </w:tc>
        <w:tc>
          <w:tcPr>
            <w:tcW w:w="1159" w:type="dxa"/>
            <w:textDirection w:val="btLr"/>
          </w:tcPr>
          <w:p w14:paraId="25CA855F" w14:textId="77777777" w:rsidR="00631A7B" w:rsidRPr="00DE3FCD" w:rsidRDefault="00631A7B" w:rsidP="00004C27">
            <w:pPr>
              <w:ind w:left="113"/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Нормативные потери ТЭ в сетях ГВС от полезного отпуска</w:t>
            </w:r>
          </w:p>
        </w:tc>
        <w:tc>
          <w:tcPr>
            <w:tcW w:w="1469" w:type="dxa"/>
            <w:textDirection w:val="btLr"/>
          </w:tcPr>
          <w:p w14:paraId="656B4196" w14:textId="77777777" w:rsidR="00631A7B" w:rsidRPr="00DE3FCD" w:rsidRDefault="00631A7B" w:rsidP="00004C2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Мощность котельной (за вычетом собственных нужд)</w:t>
            </w:r>
          </w:p>
        </w:tc>
        <w:tc>
          <w:tcPr>
            <w:tcW w:w="1217" w:type="dxa"/>
            <w:textDirection w:val="btLr"/>
          </w:tcPr>
          <w:p w14:paraId="5EBFFA8C" w14:textId="77777777" w:rsidR="00631A7B" w:rsidRPr="00DE3FCD" w:rsidRDefault="00631A7B" w:rsidP="00004C2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Присоеди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ненная</w:t>
            </w:r>
            <w:r w:rsidRPr="00DE3FCD">
              <w:rPr>
                <w:rFonts w:ascii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тепловая</w:t>
            </w:r>
            <w:r w:rsidRPr="00DE3FCD"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нагрузка потребителей</w:t>
            </w:r>
          </w:p>
        </w:tc>
        <w:tc>
          <w:tcPr>
            <w:tcW w:w="1013" w:type="dxa"/>
            <w:textDirection w:val="btLr"/>
          </w:tcPr>
          <w:p w14:paraId="05FBABA6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Нормати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вные</w:t>
            </w:r>
            <w:r w:rsidRPr="00DE3FCD">
              <w:rPr>
                <w:rFonts w:ascii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потери ТЭ в сетях отопления и ГВС</w:t>
            </w:r>
          </w:p>
        </w:tc>
      </w:tr>
      <w:tr w:rsidR="00631A7B" w:rsidRPr="00DE3FCD" w14:paraId="6F23E1A7" w14:textId="77777777" w:rsidTr="00004C27">
        <w:trPr>
          <w:trHeight w:val="126"/>
        </w:trPr>
        <w:tc>
          <w:tcPr>
            <w:tcW w:w="3678" w:type="dxa"/>
            <w:vMerge/>
          </w:tcPr>
          <w:p w14:paraId="1F30E334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189027B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9" w:type="dxa"/>
          </w:tcPr>
          <w:p w14:paraId="7030F230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9" w:type="dxa"/>
          </w:tcPr>
          <w:p w14:paraId="20C7FC8C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Гкал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/ч</w:t>
            </w:r>
          </w:p>
        </w:tc>
        <w:tc>
          <w:tcPr>
            <w:tcW w:w="1217" w:type="dxa"/>
          </w:tcPr>
          <w:p w14:paraId="333049EC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Гкал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/ч</w:t>
            </w:r>
          </w:p>
        </w:tc>
        <w:tc>
          <w:tcPr>
            <w:tcW w:w="1013" w:type="dxa"/>
          </w:tcPr>
          <w:p w14:paraId="5E90AC03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Гкал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/ч</w:t>
            </w:r>
          </w:p>
        </w:tc>
      </w:tr>
    </w:tbl>
    <w:p w14:paraId="4E94B974" w14:textId="77777777" w:rsidR="00631A7B" w:rsidRPr="00DE3FCD" w:rsidRDefault="00631A7B" w:rsidP="00631A7B">
      <w:pPr>
        <w:rPr>
          <w:sz w:val="2"/>
          <w:szCs w:val="2"/>
        </w:rPr>
      </w:pPr>
    </w:p>
    <w:tbl>
      <w:tblPr>
        <w:tblW w:w="9796" w:type="dxa"/>
        <w:tblInd w:w="-10" w:type="dxa"/>
        <w:tblLook w:val="01E0" w:firstRow="1" w:lastRow="1" w:firstColumn="1" w:lastColumn="1" w:noHBand="0" w:noVBand="0"/>
      </w:tblPr>
      <w:tblGrid>
        <w:gridCol w:w="3701"/>
        <w:gridCol w:w="1237"/>
        <w:gridCol w:w="1193"/>
        <w:gridCol w:w="1475"/>
        <w:gridCol w:w="1159"/>
        <w:gridCol w:w="1031"/>
      </w:tblGrid>
      <w:tr w:rsidR="00631A7B" w:rsidRPr="00DE3FCD" w14:paraId="1CDF7B98" w14:textId="77777777" w:rsidTr="00EF1A1B">
        <w:trPr>
          <w:trHeight w:val="126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85A9" w14:textId="77777777" w:rsidR="00631A7B" w:rsidRPr="00DE3FCD" w:rsidRDefault="00631A7B" w:rsidP="00631A7B">
            <w:pPr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7B28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BAC6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008A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9A54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6D72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6</w:t>
            </w:r>
          </w:p>
        </w:tc>
      </w:tr>
      <w:tr w:rsidR="00EF1A1B" w:rsidRPr="00DE3FCD" w14:paraId="2F7958BD" w14:textId="77777777" w:rsidTr="00EF1A1B">
        <w:trPr>
          <w:trHeight w:val="1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2D24" w14:textId="77777777" w:rsidR="00EF1A1B" w:rsidRPr="00DE3FCD" w:rsidRDefault="00EF1A1B" w:rsidP="00EF1A1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Котельная №1 «Районная»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9D63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18,10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BA9A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17,40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8568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16,94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8A9FF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13,398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4C7D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2,422</w:t>
            </w:r>
          </w:p>
        </w:tc>
      </w:tr>
      <w:tr w:rsidR="00EF1A1B" w:rsidRPr="00DE3FCD" w14:paraId="00827272" w14:textId="77777777" w:rsidTr="00EF1A1B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11EA" w14:textId="77777777" w:rsidR="00EF1A1B" w:rsidRPr="00DE3FCD" w:rsidRDefault="00EF1A1B" w:rsidP="00EF1A1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2 «</w:t>
            </w:r>
            <w:r w:rsidRPr="00DE3F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Центральная»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343F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18,80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207E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15,60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3FD1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8,96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EF7B0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6,354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EEB5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1,186</w:t>
            </w:r>
          </w:p>
        </w:tc>
      </w:tr>
      <w:tr w:rsidR="00EF1A1B" w:rsidRPr="00DE3FCD" w14:paraId="1DFB570B" w14:textId="77777777" w:rsidTr="00EF1A1B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26FA" w14:textId="77777777" w:rsidR="00EF1A1B" w:rsidRPr="00DE3FCD" w:rsidRDefault="00EF1A1B" w:rsidP="00EF1A1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3 «НГЧ»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1B11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18,30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1CC6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19,70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0C5F7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16,52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516B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13,09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7B05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2,41</w:t>
            </w:r>
          </w:p>
        </w:tc>
      </w:tr>
      <w:tr w:rsidR="00EF1A1B" w:rsidRPr="00DE3FCD" w14:paraId="51011676" w14:textId="77777777" w:rsidTr="00EF1A1B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0DDF" w14:textId="77777777" w:rsidR="00EF1A1B" w:rsidRPr="00DE3FCD" w:rsidRDefault="00EF1A1B" w:rsidP="00EF1A1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7 «РСУ»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0BCA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0DCF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7BEB3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0,339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C6A5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0,21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9E2E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0,036</w:t>
            </w:r>
          </w:p>
        </w:tc>
      </w:tr>
      <w:tr w:rsidR="00EF1A1B" w:rsidRPr="00DE3FCD" w14:paraId="154CB26F" w14:textId="77777777" w:rsidTr="00EF1A1B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9F35" w14:textId="77777777" w:rsidR="00EF1A1B" w:rsidRPr="00DE3FCD" w:rsidRDefault="00EF1A1B" w:rsidP="00EF1A1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9 «Базовая школа»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9523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343C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B770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3521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0,705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0CF9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0,134</w:t>
            </w:r>
          </w:p>
        </w:tc>
      </w:tr>
      <w:tr w:rsidR="00EF1A1B" w:rsidRPr="00DE3FCD" w14:paraId="3F05D1A0" w14:textId="77777777" w:rsidTr="00EF1A1B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F71C" w14:textId="77777777" w:rsidR="00EF1A1B" w:rsidRPr="00DE3FCD" w:rsidRDefault="00EF1A1B" w:rsidP="00EF1A1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10 «ЦРБ»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BC25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19,50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C283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12,20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0B29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3,27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E920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2,028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6A88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0,382</w:t>
            </w:r>
          </w:p>
        </w:tc>
      </w:tr>
      <w:tr w:rsidR="00EF1A1B" w:rsidRPr="00DE3FCD" w14:paraId="303D49B3" w14:textId="77777777" w:rsidTr="00EF1A1B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C861" w14:textId="77777777" w:rsidR="00EF1A1B" w:rsidRPr="00DE3FCD" w:rsidRDefault="00EF1A1B" w:rsidP="00EF1A1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16 «</w:t>
            </w:r>
            <w:proofErr w:type="spellStart"/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Бараба</w:t>
            </w:r>
            <w:proofErr w:type="spellEnd"/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289A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7,30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5CFB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FC80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3,55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82F4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1,724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FBD48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0,126</w:t>
            </w:r>
          </w:p>
        </w:tc>
      </w:tr>
      <w:tr w:rsidR="00EF1A1B" w:rsidRPr="00DE3FCD" w14:paraId="298876B5" w14:textId="77777777" w:rsidTr="00EF1A1B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2A00" w14:textId="77777777" w:rsidR="00EF1A1B" w:rsidRPr="00DE3FCD" w:rsidRDefault="00EF1A1B" w:rsidP="00EF1A1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19 «Совхоз-колледж»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10E6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15,10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2BAA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BFA6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5,52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60132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4,509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B65A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0,681</w:t>
            </w:r>
          </w:p>
        </w:tc>
      </w:tr>
      <w:tr w:rsidR="00EF1A1B" w:rsidRPr="00DE3FCD" w14:paraId="21A04927" w14:textId="77777777" w:rsidTr="00EF1A1B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D9B0" w14:textId="77777777" w:rsidR="00EF1A1B" w:rsidRPr="00DE3FCD" w:rsidRDefault="00EF1A1B" w:rsidP="00EF1A1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20 «Рассвет»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3045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15,80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A04F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CB6FC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2,17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DBE8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1,209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1E82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0,191</w:t>
            </w:r>
          </w:p>
        </w:tc>
      </w:tr>
      <w:tr w:rsidR="00EF1A1B" w:rsidRPr="00DE3FCD" w14:paraId="6F580215" w14:textId="77777777" w:rsidTr="00EF1A1B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3489" w14:textId="77777777" w:rsidR="00EF1A1B" w:rsidRPr="00DE3FCD" w:rsidRDefault="00EF1A1B" w:rsidP="00EF1A1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23 «Селекция»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3DAA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17,80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910E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87F2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4,24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A4227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8BA18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0,37</w:t>
            </w:r>
          </w:p>
        </w:tc>
      </w:tr>
      <w:tr w:rsidR="00EF1A1B" w:rsidRPr="00DE3FCD" w14:paraId="6F71A694" w14:textId="77777777" w:rsidTr="00EF1A1B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D7E4" w14:textId="77777777" w:rsidR="00EF1A1B" w:rsidRPr="00DE3FCD" w:rsidRDefault="00EF1A1B" w:rsidP="00EF1A1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30 «Детский сад № 5»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0DD6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5,30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9392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03728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0,114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E1AF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BC7C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0,004</w:t>
            </w:r>
          </w:p>
        </w:tc>
      </w:tr>
      <w:tr w:rsidR="00EF1A1B" w:rsidRPr="00DE3FCD" w14:paraId="402BEB58" w14:textId="77777777" w:rsidTr="00EF1A1B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6B2E" w14:textId="77777777" w:rsidR="00EF1A1B" w:rsidRPr="00DE3FCD" w:rsidRDefault="00EF1A1B" w:rsidP="00EF1A1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31 «Тубдиспансер»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C7CF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10,80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3308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12,90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83DC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0,648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737B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0,327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1E005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0,036</w:t>
            </w:r>
          </w:p>
        </w:tc>
      </w:tr>
      <w:tr w:rsidR="00EF1A1B" w:rsidRPr="00DE3FCD" w14:paraId="7B727AD0" w14:textId="77777777" w:rsidTr="00EF1A1B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6C67" w14:textId="77777777" w:rsidR="00EF1A1B" w:rsidRPr="00DE3FCD" w:rsidRDefault="00EF1A1B" w:rsidP="00EF1A1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32 «Ветстанция»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98A9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21,20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854E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C932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0,343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D3E0F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0,277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29672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0,059</w:t>
            </w:r>
          </w:p>
        </w:tc>
      </w:tr>
      <w:tr w:rsidR="00EF1A1B" w:rsidRPr="00DE3FCD" w14:paraId="37F8A00A" w14:textId="77777777" w:rsidTr="00EF1A1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70E0" w14:textId="77777777" w:rsidR="00EF1A1B" w:rsidRPr="00DE3FCD" w:rsidRDefault="00EF1A1B" w:rsidP="00EF1A1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34 «Химчистка»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3031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13,30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BA85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3763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0,61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BE37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0,485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F12A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0,065</w:t>
            </w:r>
          </w:p>
        </w:tc>
      </w:tr>
      <w:tr w:rsidR="00EF1A1B" w:rsidRPr="00DE3FCD" w14:paraId="17570632" w14:textId="77777777" w:rsidTr="00EF1A1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79EC" w14:textId="77777777" w:rsidR="00EF1A1B" w:rsidRPr="00DE3FCD" w:rsidRDefault="00EF1A1B" w:rsidP="00EF1A1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35 «Школа № 85»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27DA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BD3A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17,40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B0441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0,496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1592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0,338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415B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0,038</w:t>
            </w:r>
          </w:p>
        </w:tc>
      </w:tr>
      <w:tr w:rsidR="00EF1A1B" w:rsidRPr="00DE3FCD" w14:paraId="502D2FED" w14:textId="77777777" w:rsidTr="004133C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603E" w14:textId="77777777" w:rsidR="00EF1A1B" w:rsidRPr="00DE3FCD" w:rsidRDefault="00EF1A1B" w:rsidP="00EF1A1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37 «Артинская»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E736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07C5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C70A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1,017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A680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0,818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E2423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0,119</w:t>
            </w:r>
          </w:p>
        </w:tc>
      </w:tr>
      <w:tr w:rsidR="00EF1A1B" w:rsidRPr="00DE3FCD" w14:paraId="2267BB56" w14:textId="77777777" w:rsidTr="004133C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6F6F" w14:textId="77777777" w:rsidR="00EF1A1B" w:rsidRPr="00DE3FCD" w:rsidRDefault="00EF1A1B" w:rsidP="00EF1A1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38 «Лесозавод»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FB73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15,90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23A6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6BFA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0,534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130A" w14:textId="77777777" w:rsidR="00EF1A1B" w:rsidRPr="00DE3FCD" w:rsidRDefault="00EF1A1B" w:rsidP="004133C0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0,429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42978" w14:textId="77777777" w:rsidR="00EF1A1B" w:rsidRPr="00DE3FCD" w:rsidRDefault="00EF1A1B" w:rsidP="004133C0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0,068</w:t>
            </w:r>
          </w:p>
        </w:tc>
      </w:tr>
      <w:tr w:rsidR="00EF1A1B" w:rsidRPr="00DE3FCD" w14:paraId="2AD2C39D" w14:textId="77777777" w:rsidTr="004133C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8473" w14:textId="77777777" w:rsidR="00EF1A1B" w:rsidRPr="00DE3FCD" w:rsidRDefault="00EF1A1B" w:rsidP="00EF1A1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40 «ЖКХ»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D7B6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16,10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5A35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25,90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5036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0,572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200DC" w14:textId="77777777" w:rsidR="00EF1A1B" w:rsidRPr="00DE3FCD" w:rsidRDefault="00EF1A1B" w:rsidP="004133C0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0,464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7B836" w14:textId="77777777" w:rsidR="00EF1A1B" w:rsidRPr="00DE3FCD" w:rsidRDefault="00EF1A1B" w:rsidP="004133C0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0,086</w:t>
            </w:r>
          </w:p>
        </w:tc>
      </w:tr>
      <w:tr w:rsidR="00EF1A1B" w:rsidRPr="00DE3FCD" w14:paraId="08BFF660" w14:textId="77777777" w:rsidTr="004133C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2943" w14:textId="77777777" w:rsidR="00EF1A1B" w:rsidRPr="00DE3FCD" w:rsidRDefault="00EF1A1B" w:rsidP="00EF1A1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41 «Ачитская»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D745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9,50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2325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1B4E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6982" w14:textId="77777777" w:rsidR="00EF1A1B" w:rsidRPr="00DE3FCD" w:rsidRDefault="00EF1A1B" w:rsidP="004133C0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88D5" w14:textId="77777777" w:rsidR="00EF1A1B" w:rsidRPr="00DE3FCD" w:rsidRDefault="00EF1A1B" w:rsidP="004133C0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0,009</w:t>
            </w:r>
          </w:p>
        </w:tc>
      </w:tr>
      <w:tr w:rsidR="00EF1A1B" w:rsidRPr="00DE3FCD" w14:paraId="52D5B74A" w14:textId="77777777" w:rsidTr="004133C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6DAF" w14:textId="77777777" w:rsidR="00EF1A1B" w:rsidRPr="00DE3FCD" w:rsidRDefault="00EF1A1B" w:rsidP="00EF1A1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 42 «3-я Садовая»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9DE1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8945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13,30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EF50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3,39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3A256" w14:textId="77777777" w:rsidR="00EF1A1B" w:rsidRPr="00DE3FCD" w:rsidRDefault="00EF1A1B" w:rsidP="004133C0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2,611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81A7" w14:textId="77777777" w:rsidR="00EF1A1B" w:rsidRPr="00DE3FCD" w:rsidRDefault="00EF1A1B" w:rsidP="004133C0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0,389</w:t>
            </w:r>
          </w:p>
        </w:tc>
      </w:tr>
      <w:tr w:rsidR="00EF1A1B" w:rsidRPr="00DE3FCD" w14:paraId="65207530" w14:textId="77777777" w:rsidTr="004133C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60A1" w14:textId="77777777" w:rsidR="00EF1A1B" w:rsidRPr="00DE3FCD" w:rsidRDefault="00EF1A1B" w:rsidP="00EF1A1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 43 «Детский сад № 14»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FD05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11,60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7E76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33FF2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0,169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00E7" w14:textId="77777777" w:rsidR="00EF1A1B" w:rsidRPr="00DE3FCD" w:rsidRDefault="00EF1A1B" w:rsidP="004133C0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0,092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7D87" w14:textId="77777777" w:rsidR="00EF1A1B" w:rsidRPr="00DE3FCD" w:rsidRDefault="00EF1A1B" w:rsidP="004133C0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0,011</w:t>
            </w:r>
          </w:p>
        </w:tc>
      </w:tr>
      <w:tr w:rsidR="00EF1A1B" w:rsidRPr="00DE3FCD" w14:paraId="4C58E3F0" w14:textId="77777777" w:rsidTr="004133C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A7C7" w14:textId="77777777" w:rsidR="00EF1A1B" w:rsidRPr="00DE3FCD" w:rsidRDefault="00EF1A1B" w:rsidP="00EF1A1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44 «Юбилейная»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4201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17,40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E97F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20,90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F6B68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4,24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2615" w14:textId="77777777" w:rsidR="00EF1A1B" w:rsidRPr="00DE3FCD" w:rsidRDefault="00EF1A1B" w:rsidP="004133C0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3,033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E167" w14:textId="77777777" w:rsidR="00EF1A1B" w:rsidRPr="00DE3FCD" w:rsidRDefault="00EF1A1B" w:rsidP="004133C0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0,537</w:t>
            </w:r>
          </w:p>
        </w:tc>
      </w:tr>
      <w:tr w:rsidR="00EF1A1B" w:rsidRPr="00DE3FCD" w14:paraId="7F20B009" w14:textId="77777777" w:rsidTr="004133C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5EE2" w14:textId="77777777" w:rsidR="00EF1A1B" w:rsidRPr="00DE3FCD" w:rsidRDefault="00EF1A1B" w:rsidP="00EF1A1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lastRenderedPageBreak/>
              <w:t>Котельная № 48 «Фрунзе»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BEC6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10,60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6E06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5A996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0,191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784F4" w14:textId="77777777" w:rsidR="00EF1A1B" w:rsidRPr="00DE3FCD" w:rsidRDefault="00EF1A1B" w:rsidP="004133C0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0,159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7DF4" w14:textId="77777777" w:rsidR="00EF1A1B" w:rsidRPr="00DE3FCD" w:rsidRDefault="00EF1A1B" w:rsidP="004133C0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0,017</w:t>
            </w:r>
          </w:p>
        </w:tc>
      </w:tr>
      <w:tr w:rsidR="00EF1A1B" w:rsidRPr="00DE3FCD" w14:paraId="601ABEAB" w14:textId="77777777" w:rsidTr="004133C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4487" w14:textId="77777777" w:rsidR="00EF1A1B" w:rsidRPr="00DE3FCD" w:rsidRDefault="00EF1A1B" w:rsidP="00EF1A1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49 «</w:t>
            </w:r>
            <w:proofErr w:type="spellStart"/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Мизерова</w:t>
            </w:r>
            <w:proofErr w:type="spellEnd"/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C13D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10,50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24F6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EF7A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0,169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C368" w14:textId="77777777" w:rsidR="00EF1A1B" w:rsidRPr="00DE3FCD" w:rsidRDefault="00EF1A1B" w:rsidP="004133C0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0,149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4D71" w14:textId="77777777" w:rsidR="00EF1A1B" w:rsidRPr="00DE3FCD" w:rsidRDefault="00EF1A1B" w:rsidP="004133C0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0,016</w:t>
            </w:r>
          </w:p>
        </w:tc>
      </w:tr>
      <w:tr w:rsidR="00EF1A1B" w:rsidRPr="00DE3FCD" w14:paraId="65971427" w14:textId="77777777" w:rsidTr="004133C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7F0F" w14:textId="77777777" w:rsidR="00EF1A1B" w:rsidRPr="00DE3FCD" w:rsidRDefault="00EF1A1B" w:rsidP="00EF1A1B">
            <w:pPr>
              <w:pStyle w:val="TableParagraph"/>
              <w:tabs>
                <w:tab w:val="left" w:pos="16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52 «Пудлинговый»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5398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2,20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AC7D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E8B6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0,089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7BE3" w14:textId="77777777" w:rsidR="00EF1A1B" w:rsidRPr="00DE3FCD" w:rsidRDefault="00EF1A1B" w:rsidP="004133C0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0,0284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9147" w14:textId="77777777" w:rsidR="00EF1A1B" w:rsidRPr="00DE3FCD" w:rsidRDefault="00EF1A1B" w:rsidP="004133C0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0,0006</w:t>
            </w:r>
          </w:p>
        </w:tc>
      </w:tr>
      <w:tr w:rsidR="00EF1A1B" w:rsidRPr="00DE3FCD" w14:paraId="2C0D2D56" w14:textId="77777777" w:rsidTr="004133C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0152" w14:textId="77777777" w:rsidR="00EF1A1B" w:rsidRPr="00DE3FCD" w:rsidRDefault="00EF1A1B" w:rsidP="00EF1A1B">
            <w:pPr>
              <w:pStyle w:val="TableParagraph"/>
              <w:tabs>
                <w:tab w:val="right" w:pos="23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53 «Куйбышева»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88DE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16,40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A402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C833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3,39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46D0" w14:textId="77777777" w:rsidR="00EF1A1B" w:rsidRPr="00DE3FCD" w:rsidRDefault="00EF1A1B" w:rsidP="004133C0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2,56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5DD2" w14:textId="77777777" w:rsidR="00EF1A1B" w:rsidRPr="00DE3FCD" w:rsidRDefault="00EF1A1B" w:rsidP="004133C0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0,42</w:t>
            </w:r>
          </w:p>
        </w:tc>
      </w:tr>
      <w:tr w:rsidR="00EF1A1B" w:rsidRPr="00DE3FCD" w14:paraId="78508E35" w14:textId="77777777" w:rsidTr="004133C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133D" w14:textId="77777777" w:rsidR="00EF1A1B" w:rsidRPr="00DE3FCD" w:rsidRDefault="00EF1A1B" w:rsidP="00EF1A1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54 «Военкомат»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BA38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2,40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AC84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2A4E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0,152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D0F8" w14:textId="77777777" w:rsidR="00EF1A1B" w:rsidRPr="00DE3FCD" w:rsidRDefault="00EF1A1B" w:rsidP="004133C0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</w:t>
            </w:r>
            <w:r w:rsidR="001609A1" w:rsidRPr="00DE3FCD">
              <w:rPr>
                <w:sz w:val="24"/>
                <w:szCs w:val="24"/>
              </w:rPr>
              <w:t>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A3BE" w14:textId="77777777" w:rsidR="00EF1A1B" w:rsidRPr="00DE3FCD" w:rsidRDefault="00EF1A1B" w:rsidP="004133C0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0,004</w:t>
            </w:r>
          </w:p>
        </w:tc>
      </w:tr>
      <w:tr w:rsidR="00EF1A1B" w:rsidRPr="00DE3FCD" w14:paraId="6EBC7D7A" w14:textId="77777777" w:rsidTr="004133C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6D75" w14:textId="77777777" w:rsidR="00EF1A1B" w:rsidRPr="00DE3FCD" w:rsidRDefault="00EF1A1B" w:rsidP="00EF1A1B">
            <w:pPr>
              <w:tabs>
                <w:tab w:val="left" w:pos="709"/>
              </w:tabs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Котельная РГИ № 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F20D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9,10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C0AD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92AD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5,91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CAEB" w14:textId="77777777" w:rsidR="00EF1A1B" w:rsidRPr="00DE3FCD" w:rsidRDefault="00EF1A1B" w:rsidP="004133C0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4,995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6B91" w14:textId="77777777" w:rsidR="00EF1A1B" w:rsidRPr="00DE3FCD" w:rsidRDefault="00EF1A1B" w:rsidP="004133C0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0,455</w:t>
            </w:r>
          </w:p>
        </w:tc>
      </w:tr>
      <w:tr w:rsidR="00EF1A1B" w:rsidRPr="00DE3FCD" w14:paraId="4B2F1D65" w14:textId="77777777" w:rsidTr="004133C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AF6D" w14:textId="77777777" w:rsidR="00EF1A1B" w:rsidRPr="00DE3FCD" w:rsidRDefault="00EF1A1B" w:rsidP="00EF1A1B">
            <w:pPr>
              <w:tabs>
                <w:tab w:val="left" w:pos="709"/>
              </w:tabs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Котельная РГИ № 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B70B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20,30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2804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F0794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2,36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A8B5" w14:textId="77777777" w:rsidR="00EF1A1B" w:rsidRPr="00DE3FCD" w:rsidRDefault="00EF1A1B" w:rsidP="004133C0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1,795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0FD5" w14:textId="77777777" w:rsidR="00EF1A1B" w:rsidRPr="00DE3FCD" w:rsidRDefault="00EF1A1B" w:rsidP="004133C0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0,365</w:t>
            </w:r>
          </w:p>
        </w:tc>
      </w:tr>
      <w:tr w:rsidR="00EF1A1B" w:rsidRPr="00DE3FCD" w14:paraId="333D3F88" w14:textId="77777777" w:rsidTr="004133C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7C50" w14:textId="77777777" w:rsidR="00EF1A1B" w:rsidRPr="00DE3FCD" w:rsidRDefault="00EF1A1B" w:rsidP="00EF1A1B">
            <w:pPr>
              <w:tabs>
                <w:tab w:val="left" w:pos="709"/>
              </w:tabs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Котельная РГИ № 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F3FD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12,70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EC1B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16,80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8E52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1,77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9057" w14:textId="77777777" w:rsidR="00EF1A1B" w:rsidRPr="00DE3FCD" w:rsidRDefault="00EF1A1B" w:rsidP="004133C0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1,452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04E6C" w14:textId="77777777" w:rsidR="00EF1A1B" w:rsidRPr="00DE3FCD" w:rsidRDefault="00EF1A1B" w:rsidP="004133C0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0,188</w:t>
            </w:r>
          </w:p>
        </w:tc>
      </w:tr>
      <w:tr w:rsidR="00EF1A1B" w:rsidRPr="00DE3FCD" w14:paraId="220B5636" w14:textId="77777777" w:rsidTr="004133C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0405" w14:textId="77777777" w:rsidR="00EF1A1B" w:rsidRPr="00DE3FCD" w:rsidRDefault="00EF1A1B" w:rsidP="00EF1A1B">
            <w:pPr>
              <w:tabs>
                <w:tab w:val="left" w:pos="709"/>
              </w:tabs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Котельная РГИ № 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15D2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14,90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099C" w14:textId="77777777" w:rsidR="00EF1A1B" w:rsidRPr="00DE3FCD" w:rsidRDefault="00EF1A1B" w:rsidP="00EF1A1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D63DC" w14:textId="77777777" w:rsidR="00EF1A1B" w:rsidRPr="00DE3FCD" w:rsidRDefault="00EF1A1B" w:rsidP="00EF1A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1,87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CE5FC" w14:textId="77777777" w:rsidR="00EF1A1B" w:rsidRPr="00DE3FCD" w:rsidRDefault="00EF1A1B" w:rsidP="004133C0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1,462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C027" w14:textId="77777777" w:rsidR="00EF1A1B" w:rsidRPr="00DE3FCD" w:rsidRDefault="00EF1A1B" w:rsidP="004133C0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0,218</w:t>
            </w:r>
          </w:p>
        </w:tc>
      </w:tr>
      <w:tr w:rsidR="00631A7B" w:rsidRPr="00DE3FCD" w14:paraId="5CD70291" w14:textId="77777777" w:rsidTr="004133C0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6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1861" w14:textId="77777777" w:rsidR="00631A7B" w:rsidRPr="00DE3FCD" w:rsidRDefault="00631A7B" w:rsidP="00631A7B">
            <w:pPr>
              <w:tabs>
                <w:tab w:val="left" w:pos="709"/>
              </w:tabs>
              <w:rPr>
                <w:color w:val="000000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1502" w14:textId="77777777" w:rsidR="00631A7B" w:rsidRPr="00DE3FCD" w:rsidRDefault="008977B4" w:rsidP="00631A7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91,783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CA6A" w14:textId="77777777" w:rsidR="00631A7B" w:rsidRPr="00DE3FCD" w:rsidRDefault="00631A7B" w:rsidP="00631A7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67,</w:t>
            </w:r>
            <w:r w:rsidR="004133C0" w:rsidRPr="00DE3FCD">
              <w:rPr>
                <w:color w:val="000000"/>
                <w:sz w:val="24"/>
                <w:szCs w:val="24"/>
              </w:rPr>
              <w:t>2</w:t>
            </w:r>
            <w:r w:rsidR="001609A1" w:rsidRPr="00DE3FCD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126F" w14:textId="77777777" w:rsidR="00631A7B" w:rsidRPr="00DE3FCD" w:rsidRDefault="00631A7B" w:rsidP="00631A7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11,043</w:t>
            </w:r>
          </w:p>
        </w:tc>
      </w:tr>
    </w:tbl>
    <w:p w14:paraId="3F8A5123" w14:textId="77777777" w:rsidR="00631A7B" w:rsidRPr="00DE3FCD" w:rsidRDefault="00631A7B" w:rsidP="00631A7B">
      <w:pPr>
        <w:tabs>
          <w:tab w:val="left" w:pos="1560"/>
        </w:tabs>
        <w:jc w:val="both"/>
        <w:rPr>
          <w:b/>
          <w:sz w:val="28"/>
          <w:szCs w:val="28"/>
        </w:rPr>
      </w:pPr>
    </w:p>
    <w:p w14:paraId="38578B19" w14:textId="77777777" w:rsidR="00631A7B" w:rsidRPr="00DE3FCD" w:rsidRDefault="00631A7B" w:rsidP="00631A7B">
      <w:pPr>
        <w:numPr>
          <w:ilvl w:val="2"/>
          <w:numId w:val="2"/>
        </w:numPr>
        <w:tabs>
          <w:tab w:val="left" w:pos="1560"/>
        </w:tabs>
        <w:ind w:left="0" w:firstLine="709"/>
        <w:jc w:val="both"/>
        <w:rPr>
          <w:b/>
          <w:sz w:val="28"/>
          <w:szCs w:val="28"/>
        </w:rPr>
      </w:pPr>
      <w:r w:rsidRPr="00DE3FCD">
        <w:rPr>
          <w:b/>
          <w:sz w:val="28"/>
          <w:szCs w:val="28"/>
        </w:rPr>
        <w:t>Строительство и реконструкция тепловых сетей, включая их реконструкцию в связи с исчерпанием установленного и продленного ресурсов</w:t>
      </w:r>
    </w:p>
    <w:p w14:paraId="118020B1" w14:textId="77777777" w:rsidR="00875BBF" w:rsidRDefault="00631A7B" w:rsidP="008E4325">
      <w:pPr>
        <w:ind w:firstLine="709"/>
        <w:jc w:val="both"/>
        <w:rPr>
          <w:sz w:val="28"/>
          <w:szCs w:val="28"/>
        </w:rPr>
      </w:pPr>
      <w:r w:rsidRPr="00DE3FCD">
        <w:rPr>
          <w:bCs/>
          <w:color w:val="000000"/>
          <w:sz w:val="28"/>
          <w:szCs w:val="28"/>
        </w:rPr>
        <w:t>В период с 2021 по 2024 годы планируется провести в отношении муниципальных тепловых сетей Р</w:t>
      </w:r>
      <w:r w:rsidRPr="00DE3FCD">
        <w:rPr>
          <w:sz w:val="28"/>
          <w:szCs w:val="28"/>
        </w:rPr>
        <w:t>еконструкци</w:t>
      </w:r>
      <w:r w:rsidR="00A320CB">
        <w:rPr>
          <w:sz w:val="28"/>
          <w:szCs w:val="28"/>
        </w:rPr>
        <w:t>ю</w:t>
      </w:r>
      <w:r w:rsidRPr="00DE3FCD">
        <w:rPr>
          <w:sz w:val="28"/>
          <w:szCs w:val="28"/>
        </w:rPr>
        <w:t xml:space="preserve"> тепловой сети</w:t>
      </w:r>
      <w:r w:rsidR="00A320CB">
        <w:rPr>
          <w:sz w:val="28"/>
          <w:szCs w:val="28"/>
        </w:rPr>
        <w:t xml:space="preserve"> и сети ГВС</w:t>
      </w:r>
      <w:r w:rsidR="00875BBF">
        <w:rPr>
          <w:sz w:val="28"/>
          <w:szCs w:val="28"/>
        </w:rPr>
        <w:t xml:space="preserve"> </w:t>
      </w:r>
      <w:r w:rsidR="00875BBF" w:rsidRPr="008E4325">
        <w:rPr>
          <w:sz w:val="28"/>
          <w:szCs w:val="28"/>
        </w:rPr>
        <w:t>от котельной №1</w:t>
      </w:r>
      <w:r w:rsidR="00875BBF">
        <w:rPr>
          <w:sz w:val="28"/>
          <w:szCs w:val="28"/>
        </w:rPr>
        <w:t xml:space="preserve"> ул. Свободы 85</w:t>
      </w:r>
      <w:r w:rsidR="00A320CB">
        <w:rPr>
          <w:sz w:val="28"/>
          <w:szCs w:val="28"/>
        </w:rPr>
        <w:t>:</w:t>
      </w:r>
      <w:r w:rsidRPr="00DE3FCD">
        <w:rPr>
          <w:sz w:val="28"/>
          <w:szCs w:val="28"/>
        </w:rPr>
        <w:t xml:space="preserve"> </w:t>
      </w:r>
    </w:p>
    <w:p w14:paraId="7B72DB46" w14:textId="77777777" w:rsidR="00631A7B" w:rsidRPr="00DE3FCD" w:rsidRDefault="00631A7B" w:rsidP="00875BBF">
      <w:pPr>
        <w:jc w:val="both"/>
        <w:rPr>
          <w:sz w:val="28"/>
          <w:szCs w:val="28"/>
        </w:rPr>
      </w:pPr>
      <w:r w:rsidRPr="00DE3FCD">
        <w:rPr>
          <w:sz w:val="28"/>
          <w:szCs w:val="28"/>
        </w:rPr>
        <w:t xml:space="preserve">Участок </w:t>
      </w:r>
      <w:r w:rsidR="00875BBF">
        <w:rPr>
          <w:sz w:val="28"/>
          <w:szCs w:val="28"/>
        </w:rPr>
        <w:t xml:space="preserve">тепловой сети </w:t>
      </w:r>
      <w:r w:rsidR="00A320CB">
        <w:rPr>
          <w:sz w:val="28"/>
          <w:szCs w:val="28"/>
        </w:rPr>
        <w:t xml:space="preserve">и </w:t>
      </w:r>
      <w:r w:rsidR="00875BBF">
        <w:rPr>
          <w:sz w:val="28"/>
          <w:szCs w:val="28"/>
        </w:rPr>
        <w:t xml:space="preserve">сети </w:t>
      </w:r>
      <w:r w:rsidR="00A320CB">
        <w:rPr>
          <w:sz w:val="28"/>
          <w:szCs w:val="28"/>
        </w:rPr>
        <w:t>ГВС</w:t>
      </w:r>
      <w:r w:rsidRPr="00DE3FCD">
        <w:rPr>
          <w:sz w:val="28"/>
          <w:szCs w:val="28"/>
        </w:rPr>
        <w:t xml:space="preserve"> </w:t>
      </w:r>
      <w:r w:rsidR="00875BBF">
        <w:rPr>
          <w:sz w:val="28"/>
          <w:szCs w:val="28"/>
        </w:rPr>
        <w:t xml:space="preserve">от ж/д ул. 8-е Марта 90 до тепловой камеры в районе ж/д </w:t>
      </w:r>
      <w:r w:rsidR="008E4325">
        <w:rPr>
          <w:sz w:val="28"/>
          <w:szCs w:val="28"/>
        </w:rPr>
        <w:t>ул.</w:t>
      </w:r>
      <w:r w:rsidR="00875BBF">
        <w:rPr>
          <w:sz w:val="28"/>
          <w:szCs w:val="28"/>
        </w:rPr>
        <w:t> </w:t>
      </w:r>
      <w:r w:rsidR="008E4325">
        <w:rPr>
          <w:sz w:val="28"/>
          <w:szCs w:val="28"/>
        </w:rPr>
        <w:t>Свободы</w:t>
      </w:r>
      <w:r w:rsidR="00875BBF">
        <w:rPr>
          <w:sz w:val="28"/>
          <w:szCs w:val="28"/>
        </w:rPr>
        <w:t> </w:t>
      </w:r>
      <w:r w:rsidR="00A320CB">
        <w:rPr>
          <w:sz w:val="28"/>
          <w:szCs w:val="28"/>
        </w:rPr>
        <w:t>80</w:t>
      </w:r>
      <w:r w:rsidR="00875BBF">
        <w:rPr>
          <w:sz w:val="28"/>
          <w:szCs w:val="28"/>
        </w:rPr>
        <w:t>.</w:t>
      </w:r>
    </w:p>
    <w:p w14:paraId="0052F662" w14:textId="77777777" w:rsidR="00631A7B" w:rsidRPr="00DE3FCD" w:rsidRDefault="00631A7B" w:rsidP="00631A7B">
      <w:pPr>
        <w:ind w:firstLine="709"/>
        <w:jc w:val="both"/>
        <w:rPr>
          <w:sz w:val="28"/>
          <w:szCs w:val="28"/>
        </w:rPr>
      </w:pPr>
      <w:r w:rsidRPr="00DE3FCD">
        <w:rPr>
          <w:sz w:val="28"/>
          <w:szCs w:val="28"/>
        </w:rPr>
        <w:t>Также строительство и реконструкция муниципальных сетей теплоснабжения и горячего водоснабжения возможна в рамках осуществления единой теплоснабжающей организацией подключения (технологического присоединения) к муниципальным сетям теплоснабжения и горячего водоснабжения, эксплуатируемым на основании Концессионного соглашения, заключенного 29 декабря 2018 года между Администрацией городского округа Красноуфимск и АО «Регионгаз-инвест» в отношении объектов теплоснабжения и централизованных систем горячего водоснабжения, находящихся в собственности городского округа Красноуфимск, в соответствии с требованиями Правил подключения (технологического присоединения) к системам теплоснабжения, включая правила недискриминационного доступа к услугам по подключению (технологическому присоединению) к системам теплоснабжения, утвержденных постановлением Правительства Российской Федерации от 05.07.2018 № 787 «О подключении (технологическом присоединении) к системам теплоснабжения, недискриминационном доступе к услугам в сфере теплоснабжения, изменении и признании утратившими силу некоторых актов Правительства Российской Федерации».</w:t>
      </w:r>
    </w:p>
    <w:p w14:paraId="09C2BB16" w14:textId="77777777" w:rsidR="00631A7B" w:rsidRPr="00DE3FCD" w:rsidRDefault="00631A7B" w:rsidP="00631A7B">
      <w:pPr>
        <w:ind w:firstLine="709"/>
        <w:jc w:val="both"/>
        <w:rPr>
          <w:sz w:val="28"/>
          <w:szCs w:val="28"/>
        </w:rPr>
      </w:pPr>
    </w:p>
    <w:p w14:paraId="0E8FF84A" w14:textId="77777777" w:rsidR="00631A7B" w:rsidRPr="00DE3FCD" w:rsidRDefault="00631A7B" w:rsidP="00631A7B">
      <w:pPr>
        <w:ind w:firstLine="709"/>
        <w:jc w:val="both"/>
        <w:rPr>
          <w:sz w:val="28"/>
          <w:szCs w:val="28"/>
        </w:rPr>
      </w:pPr>
    </w:p>
    <w:p w14:paraId="4434E0B3" w14:textId="77777777" w:rsidR="00631A7B" w:rsidRPr="00DE3FCD" w:rsidRDefault="00631A7B" w:rsidP="00631A7B">
      <w:pPr>
        <w:ind w:firstLine="709"/>
        <w:jc w:val="both"/>
        <w:rPr>
          <w:sz w:val="28"/>
          <w:szCs w:val="28"/>
        </w:rPr>
      </w:pPr>
    </w:p>
    <w:p w14:paraId="3B9D1BF7" w14:textId="77777777" w:rsidR="000354D5" w:rsidRPr="00DE3FCD" w:rsidRDefault="000354D5" w:rsidP="000354D5">
      <w:pPr>
        <w:ind w:firstLine="709"/>
        <w:jc w:val="both"/>
        <w:rPr>
          <w:sz w:val="28"/>
          <w:szCs w:val="28"/>
        </w:rPr>
      </w:pPr>
    </w:p>
    <w:p w14:paraId="1546A84D" w14:textId="77777777" w:rsidR="000354D5" w:rsidRPr="00DE3FCD" w:rsidRDefault="000354D5" w:rsidP="000354D5">
      <w:pPr>
        <w:numPr>
          <w:ilvl w:val="2"/>
          <w:numId w:val="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DE3FCD">
        <w:rPr>
          <w:b/>
          <w:sz w:val="28"/>
          <w:szCs w:val="28"/>
        </w:rPr>
        <w:lastRenderedPageBreak/>
        <w:t>Сведения о наличии коммерческих приборов учета тепла, отпущенного потребителям и анализ планов по установке приборов учета</w:t>
      </w:r>
    </w:p>
    <w:p w14:paraId="52B35615" w14:textId="77777777" w:rsidR="000354D5" w:rsidRPr="00DE3FCD" w:rsidRDefault="000354D5" w:rsidP="000354D5">
      <w:pPr>
        <w:ind w:firstLine="709"/>
        <w:rPr>
          <w:i/>
          <w:sz w:val="30"/>
          <w:szCs w:val="30"/>
        </w:rPr>
      </w:pPr>
    </w:p>
    <w:p w14:paraId="44FA41BD" w14:textId="77777777" w:rsidR="000354D5" w:rsidRPr="00DE3FCD" w:rsidRDefault="000354D5" w:rsidP="000354D5">
      <w:pPr>
        <w:ind w:firstLine="709"/>
        <w:jc w:val="both"/>
        <w:rPr>
          <w:sz w:val="28"/>
          <w:szCs w:val="28"/>
        </w:rPr>
      </w:pPr>
      <w:r w:rsidRPr="00DE3FCD">
        <w:rPr>
          <w:sz w:val="28"/>
          <w:szCs w:val="28"/>
        </w:rPr>
        <w:t xml:space="preserve">Городской округ Красноуфимск характеризуется неплотной застройкой </w:t>
      </w:r>
      <w:r w:rsidRPr="00A320CB">
        <w:rPr>
          <w:sz w:val="28"/>
          <w:szCs w:val="28"/>
        </w:rPr>
        <w:t>многоэтажными зданиями. 319 потребитель оборудован прибором тепловой</w:t>
      </w:r>
      <w:r w:rsidRPr="00DE3FCD">
        <w:rPr>
          <w:sz w:val="28"/>
          <w:szCs w:val="28"/>
        </w:rPr>
        <w:t xml:space="preserve"> энергии, что составляет 69% от общей мощности абонентов.</w:t>
      </w:r>
    </w:p>
    <w:p w14:paraId="4FB8CEE5" w14:textId="77777777" w:rsidR="000354D5" w:rsidRPr="00DE3FCD" w:rsidRDefault="000354D5" w:rsidP="000354D5">
      <w:pPr>
        <w:ind w:firstLine="709"/>
        <w:jc w:val="both"/>
        <w:rPr>
          <w:bCs/>
          <w:color w:val="000000"/>
          <w:sz w:val="28"/>
          <w:szCs w:val="28"/>
        </w:rPr>
      </w:pPr>
      <w:r w:rsidRPr="00DE3FCD">
        <w:rPr>
          <w:sz w:val="28"/>
          <w:szCs w:val="28"/>
        </w:rPr>
        <w:t>Сбор и анализ полученных данных организован в ручном режиме с использованием считывателя архивных данных. Установленный парк приборов предполагает возможность создания единой диспетчерской службы в объеме, представленном далее.</w:t>
      </w:r>
      <w:r w:rsidRPr="00DE3FCD">
        <w:rPr>
          <w:bCs/>
          <w:color w:val="000000"/>
          <w:sz w:val="28"/>
          <w:szCs w:val="28"/>
        </w:rPr>
        <w:t xml:space="preserve"> </w:t>
      </w:r>
    </w:p>
    <w:p w14:paraId="7FE5FBDB" w14:textId="77777777" w:rsidR="000354D5" w:rsidRPr="00DE3FCD" w:rsidRDefault="000354D5" w:rsidP="000354D5">
      <w:pPr>
        <w:ind w:firstLine="709"/>
        <w:jc w:val="both"/>
        <w:rPr>
          <w:bCs/>
          <w:color w:val="000000"/>
          <w:sz w:val="28"/>
          <w:szCs w:val="28"/>
        </w:rPr>
      </w:pPr>
    </w:p>
    <w:p w14:paraId="34FC0A81" w14:textId="77777777" w:rsidR="000354D5" w:rsidRPr="00DE3FCD" w:rsidRDefault="000354D5" w:rsidP="000354D5">
      <w:pPr>
        <w:ind w:firstLine="709"/>
        <w:jc w:val="both"/>
        <w:rPr>
          <w:bCs/>
          <w:color w:val="000000"/>
          <w:sz w:val="28"/>
          <w:szCs w:val="28"/>
        </w:rPr>
      </w:pPr>
      <w:r w:rsidRPr="00DE3FCD">
        <w:rPr>
          <w:bCs/>
          <w:color w:val="000000"/>
          <w:sz w:val="28"/>
          <w:szCs w:val="28"/>
        </w:rPr>
        <w:t>Таблица № </w:t>
      </w:r>
      <w:r w:rsidR="00FA7E26" w:rsidRPr="00DE3FCD">
        <w:rPr>
          <w:bCs/>
          <w:color w:val="000000"/>
          <w:sz w:val="28"/>
          <w:szCs w:val="28"/>
        </w:rPr>
        <w:t>10</w:t>
      </w:r>
      <w:r w:rsidRPr="00DE3FCD">
        <w:rPr>
          <w:bCs/>
          <w:color w:val="000000"/>
          <w:sz w:val="28"/>
          <w:szCs w:val="28"/>
        </w:rPr>
        <w:t>. Перечень узлов коммерческого учета тепловой энергии МКД.</w:t>
      </w:r>
    </w:p>
    <w:p w14:paraId="442BB9C6" w14:textId="77777777" w:rsidR="000354D5" w:rsidRPr="00DE3FCD" w:rsidRDefault="000354D5" w:rsidP="000354D5">
      <w:pPr>
        <w:ind w:firstLine="709"/>
        <w:jc w:val="both"/>
        <w:rPr>
          <w:bCs/>
          <w:color w:val="000000"/>
          <w:sz w:val="28"/>
          <w:szCs w:val="28"/>
        </w:rPr>
      </w:pPr>
    </w:p>
    <w:tbl>
      <w:tblPr>
        <w:tblW w:w="967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61"/>
        <w:gridCol w:w="2126"/>
        <w:gridCol w:w="1276"/>
        <w:gridCol w:w="1559"/>
        <w:gridCol w:w="1276"/>
      </w:tblGrid>
      <w:tr w:rsidR="009521DE" w:rsidRPr="00DE3FCD" w14:paraId="6C3325B3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5C82C2A2" w14:textId="77777777" w:rsidR="009521DE" w:rsidRPr="00DE3FCD" w:rsidRDefault="009521DE" w:rsidP="009521DE">
            <w:r w:rsidRPr="00DE3FCD">
              <w:t>п/п</w:t>
            </w:r>
          </w:p>
        </w:tc>
        <w:tc>
          <w:tcPr>
            <w:tcW w:w="2761" w:type="dxa"/>
            <w:shd w:val="clear" w:color="auto" w:fill="auto"/>
            <w:noWrap/>
          </w:tcPr>
          <w:p w14:paraId="1F71BBA9" w14:textId="77777777" w:rsidR="009521DE" w:rsidRPr="00DE3FCD" w:rsidRDefault="009521DE" w:rsidP="009521DE">
            <w:r w:rsidRPr="00DE3FCD">
              <w:t>Адрес</w:t>
            </w:r>
          </w:p>
        </w:tc>
        <w:tc>
          <w:tcPr>
            <w:tcW w:w="2126" w:type="dxa"/>
            <w:shd w:val="clear" w:color="auto" w:fill="auto"/>
          </w:tcPr>
          <w:p w14:paraId="69391111" w14:textId="77777777" w:rsidR="009521DE" w:rsidRPr="00DE3FCD" w:rsidRDefault="009521DE" w:rsidP="009521DE">
            <w:r w:rsidRPr="00DE3FCD">
              <w:t>Тип прибора</w:t>
            </w:r>
          </w:p>
        </w:tc>
        <w:tc>
          <w:tcPr>
            <w:tcW w:w="1276" w:type="dxa"/>
            <w:shd w:val="clear" w:color="auto" w:fill="auto"/>
          </w:tcPr>
          <w:p w14:paraId="4D50AEBD" w14:textId="77777777" w:rsidR="009521DE" w:rsidRPr="00DE3FCD" w:rsidRDefault="009521DE" w:rsidP="009521DE">
            <w:r w:rsidRPr="00DE3FCD">
              <w:t>Год выпуска</w:t>
            </w:r>
          </w:p>
        </w:tc>
        <w:tc>
          <w:tcPr>
            <w:tcW w:w="1559" w:type="dxa"/>
            <w:shd w:val="clear" w:color="auto" w:fill="auto"/>
          </w:tcPr>
          <w:p w14:paraId="2B4C6247" w14:textId="77777777" w:rsidR="009521DE" w:rsidRPr="00DE3FCD" w:rsidRDefault="009521DE" w:rsidP="009521DE">
            <w:proofErr w:type="spellStart"/>
            <w:r w:rsidRPr="00DE3FCD">
              <w:t>Межпове-рочный</w:t>
            </w:r>
            <w:proofErr w:type="spellEnd"/>
            <w:r w:rsidRPr="00DE3FCD">
              <w:t xml:space="preserve"> интервал</w:t>
            </w:r>
          </w:p>
        </w:tc>
        <w:tc>
          <w:tcPr>
            <w:tcW w:w="1276" w:type="dxa"/>
            <w:shd w:val="clear" w:color="auto" w:fill="auto"/>
          </w:tcPr>
          <w:p w14:paraId="2C62FA90" w14:textId="77777777" w:rsidR="009521DE" w:rsidRPr="00DE3FCD" w:rsidRDefault="009521DE" w:rsidP="009521DE">
            <w:r w:rsidRPr="00DE3FCD">
              <w:t>Акт первичного допуска</w:t>
            </w:r>
          </w:p>
        </w:tc>
      </w:tr>
      <w:tr w:rsidR="009521DE" w:rsidRPr="00DE3FCD" w14:paraId="5F7B61D1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013A377F" w14:textId="77777777" w:rsidR="009521DE" w:rsidRPr="00DE3FCD" w:rsidRDefault="009521DE" w:rsidP="009521DE">
            <w:r w:rsidRPr="00DE3FCD">
              <w:t>1</w:t>
            </w:r>
          </w:p>
        </w:tc>
        <w:tc>
          <w:tcPr>
            <w:tcW w:w="2761" w:type="dxa"/>
            <w:shd w:val="clear" w:color="auto" w:fill="auto"/>
            <w:noWrap/>
          </w:tcPr>
          <w:p w14:paraId="316FB32B" w14:textId="77777777" w:rsidR="009521DE" w:rsidRPr="00DE3FCD" w:rsidRDefault="009521DE" w:rsidP="009521DE">
            <w:r w:rsidRPr="00DE3FCD">
              <w:t>2</w:t>
            </w:r>
          </w:p>
        </w:tc>
        <w:tc>
          <w:tcPr>
            <w:tcW w:w="2126" w:type="dxa"/>
            <w:shd w:val="clear" w:color="auto" w:fill="auto"/>
          </w:tcPr>
          <w:p w14:paraId="25393CA9" w14:textId="77777777" w:rsidR="009521DE" w:rsidRPr="00DE3FCD" w:rsidRDefault="009521DE" w:rsidP="009521DE">
            <w:r w:rsidRPr="00DE3FCD">
              <w:t>3</w:t>
            </w:r>
          </w:p>
        </w:tc>
        <w:tc>
          <w:tcPr>
            <w:tcW w:w="1276" w:type="dxa"/>
            <w:shd w:val="clear" w:color="auto" w:fill="auto"/>
          </w:tcPr>
          <w:p w14:paraId="1FD8DBAD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559" w:type="dxa"/>
            <w:shd w:val="clear" w:color="auto" w:fill="auto"/>
          </w:tcPr>
          <w:p w14:paraId="5D70477C" w14:textId="77777777" w:rsidR="009521DE" w:rsidRPr="00DE3FCD" w:rsidRDefault="009521DE" w:rsidP="009521DE">
            <w:r w:rsidRPr="00DE3FCD">
              <w:t>5</w:t>
            </w:r>
          </w:p>
        </w:tc>
        <w:tc>
          <w:tcPr>
            <w:tcW w:w="1276" w:type="dxa"/>
            <w:shd w:val="clear" w:color="auto" w:fill="auto"/>
          </w:tcPr>
          <w:p w14:paraId="37735B1E" w14:textId="77777777" w:rsidR="009521DE" w:rsidRPr="00DE3FCD" w:rsidRDefault="009521DE" w:rsidP="009521DE">
            <w:r w:rsidRPr="00DE3FCD">
              <w:t>6</w:t>
            </w:r>
          </w:p>
        </w:tc>
      </w:tr>
      <w:tr w:rsidR="009521DE" w:rsidRPr="00DE3FCD" w14:paraId="2F4F6014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1B64798D" w14:textId="77777777" w:rsidR="009521DE" w:rsidRPr="00DE3FCD" w:rsidRDefault="009521DE" w:rsidP="009521DE">
            <w:r w:rsidRPr="00DE3FCD">
              <w:t>1.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7897DBE7" w14:textId="77777777" w:rsidR="009521DE" w:rsidRPr="00DE3FCD" w:rsidRDefault="009521DE" w:rsidP="009521DE">
            <w:r w:rsidRPr="00DE3FCD">
              <w:t>ул. 8 Марта, д. 90</w:t>
            </w:r>
          </w:p>
        </w:tc>
        <w:tc>
          <w:tcPr>
            <w:tcW w:w="2126" w:type="dxa"/>
            <w:shd w:val="clear" w:color="auto" w:fill="auto"/>
          </w:tcPr>
          <w:p w14:paraId="74DC2A45" w14:textId="77777777" w:rsidR="009521DE" w:rsidRPr="00DE3FCD" w:rsidRDefault="009521DE" w:rsidP="009521DE">
            <w:r w:rsidRPr="00DE3FCD">
              <w:t>Карат-307</w:t>
            </w:r>
          </w:p>
        </w:tc>
        <w:tc>
          <w:tcPr>
            <w:tcW w:w="1276" w:type="dxa"/>
            <w:shd w:val="clear" w:color="auto" w:fill="auto"/>
          </w:tcPr>
          <w:p w14:paraId="3D4E94EC" w14:textId="77777777" w:rsidR="009521DE" w:rsidRPr="00DE3FCD" w:rsidRDefault="009521DE" w:rsidP="009521DE">
            <w:r w:rsidRPr="00DE3FCD">
              <w:t>2012</w:t>
            </w:r>
          </w:p>
        </w:tc>
        <w:tc>
          <w:tcPr>
            <w:tcW w:w="1559" w:type="dxa"/>
            <w:shd w:val="clear" w:color="auto" w:fill="auto"/>
          </w:tcPr>
          <w:p w14:paraId="0AB40551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373CB743" w14:textId="77777777" w:rsidR="009521DE" w:rsidRPr="00DE3FCD" w:rsidRDefault="009521DE" w:rsidP="009521DE">
            <w:r w:rsidRPr="00DE3FCD">
              <w:t>2012</w:t>
            </w:r>
          </w:p>
        </w:tc>
      </w:tr>
      <w:tr w:rsidR="009521DE" w:rsidRPr="00DE3FCD" w14:paraId="338E4942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1325B7D5" w14:textId="77777777" w:rsidR="009521DE" w:rsidRPr="00DE3FCD" w:rsidRDefault="009521DE" w:rsidP="009521DE">
            <w:r w:rsidRPr="00DE3FCD">
              <w:t>2.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290A34AE" w14:textId="77777777" w:rsidR="009521DE" w:rsidRPr="00DE3FCD" w:rsidRDefault="009521DE" w:rsidP="009521DE">
            <w:r w:rsidRPr="00DE3FCD">
              <w:t xml:space="preserve">ул. </w:t>
            </w:r>
            <w:proofErr w:type="spellStart"/>
            <w:r w:rsidRPr="00DE3FCD">
              <w:t>Манчажская</w:t>
            </w:r>
            <w:proofErr w:type="spellEnd"/>
            <w:r w:rsidRPr="00DE3FCD">
              <w:t>, д. 34 (1-6 подъезд), д. 34а</w:t>
            </w:r>
          </w:p>
        </w:tc>
        <w:tc>
          <w:tcPr>
            <w:tcW w:w="2126" w:type="dxa"/>
            <w:shd w:val="clear" w:color="auto" w:fill="auto"/>
          </w:tcPr>
          <w:p w14:paraId="0793C9EF" w14:textId="77777777" w:rsidR="009521DE" w:rsidRPr="00DE3FCD" w:rsidRDefault="009521DE" w:rsidP="009521DE">
            <w:r w:rsidRPr="00DE3FCD">
              <w:t>Карат-307</w:t>
            </w:r>
          </w:p>
        </w:tc>
        <w:tc>
          <w:tcPr>
            <w:tcW w:w="1276" w:type="dxa"/>
            <w:shd w:val="clear" w:color="auto" w:fill="auto"/>
          </w:tcPr>
          <w:p w14:paraId="4BB69DAE" w14:textId="77777777" w:rsidR="009521DE" w:rsidRPr="00DE3FCD" w:rsidRDefault="009521DE" w:rsidP="009521DE">
            <w:r w:rsidRPr="00DE3FCD">
              <w:t>2012</w:t>
            </w:r>
          </w:p>
        </w:tc>
        <w:tc>
          <w:tcPr>
            <w:tcW w:w="1559" w:type="dxa"/>
            <w:shd w:val="clear" w:color="auto" w:fill="auto"/>
          </w:tcPr>
          <w:p w14:paraId="37CBFD78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27C7B598" w14:textId="77777777" w:rsidR="009521DE" w:rsidRPr="00DE3FCD" w:rsidRDefault="009521DE" w:rsidP="009521DE">
            <w:r w:rsidRPr="00DE3FCD">
              <w:t>2012</w:t>
            </w:r>
          </w:p>
        </w:tc>
      </w:tr>
      <w:tr w:rsidR="009521DE" w:rsidRPr="00DE3FCD" w14:paraId="735DF2D3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749D35ED" w14:textId="77777777" w:rsidR="009521DE" w:rsidRPr="00DE3FCD" w:rsidRDefault="009521DE" w:rsidP="009521DE">
            <w:r w:rsidRPr="00DE3FCD">
              <w:t>3.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4E2AB3D7" w14:textId="77777777" w:rsidR="009521DE" w:rsidRPr="00DE3FCD" w:rsidRDefault="009521DE" w:rsidP="009521DE">
            <w:r w:rsidRPr="00DE3FCD">
              <w:t xml:space="preserve">ул. </w:t>
            </w:r>
            <w:proofErr w:type="spellStart"/>
            <w:r w:rsidRPr="00DE3FCD">
              <w:t>Манчажская</w:t>
            </w:r>
            <w:proofErr w:type="spellEnd"/>
            <w:r w:rsidRPr="00DE3FCD">
              <w:t>, д. 34 (7-14 подъезд)</w:t>
            </w:r>
          </w:p>
        </w:tc>
        <w:tc>
          <w:tcPr>
            <w:tcW w:w="2126" w:type="dxa"/>
            <w:shd w:val="clear" w:color="auto" w:fill="auto"/>
          </w:tcPr>
          <w:p w14:paraId="57422AED" w14:textId="77777777" w:rsidR="009521DE" w:rsidRPr="00DE3FCD" w:rsidRDefault="009521DE" w:rsidP="009521DE">
            <w:r w:rsidRPr="00DE3FCD">
              <w:t>Карат-307</w:t>
            </w:r>
          </w:p>
        </w:tc>
        <w:tc>
          <w:tcPr>
            <w:tcW w:w="1276" w:type="dxa"/>
            <w:shd w:val="clear" w:color="auto" w:fill="auto"/>
          </w:tcPr>
          <w:p w14:paraId="2075AE8D" w14:textId="77777777" w:rsidR="009521DE" w:rsidRPr="00DE3FCD" w:rsidRDefault="009521DE" w:rsidP="009521DE">
            <w:r w:rsidRPr="00DE3FCD">
              <w:t>2012</w:t>
            </w:r>
          </w:p>
        </w:tc>
        <w:tc>
          <w:tcPr>
            <w:tcW w:w="1559" w:type="dxa"/>
            <w:shd w:val="clear" w:color="auto" w:fill="auto"/>
          </w:tcPr>
          <w:p w14:paraId="5DB612A4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2CF5F8FE" w14:textId="77777777" w:rsidR="009521DE" w:rsidRPr="00DE3FCD" w:rsidRDefault="009521DE" w:rsidP="009521DE">
            <w:r w:rsidRPr="00DE3FCD">
              <w:t>2012</w:t>
            </w:r>
          </w:p>
        </w:tc>
      </w:tr>
      <w:tr w:rsidR="009521DE" w:rsidRPr="00DE3FCD" w14:paraId="512F55F3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76397E96" w14:textId="77777777" w:rsidR="009521DE" w:rsidRPr="00DE3FCD" w:rsidRDefault="009521DE" w:rsidP="009521DE">
            <w:r w:rsidRPr="00DE3FCD">
              <w:t>4.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16BA3D1A" w14:textId="77777777" w:rsidR="009521DE" w:rsidRPr="00DE3FCD" w:rsidRDefault="009521DE" w:rsidP="009521DE">
            <w:r w:rsidRPr="00DE3FCD">
              <w:t xml:space="preserve">ул. </w:t>
            </w:r>
            <w:proofErr w:type="spellStart"/>
            <w:r w:rsidRPr="00DE3FCD">
              <w:t>Манчажская</w:t>
            </w:r>
            <w:proofErr w:type="spellEnd"/>
            <w:r w:rsidRPr="00DE3FCD">
              <w:t>, д. 36</w:t>
            </w:r>
          </w:p>
        </w:tc>
        <w:tc>
          <w:tcPr>
            <w:tcW w:w="2126" w:type="dxa"/>
            <w:shd w:val="clear" w:color="auto" w:fill="auto"/>
          </w:tcPr>
          <w:p w14:paraId="01C6C49F" w14:textId="77777777" w:rsidR="009521DE" w:rsidRPr="00DE3FCD" w:rsidRDefault="009521DE" w:rsidP="009521DE">
            <w:r w:rsidRPr="00DE3FCD">
              <w:t>Карат-307</w:t>
            </w:r>
          </w:p>
        </w:tc>
        <w:tc>
          <w:tcPr>
            <w:tcW w:w="1276" w:type="dxa"/>
            <w:shd w:val="clear" w:color="auto" w:fill="auto"/>
          </w:tcPr>
          <w:p w14:paraId="4171C7C0" w14:textId="77777777" w:rsidR="009521DE" w:rsidRPr="00DE3FCD" w:rsidRDefault="009521DE" w:rsidP="009521DE">
            <w:r w:rsidRPr="00DE3FCD">
              <w:t>2012</w:t>
            </w:r>
          </w:p>
        </w:tc>
        <w:tc>
          <w:tcPr>
            <w:tcW w:w="1559" w:type="dxa"/>
            <w:shd w:val="clear" w:color="auto" w:fill="auto"/>
          </w:tcPr>
          <w:p w14:paraId="4508EF3D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02CEC384" w14:textId="77777777" w:rsidR="009521DE" w:rsidRPr="00DE3FCD" w:rsidRDefault="009521DE" w:rsidP="009521DE">
            <w:r w:rsidRPr="00DE3FCD">
              <w:t>2012</w:t>
            </w:r>
          </w:p>
        </w:tc>
      </w:tr>
      <w:tr w:rsidR="009521DE" w:rsidRPr="00DE3FCD" w14:paraId="0CC4DE2C" w14:textId="77777777" w:rsidTr="00A320CB">
        <w:trPr>
          <w:trHeight w:val="300"/>
        </w:trPr>
        <w:tc>
          <w:tcPr>
            <w:tcW w:w="675" w:type="dxa"/>
            <w:shd w:val="clear" w:color="auto" w:fill="auto"/>
          </w:tcPr>
          <w:p w14:paraId="2001318F" w14:textId="77777777" w:rsidR="009521DE" w:rsidRPr="00DE3FCD" w:rsidRDefault="009521DE" w:rsidP="009521DE">
            <w:r w:rsidRPr="00DE3FCD">
              <w:t>5.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68D7031A" w14:textId="77777777" w:rsidR="009521DE" w:rsidRPr="00DE3FCD" w:rsidRDefault="009521DE" w:rsidP="009521DE">
            <w:r w:rsidRPr="00DE3FCD">
              <w:t xml:space="preserve">ул. </w:t>
            </w:r>
            <w:proofErr w:type="spellStart"/>
            <w:r w:rsidRPr="00DE3FCD">
              <w:t>Манчажская</w:t>
            </w:r>
            <w:proofErr w:type="spellEnd"/>
            <w:r w:rsidRPr="00DE3FCD">
              <w:t>, д. 38</w:t>
            </w:r>
          </w:p>
        </w:tc>
        <w:tc>
          <w:tcPr>
            <w:tcW w:w="2126" w:type="dxa"/>
            <w:shd w:val="clear" w:color="auto" w:fill="auto"/>
          </w:tcPr>
          <w:p w14:paraId="1B9EF994" w14:textId="77777777" w:rsidR="009521DE" w:rsidRPr="00DE3FCD" w:rsidRDefault="009521DE" w:rsidP="009521DE">
            <w:r w:rsidRPr="00DE3FCD">
              <w:t>ТСРВ -024 М</w:t>
            </w:r>
          </w:p>
        </w:tc>
        <w:tc>
          <w:tcPr>
            <w:tcW w:w="1276" w:type="dxa"/>
            <w:shd w:val="clear" w:color="auto" w:fill="auto"/>
          </w:tcPr>
          <w:p w14:paraId="3CD96348" w14:textId="77777777" w:rsidR="009521DE" w:rsidRPr="00DE3FCD" w:rsidRDefault="009521DE" w:rsidP="009521DE">
            <w:r w:rsidRPr="00DE3FCD">
              <w:t>2012</w:t>
            </w:r>
          </w:p>
        </w:tc>
        <w:tc>
          <w:tcPr>
            <w:tcW w:w="1559" w:type="dxa"/>
            <w:shd w:val="clear" w:color="auto" w:fill="auto"/>
          </w:tcPr>
          <w:p w14:paraId="7AC283B0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13430288" w14:textId="77777777" w:rsidR="009521DE" w:rsidRPr="00DE3FCD" w:rsidRDefault="009521DE" w:rsidP="009521DE">
            <w:r w:rsidRPr="00DE3FCD">
              <w:t>24.04.2013</w:t>
            </w:r>
          </w:p>
        </w:tc>
      </w:tr>
      <w:tr w:rsidR="009521DE" w:rsidRPr="00DE3FCD" w14:paraId="1C0B9EA2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778BEB63" w14:textId="77777777" w:rsidR="009521DE" w:rsidRPr="00DE3FCD" w:rsidRDefault="009521DE" w:rsidP="009521DE">
            <w:r w:rsidRPr="00DE3FCD">
              <w:t>6.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4DD23804" w14:textId="77777777" w:rsidR="009521DE" w:rsidRPr="00DE3FCD" w:rsidRDefault="009521DE" w:rsidP="009521DE">
            <w:r w:rsidRPr="00DE3FCD">
              <w:t>ул. Озерная, д. 55</w:t>
            </w:r>
          </w:p>
        </w:tc>
        <w:tc>
          <w:tcPr>
            <w:tcW w:w="2126" w:type="dxa"/>
            <w:shd w:val="clear" w:color="auto" w:fill="auto"/>
          </w:tcPr>
          <w:p w14:paraId="14BBBF75" w14:textId="77777777" w:rsidR="009521DE" w:rsidRPr="00DE3FCD" w:rsidRDefault="009521DE" w:rsidP="009521DE">
            <w:r w:rsidRPr="00DE3FCD">
              <w:t>Карат-307</w:t>
            </w:r>
          </w:p>
        </w:tc>
        <w:tc>
          <w:tcPr>
            <w:tcW w:w="1276" w:type="dxa"/>
            <w:shd w:val="clear" w:color="auto" w:fill="auto"/>
          </w:tcPr>
          <w:p w14:paraId="01ACA25B" w14:textId="77777777" w:rsidR="009521DE" w:rsidRPr="00DE3FCD" w:rsidRDefault="009521DE" w:rsidP="009521DE">
            <w:r w:rsidRPr="00DE3FCD">
              <w:t>2012</w:t>
            </w:r>
          </w:p>
        </w:tc>
        <w:tc>
          <w:tcPr>
            <w:tcW w:w="1559" w:type="dxa"/>
            <w:shd w:val="clear" w:color="auto" w:fill="auto"/>
          </w:tcPr>
          <w:p w14:paraId="56DD2F09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7E624C07" w14:textId="77777777" w:rsidR="009521DE" w:rsidRPr="00DE3FCD" w:rsidRDefault="009521DE" w:rsidP="009521DE">
            <w:r w:rsidRPr="00DE3FCD">
              <w:t>15.03. 2012</w:t>
            </w:r>
          </w:p>
        </w:tc>
      </w:tr>
      <w:tr w:rsidR="009521DE" w:rsidRPr="00DE3FCD" w14:paraId="248015A9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04D16A86" w14:textId="77777777" w:rsidR="009521DE" w:rsidRPr="00DE3FCD" w:rsidRDefault="009521DE" w:rsidP="009521DE">
            <w:r w:rsidRPr="00DE3FCD">
              <w:t>7.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70F03699" w14:textId="77777777" w:rsidR="009521DE" w:rsidRPr="00DE3FCD" w:rsidRDefault="009521DE" w:rsidP="009521DE">
            <w:r w:rsidRPr="00DE3FCD">
              <w:t>ул. Озерная, д. 60</w:t>
            </w:r>
          </w:p>
        </w:tc>
        <w:tc>
          <w:tcPr>
            <w:tcW w:w="2126" w:type="dxa"/>
            <w:shd w:val="clear" w:color="auto" w:fill="auto"/>
          </w:tcPr>
          <w:p w14:paraId="4A6B73F5" w14:textId="77777777" w:rsidR="009521DE" w:rsidRPr="00DE3FCD" w:rsidRDefault="009521DE" w:rsidP="009521DE">
            <w:r w:rsidRPr="00DE3FCD">
              <w:t>Взлет ТСРВ-026М</w:t>
            </w:r>
          </w:p>
        </w:tc>
        <w:tc>
          <w:tcPr>
            <w:tcW w:w="1276" w:type="dxa"/>
            <w:shd w:val="clear" w:color="auto" w:fill="auto"/>
          </w:tcPr>
          <w:p w14:paraId="174C58E5" w14:textId="77777777" w:rsidR="009521DE" w:rsidRPr="00DE3FCD" w:rsidRDefault="009521DE" w:rsidP="009521DE">
            <w:r w:rsidRPr="00DE3FCD">
              <w:t>2012</w:t>
            </w:r>
          </w:p>
        </w:tc>
        <w:tc>
          <w:tcPr>
            <w:tcW w:w="1559" w:type="dxa"/>
            <w:shd w:val="clear" w:color="auto" w:fill="auto"/>
          </w:tcPr>
          <w:p w14:paraId="66FB0954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47A1C7F0" w14:textId="77777777" w:rsidR="009521DE" w:rsidRPr="00DE3FCD" w:rsidRDefault="009521DE" w:rsidP="009521DE">
            <w:r w:rsidRPr="00DE3FCD">
              <w:t>02.11.2012</w:t>
            </w:r>
          </w:p>
        </w:tc>
      </w:tr>
      <w:tr w:rsidR="009521DE" w:rsidRPr="00DE3FCD" w14:paraId="441E7EB6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60CBB535" w14:textId="77777777" w:rsidR="009521DE" w:rsidRPr="00DE3FCD" w:rsidRDefault="009521DE" w:rsidP="009521DE">
            <w:r w:rsidRPr="00DE3FCD">
              <w:t>8.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01F390AB" w14:textId="77777777" w:rsidR="009521DE" w:rsidRPr="00DE3FCD" w:rsidRDefault="009521DE" w:rsidP="009521DE">
            <w:r w:rsidRPr="00DE3FCD">
              <w:t>ул. Свободы, д. 60</w:t>
            </w:r>
          </w:p>
        </w:tc>
        <w:tc>
          <w:tcPr>
            <w:tcW w:w="2126" w:type="dxa"/>
            <w:shd w:val="clear" w:color="auto" w:fill="auto"/>
          </w:tcPr>
          <w:p w14:paraId="78019E80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712A7F0C" w14:textId="77777777" w:rsidR="009521DE" w:rsidRPr="00DE3FCD" w:rsidRDefault="009521DE" w:rsidP="009521DE">
            <w:r w:rsidRPr="00DE3FCD">
              <w:t>2013</w:t>
            </w:r>
          </w:p>
        </w:tc>
        <w:tc>
          <w:tcPr>
            <w:tcW w:w="1559" w:type="dxa"/>
            <w:shd w:val="clear" w:color="auto" w:fill="auto"/>
          </w:tcPr>
          <w:p w14:paraId="0658EB85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1C50000C" w14:textId="77777777" w:rsidR="009521DE" w:rsidRPr="00DE3FCD" w:rsidRDefault="009521DE" w:rsidP="009521DE">
            <w:r w:rsidRPr="00DE3FCD">
              <w:t>16.09.2014</w:t>
            </w:r>
          </w:p>
        </w:tc>
      </w:tr>
      <w:tr w:rsidR="009521DE" w:rsidRPr="00DE3FCD" w14:paraId="2844E252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60EFE85A" w14:textId="77777777" w:rsidR="009521DE" w:rsidRPr="00DE3FCD" w:rsidRDefault="009521DE" w:rsidP="009521DE">
            <w:r w:rsidRPr="00DE3FCD">
              <w:t>9.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6EB1B589" w14:textId="77777777" w:rsidR="009521DE" w:rsidRPr="00DE3FCD" w:rsidRDefault="009521DE" w:rsidP="009521DE">
            <w:r w:rsidRPr="00DE3FCD">
              <w:t>ул. Свободы, д. 80</w:t>
            </w:r>
          </w:p>
        </w:tc>
        <w:tc>
          <w:tcPr>
            <w:tcW w:w="2126" w:type="dxa"/>
            <w:shd w:val="clear" w:color="auto" w:fill="auto"/>
          </w:tcPr>
          <w:p w14:paraId="328E37BD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14FD27F4" w14:textId="77777777" w:rsidR="009521DE" w:rsidRPr="00DE3FCD" w:rsidRDefault="009521DE" w:rsidP="009521DE">
            <w:r w:rsidRPr="00DE3FCD">
              <w:t>2013</w:t>
            </w:r>
          </w:p>
        </w:tc>
        <w:tc>
          <w:tcPr>
            <w:tcW w:w="1559" w:type="dxa"/>
            <w:shd w:val="clear" w:color="auto" w:fill="auto"/>
          </w:tcPr>
          <w:p w14:paraId="4EF26A65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44E88BB8" w14:textId="77777777" w:rsidR="009521DE" w:rsidRPr="00DE3FCD" w:rsidRDefault="009521DE" w:rsidP="009521DE">
            <w:r w:rsidRPr="00DE3FCD">
              <w:t>2014</w:t>
            </w:r>
          </w:p>
        </w:tc>
      </w:tr>
      <w:tr w:rsidR="009521DE" w:rsidRPr="00DE3FCD" w14:paraId="242B1460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75AB1A69" w14:textId="77777777" w:rsidR="009521DE" w:rsidRPr="00DE3FCD" w:rsidRDefault="009521DE" w:rsidP="009521DE">
            <w:r w:rsidRPr="00DE3FCD">
              <w:t>10.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402117F2" w14:textId="77777777" w:rsidR="009521DE" w:rsidRPr="00DE3FCD" w:rsidRDefault="009521DE" w:rsidP="009521DE">
            <w:r w:rsidRPr="00DE3FCD">
              <w:t>ул. Свободы, д. 84</w:t>
            </w:r>
          </w:p>
        </w:tc>
        <w:tc>
          <w:tcPr>
            <w:tcW w:w="2126" w:type="dxa"/>
            <w:shd w:val="clear" w:color="auto" w:fill="auto"/>
          </w:tcPr>
          <w:p w14:paraId="50A064AC" w14:textId="77777777" w:rsidR="009521DE" w:rsidRPr="00DE3FCD" w:rsidRDefault="009521DE" w:rsidP="009521DE">
            <w:r w:rsidRPr="00DE3FCD">
              <w:t>Карат-307</w:t>
            </w:r>
          </w:p>
        </w:tc>
        <w:tc>
          <w:tcPr>
            <w:tcW w:w="1276" w:type="dxa"/>
            <w:shd w:val="clear" w:color="auto" w:fill="auto"/>
          </w:tcPr>
          <w:p w14:paraId="3442F872" w14:textId="77777777" w:rsidR="009521DE" w:rsidRPr="00DE3FCD" w:rsidRDefault="009521DE" w:rsidP="009521DE">
            <w:r w:rsidRPr="00DE3FCD">
              <w:t>2015</w:t>
            </w:r>
          </w:p>
        </w:tc>
        <w:tc>
          <w:tcPr>
            <w:tcW w:w="1559" w:type="dxa"/>
            <w:shd w:val="clear" w:color="auto" w:fill="auto"/>
          </w:tcPr>
          <w:p w14:paraId="0841FEB7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66D56907" w14:textId="77777777" w:rsidR="009521DE" w:rsidRPr="00DE3FCD" w:rsidRDefault="009521DE" w:rsidP="009521DE">
            <w:r w:rsidRPr="00DE3FCD">
              <w:t>2015</w:t>
            </w:r>
          </w:p>
        </w:tc>
      </w:tr>
      <w:tr w:rsidR="009521DE" w:rsidRPr="00DE3FCD" w14:paraId="2C546938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23B970C2" w14:textId="77777777" w:rsidR="009521DE" w:rsidRPr="00DE3FCD" w:rsidRDefault="009521DE" w:rsidP="009521DE">
            <w:r w:rsidRPr="00DE3FCD">
              <w:t>11.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1C2779B4" w14:textId="77777777" w:rsidR="009521DE" w:rsidRPr="00DE3FCD" w:rsidRDefault="009521DE" w:rsidP="009521DE">
            <w:r w:rsidRPr="00DE3FCD">
              <w:t>ул. Ремесленная, д. 3</w:t>
            </w:r>
          </w:p>
        </w:tc>
        <w:tc>
          <w:tcPr>
            <w:tcW w:w="2126" w:type="dxa"/>
            <w:shd w:val="clear" w:color="auto" w:fill="auto"/>
          </w:tcPr>
          <w:p w14:paraId="31749CD9" w14:textId="77777777" w:rsidR="009521DE" w:rsidRPr="00DE3FCD" w:rsidRDefault="009521DE" w:rsidP="009521DE">
            <w:r w:rsidRPr="00DE3FCD">
              <w:t>ТСРВ -024 М</w:t>
            </w:r>
          </w:p>
        </w:tc>
        <w:tc>
          <w:tcPr>
            <w:tcW w:w="1276" w:type="dxa"/>
            <w:shd w:val="clear" w:color="auto" w:fill="auto"/>
          </w:tcPr>
          <w:p w14:paraId="61B1FBFC" w14:textId="77777777" w:rsidR="009521DE" w:rsidRPr="00DE3FCD" w:rsidRDefault="009521DE" w:rsidP="009521DE">
            <w:r w:rsidRPr="00DE3FCD">
              <w:t>2017</w:t>
            </w:r>
          </w:p>
        </w:tc>
        <w:tc>
          <w:tcPr>
            <w:tcW w:w="1559" w:type="dxa"/>
            <w:shd w:val="clear" w:color="auto" w:fill="auto"/>
          </w:tcPr>
          <w:p w14:paraId="041CD382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60EAD759" w14:textId="77777777" w:rsidR="009521DE" w:rsidRPr="00DE3FCD" w:rsidRDefault="009521DE" w:rsidP="009521DE">
            <w:r w:rsidRPr="00DE3FCD">
              <w:t>2017</w:t>
            </w:r>
          </w:p>
        </w:tc>
      </w:tr>
      <w:tr w:rsidR="009521DE" w:rsidRPr="00DE3FCD" w14:paraId="359ACA55" w14:textId="77777777" w:rsidTr="00A320CB">
        <w:trPr>
          <w:trHeight w:val="300"/>
        </w:trPr>
        <w:tc>
          <w:tcPr>
            <w:tcW w:w="675" w:type="dxa"/>
            <w:shd w:val="clear" w:color="auto" w:fill="auto"/>
          </w:tcPr>
          <w:p w14:paraId="3D5554CC" w14:textId="77777777" w:rsidR="009521DE" w:rsidRPr="00DE3FCD" w:rsidRDefault="009521DE" w:rsidP="009521DE">
            <w:r w:rsidRPr="00DE3FCD">
              <w:t>12.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0DA2EC94" w14:textId="77777777" w:rsidR="009521DE" w:rsidRPr="00DE3FCD" w:rsidRDefault="009521DE" w:rsidP="009521DE">
            <w:r w:rsidRPr="00DE3FCD">
              <w:t>ул. Ремесленная, д. 9</w:t>
            </w:r>
          </w:p>
        </w:tc>
        <w:tc>
          <w:tcPr>
            <w:tcW w:w="2126" w:type="dxa"/>
            <w:shd w:val="clear" w:color="auto" w:fill="auto"/>
          </w:tcPr>
          <w:p w14:paraId="3E5AB4C5" w14:textId="77777777" w:rsidR="009521DE" w:rsidRPr="00DE3FCD" w:rsidRDefault="009521DE" w:rsidP="009521DE">
            <w:r w:rsidRPr="00DE3FCD">
              <w:t>ТСРВ -024 М</w:t>
            </w:r>
          </w:p>
        </w:tc>
        <w:tc>
          <w:tcPr>
            <w:tcW w:w="1276" w:type="dxa"/>
            <w:shd w:val="clear" w:color="auto" w:fill="auto"/>
          </w:tcPr>
          <w:p w14:paraId="38D5BC96" w14:textId="77777777" w:rsidR="009521DE" w:rsidRPr="00DE3FCD" w:rsidRDefault="009521DE" w:rsidP="009521DE">
            <w:r w:rsidRPr="00DE3FCD">
              <w:t>2015</w:t>
            </w:r>
          </w:p>
        </w:tc>
        <w:tc>
          <w:tcPr>
            <w:tcW w:w="1559" w:type="dxa"/>
            <w:shd w:val="clear" w:color="auto" w:fill="auto"/>
          </w:tcPr>
          <w:p w14:paraId="7AB0AA38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667F1D7A" w14:textId="77777777" w:rsidR="009521DE" w:rsidRPr="00DE3FCD" w:rsidRDefault="009521DE" w:rsidP="009521DE">
            <w:r w:rsidRPr="00DE3FCD">
              <w:t>2015</w:t>
            </w:r>
          </w:p>
        </w:tc>
      </w:tr>
      <w:tr w:rsidR="009521DE" w:rsidRPr="00DE3FCD" w14:paraId="196ADEDC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0E50DFC5" w14:textId="77777777" w:rsidR="009521DE" w:rsidRPr="00DE3FCD" w:rsidRDefault="009521DE" w:rsidP="009521DE">
            <w:r w:rsidRPr="00DE3FCD">
              <w:t>13.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4FA54795" w14:textId="77777777" w:rsidR="009521DE" w:rsidRPr="00DE3FCD" w:rsidRDefault="009521DE" w:rsidP="009521DE">
            <w:r w:rsidRPr="00DE3FCD">
              <w:t>ул. Ремесленная, д. 10</w:t>
            </w:r>
          </w:p>
        </w:tc>
        <w:tc>
          <w:tcPr>
            <w:tcW w:w="2126" w:type="dxa"/>
            <w:shd w:val="clear" w:color="auto" w:fill="auto"/>
          </w:tcPr>
          <w:p w14:paraId="12B7EFC1" w14:textId="77777777" w:rsidR="009521DE" w:rsidRPr="00DE3FCD" w:rsidRDefault="009521DE" w:rsidP="009521DE">
            <w:r w:rsidRPr="00DE3FCD">
              <w:t>Эльф-03п</w:t>
            </w:r>
          </w:p>
        </w:tc>
        <w:tc>
          <w:tcPr>
            <w:tcW w:w="1276" w:type="dxa"/>
            <w:shd w:val="clear" w:color="auto" w:fill="auto"/>
          </w:tcPr>
          <w:p w14:paraId="357583AC" w14:textId="77777777" w:rsidR="009521DE" w:rsidRPr="00DE3FCD" w:rsidRDefault="009521DE" w:rsidP="009521DE">
            <w:r w:rsidRPr="00DE3FCD">
              <w:t>2009</w:t>
            </w:r>
          </w:p>
        </w:tc>
        <w:tc>
          <w:tcPr>
            <w:tcW w:w="1559" w:type="dxa"/>
            <w:shd w:val="clear" w:color="auto" w:fill="auto"/>
          </w:tcPr>
          <w:p w14:paraId="78493F0A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2D044F81" w14:textId="77777777" w:rsidR="009521DE" w:rsidRPr="00DE3FCD" w:rsidRDefault="009521DE" w:rsidP="009521DE">
            <w:r w:rsidRPr="00DE3FCD">
              <w:t>2009</w:t>
            </w:r>
          </w:p>
        </w:tc>
      </w:tr>
      <w:tr w:rsidR="009521DE" w:rsidRPr="00DE3FCD" w14:paraId="75079217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33F44CFA" w14:textId="77777777" w:rsidR="009521DE" w:rsidRPr="00DE3FCD" w:rsidRDefault="009521DE" w:rsidP="009521DE">
            <w:r w:rsidRPr="00DE3FCD">
              <w:t>14.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3E39EF5B" w14:textId="77777777" w:rsidR="009521DE" w:rsidRPr="00DE3FCD" w:rsidRDefault="009521DE" w:rsidP="009521DE">
            <w:r w:rsidRPr="00DE3FCD">
              <w:t>ул. Ремесленная, д. 11</w:t>
            </w:r>
          </w:p>
        </w:tc>
        <w:tc>
          <w:tcPr>
            <w:tcW w:w="2126" w:type="dxa"/>
            <w:shd w:val="clear" w:color="auto" w:fill="auto"/>
          </w:tcPr>
          <w:p w14:paraId="4FA05C69" w14:textId="77777777" w:rsidR="009521DE" w:rsidRPr="00DE3FCD" w:rsidRDefault="009521DE" w:rsidP="009521DE">
            <w:r w:rsidRPr="00DE3FCD">
              <w:t>ТСРВ -026 М</w:t>
            </w:r>
          </w:p>
        </w:tc>
        <w:tc>
          <w:tcPr>
            <w:tcW w:w="1276" w:type="dxa"/>
            <w:shd w:val="clear" w:color="auto" w:fill="auto"/>
          </w:tcPr>
          <w:p w14:paraId="560606A1" w14:textId="77777777" w:rsidR="009521DE" w:rsidRPr="00DE3FCD" w:rsidRDefault="009521DE" w:rsidP="009521DE">
            <w:r w:rsidRPr="00DE3FCD">
              <w:t>2017</w:t>
            </w:r>
          </w:p>
        </w:tc>
        <w:tc>
          <w:tcPr>
            <w:tcW w:w="1559" w:type="dxa"/>
            <w:shd w:val="clear" w:color="auto" w:fill="auto"/>
          </w:tcPr>
          <w:p w14:paraId="40392A33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6C14CCF4" w14:textId="77777777" w:rsidR="009521DE" w:rsidRPr="00DE3FCD" w:rsidRDefault="009521DE" w:rsidP="009521DE">
            <w:r w:rsidRPr="00DE3FCD">
              <w:t>2017</w:t>
            </w:r>
          </w:p>
        </w:tc>
      </w:tr>
      <w:tr w:rsidR="009521DE" w:rsidRPr="00DE3FCD" w14:paraId="55E20AAF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3E7C7A76" w14:textId="77777777" w:rsidR="009521DE" w:rsidRPr="00DE3FCD" w:rsidRDefault="009521DE" w:rsidP="009521DE">
            <w:r w:rsidRPr="00DE3FCD">
              <w:t>15.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4872CF51" w14:textId="77777777" w:rsidR="009521DE" w:rsidRPr="00DE3FCD" w:rsidRDefault="009521DE" w:rsidP="009521DE">
            <w:r w:rsidRPr="00DE3FCD">
              <w:t>ул. Высокая, д. 33а</w:t>
            </w:r>
          </w:p>
        </w:tc>
        <w:tc>
          <w:tcPr>
            <w:tcW w:w="2126" w:type="dxa"/>
            <w:shd w:val="clear" w:color="auto" w:fill="auto"/>
          </w:tcPr>
          <w:p w14:paraId="77883715" w14:textId="77777777" w:rsidR="009521DE" w:rsidRPr="00DE3FCD" w:rsidRDefault="009521DE" w:rsidP="009521DE">
            <w:r w:rsidRPr="00DE3FCD">
              <w:t>Эльф-04 п</w:t>
            </w:r>
          </w:p>
        </w:tc>
        <w:tc>
          <w:tcPr>
            <w:tcW w:w="1276" w:type="dxa"/>
            <w:shd w:val="clear" w:color="auto" w:fill="auto"/>
          </w:tcPr>
          <w:p w14:paraId="3FB6069B" w14:textId="77777777" w:rsidR="009521DE" w:rsidRPr="00DE3FCD" w:rsidRDefault="009521DE" w:rsidP="009521DE">
            <w:r w:rsidRPr="00DE3FCD">
              <w:t>2018</w:t>
            </w:r>
          </w:p>
        </w:tc>
        <w:tc>
          <w:tcPr>
            <w:tcW w:w="1559" w:type="dxa"/>
            <w:shd w:val="clear" w:color="auto" w:fill="auto"/>
          </w:tcPr>
          <w:p w14:paraId="45284A64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35BAAF40" w14:textId="77777777" w:rsidR="009521DE" w:rsidRPr="00DE3FCD" w:rsidRDefault="009521DE" w:rsidP="009521DE">
            <w:r w:rsidRPr="00DE3FCD">
              <w:t>2018</w:t>
            </w:r>
          </w:p>
        </w:tc>
      </w:tr>
      <w:tr w:rsidR="009521DE" w:rsidRPr="00DE3FCD" w14:paraId="2CA10D87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5BC0ACA5" w14:textId="77777777" w:rsidR="009521DE" w:rsidRPr="00DE3FCD" w:rsidRDefault="009521DE" w:rsidP="009521DE">
            <w:r w:rsidRPr="00DE3FCD">
              <w:t>16.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09AC2450" w14:textId="77777777" w:rsidR="009521DE" w:rsidRPr="00DE3FCD" w:rsidRDefault="009521DE" w:rsidP="009521DE">
            <w:r w:rsidRPr="00DE3FCD">
              <w:t xml:space="preserve">ул. </w:t>
            </w:r>
            <w:proofErr w:type="spellStart"/>
            <w:r w:rsidRPr="00DE3FCD">
              <w:t>Буткинская</w:t>
            </w:r>
            <w:proofErr w:type="spellEnd"/>
            <w:r w:rsidRPr="00DE3FCD">
              <w:t>, д. 17</w:t>
            </w:r>
          </w:p>
        </w:tc>
        <w:tc>
          <w:tcPr>
            <w:tcW w:w="2126" w:type="dxa"/>
            <w:shd w:val="clear" w:color="auto" w:fill="auto"/>
          </w:tcPr>
          <w:p w14:paraId="2BF9D9E5" w14:textId="77777777" w:rsidR="009521DE" w:rsidRPr="00DE3FCD" w:rsidRDefault="009521DE" w:rsidP="009521DE">
            <w:r w:rsidRPr="00DE3FCD">
              <w:t>ТСРВ -024 М</w:t>
            </w:r>
          </w:p>
        </w:tc>
        <w:tc>
          <w:tcPr>
            <w:tcW w:w="1276" w:type="dxa"/>
            <w:shd w:val="clear" w:color="auto" w:fill="auto"/>
          </w:tcPr>
          <w:p w14:paraId="2B28EEF3" w14:textId="77777777" w:rsidR="009521DE" w:rsidRPr="00DE3FCD" w:rsidRDefault="009521DE" w:rsidP="009521DE">
            <w:r w:rsidRPr="00DE3FCD">
              <w:t>2018</w:t>
            </w:r>
          </w:p>
        </w:tc>
        <w:tc>
          <w:tcPr>
            <w:tcW w:w="1559" w:type="dxa"/>
            <w:shd w:val="clear" w:color="auto" w:fill="auto"/>
          </w:tcPr>
          <w:p w14:paraId="5C63A210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754D2C15" w14:textId="77777777" w:rsidR="009521DE" w:rsidRPr="00DE3FCD" w:rsidRDefault="009521DE" w:rsidP="009521DE">
            <w:r w:rsidRPr="00DE3FCD">
              <w:t>2018</w:t>
            </w:r>
          </w:p>
        </w:tc>
      </w:tr>
      <w:tr w:rsidR="009521DE" w:rsidRPr="00DE3FCD" w14:paraId="24DF33D4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3990BD19" w14:textId="77777777" w:rsidR="009521DE" w:rsidRPr="00DE3FCD" w:rsidRDefault="009521DE" w:rsidP="009521DE">
            <w:r w:rsidRPr="00DE3FCD">
              <w:t>17.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00B345BF" w14:textId="77777777" w:rsidR="009521DE" w:rsidRPr="00DE3FCD" w:rsidRDefault="009521DE" w:rsidP="009521DE">
            <w:r w:rsidRPr="00DE3FCD">
              <w:t xml:space="preserve">ул. </w:t>
            </w:r>
            <w:proofErr w:type="spellStart"/>
            <w:r w:rsidRPr="00DE3FCD">
              <w:t>Буткинская</w:t>
            </w:r>
            <w:proofErr w:type="spellEnd"/>
            <w:r w:rsidRPr="00DE3FCD">
              <w:t>, д. 23</w:t>
            </w:r>
          </w:p>
        </w:tc>
        <w:tc>
          <w:tcPr>
            <w:tcW w:w="2126" w:type="dxa"/>
            <w:shd w:val="clear" w:color="auto" w:fill="auto"/>
          </w:tcPr>
          <w:p w14:paraId="788765CF" w14:textId="77777777" w:rsidR="009521DE" w:rsidRPr="00DE3FCD" w:rsidRDefault="009521DE" w:rsidP="009521DE">
            <w:r w:rsidRPr="00DE3FCD">
              <w:t>ТСРВ-026 М</w:t>
            </w:r>
          </w:p>
        </w:tc>
        <w:tc>
          <w:tcPr>
            <w:tcW w:w="1276" w:type="dxa"/>
            <w:shd w:val="clear" w:color="auto" w:fill="auto"/>
          </w:tcPr>
          <w:p w14:paraId="7D59A398" w14:textId="77777777" w:rsidR="009521DE" w:rsidRPr="00DE3FCD" w:rsidRDefault="009521DE" w:rsidP="009521DE">
            <w:r w:rsidRPr="00DE3FCD">
              <w:t>2017</w:t>
            </w:r>
          </w:p>
        </w:tc>
        <w:tc>
          <w:tcPr>
            <w:tcW w:w="1559" w:type="dxa"/>
            <w:shd w:val="clear" w:color="auto" w:fill="auto"/>
          </w:tcPr>
          <w:p w14:paraId="72E5EB16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7978A858" w14:textId="77777777" w:rsidR="009521DE" w:rsidRPr="00DE3FCD" w:rsidRDefault="009521DE" w:rsidP="009521DE">
            <w:r w:rsidRPr="00DE3FCD">
              <w:t>2017</w:t>
            </w:r>
          </w:p>
        </w:tc>
      </w:tr>
      <w:tr w:rsidR="009521DE" w:rsidRPr="00DE3FCD" w14:paraId="3AA9C369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21D4093C" w14:textId="77777777" w:rsidR="009521DE" w:rsidRPr="00DE3FCD" w:rsidRDefault="009521DE" w:rsidP="009521DE">
            <w:r w:rsidRPr="00DE3FCD">
              <w:t>18.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5E7305A2" w14:textId="77777777" w:rsidR="009521DE" w:rsidRPr="00DE3FCD" w:rsidRDefault="009521DE" w:rsidP="009521DE">
            <w:r w:rsidRPr="00DE3FCD">
              <w:t>ул. Горького, д. 10</w:t>
            </w:r>
          </w:p>
        </w:tc>
        <w:tc>
          <w:tcPr>
            <w:tcW w:w="2126" w:type="dxa"/>
            <w:shd w:val="clear" w:color="auto" w:fill="auto"/>
          </w:tcPr>
          <w:p w14:paraId="7DABF296" w14:textId="77777777" w:rsidR="009521DE" w:rsidRPr="00DE3FCD" w:rsidRDefault="009521DE" w:rsidP="009521DE">
            <w:r w:rsidRPr="00DE3FCD">
              <w:t>СПТ944</w:t>
            </w:r>
          </w:p>
        </w:tc>
        <w:tc>
          <w:tcPr>
            <w:tcW w:w="1276" w:type="dxa"/>
            <w:shd w:val="clear" w:color="auto" w:fill="auto"/>
          </w:tcPr>
          <w:p w14:paraId="4886636C" w14:textId="77777777" w:rsidR="009521DE" w:rsidRPr="00DE3FCD" w:rsidRDefault="009521DE" w:rsidP="009521DE">
            <w:r w:rsidRPr="00DE3FCD">
              <w:t>2017</w:t>
            </w:r>
          </w:p>
        </w:tc>
        <w:tc>
          <w:tcPr>
            <w:tcW w:w="1559" w:type="dxa"/>
            <w:shd w:val="clear" w:color="auto" w:fill="auto"/>
          </w:tcPr>
          <w:p w14:paraId="66A0F4AF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47D7BE3B" w14:textId="77777777" w:rsidR="009521DE" w:rsidRPr="00DE3FCD" w:rsidRDefault="009521DE" w:rsidP="009521DE">
            <w:r w:rsidRPr="00DE3FCD">
              <w:t>14.09.2017</w:t>
            </w:r>
          </w:p>
        </w:tc>
      </w:tr>
      <w:tr w:rsidR="009521DE" w:rsidRPr="00DE3FCD" w14:paraId="509CA795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1DBA7527" w14:textId="77777777" w:rsidR="009521DE" w:rsidRPr="00DE3FCD" w:rsidRDefault="009521DE" w:rsidP="009521DE">
            <w:r w:rsidRPr="00DE3FCD">
              <w:t>19.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152D2320" w14:textId="77777777" w:rsidR="009521DE" w:rsidRPr="00DE3FCD" w:rsidRDefault="009521DE" w:rsidP="009521DE">
            <w:r w:rsidRPr="00DE3FCD">
              <w:t xml:space="preserve">ул. </w:t>
            </w:r>
            <w:proofErr w:type="spellStart"/>
            <w:r w:rsidRPr="00DE3FCD">
              <w:t>Сухобского</w:t>
            </w:r>
            <w:proofErr w:type="spellEnd"/>
            <w:r w:rsidRPr="00DE3FCD">
              <w:t>, д. 39</w:t>
            </w:r>
          </w:p>
        </w:tc>
        <w:tc>
          <w:tcPr>
            <w:tcW w:w="2126" w:type="dxa"/>
            <w:shd w:val="clear" w:color="auto" w:fill="auto"/>
          </w:tcPr>
          <w:p w14:paraId="7FA940D0" w14:textId="77777777" w:rsidR="009521DE" w:rsidRPr="00DE3FCD" w:rsidRDefault="009521DE" w:rsidP="009521DE">
            <w:r w:rsidRPr="00DE3FCD">
              <w:t>Карат -307</w:t>
            </w:r>
          </w:p>
        </w:tc>
        <w:tc>
          <w:tcPr>
            <w:tcW w:w="1276" w:type="dxa"/>
            <w:shd w:val="clear" w:color="auto" w:fill="auto"/>
          </w:tcPr>
          <w:p w14:paraId="1B2862A0" w14:textId="77777777" w:rsidR="009521DE" w:rsidRPr="00DE3FCD" w:rsidRDefault="009521DE" w:rsidP="009521DE">
            <w:r w:rsidRPr="00DE3FCD">
              <w:t>2012</w:t>
            </w:r>
          </w:p>
        </w:tc>
        <w:tc>
          <w:tcPr>
            <w:tcW w:w="1559" w:type="dxa"/>
            <w:shd w:val="clear" w:color="auto" w:fill="auto"/>
          </w:tcPr>
          <w:p w14:paraId="775C5FB9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2DD146FA" w14:textId="77777777" w:rsidR="009521DE" w:rsidRPr="00DE3FCD" w:rsidRDefault="009521DE" w:rsidP="009521DE">
            <w:r w:rsidRPr="00DE3FCD">
              <w:t>21.09.2012</w:t>
            </w:r>
          </w:p>
        </w:tc>
      </w:tr>
      <w:tr w:rsidR="009521DE" w:rsidRPr="00DE3FCD" w14:paraId="5A8C55FE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24D5D2E7" w14:textId="77777777" w:rsidR="009521DE" w:rsidRPr="00DE3FCD" w:rsidRDefault="009521DE" w:rsidP="009521DE">
            <w:r w:rsidRPr="00DE3FCD">
              <w:t>20.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3A089E3E" w14:textId="77777777" w:rsidR="009521DE" w:rsidRPr="00DE3FCD" w:rsidRDefault="009521DE" w:rsidP="009521DE">
            <w:r w:rsidRPr="00DE3FCD">
              <w:t>ул. Бульварная, д. 35</w:t>
            </w:r>
          </w:p>
        </w:tc>
        <w:tc>
          <w:tcPr>
            <w:tcW w:w="2126" w:type="dxa"/>
            <w:shd w:val="clear" w:color="auto" w:fill="auto"/>
          </w:tcPr>
          <w:p w14:paraId="77AB7E72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091ED806" w14:textId="77777777" w:rsidR="009521DE" w:rsidRPr="00DE3FCD" w:rsidRDefault="009521DE" w:rsidP="009521DE">
            <w:r w:rsidRPr="00DE3FCD">
              <w:t>2014</w:t>
            </w:r>
          </w:p>
        </w:tc>
        <w:tc>
          <w:tcPr>
            <w:tcW w:w="1559" w:type="dxa"/>
            <w:shd w:val="clear" w:color="auto" w:fill="auto"/>
          </w:tcPr>
          <w:p w14:paraId="7F521459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0AE3A70D" w14:textId="77777777" w:rsidR="009521DE" w:rsidRPr="00DE3FCD" w:rsidRDefault="009521DE" w:rsidP="009521DE">
            <w:r w:rsidRPr="00DE3FCD">
              <w:t xml:space="preserve">16.09.2014 </w:t>
            </w:r>
          </w:p>
        </w:tc>
      </w:tr>
      <w:tr w:rsidR="009521DE" w:rsidRPr="00DE3FCD" w14:paraId="1CECCEBF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54CBDAEC" w14:textId="77777777" w:rsidR="009521DE" w:rsidRPr="00DE3FCD" w:rsidRDefault="009521DE" w:rsidP="009521DE">
            <w:r w:rsidRPr="00DE3FCD">
              <w:t>21.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2B9A6DEC" w14:textId="77777777" w:rsidR="009521DE" w:rsidRPr="00DE3FCD" w:rsidRDefault="009521DE" w:rsidP="009521DE">
            <w:r w:rsidRPr="00DE3FCD">
              <w:t>ул. Интернациональная, д. 102</w:t>
            </w:r>
          </w:p>
        </w:tc>
        <w:tc>
          <w:tcPr>
            <w:tcW w:w="2126" w:type="dxa"/>
            <w:shd w:val="clear" w:color="auto" w:fill="auto"/>
          </w:tcPr>
          <w:p w14:paraId="5E77B692" w14:textId="77777777" w:rsidR="009521DE" w:rsidRPr="00DE3FCD" w:rsidRDefault="009521DE" w:rsidP="009521DE">
            <w:r w:rsidRPr="00DE3FCD">
              <w:t>Эльф-03п</w:t>
            </w:r>
          </w:p>
        </w:tc>
        <w:tc>
          <w:tcPr>
            <w:tcW w:w="1276" w:type="dxa"/>
            <w:shd w:val="clear" w:color="auto" w:fill="auto"/>
          </w:tcPr>
          <w:p w14:paraId="31A3F5F4" w14:textId="77777777" w:rsidR="009521DE" w:rsidRPr="00DE3FCD" w:rsidRDefault="009521DE" w:rsidP="009521DE">
            <w:r w:rsidRPr="00DE3FCD">
              <w:t>2009</w:t>
            </w:r>
          </w:p>
        </w:tc>
        <w:tc>
          <w:tcPr>
            <w:tcW w:w="1559" w:type="dxa"/>
            <w:shd w:val="clear" w:color="auto" w:fill="auto"/>
          </w:tcPr>
          <w:p w14:paraId="7A1F4F3A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1E2F701D" w14:textId="77777777" w:rsidR="009521DE" w:rsidRPr="00DE3FCD" w:rsidRDefault="009521DE" w:rsidP="009521DE">
            <w:r w:rsidRPr="00DE3FCD">
              <w:t>2009</w:t>
            </w:r>
          </w:p>
        </w:tc>
      </w:tr>
      <w:tr w:rsidR="009521DE" w:rsidRPr="00DE3FCD" w14:paraId="112F656E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43C4306E" w14:textId="77777777" w:rsidR="009521DE" w:rsidRPr="00DE3FCD" w:rsidRDefault="009521DE" w:rsidP="009521DE">
            <w:r w:rsidRPr="00DE3FCD">
              <w:t>22.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5882CAE5" w14:textId="77777777" w:rsidR="009521DE" w:rsidRPr="00DE3FCD" w:rsidRDefault="009521DE" w:rsidP="009521DE">
            <w:r w:rsidRPr="00DE3FCD">
              <w:t>ул. Ленина, д. 109</w:t>
            </w:r>
          </w:p>
        </w:tc>
        <w:tc>
          <w:tcPr>
            <w:tcW w:w="2126" w:type="dxa"/>
            <w:shd w:val="clear" w:color="auto" w:fill="auto"/>
          </w:tcPr>
          <w:p w14:paraId="2CAE925A" w14:textId="77777777" w:rsidR="009521DE" w:rsidRPr="00DE3FCD" w:rsidRDefault="009521DE" w:rsidP="009521DE">
            <w:r w:rsidRPr="00DE3FCD">
              <w:t>Эльф-03п</w:t>
            </w:r>
          </w:p>
        </w:tc>
        <w:tc>
          <w:tcPr>
            <w:tcW w:w="1276" w:type="dxa"/>
            <w:shd w:val="clear" w:color="auto" w:fill="auto"/>
          </w:tcPr>
          <w:p w14:paraId="40315465" w14:textId="77777777" w:rsidR="009521DE" w:rsidRPr="00DE3FCD" w:rsidRDefault="009521DE" w:rsidP="009521DE">
            <w:r w:rsidRPr="00DE3FCD">
              <w:t>2009</w:t>
            </w:r>
          </w:p>
        </w:tc>
        <w:tc>
          <w:tcPr>
            <w:tcW w:w="1559" w:type="dxa"/>
            <w:shd w:val="clear" w:color="auto" w:fill="auto"/>
          </w:tcPr>
          <w:p w14:paraId="3F7F8E64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1B867B28" w14:textId="77777777" w:rsidR="009521DE" w:rsidRPr="00DE3FCD" w:rsidRDefault="009521DE" w:rsidP="009521DE">
            <w:r w:rsidRPr="00DE3FCD">
              <w:t>2009</w:t>
            </w:r>
          </w:p>
        </w:tc>
      </w:tr>
      <w:tr w:rsidR="009521DE" w:rsidRPr="00DE3FCD" w14:paraId="5DEC6ED0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6252F3C4" w14:textId="77777777" w:rsidR="009521DE" w:rsidRPr="00DE3FCD" w:rsidRDefault="009521DE" w:rsidP="009521DE">
            <w:r w:rsidRPr="00DE3FCD">
              <w:t>23.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235E98FF" w14:textId="77777777" w:rsidR="009521DE" w:rsidRPr="00DE3FCD" w:rsidRDefault="009521DE" w:rsidP="009521DE">
            <w:r w:rsidRPr="00DE3FCD">
              <w:t>ул. 8 Марта, д. 51</w:t>
            </w:r>
          </w:p>
        </w:tc>
        <w:tc>
          <w:tcPr>
            <w:tcW w:w="2126" w:type="dxa"/>
            <w:shd w:val="clear" w:color="auto" w:fill="auto"/>
          </w:tcPr>
          <w:p w14:paraId="7F202C99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105BF21B" w14:textId="77777777" w:rsidR="009521DE" w:rsidRPr="00DE3FCD" w:rsidRDefault="009521DE" w:rsidP="009521DE">
            <w:r w:rsidRPr="00DE3FCD">
              <w:t>2013</w:t>
            </w:r>
          </w:p>
        </w:tc>
        <w:tc>
          <w:tcPr>
            <w:tcW w:w="1559" w:type="dxa"/>
            <w:shd w:val="clear" w:color="auto" w:fill="auto"/>
          </w:tcPr>
          <w:p w14:paraId="3263A77D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341D2A4C" w14:textId="77777777" w:rsidR="009521DE" w:rsidRPr="00DE3FCD" w:rsidRDefault="009521DE" w:rsidP="009521DE">
            <w:r w:rsidRPr="00DE3FCD">
              <w:t>11.10.2013</w:t>
            </w:r>
          </w:p>
        </w:tc>
      </w:tr>
      <w:tr w:rsidR="009521DE" w:rsidRPr="00DE3FCD" w14:paraId="1A05A236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52640D29" w14:textId="77777777" w:rsidR="009521DE" w:rsidRPr="00DE3FCD" w:rsidRDefault="009521DE" w:rsidP="009521DE">
            <w:r w:rsidRPr="00DE3FCD">
              <w:t>24.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6359B170" w14:textId="77777777" w:rsidR="009521DE" w:rsidRPr="00DE3FCD" w:rsidRDefault="009521DE" w:rsidP="009521DE">
            <w:r w:rsidRPr="00DE3FCD">
              <w:t>ул. 8 Марта, д. 77</w:t>
            </w:r>
          </w:p>
        </w:tc>
        <w:tc>
          <w:tcPr>
            <w:tcW w:w="2126" w:type="dxa"/>
            <w:shd w:val="clear" w:color="auto" w:fill="auto"/>
          </w:tcPr>
          <w:p w14:paraId="02F903D6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2614DCAB" w14:textId="77777777" w:rsidR="009521DE" w:rsidRPr="00DE3FCD" w:rsidRDefault="009521DE" w:rsidP="009521DE">
            <w:r w:rsidRPr="00DE3FCD">
              <w:t>2015</w:t>
            </w:r>
          </w:p>
        </w:tc>
        <w:tc>
          <w:tcPr>
            <w:tcW w:w="1559" w:type="dxa"/>
            <w:shd w:val="clear" w:color="auto" w:fill="auto"/>
          </w:tcPr>
          <w:p w14:paraId="0962613F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1E395F31" w14:textId="77777777" w:rsidR="009521DE" w:rsidRPr="00DE3FCD" w:rsidRDefault="009521DE" w:rsidP="009521DE">
            <w:r w:rsidRPr="00DE3FCD">
              <w:t>25.09.2015</w:t>
            </w:r>
          </w:p>
        </w:tc>
      </w:tr>
      <w:tr w:rsidR="009521DE" w:rsidRPr="00DE3FCD" w14:paraId="3AAF1042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652CA910" w14:textId="77777777" w:rsidR="009521DE" w:rsidRPr="00DE3FCD" w:rsidRDefault="009521DE" w:rsidP="009521DE">
            <w:r w:rsidRPr="00DE3FCD">
              <w:t>25.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7D5EB488" w14:textId="77777777" w:rsidR="009521DE" w:rsidRPr="00DE3FCD" w:rsidRDefault="009521DE" w:rsidP="009521DE">
            <w:r w:rsidRPr="00DE3FCD">
              <w:t>ул. 8 Марта, д. 38</w:t>
            </w:r>
          </w:p>
        </w:tc>
        <w:tc>
          <w:tcPr>
            <w:tcW w:w="2126" w:type="dxa"/>
            <w:shd w:val="clear" w:color="auto" w:fill="auto"/>
          </w:tcPr>
          <w:p w14:paraId="3540D0EC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129BCFF8" w14:textId="77777777" w:rsidR="009521DE" w:rsidRPr="00DE3FCD" w:rsidRDefault="009521DE" w:rsidP="009521DE">
            <w:r w:rsidRPr="00DE3FCD">
              <w:t>2013</w:t>
            </w:r>
          </w:p>
        </w:tc>
        <w:tc>
          <w:tcPr>
            <w:tcW w:w="1559" w:type="dxa"/>
            <w:shd w:val="clear" w:color="auto" w:fill="auto"/>
          </w:tcPr>
          <w:p w14:paraId="7E861596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78F71A0B" w14:textId="77777777" w:rsidR="009521DE" w:rsidRPr="00DE3FCD" w:rsidRDefault="009521DE" w:rsidP="009521DE">
            <w:r w:rsidRPr="00DE3FCD">
              <w:t xml:space="preserve">16.09.2014 </w:t>
            </w:r>
          </w:p>
        </w:tc>
      </w:tr>
      <w:tr w:rsidR="009521DE" w:rsidRPr="00DE3FCD" w14:paraId="5DDC0CE5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690F7BFB" w14:textId="77777777" w:rsidR="009521DE" w:rsidRPr="00DE3FCD" w:rsidRDefault="009521DE" w:rsidP="009521DE">
            <w:r w:rsidRPr="00DE3FCD">
              <w:t>26.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12143B61" w14:textId="77777777" w:rsidR="009521DE" w:rsidRPr="00DE3FCD" w:rsidRDefault="009521DE" w:rsidP="009521DE">
            <w:r w:rsidRPr="00DE3FCD">
              <w:t xml:space="preserve">ул. </w:t>
            </w:r>
            <w:proofErr w:type="spellStart"/>
            <w:r w:rsidRPr="00DE3FCD">
              <w:t>Мизерова</w:t>
            </w:r>
            <w:proofErr w:type="spellEnd"/>
            <w:r w:rsidRPr="00DE3FCD">
              <w:t>, д. 80</w:t>
            </w:r>
          </w:p>
        </w:tc>
        <w:tc>
          <w:tcPr>
            <w:tcW w:w="2126" w:type="dxa"/>
            <w:shd w:val="clear" w:color="auto" w:fill="auto"/>
          </w:tcPr>
          <w:p w14:paraId="2D36C0FF" w14:textId="77777777" w:rsidR="009521DE" w:rsidRPr="00DE3FCD" w:rsidRDefault="009521DE" w:rsidP="009521DE">
            <w:r w:rsidRPr="00DE3FCD">
              <w:t>Взлет-ТСРВ-026М</w:t>
            </w:r>
          </w:p>
        </w:tc>
        <w:tc>
          <w:tcPr>
            <w:tcW w:w="1276" w:type="dxa"/>
            <w:shd w:val="clear" w:color="auto" w:fill="auto"/>
          </w:tcPr>
          <w:p w14:paraId="2896B86D" w14:textId="77777777" w:rsidR="009521DE" w:rsidRPr="00DE3FCD" w:rsidRDefault="009521DE" w:rsidP="009521DE">
            <w:r w:rsidRPr="00DE3FCD">
              <w:t>2012</w:t>
            </w:r>
          </w:p>
        </w:tc>
        <w:tc>
          <w:tcPr>
            <w:tcW w:w="1559" w:type="dxa"/>
            <w:shd w:val="clear" w:color="auto" w:fill="auto"/>
          </w:tcPr>
          <w:p w14:paraId="392DF382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32E387C3" w14:textId="77777777" w:rsidR="009521DE" w:rsidRPr="00DE3FCD" w:rsidRDefault="009521DE" w:rsidP="009521DE">
            <w:r w:rsidRPr="00DE3FCD">
              <w:t>12.10.2012</w:t>
            </w:r>
          </w:p>
        </w:tc>
      </w:tr>
      <w:tr w:rsidR="009521DE" w:rsidRPr="00DE3FCD" w14:paraId="016FFFE9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5DE78ADA" w14:textId="77777777" w:rsidR="009521DE" w:rsidRPr="00DE3FCD" w:rsidRDefault="009521DE" w:rsidP="009521DE">
            <w:r w:rsidRPr="00DE3FCD">
              <w:t>27.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16C6A8FC" w14:textId="77777777" w:rsidR="009521DE" w:rsidRPr="00DE3FCD" w:rsidRDefault="009521DE" w:rsidP="009521DE">
            <w:r w:rsidRPr="00DE3FCD">
              <w:t xml:space="preserve">ул. </w:t>
            </w:r>
            <w:proofErr w:type="spellStart"/>
            <w:r w:rsidRPr="00DE3FCD">
              <w:t>Мизерова</w:t>
            </w:r>
            <w:proofErr w:type="spellEnd"/>
            <w:r w:rsidRPr="00DE3FCD">
              <w:t>, д. 96</w:t>
            </w:r>
          </w:p>
        </w:tc>
        <w:tc>
          <w:tcPr>
            <w:tcW w:w="2126" w:type="dxa"/>
            <w:shd w:val="clear" w:color="auto" w:fill="auto"/>
          </w:tcPr>
          <w:p w14:paraId="5E4D9294" w14:textId="77777777" w:rsidR="009521DE" w:rsidRPr="00DE3FCD" w:rsidRDefault="009521DE" w:rsidP="009521DE">
            <w:r w:rsidRPr="00DE3FCD">
              <w:t>Взлет-ТСРВ-026М</w:t>
            </w:r>
          </w:p>
        </w:tc>
        <w:tc>
          <w:tcPr>
            <w:tcW w:w="1276" w:type="dxa"/>
            <w:shd w:val="clear" w:color="auto" w:fill="auto"/>
          </w:tcPr>
          <w:p w14:paraId="60FD1919" w14:textId="77777777" w:rsidR="009521DE" w:rsidRPr="00DE3FCD" w:rsidRDefault="009521DE" w:rsidP="009521DE">
            <w:r w:rsidRPr="00DE3FCD">
              <w:t>2012</w:t>
            </w:r>
          </w:p>
        </w:tc>
        <w:tc>
          <w:tcPr>
            <w:tcW w:w="1559" w:type="dxa"/>
            <w:shd w:val="clear" w:color="auto" w:fill="auto"/>
          </w:tcPr>
          <w:p w14:paraId="68B8AC0C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0FAD2BA5" w14:textId="77777777" w:rsidR="009521DE" w:rsidRPr="00DE3FCD" w:rsidRDefault="009521DE" w:rsidP="009521DE">
            <w:r w:rsidRPr="00DE3FCD">
              <w:t>08.10.2012</w:t>
            </w:r>
          </w:p>
        </w:tc>
      </w:tr>
      <w:tr w:rsidR="009521DE" w:rsidRPr="00DE3FCD" w14:paraId="6514ECB1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40B92C24" w14:textId="77777777" w:rsidR="009521DE" w:rsidRPr="00DE3FCD" w:rsidRDefault="009521DE" w:rsidP="009521DE">
            <w:r w:rsidRPr="00DE3FCD">
              <w:t>28.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1ADF3826" w14:textId="77777777" w:rsidR="009521DE" w:rsidRPr="00DE3FCD" w:rsidRDefault="009521DE" w:rsidP="009521DE">
            <w:r w:rsidRPr="00DE3FCD">
              <w:t xml:space="preserve">ул. </w:t>
            </w:r>
            <w:proofErr w:type="spellStart"/>
            <w:r w:rsidRPr="00DE3FCD">
              <w:t>Мизерова</w:t>
            </w:r>
            <w:proofErr w:type="spellEnd"/>
            <w:r w:rsidRPr="00DE3FCD">
              <w:t>, д. 98</w:t>
            </w:r>
          </w:p>
        </w:tc>
        <w:tc>
          <w:tcPr>
            <w:tcW w:w="2126" w:type="dxa"/>
            <w:shd w:val="clear" w:color="auto" w:fill="auto"/>
          </w:tcPr>
          <w:p w14:paraId="0079CB4C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5B78CCA5" w14:textId="77777777" w:rsidR="009521DE" w:rsidRPr="00DE3FCD" w:rsidRDefault="009521DE" w:rsidP="009521DE">
            <w:r w:rsidRPr="00DE3FCD">
              <w:t>2012</w:t>
            </w:r>
          </w:p>
        </w:tc>
        <w:tc>
          <w:tcPr>
            <w:tcW w:w="1559" w:type="dxa"/>
            <w:shd w:val="clear" w:color="auto" w:fill="auto"/>
          </w:tcPr>
          <w:p w14:paraId="444FABF6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3F84CF63" w14:textId="77777777" w:rsidR="009521DE" w:rsidRPr="00DE3FCD" w:rsidRDefault="009521DE" w:rsidP="009521DE">
            <w:r w:rsidRPr="00DE3FCD">
              <w:t>11.10.2013</w:t>
            </w:r>
          </w:p>
        </w:tc>
      </w:tr>
      <w:tr w:rsidR="009521DE" w:rsidRPr="00DE3FCD" w14:paraId="365A5B86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6EC9396F" w14:textId="77777777" w:rsidR="009521DE" w:rsidRPr="00DE3FCD" w:rsidRDefault="009521DE" w:rsidP="009521DE">
            <w:r w:rsidRPr="00DE3FCD">
              <w:lastRenderedPageBreak/>
              <w:t>29.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38AD502F" w14:textId="77777777" w:rsidR="009521DE" w:rsidRPr="00DE3FCD" w:rsidRDefault="009521DE" w:rsidP="009521DE">
            <w:r w:rsidRPr="00DE3FCD">
              <w:t xml:space="preserve">ул. </w:t>
            </w:r>
            <w:proofErr w:type="spellStart"/>
            <w:r w:rsidRPr="00DE3FCD">
              <w:t>Мизерова</w:t>
            </w:r>
            <w:proofErr w:type="spellEnd"/>
            <w:r w:rsidRPr="00DE3FCD">
              <w:t>, д. 112а</w:t>
            </w:r>
          </w:p>
        </w:tc>
        <w:tc>
          <w:tcPr>
            <w:tcW w:w="2126" w:type="dxa"/>
            <w:shd w:val="clear" w:color="auto" w:fill="auto"/>
          </w:tcPr>
          <w:p w14:paraId="6BE9F476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09544776" w14:textId="77777777" w:rsidR="009521DE" w:rsidRPr="00DE3FCD" w:rsidRDefault="009521DE" w:rsidP="009521DE">
            <w:r w:rsidRPr="00DE3FCD">
              <w:t>2013</w:t>
            </w:r>
          </w:p>
        </w:tc>
        <w:tc>
          <w:tcPr>
            <w:tcW w:w="1559" w:type="dxa"/>
            <w:shd w:val="clear" w:color="auto" w:fill="auto"/>
          </w:tcPr>
          <w:p w14:paraId="01461F43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7A29F2F3" w14:textId="77777777" w:rsidR="009521DE" w:rsidRPr="00DE3FCD" w:rsidRDefault="009521DE" w:rsidP="009521DE">
            <w:r w:rsidRPr="00DE3FCD">
              <w:t>25.09.2014</w:t>
            </w:r>
          </w:p>
        </w:tc>
      </w:tr>
      <w:tr w:rsidR="009521DE" w:rsidRPr="00DE3FCD" w14:paraId="353CE736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437603D0" w14:textId="77777777" w:rsidR="009521DE" w:rsidRPr="00DE3FCD" w:rsidRDefault="009521DE" w:rsidP="009521DE">
            <w:r w:rsidRPr="00DE3FCD">
              <w:t>30.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217D1E21" w14:textId="77777777" w:rsidR="009521DE" w:rsidRPr="00DE3FCD" w:rsidRDefault="009521DE" w:rsidP="009521DE">
            <w:r w:rsidRPr="00DE3FCD">
              <w:t xml:space="preserve">ул. </w:t>
            </w:r>
            <w:proofErr w:type="spellStart"/>
            <w:r w:rsidRPr="00DE3FCD">
              <w:t>Мизерова</w:t>
            </w:r>
            <w:proofErr w:type="spellEnd"/>
            <w:r w:rsidRPr="00DE3FCD">
              <w:t>, д. 100</w:t>
            </w:r>
          </w:p>
        </w:tc>
        <w:tc>
          <w:tcPr>
            <w:tcW w:w="2126" w:type="dxa"/>
            <w:shd w:val="clear" w:color="auto" w:fill="auto"/>
          </w:tcPr>
          <w:p w14:paraId="57F98A1D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1B34683C" w14:textId="77777777" w:rsidR="009521DE" w:rsidRPr="00DE3FCD" w:rsidRDefault="009521DE" w:rsidP="009521DE">
            <w:r w:rsidRPr="00DE3FCD">
              <w:t>2017</w:t>
            </w:r>
          </w:p>
        </w:tc>
        <w:tc>
          <w:tcPr>
            <w:tcW w:w="1559" w:type="dxa"/>
            <w:shd w:val="clear" w:color="auto" w:fill="auto"/>
          </w:tcPr>
          <w:p w14:paraId="448F7647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4EB94946" w14:textId="77777777" w:rsidR="009521DE" w:rsidRPr="00DE3FCD" w:rsidRDefault="009521DE" w:rsidP="009521DE">
            <w:r w:rsidRPr="00DE3FCD">
              <w:t>25.09.2017</w:t>
            </w:r>
          </w:p>
        </w:tc>
      </w:tr>
      <w:tr w:rsidR="009521DE" w:rsidRPr="00DE3FCD" w14:paraId="04FBE015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7C7EC1DA" w14:textId="77777777" w:rsidR="009521DE" w:rsidRPr="00DE3FCD" w:rsidRDefault="009521DE" w:rsidP="009521DE">
            <w:r w:rsidRPr="00DE3FCD">
              <w:t>31.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25DFD417" w14:textId="77777777" w:rsidR="009521DE" w:rsidRPr="00DE3FCD" w:rsidRDefault="009521DE" w:rsidP="009521DE">
            <w:r w:rsidRPr="00DE3FCD">
              <w:t>ул. Озерная, д. 30</w:t>
            </w:r>
          </w:p>
        </w:tc>
        <w:tc>
          <w:tcPr>
            <w:tcW w:w="2126" w:type="dxa"/>
            <w:shd w:val="clear" w:color="auto" w:fill="auto"/>
          </w:tcPr>
          <w:p w14:paraId="16D82EA1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7E8199C5" w14:textId="77777777" w:rsidR="009521DE" w:rsidRPr="00DE3FCD" w:rsidRDefault="009521DE" w:rsidP="009521DE">
            <w:r w:rsidRPr="00DE3FCD">
              <w:t>2015</w:t>
            </w:r>
          </w:p>
        </w:tc>
        <w:tc>
          <w:tcPr>
            <w:tcW w:w="1559" w:type="dxa"/>
            <w:shd w:val="clear" w:color="auto" w:fill="auto"/>
          </w:tcPr>
          <w:p w14:paraId="4CF51F1D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72B781CF" w14:textId="77777777" w:rsidR="009521DE" w:rsidRPr="00DE3FCD" w:rsidRDefault="009521DE" w:rsidP="009521DE">
            <w:r w:rsidRPr="00DE3FCD">
              <w:t>26.09.2016</w:t>
            </w:r>
          </w:p>
        </w:tc>
      </w:tr>
      <w:tr w:rsidR="009521DE" w:rsidRPr="00DE3FCD" w14:paraId="1911983E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4DD03F19" w14:textId="77777777" w:rsidR="009521DE" w:rsidRPr="00DE3FCD" w:rsidRDefault="009521DE" w:rsidP="009521DE">
            <w:r w:rsidRPr="00DE3FCD">
              <w:t>32.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49118822" w14:textId="77777777" w:rsidR="009521DE" w:rsidRPr="00DE3FCD" w:rsidRDefault="009521DE" w:rsidP="009521DE">
            <w:r w:rsidRPr="00DE3FCD">
              <w:t>ул. Озерная, д. 27</w:t>
            </w:r>
          </w:p>
        </w:tc>
        <w:tc>
          <w:tcPr>
            <w:tcW w:w="2126" w:type="dxa"/>
            <w:shd w:val="clear" w:color="auto" w:fill="auto"/>
          </w:tcPr>
          <w:p w14:paraId="40A06954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64F58159" w14:textId="77777777" w:rsidR="009521DE" w:rsidRPr="00DE3FCD" w:rsidRDefault="009521DE" w:rsidP="009521DE">
            <w:r w:rsidRPr="00DE3FCD">
              <w:t>2013</w:t>
            </w:r>
          </w:p>
        </w:tc>
        <w:tc>
          <w:tcPr>
            <w:tcW w:w="1559" w:type="dxa"/>
            <w:shd w:val="clear" w:color="auto" w:fill="auto"/>
          </w:tcPr>
          <w:p w14:paraId="39701843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1C5F8F85" w14:textId="77777777" w:rsidR="009521DE" w:rsidRPr="00DE3FCD" w:rsidRDefault="009521DE" w:rsidP="009521DE">
            <w:r w:rsidRPr="00DE3FCD">
              <w:t>16.09.2014</w:t>
            </w:r>
          </w:p>
        </w:tc>
      </w:tr>
      <w:tr w:rsidR="009521DE" w:rsidRPr="00DE3FCD" w14:paraId="3A9D1986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530A3B78" w14:textId="77777777" w:rsidR="009521DE" w:rsidRPr="00DE3FCD" w:rsidRDefault="009521DE" w:rsidP="009521DE">
            <w:r w:rsidRPr="00DE3FCD">
              <w:t>33.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4A98463B" w14:textId="77777777" w:rsidR="009521DE" w:rsidRPr="00DE3FCD" w:rsidRDefault="009521DE" w:rsidP="009521DE">
            <w:r w:rsidRPr="00DE3FCD">
              <w:t xml:space="preserve">ул. </w:t>
            </w:r>
            <w:proofErr w:type="spellStart"/>
            <w:r w:rsidRPr="00DE3FCD">
              <w:t>Рогозинниковых</w:t>
            </w:r>
            <w:proofErr w:type="spellEnd"/>
            <w:r w:rsidRPr="00DE3FCD">
              <w:t>, д. 36</w:t>
            </w:r>
          </w:p>
        </w:tc>
        <w:tc>
          <w:tcPr>
            <w:tcW w:w="2126" w:type="dxa"/>
            <w:shd w:val="clear" w:color="auto" w:fill="auto"/>
          </w:tcPr>
          <w:p w14:paraId="4ECB24E4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62532866" w14:textId="77777777" w:rsidR="009521DE" w:rsidRPr="00DE3FCD" w:rsidRDefault="009521DE" w:rsidP="009521DE">
            <w:r w:rsidRPr="00DE3FCD">
              <w:t>2012</w:t>
            </w:r>
          </w:p>
        </w:tc>
        <w:tc>
          <w:tcPr>
            <w:tcW w:w="1559" w:type="dxa"/>
            <w:shd w:val="clear" w:color="auto" w:fill="auto"/>
          </w:tcPr>
          <w:p w14:paraId="2B41CEA3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16A1072D" w14:textId="77777777" w:rsidR="009521DE" w:rsidRPr="00DE3FCD" w:rsidRDefault="009521DE" w:rsidP="009521DE">
            <w:r w:rsidRPr="00DE3FCD">
              <w:t>04.10.2013</w:t>
            </w:r>
          </w:p>
        </w:tc>
      </w:tr>
      <w:tr w:rsidR="009521DE" w:rsidRPr="00DE3FCD" w14:paraId="1F160D78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37E8EACB" w14:textId="77777777" w:rsidR="009521DE" w:rsidRPr="00DE3FCD" w:rsidRDefault="009521DE" w:rsidP="009521DE">
            <w:r w:rsidRPr="00DE3FCD">
              <w:t>34.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7D8441AA" w14:textId="77777777" w:rsidR="009521DE" w:rsidRPr="00DE3FCD" w:rsidRDefault="009521DE" w:rsidP="009521DE">
            <w:r w:rsidRPr="00DE3FCD">
              <w:t xml:space="preserve">ул. </w:t>
            </w:r>
            <w:proofErr w:type="spellStart"/>
            <w:r w:rsidRPr="00DE3FCD">
              <w:t>Рогозинниковых</w:t>
            </w:r>
            <w:proofErr w:type="spellEnd"/>
            <w:r w:rsidRPr="00DE3FCD">
              <w:t>, д. 24</w:t>
            </w:r>
          </w:p>
        </w:tc>
        <w:tc>
          <w:tcPr>
            <w:tcW w:w="2126" w:type="dxa"/>
            <w:shd w:val="clear" w:color="auto" w:fill="auto"/>
          </w:tcPr>
          <w:p w14:paraId="55D80161" w14:textId="77777777" w:rsidR="009521DE" w:rsidRPr="00DE3FCD" w:rsidRDefault="009521DE" w:rsidP="009521DE">
            <w:r w:rsidRPr="00DE3FCD">
              <w:t>Взлет ТСРВ-026М</w:t>
            </w:r>
          </w:p>
        </w:tc>
        <w:tc>
          <w:tcPr>
            <w:tcW w:w="1276" w:type="dxa"/>
            <w:shd w:val="clear" w:color="auto" w:fill="auto"/>
          </w:tcPr>
          <w:p w14:paraId="5AB9D25C" w14:textId="77777777" w:rsidR="009521DE" w:rsidRPr="00DE3FCD" w:rsidRDefault="009521DE" w:rsidP="009521DE">
            <w:r w:rsidRPr="00DE3FCD">
              <w:t>2013</w:t>
            </w:r>
          </w:p>
        </w:tc>
        <w:tc>
          <w:tcPr>
            <w:tcW w:w="1559" w:type="dxa"/>
            <w:shd w:val="clear" w:color="auto" w:fill="auto"/>
          </w:tcPr>
          <w:p w14:paraId="25C7F162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02840DE7" w14:textId="77777777" w:rsidR="009521DE" w:rsidRPr="00DE3FCD" w:rsidRDefault="009521DE" w:rsidP="009521DE">
            <w:r w:rsidRPr="00DE3FCD">
              <w:t>25.10.2013</w:t>
            </w:r>
          </w:p>
        </w:tc>
      </w:tr>
      <w:tr w:rsidR="009521DE" w:rsidRPr="00DE3FCD" w14:paraId="6D525CF6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2C0F7111" w14:textId="77777777" w:rsidR="009521DE" w:rsidRPr="00DE3FCD" w:rsidRDefault="009521DE" w:rsidP="009521DE">
            <w:r w:rsidRPr="00DE3FCD">
              <w:t>35.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677153B1" w14:textId="77777777" w:rsidR="009521DE" w:rsidRPr="00DE3FCD" w:rsidRDefault="009521DE" w:rsidP="009521DE">
            <w:r w:rsidRPr="00DE3FCD">
              <w:t>ул. Свободы, д. 42</w:t>
            </w:r>
          </w:p>
        </w:tc>
        <w:tc>
          <w:tcPr>
            <w:tcW w:w="2126" w:type="dxa"/>
            <w:shd w:val="clear" w:color="auto" w:fill="auto"/>
          </w:tcPr>
          <w:p w14:paraId="01A4A830" w14:textId="77777777" w:rsidR="009521DE" w:rsidRPr="00DE3FCD" w:rsidRDefault="009521DE" w:rsidP="009521DE">
            <w:r w:rsidRPr="00DE3FCD">
              <w:t>Взлет-ТСР-024М</w:t>
            </w:r>
          </w:p>
        </w:tc>
        <w:tc>
          <w:tcPr>
            <w:tcW w:w="1276" w:type="dxa"/>
            <w:shd w:val="clear" w:color="auto" w:fill="auto"/>
          </w:tcPr>
          <w:p w14:paraId="24D4E8B8" w14:textId="77777777" w:rsidR="009521DE" w:rsidRPr="00DE3FCD" w:rsidRDefault="009521DE" w:rsidP="009521DE">
            <w:r w:rsidRPr="00DE3FCD">
              <w:t>2015</w:t>
            </w:r>
          </w:p>
        </w:tc>
        <w:tc>
          <w:tcPr>
            <w:tcW w:w="1559" w:type="dxa"/>
            <w:shd w:val="clear" w:color="auto" w:fill="auto"/>
          </w:tcPr>
          <w:p w14:paraId="16F0A5ED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291A343A" w14:textId="77777777" w:rsidR="009521DE" w:rsidRPr="00DE3FCD" w:rsidRDefault="009521DE" w:rsidP="009521DE">
            <w:r w:rsidRPr="00DE3FCD">
              <w:t>25.09.2015</w:t>
            </w:r>
          </w:p>
        </w:tc>
      </w:tr>
      <w:tr w:rsidR="009521DE" w:rsidRPr="00DE3FCD" w14:paraId="7ADC4ACB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0BC5414B" w14:textId="77777777" w:rsidR="009521DE" w:rsidRPr="00DE3FCD" w:rsidRDefault="009521DE" w:rsidP="009521DE">
            <w:r w:rsidRPr="00DE3FCD">
              <w:t>36.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2966961E" w14:textId="77777777" w:rsidR="009521DE" w:rsidRPr="00DE3FCD" w:rsidRDefault="009521DE" w:rsidP="009521DE">
            <w:r w:rsidRPr="00DE3FCD">
              <w:t>ул. Свободы, д. 37</w:t>
            </w:r>
          </w:p>
        </w:tc>
        <w:tc>
          <w:tcPr>
            <w:tcW w:w="2126" w:type="dxa"/>
            <w:shd w:val="clear" w:color="auto" w:fill="auto"/>
          </w:tcPr>
          <w:p w14:paraId="5F99B565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26D0BBE2" w14:textId="77777777" w:rsidR="009521DE" w:rsidRPr="00DE3FCD" w:rsidRDefault="009521DE" w:rsidP="009521DE">
            <w:r w:rsidRPr="00DE3FCD">
              <w:t>2013</w:t>
            </w:r>
          </w:p>
        </w:tc>
        <w:tc>
          <w:tcPr>
            <w:tcW w:w="1559" w:type="dxa"/>
            <w:shd w:val="clear" w:color="auto" w:fill="auto"/>
          </w:tcPr>
          <w:p w14:paraId="30C49EED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0211AB11" w14:textId="77777777" w:rsidR="009521DE" w:rsidRPr="00DE3FCD" w:rsidRDefault="009521DE" w:rsidP="009521DE">
            <w:r w:rsidRPr="00DE3FCD">
              <w:t>16.09.2014</w:t>
            </w:r>
          </w:p>
        </w:tc>
      </w:tr>
      <w:tr w:rsidR="009521DE" w:rsidRPr="00DE3FCD" w14:paraId="27C28D21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702E409C" w14:textId="77777777" w:rsidR="009521DE" w:rsidRPr="00DE3FCD" w:rsidRDefault="009521DE" w:rsidP="009521DE">
            <w:r w:rsidRPr="00DE3FCD">
              <w:t>37.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3971A2F9" w14:textId="77777777" w:rsidR="009521DE" w:rsidRPr="00DE3FCD" w:rsidRDefault="009521DE" w:rsidP="009521DE">
            <w:r w:rsidRPr="00DE3FCD">
              <w:t>ул. Советская, д. 35б</w:t>
            </w:r>
          </w:p>
        </w:tc>
        <w:tc>
          <w:tcPr>
            <w:tcW w:w="2126" w:type="dxa"/>
            <w:shd w:val="clear" w:color="auto" w:fill="auto"/>
          </w:tcPr>
          <w:p w14:paraId="5785FF80" w14:textId="77777777" w:rsidR="009521DE" w:rsidRPr="00DE3FCD" w:rsidRDefault="009521DE" w:rsidP="009521DE">
            <w:r w:rsidRPr="00DE3FCD">
              <w:t>Взлет-ТСРВ-026М</w:t>
            </w:r>
          </w:p>
        </w:tc>
        <w:tc>
          <w:tcPr>
            <w:tcW w:w="1276" w:type="dxa"/>
            <w:shd w:val="clear" w:color="auto" w:fill="auto"/>
          </w:tcPr>
          <w:p w14:paraId="4AA7B18F" w14:textId="77777777" w:rsidR="009521DE" w:rsidRPr="00DE3FCD" w:rsidRDefault="009521DE" w:rsidP="009521DE">
            <w:r w:rsidRPr="00DE3FCD">
              <w:t>2012</w:t>
            </w:r>
          </w:p>
        </w:tc>
        <w:tc>
          <w:tcPr>
            <w:tcW w:w="1559" w:type="dxa"/>
            <w:shd w:val="clear" w:color="auto" w:fill="auto"/>
          </w:tcPr>
          <w:p w14:paraId="1E538F8C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06B6A41C" w14:textId="77777777" w:rsidR="009521DE" w:rsidRPr="00DE3FCD" w:rsidRDefault="009521DE" w:rsidP="009521DE">
            <w:r w:rsidRPr="00DE3FCD">
              <w:t>25.02.2013</w:t>
            </w:r>
          </w:p>
        </w:tc>
      </w:tr>
      <w:tr w:rsidR="009521DE" w:rsidRPr="00DE3FCD" w14:paraId="4BFAD966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6DAD0559" w14:textId="77777777" w:rsidR="009521DE" w:rsidRPr="00DE3FCD" w:rsidRDefault="009521DE" w:rsidP="009521DE">
            <w:r w:rsidRPr="00DE3FCD">
              <w:t>38.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21B329C9" w14:textId="77777777" w:rsidR="009521DE" w:rsidRPr="00DE3FCD" w:rsidRDefault="009521DE" w:rsidP="009521DE">
            <w:r w:rsidRPr="00DE3FCD">
              <w:t>ул. Советская, д. 32</w:t>
            </w:r>
          </w:p>
        </w:tc>
        <w:tc>
          <w:tcPr>
            <w:tcW w:w="2126" w:type="dxa"/>
            <w:shd w:val="clear" w:color="auto" w:fill="auto"/>
          </w:tcPr>
          <w:p w14:paraId="7156C0A2" w14:textId="77777777" w:rsidR="009521DE" w:rsidRPr="00DE3FCD" w:rsidRDefault="009521DE" w:rsidP="009521DE">
            <w:r w:rsidRPr="00DE3FCD">
              <w:t>Взлет ТСРВ-024М</w:t>
            </w:r>
          </w:p>
        </w:tc>
        <w:tc>
          <w:tcPr>
            <w:tcW w:w="1276" w:type="dxa"/>
            <w:shd w:val="clear" w:color="auto" w:fill="auto"/>
          </w:tcPr>
          <w:p w14:paraId="28290508" w14:textId="77777777" w:rsidR="009521DE" w:rsidRPr="00DE3FCD" w:rsidRDefault="009521DE" w:rsidP="009521DE">
            <w:r w:rsidRPr="00DE3FCD">
              <w:t>2013</w:t>
            </w:r>
          </w:p>
        </w:tc>
        <w:tc>
          <w:tcPr>
            <w:tcW w:w="1559" w:type="dxa"/>
            <w:shd w:val="clear" w:color="auto" w:fill="auto"/>
          </w:tcPr>
          <w:p w14:paraId="48B2D940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104541D2" w14:textId="77777777" w:rsidR="009521DE" w:rsidRPr="00DE3FCD" w:rsidRDefault="009521DE" w:rsidP="009521DE">
            <w:r w:rsidRPr="00DE3FCD">
              <w:t>16.09.2014</w:t>
            </w:r>
          </w:p>
        </w:tc>
      </w:tr>
      <w:tr w:rsidR="009521DE" w:rsidRPr="00DE3FCD" w14:paraId="5DAFEDC8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7172FC29" w14:textId="77777777" w:rsidR="009521DE" w:rsidRPr="00DE3FCD" w:rsidRDefault="009521DE" w:rsidP="009521DE">
            <w:r w:rsidRPr="00DE3FCD">
              <w:t>39.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6340B67D" w14:textId="77777777" w:rsidR="009521DE" w:rsidRPr="00DE3FCD" w:rsidRDefault="009521DE" w:rsidP="009521DE">
            <w:r w:rsidRPr="00DE3FCD">
              <w:t>ул. Советская, д. 47</w:t>
            </w:r>
          </w:p>
        </w:tc>
        <w:tc>
          <w:tcPr>
            <w:tcW w:w="2126" w:type="dxa"/>
            <w:shd w:val="clear" w:color="auto" w:fill="auto"/>
          </w:tcPr>
          <w:p w14:paraId="44A5D484" w14:textId="77777777" w:rsidR="009521DE" w:rsidRPr="00DE3FCD" w:rsidRDefault="009521DE" w:rsidP="009521DE">
            <w:r w:rsidRPr="00DE3FCD">
              <w:t>Взлет ТСРВ-026М</w:t>
            </w:r>
          </w:p>
        </w:tc>
        <w:tc>
          <w:tcPr>
            <w:tcW w:w="1276" w:type="dxa"/>
            <w:shd w:val="clear" w:color="auto" w:fill="auto"/>
          </w:tcPr>
          <w:p w14:paraId="28D6B681" w14:textId="77777777" w:rsidR="009521DE" w:rsidRPr="00DE3FCD" w:rsidRDefault="009521DE" w:rsidP="009521DE">
            <w:r w:rsidRPr="00DE3FCD">
              <w:t>2013</w:t>
            </w:r>
          </w:p>
        </w:tc>
        <w:tc>
          <w:tcPr>
            <w:tcW w:w="1559" w:type="dxa"/>
            <w:shd w:val="clear" w:color="auto" w:fill="auto"/>
          </w:tcPr>
          <w:p w14:paraId="50243194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178ED5E2" w14:textId="77777777" w:rsidR="009521DE" w:rsidRPr="00DE3FCD" w:rsidRDefault="009521DE" w:rsidP="009521DE">
            <w:r w:rsidRPr="00DE3FCD">
              <w:t>25.10.2013</w:t>
            </w:r>
          </w:p>
        </w:tc>
      </w:tr>
      <w:tr w:rsidR="009521DE" w:rsidRPr="00DE3FCD" w14:paraId="0F4F8479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4141F1B7" w14:textId="77777777" w:rsidR="009521DE" w:rsidRPr="00DE3FCD" w:rsidRDefault="009521DE" w:rsidP="009521DE">
            <w:r w:rsidRPr="00DE3FCD">
              <w:t>40.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19E2CE14" w14:textId="77777777" w:rsidR="009521DE" w:rsidRPr="00DE3FCD" w:rsidRDefault="009521DE" w:rsidP="009521DE">
            <w:r w:rsidRPr="00DE3FCD">
              <w:t xml:space="preserve">ул. </w:t>
            </w:r>
            <w:proofErr w:type="spellStart"/>
            <w:r w:rsidRPr="00DE3FCD">
              <w:t>Мизерова</w:t>
            </w:r>
            <w:proofErr w:type="spellEnd"/>
            <w:r w:rsidRPr="00DE3FCD">
              <w:t>, д. 197</w:t>
            </w:r>
          </w:p>
        </w:tc>
        <w:tc>
          <w:tcPr>
            <w:tcW w:w="2126" w:type="dxa"/>
            <w:shd w:val="clear" w:color="auto" w:fill="auto"/>
          </w:tcPr>
          <w:p w14:paraId="2D088B84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3BDD0DE9" w14:textId="77777777" w:rsidR="009521DE" w:rsidRPr="00DE3FCD" w:rsidRDefault="009521DE" w:rsidP="009521DE">
            <w:r w:rsidRPr="00DE3FCD">
              <w:t>2015</w:t>
            </w:r>
          </w:p>
        </w:tc>
        <w:tc>
          <w:tcPr>
            <w:tcW w:w="1559" w:type="dxa"/>
            <w:shd w:val="clear" w:color="auto" w:fill="auto"/>
          </w:tcPr>
          <w:p w14:paraId="2A6B7E02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78CDEECF" w14:textId="77777777" w:rsidR="009521DE" w:rsidRPr="00DE3FCD" w:rsidRDefault="009521DE" w:rsidP="009521DE">
            <w:r w:rsidRPr="00DE3FCD">
              <w:t>26.09.2016</w:t>
            </w:r>
          </w:p>
        </w:tc>
      </w:tr>
      <w:tr w:rsidR="009521DE" w:rsidRPr="00DE3FCD" w14:paraId="5CB4804A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7899C070" w14:textId="77777777" w:rsidR="009521DE" w:rsidRPr="00DE3FCD" w:rsidRDefault="009521DE" w:rsidP="009521DE">
            <w:r w:rsidRPr="00DE3FCD">
              <w:t>41.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3D788884" w14:textId="77777777" w:rsidR="009521DE" w:rsidRPr="00DE3FCD" w:rsidRDefault="009521DE" w:rsidP="009521DE">
            <w:r w:rsidRPr="00DE3FCD">
              <w:t>ул. Терешковой, д. 105</w:t>
            </w:r>
          </w:p>
        </w:tc>
        <w:tc>
          <w:tcPr>
            <w:tcW w:w="2126" w:type="dxa"/>
            <w:shd w:val="clear" w:color="auto" w:fill="auto"/>
          </w:tcPr>
          <w:p w14:paraId="541A054C" w14:textId="77777777" w:rsidR="009521DE" w:rsidRPr="00DE3FCD" w:rsidRDefault="009521DE" w:rsidP="009521DE">
            <w:r w:rsidRPr="00DE3FCD">
              <w:t>ТСРВ-024М</w:t>
            </w:r>
          </w:p>
        </w:tc>
        <w:tc>
          <w:tcPr>
            <w:tcW w:w="1276" w:type="dxa"/>
            <w:shd w:val="clear" w:color="auto" w:fill="auto"/>
          </w:tcPr>
          <w:p w14:paraId="054A0A2E" w14:textId="77777777" w:rsidR="009521DE" w:rsidRPr="00DE3FCD" w:rsidRDefault="009521DE" w:rsidP="009521DE">
            <w:r w:rsidRPr="00DE3FCD">
              <w:t>2019</w:t>
            </w:r>
          </w:p>
        </w:tc>
        <w:tc>
          <w:tcPr>
            <w:tcW w:w="1559" w:type="dxa"/>
            <w:shd w:val="clear" w:color="auto" w:fill="auto"/>
          </w:tcPr>
          <w:p w14:paraId="04754AD3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22C43867" w14:textId="77777777" w:rsidR="009521DE" w:rsidRPr="00DE3FCD" w:rsidRDefault="009521DE" w:rsidP="009521DE">
            <w:r w:rsidRPr="00DE3FCD">
              <w:t>01.11.2019</w:t>
            </w:r>
          </w:p>
        </w:tc>
      </w:tr>
      <w:tr w:rsidR="009521DE" w:rsidRPr="00DE3FCD" w14:paraId="62938FA7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13AA6B8E" w14:textId="77777777" w:rsidR="009521DE" w:rsidRPr="00DE3FCD" w:rsidRDefault="009521DE" w:rsidP="009521DE">
            <w:r w:rsidRPr="00DE3FCD">
              <w:t>42.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0BECE3CE" w14:textId="77777777" w:rsidR="009521DE" w:rsidRPr="00DE3FCD" w:rsidRDefault="009521DE" w:rsidP="009521DE">
            <w:r w:rsidRPr="00DE3FCD">
              <w:t>ул. Терешковой, д. 107</w:t>
            </w:r>
          </w:p>
        </w:tc>
        <w:tc>
          <w:tcPr>
            <w:tcW w:w="2126" w:type="dxa"/>
            <w:shd w:val="clear" w:color="auto" w:fill="auto"/>
          </w:tcPr>
          <w:p w14:paraId="19EC18AD" w14:textId="77777777" w:rsidR="009521DE" w:rsidRPr="00DE3FCD" w:rsidRDefault="009521DE" w:rsidP="009521DE">
            <w:r w:rsidRPr="00DE3FCD">
              <w:t>ТСРВ-024М</w:t>
            </w:r>
          </w:p>
        </w:tc>
        <w:tc>
          <w:tcPr>
            <w:tcW w:w="1276" w:type="dxa"/>
            <w:shd w:val="clear" w:color="auto" w:fill="auto"/>
          </w:tcPr>
          <w:p w14:paraId="117B593A" w14:textId="77777777" w:rsidR="009521DE" w:rsidRPr="00DE3FCD" w:rsidRDefault="009521DE" w:rsidP="009521DE">
            <w:r w:rsidRPr="00DE3FCD">
              <w:t>2019</w:t>
            </w:r>
          </w:p>
        </w:tc>
        <w:tc>
          <w:tcPr>
            <w:tcW w:w="1559" w:type="dxa"/>
            <w:shd w:val="clear" w:color="auto" w:fill="auto"/>
          </w:tcPr>
          <w:p w14:paraId="441AB846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501C23BB" w14:textId="77777777" w:rsidR="009521DE" w:rsidRPr="00DE3FCD" w:rsidRDefault="009521DE" w:rsidP="009521DE">
            <w:r w:rsidRPr="00DE3FCD">
              <w:t>01.11.2019</w:t>
            </w:r>
          </w:p>
        </w:tc>
      </w:tr>
      <w:tr w:rsidR="009521DE" w:rsidRPr="00DE3FCD" w14:paraId="39C179F4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51FAE7E3" w14:textId="77777777" w:rsidR="009521DE" w:rsidRPr="00DE3FCD" w:rsidRDefault="009521DE" w:rsidP="009521DE">
            <w:r w:rsidRPr="00DE3FCD">
              <w:t>43.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219ED0B9" w14:textId="77777777" w:rsidR="009521DE" w:rsidRPr="00DE3FCD" w:rsidRDefault="009521DE" w:rsidP="009521DE">
            <w:r w:rsidRPr="00DE3FCD">
              <w:t>ул. Бульварная, д. 4</w:t>
            </w:r>
          </w:p>
        </w:tc>
        <w:tc>
          <w:tcPr>
            <w:tcW w:w="2126" w:type="dxa"/>
            <w:shd w:val="clear" w:color="auto" w:fill="auto"/>
          </w:tcPr>
          <w:p w14:paraId="64BA1A34" w14:textId="77777777" w:rsidR="009521DE" w:rsidRPr="00DE3FCD" w:rsidRDefault="009521DE" w:rsidP="009521DE">
            <w:r w:rsidRPr="00DE3FCD">
              <w:t>Взлет-ТСР-024М</w:t>
            </w:r>
          </w:p>
        </w:tc>
        <w:tc>
          <w:tcPr>
            <w:tcW w:w="1276" w:type="dxa"/>
            <w:shd w:val="clear" w:color="auto" w:fill="auto"/>
          </w:tcPr>
          <w:p w14:paraId="528C244A" w14:textId="77777777" w:rsidR="009521DE" w:rsidRPr="00DE3FCD" w:rsidRDefault="009521DE" w:rsidP="009521DE">
            <w:r w:rsidRPr="00DE3FCD">
              <w:t>2013</w:t>
            </w:r>
          </w:p>
        </w:tc>
        <w:tc>
          <w:tcPr>
            <w:tcW w:w="1559" w:type="dxa"/>
            <w:shd w:val="clear" w:color="auto" w:fill="auto"/>
          </w:tcPr>
          <w:p w14:paraId="65591E32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26E852E9" w14:textId="77777777" w:rsidR="009521DE" w:rsidRPr="00DE3FCD" w:rsidRDefault="009521DE" w:rsidP="009521DE">
            <w:r w:rsidRPr="00DE3FCD">
              <w:t>16.09.2014</w:t>
            </w:r>
          </w:p>
        </w:tc>
      </w:tr>
      <w:tr w:rsidR="009521DE" w:rsidRPr="00DE3FCD" w14:paraId="15020CA6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4E706027" w14:textId="77777777" w:rsidR="009521DE" w:rsidRPr="00DE3FCD" w:rsidRDefault="009521DE" w:rsidP="009521DE">
            <w:r w:rsidRPr="00DE3FCD">
              <w:t>44.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4825A231" w14:textId="77777777" w:rsidR="009521DE" w:rsidRPr="00DE3FCD" w:rsidRDefault="009521DE" w:rsidP="009521DE">
            <w:r w:rsidRPr="00DE3FCD">
              <w:t>ул. Куйбышева, д. 81</w:t>
            </w:r>
          </w:p>
        </w:tc>
        <w:tc>
          <w:tcPr>
            <w:tcW w:w="2126" w:type="dxa"/>
            <w:shd w:val="clear" w:color="auto" w:fill="auto"/>
          </w:tcPr>
          <w:p w14:paraId="66CC0C76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3D0702D4" w14:textId="77777777" w:rsidR="009521DE" w:rsidRPr="00DE3FCD" w:rsidRDefault="009521DE" w:rsidP="009521DE">
            <w:r w:rsidRPr="00DE3FCD">
              <w:t>2013</w:t>
            </w:r>
          </w:p>
        </w:tc>
        <w:tc>
          <w:tcPr>
            <w:tcW w:w="1559" w:type="dxa"/>
            <w:shd w:val="clear" w:color="auto" w:fill="auto"/>
          </w:tcPr>
          <w:p w14:paraId="51045170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2DB50809" w14:textId="77777777" w:rsidR="009521DE" w:rsidRPr="00DE3FCD" w:rsidRDefault="009521DE" w:rsidP="009521DE">
            <w:r w:rsidRPr="00DE3FCD">
              <w:t>15.10.2013</w:t>
            </w:r>
          </w:p>
        </w:tc>
      </w:tr>
      <w:tr w:rsidR="009521DE" w:rsidRPr="00DE3FCD" w14:paraId="2CA8AC8C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0AAC0BCF" w14:textId="77777777" w:rsidR="009521DE" w:rsidRPr="00DE3FCD" w:rsidRDefault="009521DE" w:rsidP="009521DE">
            <w:r w:rsidRPr="00DE3FCD">
              <w:t>45.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054DACF7" w14:textId="77777777" w:rsidR="009521DE" w:rsidRPr="00DE3FCD" w:rsidRDefault="009521DE" w:rsidP="009521DE">
            <w:r w:rsidRPr="00DE3FCD">
              <w:t>ул. Куйбышева, д. 79</w:t>
            </w:r>
          </w:p>
        </w:tc>
        <w:tc>
          <w:tcPr>
            <w:tcW w:w="2126" w:type="dxa"/>
            <w:shd w:val="clear" w:color="auto" w:fill="auto"/>
          </w:tcPr>
          <w:p w14:paraId="0FF12C04" w14:textId="77777777" w:rsidR="009521DE" w:rsidRPr="00DE3FCD" w:rsidRDefault="009521DE" w:rsidP="009521DE">
            <w:r w:rsidRPr="00DE3FCD">
              <w:t>Взлет ТСРВ-026М</w:t>
            </w:r>
          </w:p>
        </w:tc>
        <w:tc>
          <w:tcPr>
            <w:tcW w:w="1276" w:type="dxa"/>
            <w:shd w:val="clear" w:color="auto" w:fill="auto"/>
          </w:tcPr>
          <w:p w14:paraId="32325658" w14:textId="77777777" w:rsidR="009521DE" w:rsidRPr="00DE3FCD" w:rsidRDefault="009521DE" w:rsidP="009521DE">
            <w:r w:rsidRPr="00DE3FCD">
              <w:t>2013</w:t>
            </w:r>
          </w:p>
        </w:tc>
        <w:tc>
          <w:tcPr>
            <w:tcW w:w="1559" w:type="dxa"/>
            <w:shd w:val="clear" w:color="auto" w:fill="auto"/>
          </w:tcPr>
          <w:p w14:paraId="50272CFC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09F5902C" w14:textId="77777777" w:rsidR="009521DE" w:rsidRPr="00DE3FCD" w:rsidRDefault="009521DE" w:rsidP="009521DE">
            <w:r w:rsidRPr="00DE3FCD">
              <w:t>16.11.2013</w:t>
            </w:r>
          </w:p>
        </w:tc>
      </w:tr>
      <w:tr w:rsidR="009521DE" w:rsidRPr="00DE3FCD" w14:paraId="06B45A8F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5DF0320D" w14:textId="77777777" w:rsidR="009521DE" w:rsidRPr="00DE3FCD" w:rsidRDefault="009521DE" w:rsidP="009521DE">
            <w:r w:rsidRPr="00DE3FCD">
              <w:t>46.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62BD0997" w14:textId="77777777" w:rsidR="009521DE" w:rsidRPr="00DE3FCD" w:rsidRDefault="009521DE" w:rsidP="009521DE">
            <w:r w:rsidRPr="00DE3FCD">
              <w:t>ул. Куйбышева, д. 55</w:t>
            </w:r>
          </w:p>
        </w:tc>
        <w:tc>
          <w:tcPr>
            <w:tcW w:w="2126" w:type="dxa"/>
            <w:shd w:val="clear" w:color="auto" w:fill="auto"/>
          </w:tcPr>
          <w:p w14:paraId="0925E324" w14:textId="77777777" w:rsidR="009521DE" w:rsidRPr="00DE3FCD" w:rsidRDefault="009521DE" w:rsidP="009521DE">
            <w:r w:rsidRPr="00DE3FCD">
              <w:t>Карат -307</w:t>
            </w:r>
          </w:p>
        </w:tc>
        <w:tc>
          <w:tcPr>
            <w:tcW w:w="1276" w:type="dxa"/>
            <w:shd w:val="clear" w:color="auto" w:fill="auto"/>
          </w:tcPr>
          <w:p w14:paraId="0D87842B" w14:textId="77777777" w:rsidR="009521DE" w:rsidRPr="00DE3FCD" w:rsidRDefault="009521DE" w:rsidP="009521DE">
            <w:r w:rsidRPr="00DE3FCD">
              <w:t>2013</w:t>
            </w:r>
          </w:p>
        </w:tc>
        <w:tc>
          <w:tcPr>
            <w:tcW w:w="1559" w:type="dxa"/>
            <w:shd w:val="clear" w:color="auto" w:fill="auto"/>
          </w:tcPr>
          <w:p w14:paraId="22E61FEB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716339FC" w14:textId="77777777" w:rsidR="009521DE" w:rsidRPr="00DE3FCD" w:rsidRDefault="009521DE" w:rsidP="009521DE">
            <w:r w:rsidRPr="00DE3FCD">
              <w:t>20.09.2013</w:t>
            </w:r>
          </w:p>
        </w:tc>
      </w:tr>
      <w:tr w:rsidR="009521DE" w:rsidRPr="00DE3FCD" w14:paraId="0E541D4C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5002C38A" w14:textId="77777777" w:rsidR="009521DE" w:rsidRPr="00DE3FCD" w:rsidRDefault="009521DE" w:rsidP="009521DE">
            <w:r w:rsidRPr="00DE3FCD">
              <w:t>47.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151469B1" w14:textId="77777777" w:rsidR="009521DE" w:rsidRPr="00DE3FCD" w:rsidRDefault="009521DE" w:rsidP="009521DE">
            <w:r w:rsidRPr="00DE3FCD">
              <w:t>ул. Куйбышева, д. 57</w:t>
            </w:r>
          </w:p>
        </w:tc>
        <w:tc>
          <w:tcPr>
            <w:tcW w:w="2126" w:type="dxa"/>
            <w:shd w:val="clear" w:color="auto" w:fill="auto"/>
          </w:tcPr>
          <w:p w14:paraId="4B2755A3" w14:textId="77777777" w:rsidR="009521DE" w:rsidRPr="00DE3FCD" w:rsidRDefault="009521DE" w:rsidP="009521DE">
            <w:r w:rsidRPr="00DE3FCD">
              <w:t>Карат -307</w:t>
            </w:r>
          </w:p>
        </w:tc>
        <w:tc>
          <w:tcPr>
            <w:tcW w:w="1276" w:type="dxa"/>
            <w:shd w:val="clear" w:color="auto" w:fill="auto"/>
          </w:tcPr>
          <w:p w14:paraId="3F0D19BE" w14:textId="77777777" w:rsidR="009521DE" w:rsidRPr="00DE3FCD" w:rsidRDefault="009521DE" w:rsidP="009521DE">
            <w:r w:rsidRPr="00DE3FCD">
              <w:t>2013</w:t>
            </w:r>
          </w:p>
        </w:tc>
        <w:tc>
          <w:tcPr>
            <w:tcW w:w="1559" w:type="dxa"/>
            <w:shd w:val="clear" w:color="auto" w:fill="auto"/>
          </w:tcPr>
          <w:p w14:paraId="74A16B75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6FA454BF" w14:textId="77777777" w:rsidR="009521DE" w:rsidRPr="00DE3FCD" w:rsidRDefault="009521DE" w:rsidP="009521DE">
            <w:r w:rsidRPr="00DE3FCD">
              <w:t>22.10.2013</w:t>
            </w:r>
          </w:p>
        </w:tc>
      </w:tr>
      <w:tr w:rsidR="009521DE" w:rsidRPr="00DE3FCD" w14:paraId="5242B468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4BF4B477" w14:textId="77777777" w:rsidR="009521DE" w:rsidRPr="00DE3FCD" w:rsidRDefault="009521DE" w:rsidP="009521DE">
            <w:r w:rsidRPr="00DE3FCD">
              <w:t>48.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05BC1A7E" w14:textId="77777777" w:rsidR="009521DE" w:rsidRPr="00DE3FCD" w:rsidRDefault="009521DE" w:rsidP="009521DE">
            <w:r w:rsidRPr="00DE3FCD">
              <w:t>ул. Куйбышева, д. 63</w:t>
            </w:r>
          </w:p>
        </w:tc>
        <w:tc>
          <w:tcPr>
            <w:tcW w:w="2126" w:type="dxa"/>
            <w:shd w:val="clear" w:color="auto" w:fill="auto"/>
          </w:tcPr>
          <w:p w14:paraId="1C50FE69" w14:textId="77777777" w:rsidR="009521DE" w:rsidRPr="00DE3FCD" w:rsidRDefault="009521DE" w:rsidP="009521DE">
            <w:r w:rsidRPr="00DE3FCD">
              <w:t>Взлет-ТСР-024М</w:t>
            </w:r>
          </w:p>
        </w:tc>
        <w:tc>
          <w:tcPr>
            <w:tcW w:w="1276" w:type="dxa"/>
            <w:shd w:val="clear" w:color="auto" w:fill="auto"/>
          </w:tcPr>
          <w:p w14:paraId="6A3CC32E" w14:textId="77777777" w:rsidR="009521DE" w:rsidRPr="00DE3FCD" w:rsidRDefault="009521DE" w:rsidP="009521DE">
            <w:r w:rsidRPr="00DE3FCD">
              <w:t>2013</w:t>
            </w:r>
          </w:p>
        </w:tc>
        <w:tc>
          <w:tcPr>
            <w:tcW w:w="1559" w:type="dxa"/>
            <w:shd w:val="clear" w:color="auto" w:fill="auto"/>
          </w:tcPr>
          <w:p w14:paraId="3818AF07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25FF67ED" w14:textId="77777777" w:rsidR="009521DE" w:rsidRPr="00DE3FCD" w:rsidRDefault="009521DE" w:rsidP="009521DE">
            <w:r w:rsidRPr="00DE3FCD">
              <w:t>04.10.2013</w:t>
            </w:r>
          </w:p>
        </w:tc>
      </w:tr>
      <w:tr w:rsidR="009521DE" w:rsidRPr="00DE3FCD" w14:paraId="34EC0E0E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640FD44B" w14:textId="77777777" w:rsidR="009521DE" w:rsidRPr="00DE3FCD" w:rsidRDefault="009521DE" w:rsidP="009521DE">
            <w:r w:rsidRPr="00DE3FCD">
              <w:t>49.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4E502B45" w14:textId="77777777" w:rsidR="009521DE" w:rsidRPr="00DE3FCD" w:rsidRDefault="009521DE" w:rsidP="009521DE">
            <w:r w:rsidRPr="00DE3FCD">
              <w:t>ул. Металлистов, д. 18</w:t>
            </w:r>
          </w:p>
        </w:tc>
        <w:tc>
          <w:tcPr>
            <w:tcW w:w="2126" w:type="dxa"/>
            <w:shd w:val="clear" w:color="auto" w:fill="auto"/>
          </w:tcPr>
          <w:p w14:paraId="7498D0BA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258C6788" w14:textId="77777777" w:rsidR="009521DE" w:rsidRPr="00DE3FCD" w:rsidRDefault="009521DE" w:rsidP="009521DE">
            <w:r w:rsidRPr="00DE3FCD">
              <w:t>2013</w:t>
            </w:r>
          </w:p>
        </w:tc>
        <w:tc>
          <w:tcPr>
            <w:tcW w:w="1559" w:type="dxa"/>
            <w:shd w:val="clear" w:color="auto" w:fill="auto"/>
          </w:tcPr>
          <w:p w14:paraId="166C9EE8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6018DD3B" w14:textId="77777777" w:rsidR="009521DE" w:rsidRPr="00DE3FCD" w:rsidRDefault="009521DE" w:rsidP="009521DE">
            <w:r w:rsidRPr="00DE3FCD">
              <w:t>16.09.2014</w:t>
            </w:r>
          </w:p>
        </w:tc>
      </w:tr>
      <w:tr w:rsidR="009521DE" w:rsidRPr="00DE3FCD" w14:paraId="44B1A2D9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5EE3FEF5" w14:textId="77777777" w:rsidR="009521DE" w:rsidRPr="00DE3FCD" w:rsidRDefault="009521DE" w:rsidP="009521DE">
            <w:r w:rsidRPr="00DE3FCD">
              <w:t>50.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6BB8EEF8" w14:textId="77777777" w:rsidR="009521DE" w:rsidRPr="00DE3FCD" w:rsidRDefault="009521DE" w:rsidP="009521DE">
            <w:r w:rsidRPr="00DE3FCD">
              <w:t>ул. Писцова, д. 9</w:t>
            </w:r>
          </w:p>
        </w:tc>
        <w:tc>
          <w:tcPr>
            <w:tcW w:w="2126" w:type="dxa"/>
            <w:shd w:val="clear" w:color="auto" w:fill="auto"/>
          </w:tcPr>
          <w:p w14:paraId="30B48480" w14:textId="77777777" w:rsidR="009521DE" w:rsidRPr="00DE3FCD" w:rsidRDefault="009521DE" w:rsidP="009521DE">
            <w:r w:rsidRPr="00DE3FCD">
              <w:t>Карат -307</w:t>
            </w:r>
          </w:p>
        </w:tc>
        <w:tc>
          <w:tcPr>
            <w:tcW w:w="1276" w:type="dxa"/>
            <w:shd w:val="clear" w:color="auto" w:fill="auto"/>
          </w:tcPr>
          <w:p w14:paraId="184BE544" w14:textId="77777777" w:rsidR="009521DE" w:rsidRPr="00DE3FCD" w:rsidRDefault="009521DE" w:rsidP="009521DE">
            <w:r w:rsidRPr="00DE3FCD">
              <w:t>2017</w:t>
            </w:r>
          </w:p>
        </w:tc>
        <w:tc>
          <w:tcPr>
            <w:tcW w:w="1559" w:type="dxa"/>
            <w:shd w:val="clear" w:color="auto" w:fill="auto"/>
          </w:tcPr>
          <w:p w14:paraId="32A70F1C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4DFB81DC" w14:textId="77777777" w:rsidR="009521DE" w:rsidRPr="00DE3FCD" w:rsidRDefault="009521DE" w:rsidP="009521DE">
            <w:r w:rsidRPr="00DE3FCD">
              <w:t>10.10.2013</w:t>
            </w:r>
          </w:p>
        </w:tc>
      </w:tr>
      <w:tr w:rsidR="009521DE" w:rsidRPr="00DE3FCD" w14:paraId="5C76F85D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6DC13512" w14:textId="77777777" w:rsidR="009521DE" w:rsidRPr="00DE3FCD" w:rsidRDefault="009521DE" w:rsidP="009521DE">
            <w:r w:rsidRPr="00DE3FCD">
              <w:t>51.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281DF65E" w14:textId="77777777" w:rsidR="009521DE" w:rsidRPr="00DE3FCD" w:rsidRDefault="009521DE" w:rsidP="009521DE">
            <w:r w:rsidRPr="00DE3FCD">
              <w:t xml:space="preserve">ул. </w:t>
            </w:r>
            <w:proofErr w:type="spellStart"/>
            <w:r w:rsidRPr="00DE3FCD">
              <w:t>Саргинская</w:t>
            </w:r>
            <w:proofErr w:type="spellEnd"/>
            <w:r w:rsidRPr="00DE3FCD">
              <w:t>, д. 21</w:t>
            </w:r>
          </w:p>
        </w:tc>
        <w:tc>
          <w:tcPr>
            <w:tcW w:w="2126" w:type="dxa"/>
            <w:shd w:val="clear" w:color="auto" w:fill="auto"/>
          </w:tcPr>
          <w:p w14:paraId="20812D52" w14:textId="77777777" w:rsidR="009521DE" w:rsidRPr="00DE3FCD" w:rsidRDefault="009521DE" w:rsidP="009521DE">
            <w:r w:rsidRPr="00DE3FCD">
              <w:t>Взлет ТСРВ-026М</w:t>
            </w:r>
          </w:p>
        </w:tc>
        <w:tc>
          <w:tcPr>
            <w:tcW w:w="1276" w:type="dxa"/>
            <w:shd w:val="clear" w:color="auto" w:fill="auto"/>
          </w:tcPr>
          <w:p w14:paraId="16B46CF9" w14:textId="77777777" w:rsidR="009521DE" w:rsidRPr="00DE3FCD" w:rsidRDefault="009521DE" w:rsidP="009521DE">
            <w:r w:rsidRPr="00DE3FCD">
              <w:t>2013</w:t>
            </w:r>
          </w:p>
        </w:tc>
        <w:tc>
          <w:tcPr>
            <w:tcW w:w="1559" w:type="dxa"/>
            <w:shd w:val="clear" w:color="auto" w:fill="auto"/>
          </w:tcPr>
          <w:p w14:paraId="22C53931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032FD124" w14:textId="77777777" w:rsidR="009521DE" w:rsidRPr="00DE3FCD" w:rsidRDefault="009521DE" w:rsidP="009521DE">
            <w:r w:rsidRPr="00DE3FCD">
              <w:t>01.10.2013</w:t>
            </w:r>
          </w:p>
        </w:tc>
      </w:tr>
      <w:tr w:rsidR="009521DE" w:rsidRPr="00DE3FCD" w14:paraId="6748ADBC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5B230105" w14:textId="77777777" w:rsidR="009521DE" w:rsidRPr="00DE3FCD" w:rsidRDefault="009521DE" w:rsidP="009521DE">
            <w:r w:rsidRPr="00DE3FCD">
              <w:t>52.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68EB099C" w14:textId="77777777" w:rsidR="009521DE" w:rsidRPr="00DE3FCD" w:rsidRDefault="009521DE" w:rsidP="009521DE">
            <w:r w:rsidRPr="00DE3FCD">
              <w:t xml:space="preserve">ул. </w:t>
            </w:r>
            <w:proofErr w:type="spellStart"/>
            <w:r w:rsidRPr="00DE3FCD">
              <w:t>Саргинская</w:t>
            </w:r>
            <w:proofErr w:type="spellEnd"/>
            <w:r w:rsidRPr="00DE3FCD">
              <w:t>, д. 29</w:t>
            </w:r>
          </w:p>
        </w:tc>
        <w:tc>
          <w:tcPr>
            <w:tcW w:w="2126" w:type="dxa"/>
            <w:shd w:val="clear" w:color="auto" w:fill="auto"/>
          </w:tcPr>
          <w:p w14:paraId="1BDC9BFC" w14:textId="77777777" w:rsidR="009521DE" w:rsidRPr="00DE3FCD" w:rsidRDefault="009521DE" w:rsidP="009521DE">
            <w:r w:rsidRPr="00DE3FCD">
              <w:t>Карат -307</w:t>
            </w:r>
          </w:p>
        </w:tc>
        <w:tc>
          <w:tcPr>
            <w:tcW w:w="1276" w:type="dxa"/>
            <w:shd w:val="clear" w:color="auto" w:fill="auto"/>
          </w:tcPr>
          <w:p w14:paraId="7958E51D" w14:textId="77777777" w:rsidR="009521DE" w:rsidRPr="00DE3FCD" w:rsidRDefault="009521DE" w:rsidP="009521DE">
            <w:r w:rsidRPr="00DE3FCD">
              <w:t>2012</w:t>
            </w:r>
          </w:p>
        </w:tc>
        <w:tc>
          <w:tcPr>
            <w:tcW w:w="1559" w:type="dxa"/>
            <w:shd w:val="clear" w:color="auto" w:fill="auto"/>
          </w:tcPr>
          <w:p w14:paraId="625A902E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475A1E49" w14:textId="77777777" w:rsidR="009521DE" w:rsidRPr="00DE3FCD" w:rsidRDefault="009521DE" w:rsidP="009521DE">
            <w:r w:rsidRPr="00DE3FCD">
              <w:t>01.10.2012</w:t>
            </w:r>
          </w:p>
        </w:tc>
      </w:tr>
      <w:tr w:rsidR="009521DE" w:rsidRPr="00DE3FCD" w14:paraId="682E64A4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6A3DEF9E" w14:textId="77777777" w:rsidR="009521DE" w:rsidRPr="00DE3FCD" w:rsidRDefault="009521DE" w:rsidP="009521DE">
            <w:r w:rsidRPr="00DE3FCD">
              <w:t>53.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651E76EF" w14:textId="77777777" w:rsidR="009521DE" w:rsidRPr="00DE3FCD" w:rsidRDefault="009521DE" w:rsidP="009521DE">
            <w:r w:rsidRPr="00DE3FCD">
              <w:t xml:space="preserve">ул. </w:t>
            </w:r>
            <w:proofErr w:type="spellStart"/>
            <w:r w:rsidRPr="00DE3FCD">
              <w:t>Саргинская</w:t>
            </w:r>
            <w:proofErr w:type="spellEnd"/>
            <w:r w:rsidRPr="00DE3FCD">
              <w:t>, д. 27</w:t>
            </w:r>
          </w:p>
        </w:tc>
        <w:tc>
          <w:tcPr>
            <w:tcW w:w="2126" w:type="dxa"/>
            <w:shd w:val="clear" w:color="auto" w:fill="auto"/>
          </w:tcPr>
          <w:p w14:paraId="5CC5964C" w14:textId="77777777" w:rsidR="009521DE" w:rsidRPr="00DE3FCD" w:rsidRDefault="009521DE" w:rsidP="009521DE">
            <w:r w:rsidRPr="00DE3FCD">
              <w:t>Эльф-01</w:t>
            </w:r>
          </w:p>
        </w:tc>
        <w:tc>
          <w:tcPr>
            <w:tcW w:w="1276" w:type="dxa"/>
            <w:shd w:val="clear" w:color="auto" w:fill="auto"/>
          </w:tcPr>
          <w:p w14:paraId="2323DBE5" w14:textId="77777777" w:rsidR="009521DE" w:rsidRPr="00DE3FCD" w:rsidRDefault="009521DE" w:rsidP="009521DE">
            <w:r w:rsidRPr="00DE3FCD">
              <w:t>2011</w:t>
            </w:r>
          </w:p>
        </w:tc>
        <w:tc>
          <w:tcPr>
            <w:tcW w:w="1559" w:type="dxa"/>
            <w:shd w:val="clear" w:color="auto" w:fill="auto"/>
          </w:tcPr>
          <w:p w14:paraId="31B7A474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6D2CBBD2" w14:textId="77777777" w:rsidR="009521DE" w:rsidRPr="00DE3FCD" w:rsidRDefault="009521DE" w:rsidP="009521DE">
            <w:r w:rsidRPr="00DE3FCD">
              <w:t>28.03.2011</w:t>
            </w:r>
          </w:p>
        </w:tc>
      </w:tr>
      <w:tr w:rsidR="009521DE" w:rsidRPr="00DE3FCD" w14:paraId="7B6FA1D1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56D7E36F" w14:textId="77777777" w:rsidR="009521DE" w:rsidRPr="00DE3FCD" w:rsidRDefault="009521DE" w:rsidP="009521DE">
            <w:r w:rsidRPr="00DE3FCD">
              <w:t>54.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333CFCD5" w14:textId="77777777" w:rsidR="009521DE" w:rsidRPr="00DE3FCD" w:rsidRDefault="009521DE" w:rsidP="009521DE">
            <w:r w:rsidRPr="00DE3FCD">
              <w:t>ул. Свободы, д. 22</w:t>
            </w:r>
          </w:p>
        </w:tc>
        <w:tc>
          <w:tcPr>
            <w:tcW w:w="2126" w:type="dxa"/>
            <w:shd w:val="clear" w:color="auto" w:fill="auto"/>
          </w:tcPr>
          <w:p w14:paraId="45BC333F" w14:textId="77777777" w:rsidR="009521DE" w:rsidRPr="00DE3FCD" w:rsidRDefault="009521DE" w:rsidP="009521DE">
            <w:r w:rsidRPr="00DE3FCD">
              <w:t>Взлет ТСРВ-026М</w:t>
            </w:r>
          </w:p>
        </w:tc>
        <w:tc>
          <w:tcPr>
            <w:tcW w:w="1276" w:type="dxa"/>
            <w:shd w:val="clear" w:color="auto" w:fill="auto"/>
          </w:tcPr>
          <w:p w14:paraId="6006D6BF" w14:textId="77777777" w:rsidR="009521DE" w:rsidRPr="00DE3FCD" w:rsidRDefault="009521DE" w:rsidP="009521DE">
            <w:r w:rsidRPr="00DE3FCD">
              <w:t>2013</w:t>
            </w:r>
          </w:p>
        </w:tc>
        <w:tc>
          <w:tcPr>
            <w:tcW w:w="1559" w:type="dxa"/>
            <w:shd w:val="clear" w:color="auto" w:fill="auto"/>
          </w:tcPr>
          <w:p w14:paraId="01693595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3C394096" w14:textId="77777777" w:rsidR="009521DE" w:rsidRPr="00DE3FCD" w:rsidRDefault="009521DE" w:rsidP="009521DE">
            <w:r w:rsidRPr="00DE3FCD">
              <w:t>22.10.2013</w:t>
            </w:r>
          </w:p>
        </w:tc>
      </w:tr>
      <w:tr w:rsidR="009521DE" w:rsidRPr="00DE3FCD" w14:paraId="37458D59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049FC6BD" w14:textId="77777777" w:rsidR="009521DE" w:rsidRPr="00DE3FCD" w:rsidRDefault="009521DE" w:rsidP="009521DE">
            <w:r w:rsidRPr="00DE3FCD">
              <w:t>55.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00980539" w14:textId="77777777" w:rsidR="009521DE" w:rsidRPr="00DE3FCD" w:rsidRDefault="009521DE" w:rsidP="009521DE">
            <w:r w:rsidRPr="00DE3FCD">
              <w:t>ул. Советская, д. 63</w:t>
            </w:r>
          </w:p>
        </w:tc>
        <w:tc>
          <w:tcPr>
            <w:tcW w:w="2126" w:type="dxa"/>
            <w:shd w:val="clear" w:color="auto" w:fill="auto"/>
          </w:tcPr>
          <w:p w14:paraId="630D16E6" w14:textId="77777777" w:rsidR="009521DE" w:rsidRPr="00DE3FCD" w:rsidRDefault="009521DE" w:rsidP="009521DE">
            <w:r w:rsidRPr="00DE3FCD">
              <w:t>Взлет-ТСВР-026 М</w:t>
            </w:r>
          </w:p>
        </w:tc>
        <w:tc>
          <w:tcPr>
            <w:tcW w:w="1276" w:type="dxa"/>
            <w:shd w:val="clear" w:color="auto" w:fill="auto"/>
          </w:tcPr>
          <w:p w14:paraId="0834626E" w14:textId="77777777" w:rsidR="009521DE" w:rsidRPr="00DE3FCD" w:rsidRDefault="009521DE" w:rsidP="009521DE">
            <w:r w:rsidRPr="00DE3FCD">
              <w:t>2012</w:t>
            </w:r>
          </w:p>
        </w:tc>
        <w:tc>
          <w:tcPr>
            <w:tcW w:w="1559" w:type="dxa"/>
            <w:shd w:val="clear" w:color="auto" w:fill="auto"/>
          </w:tcPr>
          <w:p w14:paraId="5CB0D1FA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0674509F" w14:textId="77777777" w:rsidR="009521DE" w:rsidRPr="00DE3FCD" w:rsidRDefault="009521DE" w:rsidP="009521DE">
            <w:r w:rsidRPr="00DE3FCD">
              <w:t>01.10.2012</w:t>
            </w:r>
          </w:p>
        </w:tc>
      </w:tr>
      <w:tr w:rsidR="009521DE" w:rsidRPr="00DE3FCD" w14:paraId="00406CD0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024C61E8" w14:textId="77777777" w:rsidR="009521DE" w:rsidRPr="00DE3FCD" w:rsidRDefault="009521DE" w:rsidP="009521DE">
            <w:r w:rsidRPr="00DE3FCD">
              <w:t>56.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4754BB33" w14:textId="77777777" w:rsidR="009521DE" w:rsidRPr="00DE3FCD" w:rsidRDefault="009521DE" w:rsidP="009521DE">
            <w:r w:rsidRPr="00DE3FCD">
              <w:t>ул. Советская, д. 57</w:t>
            </w:r>
          </w:p>
        </w:tc>
        <w:tc>
          <w:tcPr>
            <w:tcW w:w="2126" w:type="dxa"/>
            <w:shd w:val="clear" w:color="auto" w:fill="auto"/>
          </w:tcPr>
          <w:p w14:paraId="189E7D08" w14:textId="77777777" w:rsidR="009521DE" w:rsidRPr="00DE3FCD" w:rsidRDefault="009521DE" w:rsidP="009521DE">
            <w:r w:rsidRPr="00DE3FCD">
              <w:t>Взлет ТСРВ-026М</w:t>
            </w:r>
          </w:p>
        </w:tc>
        <w:tc>
          <w:tcPr>
            <w:tcW w:w="1276" w:type="dxa"/>
            <w:shd w:val="clear" w:color="auto" w:fill="auto"/>
          </w:tcPr>
          <w:p w14:paraId="132F5CCC" w14:textId="77777777" w:rsidR="009521DE" w:rsidRPr="00DE3FCD" w:rsidRDefault="009521DE" w:rsidP="009521DE">
            <w:r w:rsidRPr="00DE3FCD">
              <w:t>2013</w:t>
            </w:r>
          </w:p>
        </w:tc>
        <w:tc>
          <w:tcPr>
            <w:tcW w:w="1559" w:type="dxa"/>
            <w:shd w:val="clear" w:color="auto" w:fill="auto"/>
          </w:tcPr>
          <w:p w14:paraId="1B07BD20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12EF4540" w14:textId="77777777" w:rsidR="009521DE" w:rsidRPr="00DE3FCD" w:rsidRDefault="009521DE" w:rsidP="009521DE">
            <w:r w:rsidRPr="00DE3FCD">
              <w:t>05.10.2013</w:t>
            </w:r>
          </w:p>
        </w:tc>
      </w:tr>
      <w:tr w:rsidR="009521DE" w:rsidRPr="00DE3FCD" w14:paraId="351DA2FB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429B22C2" w14:textId="77777777" w:rsidR="009521DE" w:rsidRPr="00DE3FCD" w:rsidRDefault="009521DE" w:rsidP="009521DE">
            <w:r w:rsidRPr="00DE3FCD">
              <w:t>57.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549132FC" w14:textId="77777777" w:rsidR="009521DE" w:rsidRPr="00DE3FCD" w:rsidRDefault="009521DE" w:rsidP="009521DE">
            <w:r w:rsidRPr="00DE3FCD">
              <w:t>ул. Советская, д. 52</w:t>
            </w:r>
          </w:p>
        </w:tc>
        <w:tc>
          <w:tcPr>
            <w:tcW w:w="2126" w:type="dxa"/>
            <w:shd w:val="clear" w:color="auto" w:fill="auto"/>
          </w:tcPr>
          <w:p w14:paraId="615DD2D9" w14:textId="77777777" w:rsidR="009521DE" w:rsidRPr="00DE3FCD" w:rsidRDefault="009521DE" w:rsidP="009521DE">
            <w:r w:rsidRPr="00DE3FCD">
              <w:t>Взлет ТСРВ-026М</w:t>
            </w:r>
          </w:p>
        </w:tc>
        <w:tc>
          <w:tcPr>
            <w:tcW w:w="1276" w:type="dxa"/>
            <w:shd w:val="clear" w:color="auto" w:fill="auto"/>
          </w:tcPr>
          <w:p w14:paraId="676EBED9" w14:textId="77777777" w:rsidR="009521DE" w:rsidRPr="00DE3FCD" w:rsidRDefault="009521DE" w:rsidP="009521DE">
            <w:r w:rsidRPr="00DE3FCD">
              <w:t>2013</w:t>
            </w:r>
          </w:p>
        </w:tc>
        <w:tc>
          <w:tcPr>
            <w:tcW w:w="1559" w:type="dxa"/>
            <w:shd w:val="clear" w:color="auto" w:fill="auto"/>
          </w:tcPr>
          <w:p w14:paraId="1E9C79E1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73FC678E" w14:textId="77777777" w:rsidR="009521DE" w:rsidRPr="00DE3FCD" w:rsidRDefault="009521DE" w:rsidP="009521DE">
            <w:r w:rsidRPr="00DE3FCD">
              <w:t>05.10.2013</w:t>
            </w:r>
          </w:p>
        </w:tc>
      </w:tr>
      <w:tr w:rsidR="009521DE" w:rsidRPr="00DE3FCD" w14:paraId="40A0A75A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4D023C58" w14:textId="77777777" w:rsidR="009521DE" w:rsidRPr="00DE3FCD" w:rsidRDefault="009521DE" w:rsidP="009521DE">
            <w:r w:rsidRPr="00DE3FCD">
              <w:t>58.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69D1C88B" w14:textId="77777777" w:rsidR="009521DE" w:rsidRPr="00DE3FCD" w:rsidRDefault="009521DE" w:rsidP="009521DE">
            <w:r w:rsidRPr="00DE3FCD">
              <w:t>ул. Советская, д. 58</w:t>
            </w:r>
          </w:p>
        </w:tc>
        <w:tc>
          <w:tcPr>
            <w:tcW w:w="2126" w:type="dxa"/>
            <w:shd w:val="clear" w:color="auto" w:fill="auto"/>
          </w:tcPr>
          <w:p w14:paraId="30076EC3" w14:textId="77777777" w:rsidR="009521DE" w:rsidRPr="00DE3FCD" w:rsidRDefault="009521DE" w:rsidP="009521DE">
            <w:r w:rsidRPr="00DE3FCD">
              <w:t>Карат -307</w:t>
            </w:r>
          </w:p>
        </w:tc>
        <w:tc>
          <w:tcPr>
            <w:tcW w:w="1276" w:type="dxa"/>
            <w:shd w:val="clear" w:color="auto" w:fill="auto"/>
          </w:tcPr>
          <w:p w14:paraId="283108C1" w14:textId="77777777" w:rsidR="009521DE" w:rsidRPr="00DE3FCD" w:rsidRDefault="009521DE" w:rsidP="009521DE">
            <w:r w:rsidRPr="00DE3FCD">
              <w:t>2013</w:t>
            </w:r>
          </w:p>
        </w:tc>
        <w:tc>
          <w:tcPr>
            <w:tcW w:w="1559" w:type="dxa"/>
            <w:shd w:val="clear" w:color="auto" w:fill="auto"/>
          </w:tcPr>
          <w:p w14:paraId="7C29ACC0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65D53D61" w14:textId="77777777" w:rsidR="009521DE" w:rsidRPr="00DE3FCD" w:rsidRDefault="009521DE" w:rsidP="009521DE">
            <w:r w:rsidRPr="00DE3FCD">
              <w:t>01.10.2012</w:t>
            </w:r>
          </w:p>
        </w:tc>
      </w:tr>
      <w:tr w:rsidR="009521DE" w:rsidRPr="00DE3FCD" w14:paraId="31408E6D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6E40FDDC" w14:textId="77777777" w:rsidR="009521DE" w:rsidRPr="00DE3FCD" w:rsidRDefault="009521DE" w:rsidP="009521DE">
            <w:r w:rsidRPr="00DE3FCD">
              <w:t>59.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4E57DCC7" w14:textId="77777777" w:rsidR="009521DE" w:rsidRPr="00DE3FCD" w:rsidRDefault="009521DE" w:rsidP="009521DE">
            <w:r w:rsidRPr="00DE3FCD">
              <w:t>ул. Советская, д. 60</w:t>
            </w:r>
          </w:p>
        </w:tc>
        <w:tc>
          <w:tcPr>
            <w:tcW w:w="2126" w:type="dxa"/>
            <w:shd w:val="clear" w:color="auto" w:fill="auto"/>
          </w:tcPr>
          <w:p w14:paraId="1BBDA1E0" w14:textId="77777777" w:rsidR="009521DE" w:rsidRPr="00DE3FCD" w:rsidRDefault="009521DE" w:rsidP="009521DE">
            <w:r w:rsidRPr="00DE3FCD">
              <w:t>Карат -307</w:t>
            </w:r>
          </w:p>
        </w:tc>
        <w:tc>
          <w:tcPr>
            <w:tcW w:w="1276" w:type="dxa"/>
            <w:shd w:val="clear" w:color="auto" w:fill="auto"/>
          </w:tcPr>
          <w:p w14:paraId="54F7D136" w14:textId="77777777" w:rsidR="009521DE" w:rsidRPr="00DE3FCD" w:rsidRDefault="009521DE" w:rsidP="009521DE">
            <w:r w:rsidRPr="00DE3FCD">
              <w:t>2012</w:t>
            </w:r>
          </w:p>
        </w:tc>
        <w:tc>
          <w:tcPr>
            <w:tcW w:w="1559" w:type="dxa"/>
            <w:shd w:val="clear" w:color="auto" w:fill="auto"/>
          </w:tcPr>
          <w:p w14:paraId="4221DF5B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28827EA0" w14:textId="77777777" w:rsidR="009521DE" w:rsidRPr="00DE3FCD" w:rsidRDefault="009521DE" w:rsidP="009521DE">
            <w:r w:rsidRPr="00DE3FCD">
              <w:t>10.10.2013</w:t>
            </w:r>
          </w:p>
        </w:tc>
      </w:tr>
      <w:tr w:rsidR="009521DE" w:rsidRPr="00DE3FCD" w14:paraId="36D20183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14A4BE52" w14:textId="77777777" w:rsidR="009521DE" w:rsidRPr="00DE3FCD" w:rsidRDefault="009521DE" w:rsidP="009521DE">
            <w:r w:rsidRPr="00DE3FCD">
              <w:t>60.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0F2617A6" w14:textId="77777777" w:rsidR="009521DE" w:rsidRPr="00DE3FCD" w:rsidRDefault="009521DE" w:rsidP="009521DE">
            <w:r w:rsidRPr="00DE3FCD">
              <w:t>ул. Советская, д. 40</w:t>
            </w:r>
          </w:p>
        </w:tc>
        <w:tc>
          <w:tcPr>
            <w:tcW w:w="2126" w:type="dxa"/>
            <w:shd w:val="clear" w:color="auto" w:fill="auto"/>
          </w:tcPr>
          <w:p w14:paraId="4365F633" w14:textId="77777777" w:rsidR="009521DE" w:rsidRPr="00DE3FCD" w:rsidRDefault="009521DE" w:rsidP="009521DE">
            <w:r w:rsidRPr="00DE3FCD">
              <w:t>Взлет ТСРВ-024М</w:t>
            </w:r>
          </w:p>
        </w:tc>
        <w:tc>
          <w:tcPr>
            <w:tcW w:w="1276" w:type="dxa"/>
            <w:shd w:val="clear" w:color="auto" w:fill="auto"/>
          </w:tcPr>
          <w:p w14:paraId="39A2D387" w14:textId="77777777" w:rsidR="009521DE" w:rsidRPr="00DE3FCD" w:rsidRDefault="009521DE" w:rsidP="009521DE">
            <w:r w:rsidRPr="00DE3FCD">
              <w:t>2014</w:t>
            </w:r>
          </w:p>
        </w:tc>
        <w:tc>
          <w:tcPr>
            <w:tcW w:w="1559" w:type="dxa"/>
            <w:shd w:val="clear" w:color="auto" w:fill="auto"/>
          </w:tcPr>
          <w:p w14:paraId="3699A315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3F122995" w14:textId="77777777" w:rsidR="009521DE" w:rsidRPr="00DE3FCD" w:rsidRDefault="009521DE" w:rsidP="009521DE">
            <w:r w:rsidRPr="00DE3FCD">
              <w:t>16.09.2014</w:t>
            </w:r>
          </w:p>
        </w:tc>
      </w:tr>
      <w:tr w:rsidR="009521DE" w:rsidRPr="00DE3FCD" w14:paraId="0FC4C08A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3190C3E6" w14:textId="77777777" w:rsidR="009521DE" w:rsidRPr="00DE3FCD" w:rsidRDefault="009521DE" w:rsidP="009521DE">
            <w:r w:rsidRPr="00DE3FCD">
              <w:t>61.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19B82912" w14:textId="77777777" w:rsidR="009521DE" w:rsidRPr="00DE3FCD" w:rsidRDefault="009521DE" w:rsidP="009521DE">
            <w:r w:rsidRPr="00DE3FCD">
              <w:t>пер. Рылеева, д. 4</w:t>
            </w:r>
          </w:p>
        </w:tc>
        <w:tc>
          <w:tcPr>
            <w:tcW w:w="2126" w:type="dxa"/>
            <w:shd w:val="clear" w:color="auto" w:fill="auto"/>
          </w:tcPr>
          <w:p w14:paraId="490C5B33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7A138E30" w14:textId="77777777" w:rsidR="009521DE" w:rsidRPr="00DE3FCD" w:rsidRDefault="009521DE" w:rsidP="009521DE">
            <w:r w:rsidRPr="00DE3FCD">
              <w:t>2018</w:t>
            </w:r>
          </w:p>
        </w:tc>
        <w:tc>
          <w:tcPr>
            <w:tcW w:w="1559" w:type="dxa"/>
            <w:shd w:val="clear" w:color="auto" w:fill="auto"/>
          </w:tcPr>
          <w:p w14:paraId="5B42BF65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2AB57E8D" w14:textId="77777777" w:rsidR="009521DE" w:rsidRPr="00DE3FCD" w:rsidRDefault="009521DE" w:rsidP="009521DE">
            <w:r w:rsidRPr="00DE3FCD">
              <w:t>23.11.2018</w:t>
            </w:r>
          </w:p>
        </w:tc>
      </w:tr>
      <w:tr w:rsidR="009521DE" w:rsidRPr="00DE3FCD" w14:paraId="673A3941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0A1B3565" w14:textId="77777777" w:rsidR="009521DE" w:rsidRPr="00DE3FCD" w:rsidRDefault="009521DE" w:rsidP="009521DE">
            <w:r w:rsidRPr="00DE3FCD">
              <w:t>62.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50DC0D33" w14:textId="77777777" w:rsidR="009521DE" w:rsidRPr="00DE3FCD" w:rsidRDefault="009521DE" w:rsidP="009521DE">
            <w:r w:rsidRPr="00DE3FCD">
              <w:t>ул. Кирова, д. 2</w:t>
            </w:r>
          </w:p>
        </w:tc>
        <w:tc>
          <w:tcPr>
            <w:tcW w:w="2126" w:type="dxa"/>
            <w:shd w:val="clear" w:color="auto" w:fill="auto"/>
          </w:tcPr>
          <w:p w14:paraId="24F34F7F" w14:textId="77777777" w:rsidR="009521DE" w:rsidRPr="00DE3FCD" w:rsidRDefault="009521DE" w:rsidP="009521DE">
            <w:r w:rsidRPr="00DE3FCD">
              <w:t>СПТ943</w:t>
            </w:r>
          </w:p>
        </w:tc>
        <w:tc>
          <w:tcPr>
            <w:tcW w:w="1276" w:type="dxa"/>
            <w:shd w:val="clear" w:color="auto" w:fill="auto"/>
          </w:tcPr>
          <w:p w14:paraId="253D792E" w14:textId="77777777" w:rsidR="009521DE" w:rsidRPr="00DE3FCD" w:rsidRDefault="009521DE" w:rsidP="009521DE">
            <w:r w:rsidRPr="00DE3FCD">
              <w:t>2012</w:t>
            </w:r>
          </w:p>
        </w:tc>
        <w:tc>
          <w:tcPr>
            <w:tcW w:w="1559" w:type="dxa"/>
            <w:shd w:val="clear" w:color="auto" w:fill="auto"/>
          </w:tcPr>
          <w:p w14:paraId="425E9C79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42A5A1BA" w14:textId="77777777" w:rsidR="009521DE" w:rsidRPr="00DE3FCD" w:rsidRDefault="009521DE" w:rsidP="009521DE">
            <w:r w:rsidRPr="00DE3FCD">
              <w:t>15.11.2012</w:t>
            </w:r>
          </w:p>
        </w:tc>
      </w:tr>
      <w:tr w:rsidR="009521DE" w:rsidRPr="00DE3FCD" w14:paraId="7254B618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3FB366E7" w14:textId="77777777" w:rsidR="009521DE" w:rsidRPr="00DE3FCD" w:rsidRDefault="009521DE" w:rsidP="009521DE">
            <w:r w:rsidRPr="00DE3FCD">
              <w:t>63.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607F8229" w14:textId="77777777" w:rsidR="009521DE" w:rsidRPr="00DE3FCD" w:rsidRDefault="009521DE" w:rsidP="009521DE">
            <w:r w:rsidRPr="00DE3FCD">
              <w:t>ул. Трескова, д. 7</w:t>
            </w:r>
          </w:p>
        </w:tc>
        <w:tc>
          <w:tcPr>
            <w:tcW w:w="2126" w:type="dxa"/>
            <w:shd w:val="clear" w:color="auto" w:fill="auto"/>
          </w:tcPr>
          <w:p w14:paraId="16B13B5C" w14:textId="77777777" w:rsidR="009521DE" w:rsidRPr="00DE3FCD" w:rsidRDefault="009521DE" w:rsidP="009521DE">
            <w:r w:rsidRPr="00DE3FCD">
              <w:t>Взлет ТСРВ-026М</w:t>
            </w:r>
          </w:p>
        </w:tc>
        <w:tc>
          <w:tcPr>
            <w:tcW w:w="1276" w:type="dxa"/>
            <w:shd w:val="clear" w:color="auto" w:fill="auto"/>
          </w:tcPr>
          <w:p w14:paraId="283EF172" w14:textId="77777777" w:rsidR="009521DE" w:rsidRPr="00DE3FCD" w:rsidRDefault="009521DE" w:rsidP="009521DE">
            <w:r w:rsidRPr="00DE3FCD">
              <w:t>2013</w:t>
            </w:r>
          </w:p>
        </w:tc>
        <w:tc>
          <w:tcPr>
            <w:tcW w:w="1559" w:type="dxa"/>
            <w:shd w:val="clear" w:color="auto" w:fill="auto"/>
          </w:tcPr>
          <w:p w14:paraId="11C15EA9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42592E5E" w14:textId="77777777" w:rsidR="009521DE" w:rsidRPr="00DE3FCD" w:rsidRDefault="009521DE" w:rsidP="009521DE">
            <w:r w:rsidRPr="00DE3FCD">
              <w:t>05.10.2013</w:t>
            </w:r>
          </w:p>
        </w:tc>
      </w:tr>
      <w:tr w:rsidR="009521DE" w:rsidRPr="00DE3FCD" w14:paraId="30311B47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36DAB0C7" w14:textId="77777777" w:rsidR="009521DE" w:rsidRPr="00DE3FCD" w:rsidRDefault="009521DE" w:rsidP="009521DE">
            <w:r w:rsidRPr="00DE3FCD">
              <w:t>64.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7EBC9815" w14:textId="77777777" w:rsidR="009521DE" w:rsidRPr="00DE3FCD" w:rsidRDefault="009521DE" w:rsidP="009521DE">
            <w:r w:rsidRPr="00DE3FCD">
              <w:t>ул. Трескова, д. 11</w:t>
            </w:r>
          </w:p>
        </w:tc>
        <w:tc>
          <w:tcPr>
            <w:tcW w:w="2126" w:type="dxa"/>
            <w:shd w:val="clear" w:color="auto" w:fill="auto"/>
          </w:tcPr>
          <w:p w14:paraId="24235D02" w14:textId="77777777" w:rsidR="009521DE" w:rsidRPr="00DE3FCD" w:rsidRDefault="009521DE" w:rsidP="009521DE">
            <w:r w:rsidRPr="00DE3FCD">
              <w:t>Карат -307</w:t>
            </w:r>
          </w:p>
        </w:tc>
        <w:tc>
          <w:tcPr>
            <w:tcW w:w="1276" w:type="dxa"/>
            <w:shd w:val="clear" w:color="auto" w:fill="auto"/>
          </w:tcPr>
          <w:p w14:paraId="7BB3E778" w14:textId="77777777" w:rsidR="009521DE" w:rsidRPr="00DE3FCD" w:rsidRDefault="009521DE" w:rsidP="009521DE">
            <w:r w:rsidRPr="00DE3FCD">
              <w:t>2011</w:t>
            </w:r>
          </w:p>
        </w:tc>
        <w:tc>
          <w:tcPr>
            <w:tcW w:w="1559" w:type="dxa"/>
            <w:shd w:val="clear" w:color="auto" w:fill="auto"/>
          </w:tcPr>
          <w:p w14:paraId="3FC3ED51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5A7406AE" w14:textId="77777777" w:rsidR="009521DE" w:rsidRPr="00DE3FCD" w:rsidRDefault="009521DE" w:rsidP="009521DE">
            <w:r w:rsidRPr="00DE3FCD">
              <w:t>24.10.2012</w:t>
            </w:r>
          </w:p>
        </w:tc>
      </w:tr>
      <w:tr w:rsidR="009521DE" w:rsidRPr="00DE3FCD" w14:paraId="72024F1C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66F03301" w14:textId="77777777" w:rsidR="009521DE" w:rsidRPr="00DE3FCD" w:rsidRDefault="009521DE" w:rsidP="009521DE">
            <w:r w:rsidRPr="00DE3FCD">
              <w:t>65.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27E1A0C1" w14:textId="77777777" w:rsidR="009521DE" w:rsidRPr="00DE3FCD" w:rsidRDefault="009521DE" w:rsidP="009521DE">
            <w:r w:rsidRPr="00DE3FCD">
              <w:t>ул. Большая Луговая, д. 25</w:t>
            </w:r>
          </w:p>
        </w:tc>
        <w:tc>
          <w:tcPr>
            <w:tcW w:w="2126" w:type="dxa"/>
            <w:shd w:val="clear" w:color="auto" w:fill="auto"/>
          </w:tcPr>
          <w:p w14:paraId="15E0DB77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6E50256A" w14:textId="77777777" w:rsidR="009521DE" w:rsidRPr="00DE3FCD" w:rsidRDefault="009521DE" w:rsidP="009521DE">
            <w:r w:rsidRPr="00DE3FCD">
              <w:t>2015</w:t>
            </w:r>
          </w:p>
        </w:tc>
        <w:tc>
          <w:tcPr>
            <w:tcW w:w="1559" w:type="dxa"/>
            <w:shd w:val="clear" w:color="auto" w:fill="auto"/>
          </w:tcPr>
          <w:p w14:paraId="13B854C3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21987D0E" w14:textId="77777777" w:rsidR="009521DE" w:rsidRPr="00DE3FCD" w:rsidRDefault="009521DE" w:rsidP="009521DE">
            <w:r w:rsidRPr="00DE3FCD">
              <w:t>25.09.2015</w:t>
            </w:r>
          </w:p>
        </w:tc>
      </w:tr>
      <w:tr w:rsidR="009521DE" w:rsidRPr="00DE3FCD" w14:paraId="7EED9BF9" w14:textId="77777777" w:rsidTr="00A320CB">
        <w:trPr>
          <w:trHeight w:val="300"/>
        </w:trPr>
        <w:tc>
          <w:tcPr>
            <w:tcW w:w="675" w:type="dxa"/>
            <w:shd w:val="clear" w:color="auto" w:fill="auto"/>
          </w:tcPr>
          <w:p w14:paraId="5DA1DAE2" w14:textId="77777777" w:rsidR="009521DE" w:rsidRPr="00DE3FCD" w:rsidRDefault="009521DE" w:rsidP="009521DE">
            <w:r w:rsidRPr="00DE3FCD">
              <w:t>66.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2556F7BB" w14:textId="77777777" w:rsidR="009521DE" w:rsidRPr="00DE3FCD" w:rsidRDefault="009521DE" w:rsidP="009521DE">
            <w:r w:rsidRPr="00DE3FCD">
              <w:t>ул. Большая Луговая, д. 31</w:t>
            </w:r>
          </w:p>
        </w:tc>
        <w:tc>
          <w:tcPr>
            <w:tcW w:w="2126" w:type="dxa"/>
            <w:shd w:val="clear" w:color="auto" w:fill="auto"/>
          </w:tcPr>
          <w:p w14:paraId="146A7C6E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543443FA" w14:textId="77777777" w:rsidR="009521DE" w:rsidRPr="00DE3FCD" w:rsidRDefault="009521DE" w:rsidP="009521DE">
            <w:r w:rsidRPr="00DE3FCD">
              <w:t>2013</w:t>
            </w:r>
          </w:p>
        </w:tc>
        <w:tc>
          <w:tcPr>
            <w:tcW w:w="1559" w:type="dxa"/>
            <w:shd w:val="clear" w:color="auto" w:fill="auto"/>
          </w:tcPr>
          <w:p w14:paraId="7420BA9D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26A40F59" w14:textId="77777777" w:rsidR="009521DE" w:rsidRPr="00DE3FCD" w:rsidRDefault="009521DE" w:rsidP="009521DE">
            <w:r w:rsidRPr="00DE3FCD">
              <w:t>16.09.2013</w:t>
            </w:r>
          </w:p>
        </w:tc>
      </w:tr>
      <w:tr w:rsidR="009521DE" w:rsidRPr="00DE3FCD" w14:paraId="2C55A895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7C85AD11" w14:textId="77777777" w:rsidR="009521DE" w:rsidRPr="00DE3FCD" w:rsidRDefault="009521DE" w:rsidP="009521DE">
            <w:r w:rsidRPr="00DE3FCD">
              <w:t>67.</w:t>
            </w:r>
          </w:p>
        </w:tc>
        <w:tc>
          <w:tcPr>
            <w:tcW w:w="2761" w:type="dxa"/>
            <w:shd w:val="clear" w:color="auto" w:fill="auto"/>
            <w:noWrap/>
          </w:tcPr>
          <w:p w14:paraId="2F4D7111" w14:textId="77777777" w:rsidR="009521DE" w:rsidRPr="00DE3FCD" w:rsidRDefault="009521DE" w:rsidP="009521DE">
            <w:r w:rsidRPr="00DE3FCD">
              <w:t>ул. Интернациональная, д. 70</w:t>
            </w:r>
          </w:p>
        </w:tc>
        <w:tc>
          <w:tcPr>
            <w:tcW w:w="2126" w:type="dxa"/>
            <w:shd w:val="clear" w:color="auto" w:fill="auto"/>
          </w:tcPr>
          <w:p w14:paraId="48F777CF" w14:textId="77777777" w:rsidR="009521DE" w:rsidRPr="00DE3FCD" w:rsidRDefault="009521DE" w:rsidP="009521DE">
            <w:r w:rsidRPr="00DE3FCD">
              <w:t>Взлет ТСРВ-026М</w:t>
            </w:r>
          </w:p>
        </w:tc>
        <w:tc>
          <w:tcPr>
            <w:tcW w:w="1276" w:type="dxa"/>
            <w:shd w:val="clear" w:color="auto" w:fill="auto"/>
          </w:tcPr>
          <w:p w14:paraId="58BC29D9" w14:textId="77777777" w:rsidR="009521DE" w:rsidRPr="00DE3FCD" w:rsidRDefault="009521DE" w:rsidP="009521DE">
            <w:r w:rsidRPr="00DE3FCD">
              <w:t>2013</w:t>
            </w:r>
          </w:p>
        </w:tc>
        <w:tc>
          <w:tcPr>
            <w:tcW w:w="1559" w:type="dxa"/>
            <w:shd w:val="clear" w:color="auto" w:fill="auto"/>
          </w:tcPr>
          <w:p w14:paraId="459E4804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643DA7A7" w14:textId="77777777" w:rsidR="009521DE" w:rsidRPr="00DE3FCD" w:rsidRDefault="009521DE" w:rsidP="009521DE">
            <w:r w:rsidRPr="00DE3FCD">
              <w:t>08.10.2013</w:t>
            </w:r>
          </w:p>
        </w:tc>
      </w:tr>
      <w:tr w:rsidR="009521DE" w:rsidRPr="00DE3FCD" w14:paraId="4064AA9A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6D3119B8" w14:textId="77777777" w:rsidR="009521DE" w:rsidRPr="00DE3FCD" w:rsidRDefault="009521DE" w:rsidP="009521DE">
            <w:r w:rsidRPr="00DE3FCD">
              <w:t>68.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0FB48D86" w14:textId="77777777" w:rsidR="009521DE" w:rsidRPr="00DE3FCD" w:rsidRDefault="009521DE" w:rsidP="009521DE">
            <w:r w:rsidRPr="00DE3FCD">
              <w:t>ул. Ленина, д. 92</w:t>
            </w:r>
          </w:p>
        </w:tc>
        <w:tc>
          <w:tcPr>
            <w:tcW w:w="2126" w:type="dxa"/>
            <w:shd w:val="clear" w:color="auto" w:fill="auto"/>
          </w:tcPr>
          <w:p w14:paraId="1CA613E4" w14:textId="77777777" w:rsidR="009521DE" w:rsidRPr="00DE3FCD" w:rsidRDefault="009521DE" w:rsidP="009521DE">
            <w:r w:rsidRPr="00DE3FCD">
              <w:t>Эльф-03п</w:t>
            </w:r>
          </w:p>
        </w:tc>
        <w:tc>
          <w:tcPr>
            <w:tcW w:w="1276" w:type="dxa"/>
            <w:shd w:val="clear" w:color="auto" w:fill="auto"/>
          </w:tcPr>
          <w:p w14:paraId="2A55CCE0" w14:textId="77777777" w:rsidR="009521DE" w:rsidRPr="00DE3FCD" w:rsidRDefault="009521DE" w:rsidP="009521DE">
            <w:r w:rsidRPr="00DE3FCD">
              <w:t>2009</w:t>
            </w:r>
          </w:p>
        </w:tc>
        <w:tc>
          <w:tcPr>
            <w:tcW w:w="1559" w:type="dxa"/>
            <w:shd w:val="clear" w:color="auto" w:fill="auto"/>
          </w:tcPr>
          <w:p w14:paraId="38A165F2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22D0D413" w14:textId="77777777" w:rsidR="009521DE" w:rsidRPr="00DE3FCD" w:rsidRDefault="009521DE" w:rsidP="009521DE">
            <w:r w:rsidRPr="00DE3FCD">
              <w:t>2009</w:t>
            </w:r>
          </w:p>
        </w:tc>
      </w:tr>
      <w:tr w:rsidR="009521DE" w:rsidRPr="00DE3FCD" w14:paraId="0A4D36D3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70F1BDA5" w14:textId="77777777" w:rsidR="009521DE" w:rsidRPr="00DE3FCD" w:rsidRDefault="009521DE" w:rsidP="009521DE">
            <w:r w:rsidRPr="00DE3FCD">
              <w:t>69.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05054BC5" w14:textId="77777777" w:rsidR="009521DE" w:rsidRPr="00DE3FCD" w:rsidRDefault="009521DE" w:rsidP="009521DE">
            <w:r w:rsidRPr="00DE3FCD">
              <w:t>ул. Октября, д. 19</w:t>
            </w:r>
          </w:p>
        </w:tc>
        <w:tc>
          <w:tcPr>
            <w:tcW w:w="2126" w:type="dxa"/>
            <w:shd w:val="clear" w:color="auto" w:fill="auto"/>
          </w:tcPr>
          <w:p w14:paraId="37387C8A" w14:textId="77777777" w:rsidR="009521DE" w:rsidRPr="00DE3FCD" w:rsidRDefault="009521DE" w:rsidP="009521DE">
            <w:r w:rsidRPr="00DE3FCD">
              <w:t>Взлет-ТСР-024М</w:t>
            </w:r>
          </w:p>
        </w:tc>
        <w:tc>
          <w:tcPr>
            <w:tcW w:w="1276" w:type="dxa"/>
            <w:shd w:val="clear" w:color="auto" w:fill="auto"/>
          </w:tcPr>
          <w:p w14:paraId="0D0E87E9" w14:textId="77777777" w:rsidR="009521DE" w:rsidRPr="00DE3FCD" w:rsidRDefault="009521DE" w:rsidP="009521DE">
            <w:r w:rsidRPr="00DE3FCD">
              <w:t>2013</w:t>
            </w:r>
          </w:p>
        </w:tc>
        <w:tc>
          <w:tcPr>
            <w:tcW w:w="1559" w:type="dxa"/>
            <w:shd w:val="clear" w:color="auto" w:fill="auto"/>
          </w:tcPr>
          <w:p w14:paraId="0180BDF4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4303F7FB" w14:textId="77777777" w:rsidR="009521DE" w:rsidRPr="00DE3FCD" w:rsidRDefault="009521DE" w:rsidP="009521DE">
            <w:r w:rsidRPr="00DE3FCD">
              <w:t>16.09.2014</w:t>
            </w:r>
          </w:p>
        </w:tc>
      </w:tr>
      <w:tr w:rsidR="009521DE" w:rsidRPr="00DE3FCD" w14:paraId="545384CF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4F3CE50A" w14:textId="77777777" w:rsidR="009521DE" w:rsidRPr="00DE3FCD" w:rsidRDefault="009521DE" w:rsidP="009521DE">
            <w:r w:rsidRPr="00DE3FCD">
              <w:t>70.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6E2B86CC" w14:textId="77777777" w:rsidR="009521DE" w:rsidRPr="00DE3FCD" w:rsidRDefault="009521DE" w:rsidP="009521DE">
            <w:r w:rsidRPr="00DE3FCD">
              <w:t>ул. Пролетарская, д. 60</w:t>
            </w:r>
          </w:p>
        </w:tc>
        <w:tc>
          <w:tcPr>
            <w:tcW w:w="2126" w:type="dxa"/>
            <w:shd w:val="clear" w:color="auto" w:fill="auto"/>
          </w:tcPr>
          <w:p w14:paraId="16DF3BF8" w14:textId="77777777" w:rsidR="009521DE" w:rsidRPr="00DE3FCD" w:rsidRDefault="009521DE" w:rsidP="009521DE">
            <w:r w:rsidRPr="00DE3FCD">
              <w:t>Карат -307</w:t>
            </w:r>
          </w:p>
        </w:tc>
        <w:tc>
          <w:tcPr>
            <w:tcW w:w="1276" w:type="dxa"/>
            <w:shd w:val="clear" w:color="auto" w:fill="auto"/>
          </w:tcPr>
          <w:p w14:paraId="0D0C5650" w14:textId="77777777" w:rsidR="009521DE" w:rsidRPr="00DE3FCD" w:rsidRDefault="009521DE" w:rsidP="009521DE">
            <w:r w:rsidRPr="00DE3FCD">
              <w:t>2012</w:t>
            </w:r>
          </w:p>
        </w:tc>
        <w:tc>
          <w:tcPr>
            <w:tcW w:w="1559" w:type="dxa"/>
            <w:shd w:val="clear" w:color="auto" w:fill="auto"/>
          </w:tcPr>
          <w:p w14:paraId="2D57FDE6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23B43B4B" w14:textId="77777777" w:rsidR="009521DE" w:rsidRPr="00DE3FCD" w:rsidRDefault="009521DE" w:rsidP="009521DE">
            <w:r w:rsidRPr="00DE3FCD">
              <w:t>01.12.2012</w:t>
            </w:r>
          </w:p>
        </w:tc>
      </w:tr>
      <w:tr w:rsidR="009521DE" w:rsidRPr="00DE3FCD" w14:paraId="20208706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231AEDDD" w14:textId="77777777" w:rsidR="009521DE" w:rsidRPr="00DE3FCD" w:rsidRDefault="009521DE" w:rsidP="009521DE">
            <w:r w:rsidRPr="00DE3FCD">
              <w:t>71.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5B240A01" w14:textId="77777777" w:rsidR="009521DE" w:rsidRPr="00DE3FCD" w:rsidRDefault="009521DE" w:rsidP="009521DE">
            <w:r w:rsidRPr="00DE3FCD">
              <w:t>ул. Каменная, д. 3</w:t>
            </w:r>
          </w:p>
        </w:tc>
        <w:tc>
          <w:tcPr>
            <w:tcW w:w="2126" w:type="dxa"/>
            <w:shd w:val="clear" w:color="auto" w:fill="auto"/>
          </w:tcPr>
          <w:p w14:paraId="10A0B696" w14:textId="77777777" w:rsidR="009521DE" w:rsidRPr="00DE3FCD" w:rsidRDefault="009521DE" w:rsidP="009521DE">
            <w:r w:rsidRPr="00DE3FCD">
              <w:t>Карат -307</w:t>
            </w:r>
          </w:p>
        </w:tc>
        <w:tc>
          <w:tcPr>
            <w:tcW w:w="1276" w:type="dxa"/>
            <w:shd w:val="clear" w:color="auto" w:fill="auto"/>
          </w:tcPr>
          <w:p w14:paraId="00895364" w14:textId="77777777" w:rsidR="009521DE" w:rsidRPr="00DE3FCD" w:rsidRDefault="009521DE" w:rsidP="009521DE">
            <w:r w:rsidRPr="00DE3FCD">
              <w:t>2018</w:t>
            </w:r>
          </w:p>
        </w:tc>
        <w:tc>
          <w:tcPr>
            <w:tcW w:w="1559" w:type="dxa"/>
            <w:shd w:val="clear" w:color="auto" w:fill="auto"/>
          </w:tcPr>
          <w:p w14:paraId="2F50CDF7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49FA3DC5" w14:textId="77777777" w:rsidR="009521DE" w:rsidRPr="00DE3FCD" w:rsidRDefault="009521DE" w:rsidP="009521DE">
            <w:r w:rsidRPr="00DE3FCD">
              <w:t>23.11.2018</w:t>
            </w:r>
          </w:p>
        </w:tc>
      </w:tr>
      <w:tr w:rsidR="009521DE" w:rsidRPr="00DE3FCD" w14:paraId="739BD6EF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1AE8A1E3" w14:textId="77777777" w:rsidR="009521DE" w:rsidRPr="00DE3FCD" w:rsidRDefault="009521DE" w:rsidP="009521DE">
            <w:r w:rsidRPr="00DE3FCD">
              <w:t>72.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6997377C" w14:textId="77777777" w:rsidR="009521DE" w:rsidRPr="00DE3FCD" w:rsidRDefault="009521DE" w:rsidP="009521DE">
            <w:r w:rsidRPr="00DE3FCD">
              <w:t>ул. Механизаторов, д. 8</w:t>
            </w:r>
          </w:p>
        </w:tc>
        <w:tc>
          <w:tcPr>
            <w:tcW w:w="2126" w:type="dxa"/>
            <w:shd w:val="clear" w:color="auto" w:fill="auto"/>
          </w:tcPr>
          <w:p w14:paraId="69388ED3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39CC1B61" w14:textId="77777777" w:rsidR="009521DE" w:rsidRPr="00DE3FCD" w:rsidRDefault="009521DE" w:rsidP="009521DE">
            <w:r w:rsidRPr="00DE3FCD">
              <w:t>2015</w:t>
            </w:r>
          </w:p>
        </w:tc>
        <w:tc>
          <w:tcPr>
            <w:tcW w:w="1559" w:type="dxa"/>
            <w:shd w:val="clear" w:color="auto" w:fill="auto"/>
          </w:tcPr>
          <w:p w14:paraId="66433333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3B101900" w14:textId="77777777" w:rsidR="009521DE" w:rsidRPr="00DE3FCD" w:rsidRDefault="009521DE" w:rsidP="009521DE">
            <w:r w:rsidRPr="00DE3FCD">
              <w:t>25.09.2015</w:t>
            </w:r>
          </w:p>
        </w:tc>
      </w:tr>
      <w:tr w:rsidR="009521DE" w:rsidRPr="00DE3FCD" w14:paraId="0ECCE67B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3C918908" w14:textId="77777777" w:rsidR="009521DE" w:rsidRPr="00DE3FCD" w:rsidRDefault="009521DE" w:rsidP="009521DE">
            <w:r w:rsidRPr="00DE3FCD">
              <w:t>73.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3642DBA3" w14:textId="77777777" w:rsidR="009521DE" w:rsidRPr="00DE3FCD" w:rsidRDefault="009521DE" w:rsidP="009521DE">
            <w:r w:rsidRPr="00DE3FCD">
              <w:t>ул. Селекционная, д. 7</w:t>
            </w:r>
          </w:p>
        </w:tc>
        <w:tc>
          <w:tcPr>
            <w:tcW w:w="2126" w:type="dxa"/>
            <w:shd w:val="clear" w:color="auto" w:fill="auto"/>
          </w:tcPr>
          <w:p w14:paraId="3DF0CCFD" w14:textId="77777777" w:rsidR="009521DE" w:rsidRPr="00DE3FCD" w:rsidRDefault="009521DE" w:rsidP="009521DE">
            <w:r w:rsidRPr="00DE3FCD">
              <w:t>Взлет ТСРВ-026М</w:t>
            </w:r>
          </w:p>
        </w:tc>
        <w:tc>
          <w:tcPr>
            <w:tcW w:w="1276" w:type="dxa"/>
            <w:shd w:val="clear" w:color="auto" w:fill="auto"/>
          </w:tcPr>
          <w:p w14:paraId="59F4D868" w14:textId="77777777" w:rsidR="009521DE" w:rsidRPr="00DE3FCD" w:rsidRDefault="009521DE" w:rsidP="009521DE">
            <w:r w:rsidRPr="00DE3FCD">
              <w:t>2013</w:t>
            </w:r>
          </w:p>
        </w:tc>
        <w:tc>
          <w:tcPr>
            <w:tcW w:w="1559" w:type="dxa"/>
            <w:shd w:val="clear" w:color="auto" w:fill="auto"/>
          </w:tcPr>
          <w:p w14:paraId="211EE719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39947157" w14:textId="77777777" w:rsidR="009521DE" w:rsidRPr="00DE3FCD" w:rsidRDefault="009521DE" w:rsidP="009521DE">
            <w:r w:rsidRPr="00DE3FCD">
              <w:t>04.10.2013</w:t>
            </w:r>
          </w:p>
        </w:tc>
      </w:tr>
      <w:tr w:rsidR="009521DE" w:rsidRPr="00DE3FCD" w14:paraId="4ACE3DFC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65B2C849" w14:textId="77777777" w:rsidR="009521DE" w:rsidRPr="00DE3FCD" w:rsidRDefault="009521DE" w:rsidP="009521DE">
            <w:r w:rsidRPr="00DE3FCD">
              <w:t>74.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16BA7CED" w14:textId="77777777" w:rsidR="009521DE" w:rsidRPr="00DE3FCD" w:rsidRDefault="009521DE" w:rsidP="009521DE">
            <w:r w:rsidRPr="00DE3FCD">
              <w:t>ул. Селекционная, д. 9</w:t>
            </w:r>
          </w:p>
        </w:tc>
        <w:tc>
          <w:tcPr>
            <w:tcW w:w="2126" w:type="dxa"/>
            <w:shd w:val="clear" w:color="auto" w:fill="auto"/>
          </w:tcPr>
          <w:p w14:paraId="0B5752DD" w14:textId="77777777" w:rsidR="009521DE" w:rsidRPr="00DE3FCD" w:rsidRDefault="009521DE" w:rsidP="009521DE">
            <w:r w:rsidRPr="00DE3FCD">
              <w:t>Взлет ТСРВ-026М</w:t>
            </w:r>
          </w:p>
        </w:tc>
        <w:tc>
          <w:tcPr>
            <w:tcW w:w="1276" w:type="dxa"/>
            <w:shd w:val="clear" w:color="auto" w:fill="auto"/>
          </w:tcPr>
          <w:p w14:paraId="301295B1" w14:textId="77777777" w:rsidR="009521DE" w:rsidRPr="00DE3FCD" w:rsidRDefault="009521DE" w:rsidP="009521DE">
            <w:r w:rsidRPr="00DE3FCD">
              <w:t>2013</w:t>
            </w:r>
          </w:p>
        </w:tc>
        <w:tc>
          <w:tcPr>
            <w:tcW w:w="1559" w:type="dxa"/>
            <w:shd w:val="clear" w:color="auto" w:fill="auto"/>
          </w:tcPr>
          <w:p w14:paraId="540583FC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72A54ED5" w14:textId="77777777" w:rsidR="009521DE" w:rsidRPr="00DE3FCD" w:rsidRDefault="009521DE" w:rsidP="009521DE">
            <w:r w:rsidRPr="00DE3FCD">
              <w:t>04.10.2013</w:t>
            </w:r>
          </w:p>
        </w:tc>
      </w:tr>
      <w:tr w:rsidR="009521DE" w:rsidRPr="00DE3FCD" w14:paraId="712DD9FB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652CC915" w14:textId="77777777" w:rsidR="009521DE" w:rsidRPr="00DE3FCD" w:rsidRDefault="009521DE" w:rsidP="009521DE">
            <w:r w:rsidRPr="00DE3FCD">
              <w:lastRenderedPageBreak/>
              <w:t>75.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022B10FC" w14:textId="77777777" w:rsidR="009521DE" w:rsidRPr="00DE3FCD" w:rsidRDefault="009521DE" w:rsidP="009521DE">
            <w:r w:rsidRPr="00DE3FCD">
              <w:t xml:space="preserve">пер. </w:t>
            </w:r>
            <w:proofErr w:type="spellStart"/>
            <w:r w:rsidRPr="00DE3FCD">
              <w:t>Черкасовский</w:t>
            </w:r>
            <w:proofErr w:type="spellEnd"/>
            <w:r w:rsidRPr="00DE3FCD">
              <w:t>, д. 5</w:t>
            </w:r>
          </w:p>
        </w:tc>
        <w:tc>
          <w:tcPr>
            <w:tcW w:w="2126" w:type="dxa"/>
            <w:shd w:val="clear" w:color="auto" w:fill="auto"/>
          </w:tcPr>
          <w:p w14:paraId="49374BAB" w14:textId="77777777" w:rsidR="009521DE" w:rsidRPr="00DE3FCD" w:rsidRDefault="009521DE" w:rsidP="009521DE">
            <w:r w:rsidRPr="00DE3FCD">
              <w:t>Эльф-01</w:t>
            </w:r>
          </w:p>
        </w:tc>
        <w:tc>
          <w:tcPr>
            <w:tcW w:w="1276" w:type="dxa"/>
            <w:shd w:val="clear" w:color="auto" w:fill="auto"/>
          </w:tcPr>
          <w:p w14:paraId="695EBAD5" w14:textId="77777777" w:rsidR="009521DE" w:rsidRPr="00DE3FCD" w:rsidRDefault="009521DE" w:rsidP="009521DE">
            <w:r w:rsidRPr="00DE3FCD">
              <w:t>2009</w:t>
            </w:r>
          </w:p>
        </w:tc>
        <w:tc>
          <w:tcPr>
            <w:tcW w:w="1559" w:type="dxa"/>
            <w:shd w:val="clear" w:color="auto" w:fill="auto"/>
          </w:tcPr>
          <w:p w14:paraId="72327ACE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159E3397" w14:textId="77777777" w:rsidR="009521DE" w:rsidRPr="00DE3FCD" w:rsidRDefault="009521DE" w:rsidP="009521DE">
            <w:r w:rsidRPr="00DE3FCD">
              <w:t>2009</w:t>
            </w:r>
          </w:p>
        </w:tc>
      </w:tr>
      <w:tr w:rsidR="009521DE" w:rsidRPr="00DE3FCD" w14:paraId="49C83DC3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07105FE2" w14:textId="77777777" w:rsidR="009521DE" w:rsidRPr="00DE3FCD" w:rsidRDefault="009521DE" w:rsidP="009521DE">
            <w:r w:rsidRPr="00DE3FCD">
              <w:t>76.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1A3B1195" w14:textId="77777777" w:rsidR="009521DE" w:rsidRPr="00DE3FCD" w:rsidRDefault="009521DE" w:rsidP="009521DE">
            <w:r w:rsidRPr="00DE3FCD">
              <w:t>ул. Артинская, д. 30</w:t>
            </w:r>
          </w:p>
        </w:tc>
        <w:tc>
          <w:tcPr>
            <w:tcW w:w="2126" w:type="dxa"/>
            <w:shd w:val="clear" w:color="auto" w:fill="auto"/>
          </w:tcPr>
          <w:p w14:paraId="671E489C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0FD46D74" w14:textId="77777777" w:rsidR="009521DE" w:rsidRPr="00DE3FCD" w:rsidRDefault="009521DE" w:rsidP="009521DE">
            <w:r w:rsidRPr="00DE3FCD">
              <w:t>2016</w:t>
            </w:r>
          </w:p>
        </w:tc>
        <w:tc>
          <w:tcPr>
            <w:tcW w:w="1559" w:type="dxa"/>
            <w:shd w:val="clear" w:color="auto" w:fill="auto"/>
          </w:tcPr>
          <w:p w14:paraId="6377BA61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033600C5" w14:textId="77777777" w:rsidR="009521DE" w:rsidRPr="00DE3FCD" w:rsidRDefault="009521DE" w:rsidP="009521DE">
            <w:r w:rsidRPr="00DE3FCD">
              <w:t>26.09.2016</w:t>
            </w:r>
          </w:p>
        </w:tc>
      </w:tr>
      <w:tr w:rsidR="009521DE" w:rsidRPr="00DE3FCD" w14:paraId="4B936AE3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21F64486" w14:textId="77777777" w:rsidR="009521DE" w:rsidRPr="00DE3FCD" w:rsidRDefault="009521DE" w:rsidP="009521DE">
            <w:r w:rsidRPr="00DE3FCD">
              <w:t>77.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7FAF9B9F" w14:textId="77777777" w:rsidR="009521DE" w:rsidRPr="00DE3FCD" w:rsidRDefault="009521DE" w:rsidP="009521DE">
            <w:r w:rsidRPr="00DE3FCD">
              <w:t>ул. Артинская, д. 37</w:t>
            </w:r>
          </w:p>
        </w:tc>
        <w:tc>
          <w:tcPr>
            <w:tcW w:w="2126" w:type="dxa"/>
            <w:shd w:val="clear" w:color="auto" w:fill="auto"/>
          </w:tcPr>
          <w:p w14:paraId="0EF225E4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7AA44A81" w14:textId="77777777" w:rsidR="009521DE" w:rsidRPr="00DE3FCD" w:rsidRDefault="009521DE" w:rsidP="009521DE">
            <w:r w:rsidRPr="00DE3FCD">
              <w:t>2018</w:t>
            </w:r>
          </w:p>
        </w:tc>
        <w:tc>
          <w:tcPr>
            <w:tcW w:w="1559" w:type="dxa"/>
            <w:shd w:val="clear" w:color="auto" w:fill="auto"/>
          </w:tcPr>
          <w:p w14:paraId="0BCB3D4A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0EFAEE44" w14:textId="77777777" w:rsidR="009521DE" w:rsidRPr="00DE3FCD" w:rsidRDefault="009521DE" w:rsidP="009521DE">
            <w:r w:rsidRPr="00DE3FCD">
              <w:t>01.02.2019</w:t>
            </w:r>
          </w:p>
        </w:tc>
      </w:tr>
      <w:tr w:rsidR="009521DE" w:rsidRPr="00DE3FCD" w14:paraId="5D826708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71786B8A" w14:textId="77777777" w:rsidR="009521DE" w:rsidRPr="00DE3FCD" w:rsidRDefault="009521DE" w:rsidP="009521DE">
            <w:r w:rsidRPr="00DE3FCD">
              <w:t>78.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33C28E9C" w14:textId="77777777" w:rsidR="009521DE" w:rsidRPr="00DE3FCD" w:rsidRDefault="009521DE" w:rsidP="009521DE">
            <w:r w:rsidRPr="00DE3FCD">
              <w:t>ул. Артинская, д. 33</w:t>
            </w:r>
          </w:p>
        </w:tc>
        <w:tc>
          <w:tcPr>
            <w:tcW w:w="2126" w:type="dxa"/>
            <w:shd w:val="clear" w:color="auto" w:fill="auto"/>
          </w:tcPr>
          <w:p w14:paraId="49E5CBB7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0FC50B8B" w14:textId="77777777" w:rsidR="009521DE" w:rsidRPr="00DE3FCD" w:rsidRDefault="009521DE" w:rsidP="009521DE">
            <w:r w:rsidRPr="00DE3FCD">
              <w:t>2014</w:t>
            </w:r>
          </w:p>
        </w:tc>
        <w:tc>
          <w:tcPr>
            <w:tcW w:w="1559" w:type="dxa"/>
            <w:shd w:val="clear" w:color="auto" w:fill="auto"/>
          </w:tcPr>
          <w:p w14:paraId="155881BB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7F75992E" w14:textId="77777777" w:rsidR="009521DE" w:rsidRPr="00DE3FCD" w:rsidRDefault="009521DE" w:rsidP="009521DE">
            <w:r w:rsidRPr="00DE3FCD">
              <w:t>01.11.2014</w:t>
            </w:r>
          </w:p>
        </w:tc>
      </w:tr>
      <w:tr w:rsidR="009521DE" w:rsidRPr="00DE3FCD" w14:paraId="5D2B99DF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6EB77858" w14:textId="77777777" w:rsidR="009521DE" w:rsidRPr="00DE3FCD" w:rsidRDefault="009521DE" w:rsidP="009521DE">
            <w:r w:rsidRPr="00DE3FCD">
              <w:t>79.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0F90AB07" w14:textId="77777777" w:rsidR="009521DE" w:rsidRPr="00DE3FCD" w:rsidRDefault="009521DE" w:rsidP="009521DE">
            <w:r w:rsidRPr="00DE3FCD">
              <w:t>ул. Лесозаводская, д. 19</w:t>
            </w:r>
          </w:p>
        </w:tc>
        <w:tc>
          <w:tcPr>
            <w:tcW w:w="2126" w:type="dxa"/>
            <w:shd w:val="clear" w:color="auto" w:fill="auto"/>
          </w:tcPr>
          <w:p w14:paraId="3BFDE41D" w14:textId="77777777" w:rsidR="009521DE" w:rsidRPr="00DE3FCD" w:rsidRDefault="009521DE" w:rsidP="009521DE">
            <w:r w:rsidRPr="00DE3FCD">
              <w:t>Карат -307</w:t>
            </w:r>
          </w:p>
        </w:tc>
        <w:tc>
          <w:tcPr>
            <w:tcW w:w="1276" w:type="dxa"/>
            <w:shd w:val="clear" w:color="auto" w:fill="auto"/>
          </w:tcPr>
          <w:p w14:paraId="16250BB2" w14:textId="77777777" w:rsidR="009521DE" w:rsidRPr="00DE3FCD" w:rsidRDefault="009521DE" w:rsidP="009521DE">
            <w:r w:rsidRPr="00DE3FCD">
              <w:t>2018</w:t>
            </w:r>
          </w:p>
        </w:tc>
        <w:tc>
          <w:tcPr>
            <w:tcW w:w="1559" w:type="dxa"/>
            <w:shd w:val="clear" w:color="auto" w:fill="auto"/>
          </w:tcPr>
          <w:p w14:paraId="263E795E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45C2CC7C" w14:textId="77777777" w:rsidR="009521DE" w:rsidRPr="00DE3FCD" w:rsidRDefault="009521DE" w:rsidP="009521DE">
            <w:r w:rsidRPr="00DE3FCD">
              <w:t>08.10.2018</w:t>
            </w:r>
          </w:p>
        </w:tc>
      </w:tr>
      <w:tr w:rsidR="009521DE" w:rsidRPr="00DE3FCD" w14:paraId="65C16EE3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6CBADE45" w14:textId="77777777" w:rsidR="009521DE" w:rsidRPr="00DE3FCD" w:rsidRDefault="009521DE" w:rsidP="009521DE">
            <w:r w:rsidRPr="00DE3FCD">
              <w:t>80.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57EDEA3C" w14:textId="77777777" w:rsidR="009521DE" w:rsidRPr="00DE3FCD" w:rsidRDefault="009521DE" w:rsidP="009521DE">
            <w:r w:rsidRPr="00DE3FCD">
              <w:t>ул. Садовая 3-я, д. 4</w:t>
            </w:r>
          </w:p>
        </w:tc>
        <w:tc>
          <w:tcPr>
            <w:tcW w:w="2126" w:type="dxa"/>
            <w:shd w:val="clear" w:color="auto" w:fill="auto"/>
          </w:tcPr>
          <w:p w14:paraId="5D3FF2A9" w14:textId="77777777" w:rsidR="009521DE" w:rsidRPr="00DE3FCD" w:rsidRDefault="009521DE" w:rsidP="009521DE">
            <w:r w:rsidRPr="00DE3FCD">
              <w:t>Карат -307</w:t>
            </w:r>
          </w:p>
        </w:tc>
        <w:tc>
          <w:tcPr>
            <w:tcW w:w="1276" w:type="dxa"/>
            <w:shd w:val="clear" w:color="auto" w:fill="auto"/>
          </w:tcPr>
          <w:p w14:paraId="794D28B0" w14:textId="77777777" w:rsidR="009521DE" w:rsidRPr="00DE3FCD" w:rsidRDefault="009521DE" w:rsidP="009521DE">
            <w:r w:rsidRPr="00DE3FCD">
              <w:t>2012</w:t>
            </w:r>
          </w:p>
        </w:tc>
        <w:tc>
          <w:tcPr>
            <w:tcW w:w="1559" w:type="dxa"/>
            <w:shd w:val="clear" w:color="auto" w:fill="auto"/>
          </w:tcPr>
          <w:p w14:paraId="201EEC57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5D5D7795" w14:textId="77777777" w:rsidR="009521DE" w:rsidRPr="00DE3FCD" w:rsidRDefault="009521DE" w:rsidP="009521DE">
            <w:r w:rsidRPr="00DE3FCD">
              <w:t>01.10.2012</w:t>
            </w:r>
          </w:p>
        </w:tc>
      </w:tr>
      <w:tr w:rsidR="009521DE" w:rsidRPr="00DE3FCD" w14:paraId="400B8E8C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48C7D98C" w14:textId="77777777" w:rsidR="009521DE" w:rsidRPr="00DE3FCD" w:rsidRDefault="009521DE" w:rsidP="009521DE">
            <w:r w:rsidRPr="00DE3FCD">
              <w:t>81.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35F1BCF5" w14:textId="77777777" w:rsidR="009521DE" w:rsidRPr="00DE3FCD" w:rsidRDefault="009521DE" w:rsidP="009521DE">
            <w:r w:rsidRPr="00DE3FCD">
              <w:t>ул. Садовая 3-я, д. 5</w:t>
            </w:r>
          </w:p>
        </w:tc>
        <w:tc>
          <w:tcPr>
            <w:tcW w:w="2126" w:type="dxa"/>
            <w:shd w:val="clear" w:color="auto" w:fill="auto"/>
          </w:tcPr>
          <w:p w14:paraId="15EAC877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6B193F51" w14:textId="77777777" w:rsidR="009521DE" w:rsidRPr="00DE3FCD" w:rsidRDefault="009521DE" w:rsidP="009521DE">
            <w:r w:rsidRPr="00DE3FCD">
              <w:t>2012</w:t>
            </w:r>
          </w:p>
        </w:tc>
        <w:tc>
          <w:tcPr>
            <w:tcW w:w="1559" w:type="dxa"/>
            <w:shd w:val="clear" w:color="auto" w:fill="auto"/>
          </w:tcPr>
          <w:p w14:paraId="429EE835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653F14BD" w14:textId="77777777" w:rsidR="009521DE" w:rsidRPr="00DE3FCD" w:rsidRDefault="009521DE" w:rsidP="009521DE">
            <w:r w:rsidRPr="00DE3FCD">
              <w:t>25.09.2014</w:t>
            </w:r>
          </w:p>
        </w:tc>
      </w:tr>
      <w:tr w:rsidR="009521DE" w:rsidRPr="00DE3FCD" w14:paraId="7625C638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16685C51" w14:textId="77777777" w:rsidR="009521DE" w:rsidRPr="00DE3FCD" w:rsidRDefault="009521DE" w:rsidP="009521DE">
            <w:r w:rsidRPr="00DE3FCD">
              <w:t>82.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3CAA3F88" w14:textId="77777777" w:rsidR="009521DE" w:rsidRPr="00DE3FCD" w:rsidRDefault="009521DE" w:rsidP="009521DE">
            <w:r w:rsidRPr="00DE3FCD">
              <w:t>ул. Садовая 2-я, д. 5</w:t>
            </w:r>
          </w:p>
        </w:tc>
        <w:tc>
          <w:tcPr>
            <w:tcW w:w="2126" w:type="dxa"/>
            <w:shd w:val="clear" w:color="auto" w:fill="auto"/>
          </w:tcPr>
          <w:p w14:paraId="6A540F68" w14:textId="77777777" w:rsidR="009521DE" w:rsidRPr="00DE3FCD" w:rsidRDefault="009521DE" w:rsidP="009521DE">
            <w:r w:rsidRPr="00DE3FCD">
              <w:t>ТСРВ-024М</w:t>
            </w:r>
          </w:p>
        </w:tc>
        <w:tc>
          <w:tcPr>
            <w:tcW w:w="1276" w:type="dxa"/>
            <w:shd w:val="clear" w:color="auto" w:fill="auto"/>
          </w:tcPr>
          <w:p w14:paraId="35E0022B" w14:textId="77777777" w:rsidR="009521DE" w:rsidRPr="00DE3FCD" w:rsidRDefault="009521DE" w:rsidP="009521DE">
            <w:r w:rsidRPr="00DE3FCD">
              <w:t>2019</w:t>
            </w:r>
          </w:p>
        </w:tc>
        <w:tc>
          <w:tcPr>
            <w:tcW w:w="1559" w:type="dxa"/>
            <w:shd w:val="clear" w:color="auto" w:fill="auto"/>
          </w:tcPr>
          <w:p w14:paraId="6DBFE8FC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765A02AE" w14:textId="77777777" w:rsidR="009521DE" w:rsidRPr="00DE3FCD" w:rsidRDefault="009521DE" w:rsidP="009521DE">
            <w:r w:rsidRPr="00DE3FCD">
              <w:t>03.10.2019</w:t>
            </w:r>
          </w:p>
        </w:tc>
      </w:tr>
      <w:tr w:rsidR="009521DE" w:rsidRPr="00DE3FCD" w14:paraId="08A08807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223239AC" w14:textId="77777777" w:rsidR="009521DE" w:rsidRPr="00DE3FCD" w:rsidRDefault="009521DE" w:rsidP="009521DE">
            <w:r w:rsidRPr="00DE3FCD">
              <w:t>83.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7BDB418A" w14:textId="77777777" w:rsidR="009521DE" w:rsidRPr="00DE3FCD" w:rsidRDefault="009521DE" w:rsidP="009521DE">
            <w:r w:rsidRPr="00DE3FCD">
              <w:t xml:space="preserve">ул. </w:t>
            </w:r>
            <w:proofErr w:type="spellStart"/>
            <w:r w:rsidRPr="00DE3FCD">
              <w:t>Сухобского</w:t>
            </w:r>
            <w:proofErr w:type="spellEnd"/>
            <w:r w:rsidRPr="00DE3FCD">
              <w:t>, д. 16</w:t>
            </w:r>
          </w:p>
        </w:tc>
        <w:tc>
          <w:tcPr>
            <w:tcW w:w="2126" w:type="dxa"/>
            <w:shd w:val="clear" w:color="auto" w:fill="auto"/>
          </w:tcPr>
          <w:p w14:paraId="256E44F8" w14:textId="77777777" w:rsidR="009521DE" w:rsidRPr="00DE3FCD" w:rsidRDefault="009521DE" w:rsidP="009521DE">
            <w:r w:rsidRPr="00DE3FCD">
              <w:t>ТСРВ-024М</w:t>
            </w:r>
          </w:p>
        </w:tc>
        <w:tc>
          <w:tcPr>
            <w:tcW w:w="1276" w:type="dxa"/>
            <w:shd w:val="clear" w:color="auto" w:fill="auto"/>
          </w:tcPr>
          <w:p w14:paraId="12589F0F" w14:textId="77777777" w:rsidR="009521DE" w:rsidRPr="00DE3FCD" w:rsidRDefault="009521DE" w:rsidP="009521DE">
            <w:r w:rsidRPr="00DE3FCD">
              <w:t>2019</w:t>
            </w:r>
          </w:p>
        </w:tc>
        <w:tc>
          <w:tcPr>
            <w:tcW w:w="1559" w:type="dxa"/>
            <w:shd w:val="clear" w:color="auto" w:fill="auto"/>
          </w:tcPr>
          <w:p w14:paraId="6CDAC86E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204816D4" w14:textId="77777777" w:rsidR="009521DE" w:rsidRPr="00DE3FCD" w:rsidRDefault="009521DE" w:rsidP="009521DE">
            <w:r w:rsidRPr="00DE3FCD">
              <w:t>01.11.2019</w:t>
            </w:r>
          </w:p>
        </w:tc>
      </w:tr>
      <w:tr w:rsidR="009521DE" w:rsidRPr="00DE3FCD" w14:paraId="0B4541A4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118F3330" w14:textId="77777777" w:rsidR="009521DE" w:rsidRPr="00DE3FCD" w:rsidRDefault="009521DE" w:rsidP="009521DE">
            <w:r w:rsidRPr="00DE3FCD">
              <w:t>84.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3DAB6638" w14:textId="77777777" w:rsidR="009521DE" w:rsidRPr="00DE3FCD" w:rsidRDefault="009521DE" w:rsidP="009521DE">
            <w:r w:rsidRPr="00DE3FCD">
              <w:t xml:space="preserve">ул. </w:t>
            </w:r>
            <w:proofErr w:type="spellStart"/>
            <w:r w:rsidRPr="00DE3FCD">
              <w:t>Сухобского</w:t>
            </w:r>
            <w:proofErr w:type="spellEnd"/>
            <w:r w:rsidRPr="00DE3FCD">
              <w:t>, д. 18</w:t>
            </w:r>
          </w:p>
        </w:tc>
        <w:tc>
          <w:tcPr>
            <w:tcW w:w="2126" w:type="dxa"/>
            <w:shd w:val="clear" w:color="auto" w:fill="auto"/>
          </w:tcPr>
          <w:p w14:paraId="737D4B81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28C699E9" w14:textId="77777777" w:rsidR="009521DE" w:rsidRPr="00DE3FCD" w:rsidRDefault="009521DE" w:rsidP="009521DE">
            <w:r w:rsidRPr="00DE3FCD">
              <w:t>2017</w:t>
            </w:r>
          </w:p>
        </w:tc>
        <w:tc>
          <w:tcPr>
            <w:tcW w:w="1559" w:type="dxa"/>
            <w:shd w:val="clear" w:color="auto" w:fill="auto"/>
          </w:tcPr>
          <w:p w14:paraId="660B57D5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5C357E90" w14:textId="77777777" w:rsidR="009521DE" w:rsidRPr="00DE3FCD" w:rsidRDefault="009521DE" w:rsidP="009521DE">
            <w:r w:rsidRPr="00DE3FCD">
              <w:t>09.10.2017</w:t>
            </w:r>
          </w:p>
        </w:tc>
      </w:tr>
      <w:tr w:rsidR="009521DE" w:rsidRPr="00DE3FCD" w14:paraId="45283B56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7AF3F68F" w14:textId="77777777" w:rsidR="009521DE" w:rsidRPr="00DE3FCD" w:rsidRDefault="009521DE" w:rsidP="009521DE">
            <w:r w:rsidRPr="00DE3FCD">
              <w:t>85.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7C46BED0" w14:textId="77777777" w:rsidR="009521DE" w:rsidRPr="00DE3FCD" w:rsidRDefault="009521DE" w:rsidP="009521DE">
            <w:r w:rsidRPr="00DE3FCD">
              <w:t xml:space="preserve">ул. </w:t>
            </w:r>
            <w:proofErr w:type="spellStart"/>
            <w:r w:rsidRPr="00DE3FCD">
              <w:t>Сухобского</w:t>
            </w:r>
            <w:proofErr w:type="spellEnd"/>
            <w:r w:rsidRPr="00DE3FCD">
              <w:t>, д. 28</w:t>
            </w:r>
          </w:p>
        </w:tc>
        <w:tc>
          <w:tcPr>
            <w:tcW w:w="2126" w:type="dxa"/>
            <w:shd w:val="clear" w:color="auto" w:fill="auto"/>
          </w:tcPr>
          <w:p w14:paraId="41131CEF" w14:textId="77777777" w:rsidR="009521DE" w:rsidRPr="00DE3FCD" w:rsidRDefault="009521DE" w:rsidP="009521DE">
            <w:r w:rsidRPr="00DE3FCD">
              <w:t>Карат -307</w:t>
            </w:r>
          </w:p>
        </w:tc>
        <w:tc>
          <w:tcPr>
            <w:tcW w:w="1276" w:type="dxa"/>
            <w:shd w:val="clear" w:color="auto" w:fill="auto"/>
          </w:tcPr>
          <w:p w14:paraId="1549E1E8" w14:textId="77777777" w:rsidR="009521DE" w:rsidRPr="00DE3FCD" w:rsidRDefault="009521DE" w:rsidP="009521DE">
            <w:r w:rsidRPr="00DE3FCD">
              <w:t>2018</w:t>
            </w:r>
          </w:p>
        </w:tc>
        <w:tc>
          <w:tcPr>
            <w:tcW w:w="1559" w:type="dxa"/>
            <w:shd w:val="clear" w:color="auto" w:fill="auto"/>
          </w:tcPr>
          <w:p w14:paraId="4E6C3608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2861A5F4" w14:textId="77777777" w:rsidR="009521DE" w:rsidRPr="00DE3FCD" w:rsidRDefault="009521DE" w:rsidP="009521DE">
            <w:r w:rsidRPr="00DE3FCD">
              <w:t>19.12.2018</w:t>
            </w:r>
          </w:p>
        </w:tc>
      </w:tr>
      <w:tr w:rsidR="009521DE" w:rsidRPr="00DE3FCD" w14:paraId="21B8BB5B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337926D6" w14:textId="77777777" w:rsidR="009521DE" w:rsidRPr="00DE3FCD" w:rsidRDefault="009521DE" w:rsidP="009521DE">
            <w:r w:rsidRPr="00DE3FCD">
              <w:t>86.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49D3BC5A" w14:textId="77777777" w:rsidR="009521DE" w:rsidRPr="00DE3FCD" w:rsidRDefault="009521DE" w:rsidP="009521DE">
            <w:r w:rsidRPr="00DE3FCD">
              <w:t xml:space="preserve">ул. </w:t>
            </w:r>
            <w:proofErr w:type="spellStart"/>
            <w:r w:rsidRPr="00DE3FCD">
              <w:t>Сухобского</w:t>
            </w:r>
            <w:proofErr w:type="spellEnd"/>
            <w:r w:rsidRPr="00DE3FCD">
              <w:t>, д. 32</w:t>
            </w:r>
          </w:p>
        </w:tc>
        <w:tc>
          <w:tcPr>
            <w:tcW w:w="2126" w:type="dxa"/>
            <w:shd w:val="clear" w:color="auto" w:fill="auto"/>
          </w:tcPr>
          <w:p w14:paraId="5AEDB604" w14:textId="77777777" w:rsidR="009521DE" w:rsidRPr="00DE3FCD" w:rsidRDefault="009521DE" w:rsidP="009521DE">
            <w:r w:rsidRPr="00DE3FCD">
              <w:t>Эльф-03п</w:t>
            </w:r>
          </w:p>
        </w:tc>
        <w:tc>
          <w:tcPr>
            <w:tcW w:w="1276" w:type="dxa"/>
            <w:shd w:val="clear" w:color="auto" w:fill="auto"/>
          </w:tcPr>
          <w:p w14:paraId="6C6C91D0" w14:textId="77777777" w:rsidR="009521DE" w:rsidRPr="00DE3FCD" w:rsidRDefault="009521DE" w:rsidP="009521DE">
            <w:r w:rsidRPr="00DE3FCD">
              <w:t>2009</w:t>
            </w:r>
          </w:p>
        </w:tc>
        <w:tc>
          <w:tcPr>
            <w:tcW w:w="1559" w:type="dxa"/>
            <w:shd w:val="clear" w:color="auto" w:fill="auto"/>
          </w:tcPr>
          <w:p w14:paraId="1C22DB04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0038E513" w14:textId="77777777" w:rsidR="009521DE" w:rsidRPr="00DE3FCD" w:rsidRDefault="009521DE" w:rsidP="009521DE">
            <w:r w:rsidRPr="00DE3FCD">
              <w:t>2009</w:t>
            </w:r>
          </w:p>
        </w:tc>
      </w:tr>
      <w:tr w:rsidR="009521DE" w:rsidRPr="00DE3FCD" w14:paraId="3C16766C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46F86767" w14:textId="77777777" w:rsidR="009521DE" w:rsidRPr="00DE3FCD" w:rsidRDefault="009521DE" w:rsidP="009521DE">
            <w:r w:rsidRPr="00DE3FCD">
              <w:t>87.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42A3BE5F" w14:textId="77777777" w:rsidR="009521DE" w:rsidRPr="00DE3FCD" w:rsidRDefault="009521DE" w:rsidP="009521DE">
            <w:r w:rsidRPr="00DE3FCD">
              <w:t xml:space="preserve">ул. </w:t>
            </w:r>
            <w:proofErr w:type="spellStart"/>
            <w:r w:rsidRPr="00DE3FCD">
              <w:t>Сухобского</w:t>
            </w:r>
            <w:proofErr w:type="spellEnd"/>
            <w:r w:rsidRPr="00DE3FCD">
              <w:t>, д. 33</w:t>
            </w:r>
          </w:p>
        </w:tc>
        <w:tc>
          <w:tcPr>
            <w:tcW w:w="2126" w:type="dxa"/>
            <w:shd w:val="clear" w:color="auto" w:fill="auto"/>
          </w:tcPr>
          <w:p w14:paraId="1ECB2831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72D1A5EE" w14:textId="77777777" w:rsidR="009521DE" w:rsidRPr="00DE3FCD" w:rsidRDefault="009521DE" w:rsidP="009521DE">
            <w:r w:rsidRPr="00DE3FCD">
              <w:t>2014</w:t>
            </w:r>
          </w:p>
        </w:tc>
        <w:tc>
          <w:tcPr>
            <w:tcW w:w="1559" w:type="dxa"/>
            <w:shd w:val="clear" w:color="auto" w:fill="auto"/>
          </w:tcPr>
          <w:p w14:paraId="6FD79C43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3D929978" w14:textId="77777777" w:rsidR="009521DE" w:rsidRPr="00DE3FCD" w:rsidRDefault="009521DE" w:rsidP="009521DE">
            <w:r w:rsidRPr="00DE3FCD">
              <w:t>25.09.2014</w:t>
            </w:r>
          </w:p>
        </w:tc>
      </w:tr>
      <w:tr w:rsidR="009521DE" w:rsidRPr="00DE3FCD" w14:paraId="1E5DB582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44C9E14E" w14:textId="77777777" w:rsidR="009521DE" w:rsidRPr="00DE3FCD" w:rsidRDefault="009521DE" w:rsidP="009521DE">
            <w:r w:rsidRPr="00DE3FCD">
              <w:t>88.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0FD53F89" w14:textId="77777777" w:rsidR="009521DE" w:rsidRPr="00DE3FCD" w:rsidRDefault="009521DE" w:rsidP="009521DE">
            <w:r w:rsidRPr="00DE3FCD">
              <w:t xml:space="preserve">ул. </w:t>
            </w:r>
            <w:proofErr w:type="spellStart"/>
            <w:r w:rsidRPr="00DE3FCD">
              <w:t>Сухобского</w:t>
            </w:r>
            <w:proofErr w:type="spellEnd"/>
            <w:r w:rsidRPr="00DE3FCD">
              <w:t>, д. 34</w:t>
            </w:r>
          </w:p>
        </w:tc>
        <w:tc>
          <w:tcPr>
            <w:tcW w:w="2126" w:type="dxa"/>
            <w:shd w:val="clear" w:color="auto" w:fill="auto"/>
          </w:tcPr>
          <w:p w14:paraId="02F32837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455A775C" w14:textId="77777777" w:rsidR="009521DE" w:rsidRPr="00DE3FCD" w:rsidRDefault="009521DE" w:rsidP="009521DE">
            <w:r w:rsidRPr="00DE3FCD">
              <w:t>2016</w:t>
            </w:r>
          </w:p>
        </w:tc>
        <w:tc>
          <w:tcPr>
            <w:tcW w:w="1559" w:type="dxa"/>
            <w:shd w:val="clear" w:color="auto" w:fill="auto"/>
          </w:tcPr>
          <w:p w14:paraId="3AA1D2CD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6D20CCCD" w14:textId="77777777" w:rsidR="009521DE" w:rsidRPr="00DE3FCD" w:rsidRDefault="009521DE" w:rsidP="009521DE">
            <w:r w:rsidRPr="00DE3FCD">
              <w:t>26.09.2016</w:t>
            </w:r>
          </w:p>
        </w:tc>
      </w:tr>
      <w:tr w:rsidR="009521DE" w:rsidRPr="00DE3FCD" w14:paraId="595FC2BD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0C08F866" w14:textId="77777777" w:rsidR="009521DE" w:rsidRPr="00DE3FCD" w:rsidRDefault="009521DE" w:rsidP="009521DE">
            <w:r w:rsidRPr="00DE3FCD">
              <w:t>89.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4F2E0F0F" w14:textId="77777777" w:rsidR="009521DE" w:rsidRPr="00DE3FCD" w:rsidRDefault="009521DE" w:rsidP="009521DE">
            <w:r w:rsidRPr="00DE3FCD">
              <w:t xml:space="preserve">ул. </w:t>
            </w:r>
            <w:proofErr w:type="spellStart"/>
            <w:r w:rsidRPr="00DE3FCD">
              <w:t>Сухобского</w:t>
            </w:r>
            <w:proofErr w:type="spellEnd"/>
            <w:r w:rsidRPr="00DE3FCD">
              <w:t>, д. 53</w:t>
            </w:r>
          </w:p>
        </w:tc>
        <w:tc>
          <w:tcPr>
            <w:tcW w:w="2126" w:type="dxa"/>
            <w:shd w:val="clear" w:color="auto" w:fill="auto"/>
          </w:tcPr>
          <w:p w14:paraId="3504A085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0D8EE1A4" w14:textId="77777777" w:rsidR="009521DE" w:rsidRPr="00DE3FCD" w:rsidRDefault="009521DE" w:rsidP="009521DE">
            <w:r w:rsidRPr="00DE3FCD">
              <w:t>2019</w:t>
            </w:r>
          </w:p>
        </w:tc>
        <w:tc>
          <w:tcPr>
            <w:tcW w:w="1559" w:type="dxa"/>
            <w:shd w:val="clear" w:color="auto" w:fill="auto"/>
          </w:tcPr>
          <w:p w14:paraId="3D730374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00585FCC" w14:textId="77777777" w:rsidR="009521DE" w:rsidRPr="00DE3FCD" w:rsidRDefault="009521DE" w:rsidP="009521DE">
            <w:r w:rsidRPr="00DE3FCD">
              <w:t>03.10.2019</w:t>
            </w:r>
          </w:p>
        </w:tc>
      </w:tr>
      <w:tr w:rsidR="009521DE" w:rsidRPr="00DE3FCD" w14:paraId="7C9D69BE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49BEBE41" w14:textId="77777777" w:rsidR="009521DE" w:rsidRPr="00DE3FCD" w:rsidRDefault="009521DE" w:rsidP="009521DE">
            <w:r w:rsidRPr="00DE3FCD">
              <w:t>90.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35959390" w14:textId="77777777" w:rsidR="009521DE" w:rsidRPr="00DE3FCD" w:rsidRDefault="009521DE" w:rsidP="009521DE">
            <w:r w:rsidRPr="00DE3FCD">
              <w:t>ул. Березовая, д. 3а</w:t>
            </w:r>
          </w:p>
        </w:tc>
        <w:tc>
          <w:tcPr>
            <w:tcW w:w="2126" w:type="dxa"/>
            <w:shd w:val="clear" w:color="auto" w:fill="auto"/>
          </w:tcPr>
          <w:p w14:paraId="464ACDE2" w14:textId="77777777" w:rsidR="009521DE" w:rsidRPr="00DE3FCD" w:rsidRDefault="009521DE" w:rsidP="009521DE">
            <w:r w:rsidRPr="00DE3FCD">
              <w:t>Карат -307</w:t>
            </w:r>
          </w:p>
        </w:tc>
        <w:tc>
          <w:tcPr>
            <w:tcW w:w="1276" w:type="dxa"/>
            <w:shd w:val="clear" w:color="auto" w:fill="auto"/>
          </w:tcPr>
          <w:p w14:paraId="3EC93763" w14:textId="77777777" w:rsidR="009521DE" w:rsidRPr="00DE3FCD" w:rsidRDefault="009521DE" w:rsidP="009521DE">
            <w:r w:rsidRPr="00DE3FCD">
              <w:t>2011</w:t>
            </w:r>
          </w:p>
        </w:tc>
        <w:tc>
          <w:tcPr>
            <w:tcW w:w="1559" w:type="dxa"/>
            <w:shd w:val="clear" w:color="auto" w:fill="auto"/>
          </w:tcPr>
          <w:p w14:paraId="485E941A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6F6479B1" w14:textId="77777777" w:rsidR="009521DE" w:rsidRPr="00DE3FCD" w:rsidRDefault="009521DE" w:rsidP="009521DE">
            <w:r w:rsidRPr="00DE3FCD">
              <w:t>23.03.2012</w:t>
            </w:r>
          </w:p>
        </w:tc>
      </w:tr>
      <w:tr w:rsidR="009521DE" w:rsidRPr="00DE3FCD" w14:paraId="44CB3452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3DEE9456" w14:textId="77777777" w:rsidR="009521DE" w:rsidRPr="00DE3FCD" w:rsidRDefault="009521DE" w:rsidP="009521DE">
            <w:r w:rsidRPr="00DE3FCD">
              <w:t>91.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04BD79E4" w14:textId="77777777" w:rsidR="009521DE" w:rsidRPr="00DE3FCD" w:rsidRDefault="009521DE" w:rsidP="009521DE">
            <w:r w:rsidRPr="00DE3FCD">
              <w:t>ул. Березовая, д. 7</w:t>
            </w:r>
          </w:p>
        </w:tc>
        <w:tc>
          <w:tcPr>
            <w:tcW w:w="2126" w:type="dxa"/>
            <w:shd w:val="clear" w:color="auto" w:fill="auto"/>
          </w:tcPr>
          <w:p w14:paraId="73F9E0B7" w14:textId="77777777" w:rsidR="009521DE" w:rsidRPr="00DE3FCD" w:rsidRDefault="009521DE" w:rsidP="009521DE">
            <w:r w:rsidRPr="00DE3FCD">
              <w:t>Эльф-03п</w:t>
            </w:r>
          </w:p>
        </w:tc>
        <w:tc>
          <w:tcPr>
            <w:tcW w:w="1276" w:type="dxa"/>
            <w:shd w:val="clear" w:color="auto" w:fill="auto"/>
          </w:tcPr>
          <w:p w14:paraId="542EB1DC" w14:textId="77777777" w:rsidR="009521DE" w:rsidRPr="00DE3FCD" w:rsidRDefault="009521DE" w:rsidP="009521DE">
            <w:r w:rsidRPr="00DE3FCD">
              <w:t>2009</w:t>
            </w:r>
          </w:p>
        </w:tc>
        <w:tc>
          <w:tcPr>
            <w:tcW w:w="1559" w:type="dxa"/>
            <w:shd w:val="clear" w:color="auto" w:fill="auto"/>
          </w:tcPr>
          <w:p w14:paraId="1E6A159F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66CC404A" w14:textId="77777777" w:rsidR="009521DE" w:rsidRPr="00DE3FCD" w:rsidRDefault="009521DE" w:rsidP="009521DE">
            <w:r w:rsidRPr="00DE3FCD">
              <w:t>01.12.2009</w:t>
            </w:r>
          </w:p>
        </w:tc>
      </w:tr>
      <w:tr w:rsidR="009521DE" w:rsidRPr="00DE3FCD" w14:paraId="2B29F950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42A2F4AC" w14:textId="77777777" w:rsidR="009521DE" w:rsidRPr="00DE3FCD" w:rsidRDefault="009521DE" w:rsidP="009521DE">
            <w:r w:rsidRPr="00DE3FCD">
              <w:t>92.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00913DE2" w14:textId="77777777" w:rsidR="009521DE" w:rsidRPr="00DE3FCD" w:rsidRDefault="009521DE" w:rsidP="009521DE">
            <w:r w:rsidRPr="00DE3FCD">
              <w:t>ул. Березовая, д. 10</w:t>
            </w:r>
          </w:p>
        </w:tc>
        <w:tc>
          <w:tcPr>
            <w:tcW w:w="2126" w:type="dxa"/>
            <w:shd w:val="clear" w:color="auto" w:fill="auto"/>
          </w:tcPr>
          <w:p w14:paraId="5EFFC0F2" w14:textId="77777777" w:rsidR="009521DE" w:rsidRPr="00DE3FCD" w:rsidRDefault="009521DE" w:rsidP="009521DE">
            <w:r w:rsidRPr="00DE3FCD">
              <w:t>Карат -307</w:t>
            </w:r>
          </w:p>
        </w:tc>
        <w:tc>
          <w:tcPr>
            <w:tcW w:w="1276" w:type="dxa"/>
            <w:shd w:val="clear" w:color="auto" w:fill="auto"/>
          </w:tcPr>
          <w:p w14:paraId="1499E673" w14:textId="77777777" w:rsidR="009521DE" w:rsidRPr="00DE3FCD" w:rsidRDefault="009521DE" w:rsidP="009521DE">
            <w:r w:rsidRPr="00DE3FCD">
              <w:t>2018</w:t>
            </w:r>
          </w:p>
        </w:tc>
        <w:tc>
          <w:tcPr>
            <w:tcW w:w="1559" w:type="dxa"/>
            <w:shd w:val="clear" w:color="auto" w:fill="auto"/>
          </w:tcPr>
          <w:p w14:paraId="6F2A833F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4CF9EDF0" w14:textId="77777777" w:rsidR="009521DE" w:rsidRPr="00DE3FCD" w:rsidRDefault="009521DE" w:rsidP="009521DE">
            <w:r w:rsidRPr="00DE3FCD">
              <w:t>08.10.2018</w:t>
            </w:r>
          </w:p>
        </w:tc>
      </w:tr>
      <w:tr w:rsidR="009521DE" w:rsidRPr="00DE3FCD" w14:paraId="469C1509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044E45D6" w14:textId="77777777" w:rsidR="009521DE" w:rsidRPr="00DE3FCD" w:rsidRDefault="009521DE" w:rsidP="009521DE">
            <w:r w:rsidRPr="00DE3FCD">
              <w:t>93.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49D9D911" w14:textId="77777777" w:rsidR="009521DE" w:rsidRPr="00DE3FCD" w:rsidRDefault="009521DE" w:rsidP="009521DE">
            <w:r w:rsidRPr="00DE3FCD">
              <w:t>ул. Березовая, д. 11</w:t>
            </w:r>
          </w:p>
        </w:tc>
        <w:tc>
          <w:tcPr>
            <w:tcW w:w="2126" w:type="dxa"/>
            <w:shd w:val="clear" w:color="auto" w:fill="auto"/>
          </w:tcPr>
          <w:p w14:paraId="45692F1A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6F40CEAF" w14:textId="77777777" w:rsidR="009521DE" w:rsidRPr="00DE3FCD" w:rsidRDefault="009521DE" w:rsidP="009521DE">
            <w:r w:rsidRPr="00DE3FCD">
              <w:t>2012</w:t>
            </w:r>
          </w:p>
        </w:tc>
        <w:tc>
          <w:tcPr>
            <w:tcW w:w="1559" w:type="dxa"/>
            <w:shd w:val="clear" w:color="auto" w:fill="auto"/>
          </w:tcPr>
          <w:p w14:paraId="24461267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2F3CB297" w14:textId="77777777" w:rsidR="009521DE" w:rsidRPr="00DE3FCD" w:rsidRDefault="009521DE" w:rsidP="009521DE">
            <w:r w:rsidRPr="00DE3FCD">
              <w:t>16.09.2014</w:t>
            </w:r>
          </w:p>
        </w:tc>
      </w:tr>
      <w:tr w:rsidR="009521DE" w:rsidRPr="00DE3FCD" w14:paraId="6745F114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6CDFCD5D" w14:textId="77777777" w:rsidR="009521DE" w:rsidRPr="00DE3FCD" w:rsidRDefault="009521DE" w:rsidP="009521DE">
            <w:r w:rsidRPr="00DE3FCD">
              <w:t>94.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60D6537B" w14:textId="77777777" w:rsidR="009521DE" w:rsidRPr="00DE3FCD" w:rsidRDefault="009521DE" w:rsidP="009521DE">
            <w:r w:rsidRPr="00DE3FCD">
              <w:t>ул. Бытовая, д. 11</w:t>
            </w:r>
          </w:p>
        </w:tc>
        <w:tc>
          <w:tcPr>
            <w:tcW w:w="2126" w:type="dxa"/>
            <w:shd w:val="clear" w:color="auto" w:fill="auto"/>
          </w:tcPr>
          <w:p w14:paraId="194D88B4" w14:textId="77777777" w:rsidR="009521DE" w:rsidRPr="00DE3FCD" w:rsidRDefault="009521DE" w:rsidP="009521DE">
            <w:r w:rsidRPr="00DE3FCD">
              <w:t>ТСРВ-024М</w:t>
            </w:r>
          </w:p>
        </w:tc>
        <w:tc>
          <w:tcPr>
            <w:tcW w:w="1276" w:type="dxa"/>
            <w:shd w:val="clear" w:color="auto" w:fill="auto"/>
          </w:tcPr>
          <w:p w14:paraId="4E820DE6" w14:textId="77777777" w:rsidR="009521DE" w:rsidRPr="00DE3FCD" w:rsidRDefault="009521DE" w:rsidP="009521DE">
            <w:r w:rsidRPr="00DE3FCD">
              <w:t>2012</w:t>
            </w:r>
          </w:p>
        </w:tc>
        <w:tc>
          <w:tcPr>
            <w:tcW w:w="1559" w:type="dxa"/>
            <w:shd w:val="clear" w:color="auto" w:fill="auto"/>
          </w:tcPr>
          <w:p w14:paraId="6E5C0658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5B6C5D58" w14:textId="77777777" w:rsidR="009521DE" w:rsidRPr="00DE3FCD" w:rsidRDefault="009521DE" w:rsidP="009521DE">
            <w:r w:rsidRPr="00DE3FCD">
              <w:t>02.10.2012</w:t>
            </w:r>
          </w:p>
        </w:tc>
      </w:tr>
      <w:tr w:rsidR="009521DE" w:rsidRPr="00DE3FCD" w14:paraId="5A912D58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013E6CA1" w14:textId="77777777" w:rsidR="009521DE" w:rsidRPr="00DE3FCD" w:rsidRDefault="009521DE" w:rsidP="009521DE">
            <w:r w:rsidRPr="00DE3FCD">
              <w:t>95.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52DA003A" w14:textId="77777777" w:rsidR="009521DE" w:rsidRPr="00DE3FCD" w:rsidRDefault="009521DE" w:rsidP="009521DE">
            <w:r w:rsidRPr="00DE3FCD">
              <w:t>ул. Горького, д. 2</w:t>
            </w:r>
          </w:p>
        </w:tc>
        <w:tc>
          <w:tcPr>
            <w:tcW w:w="2126" w:type="dxa"/>
            <w:shd w:val="clear" w:color="auto" w:fill="auto"/>
          </w:tcPr>
          <w:p w14:paraId="1047A391" w14:textId="77777777" w:rsidR="009521DE" w:rsidRPr="00DE3FCD" w:rsidRDefault="009521DE" w:rsidP="009521DE">
            <w:r w:rsidRPr="00DE3FCD">
              <w:t>Карат -307</w:t>
            </w:r>
          </w:p>
        </w:tc>
        <w:tc>
          <w:tcPr>
            <w:tcW w:w="1276" w:type="dxa"/>
            <w:shd w:val="clear" w:color="auto" w:fill="auto"/>
          </w:tcPr>
          <w:p w14:paraId="275A9F3C" w14:textId="77777777" w:rsidR="009521DE" w:rsidRPr="00DE3FCD" w:rsidRDefault="009521DE" w:rsidP="009521DE">
            <w:r w:rsidRPr="00DE3FCD">
              <w:t>2011</w:t>
            </w:r>
          </w:p>
        </w:tc>
        <w:tc>
          <w:tcPr>
            <w:tcW w:w="1559" w:type="dxa"/>
            <w:shd w:val="clear" w:color="auto" w:fill="auto"/>
          </w:tcPr>
          <w:p w14:paraId="5A9B850E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1B4C5623" w14:textId="77777777" w:rsidR="009521DE" w:rsidRPr="00DE3FCD" w:rsidRDefault="009521DE" w:rsidP="009521DE">
            <w:r w:rsidRPr="00DE3FCD">
              <w:t>23.02.2014</w:t>
            </w:r>
          </w:p>
        </w:tc>
      </w:tr>
      <w:tr w:rsidR="009521DE" w:rsidRPr="00DE3FCD" w14:paraId="62E49558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0E855E64" w14:textId="77777777" w:rsidR="009521DE" w:rsidRPr="00DE3FCD" w:rsidRDefault="009521DE" w:rsidP="009521DE">
            <w:r w:rsidRPr="00DE3FCD">
              <w:t>96.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2D82D881" w14:textId="77777777" w:rsidR="009521DE" w:rsidRPr="00DE3FCD" w:rsidRDefault="009521DE" w:rsidP="009521DE">
            <w:r w:rsidRPr="00DE3FCD">
              <w:t>ул. Горького, д. 3а</w:t>
            </w:r>
          </w:p>
        </w:tc>
        <w:tc>
          <w:tcPr>
            <w:tcW w:w="2126" w:type="dxa"/>
            <w:shd w:val="clear" w:color="auto" w:fill="auto"/>
          </w:tcPr>
          <w:p w14:paraId="0FB88CDB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360065AE" w14:textId="77777777" w:rsidR="009521DE" w:rsidRPr="00DE3FCD" w:rsidRDefault="009521DE" w:rsidP="009521DE">
            <w:r w:rsidRPr="00DE3FCD">
              <w:t>2017</w:t>
            </w:r>
          </w:p>
        </w:tc>
        <w:tc>
          <w:tcPr>
            <w:tcW w:w="1559" w:type="dxa"/>
            <w:shd w:val="clear" w:color="auto" w:fill="auto"/>
          </w:tcPr>
          <w:p w14:paraId="48499FEC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4B890729" w14:textId="77777777" w:rsidR="009521DE" w:rsidRPr="00DE3FCD" w:rsidRDefault="009521DE" w:rsidP="009521DE">
            <w:r w:rsidRPr="00DE3FCD">
              <w:t>09.10.2017</w:t>
            </w:r>
          </w:p>
        </w:tc>
      </w:tr>
      <w:tr w:rsidR="009521DE" w:rsidRPr="00DE3FCD" w14:paraId="69AE30E8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76424EEC" w14:textId="77777777" w:rsidR="009521DE" w:rsidRPr="00DE3FCD" w:rsidRDefault="009521DE" w:rsidP="009521DE">
            <w:r w:rsidRPr="00DE3FCD">
              <w:t>97.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68DA9A89" w14:textId="77777777" w:rsidR="009521DE" w:rsidRPr="00DE3FCD" w:rsidRDefault="009521DE" w:rsidP="009521DE">
            <w:r w:rsidRPr="00DE3FCD">
              <w:t>ул. Горького, д. 3</w:t>
            </w:r>
          </w:p>
        </w:tc>
        <w:tc>
          <w:tcPr>
            <w:tcW w:w="2126" w:type="dxa"/>
            <w:shd w:val="clear" w:color="auto" w:fill="auto"/>
          </w:tcPr>
          <w:p w14:paraId="25675BB4" w14:textId="77777777" w:rsidR="009521DE" w:rsidRPr="00DE3FCD" w:rsidRDefault="009521DE" w:rsidP="009521DE">
            <w:r w:rsidRPr="00DE3FCD">
              <w:t>Взлет ТСРВ-026М</w:t>
            </w:r>
          </w:p>
        </w:tc>
        <w:tc>
          <w:tcPr>
            <w:tcW w:w="1276" w:type="dxa"/>
            <w:shd w:val="clear" w:color="auto" w:fill="auto"/>
          </w:tcPr>
          <w:p w14:paraId="0935CB61" w14:textId="77777777" w:rsidR="009521DE" w:rsidRPr="00DE3FCD" w:rsidRDefault="009521DE" w:rsidP="009521DE">
            <w:r w:rsidRPr="00DE3FCD">
              <w:t>2013</w:t>
            </w:r>
          </w:p>
        </w:tc>
        <w:tc>
          <w:tcPr>
            <w:tcW w:w="1559" w:type="dxa"/>
            <w:shd w:val="clear" w:color="auto" w:fill="auto"/>
          </w:tcPr>
          <w:p w14:paraId="6FC80A8C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6849938B" w14:textId="77777777" w:rsidR="009521DE" w:rsidRPr="00DE3FCD" w:rsidRDefault="009521DE" w:rsidP="009521DE">
            <w:r w:rsidRPr="00DE3FCD">
              <w:t>02.10.2013</w:t>
            </w:r>
          </w:p>
        </w:tc>
      </w:tr>
      <w:tr w:rsidR="009521DE" w:rsidRPr="00DE3FCD" w14:paraId="15560B3E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5A972652" w14:textId="77777777" w:rsidR="009521DE" w:rsidRPr="00DE3FCD" w:rsidRDefault="009521DE" w:rsidP="009521DE">
            <w:r w:rsidRPr="00DE3FCD">
              <w:t>98.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73A60329" w14:textId="77777777" w:rsidR="009521DE" w:rsidRPr="00DE3FCD" w:rsidRDefault="009521DE" w:rsidP="009521DE">
            <w:r w:rsidRPr="00DE3FCD">
              <w:t>ул. Горького, д. 5</w:t>
            </w:r>
          </w:p>
        </w:tc>
        <w:tc>
          <w:tcPr>
            <w:tcW w:w="2126" w:type="dxa"/>
            <w:shd w:val="clear" w:color="auto" w:fill="auto"/>
          </w:tcPr>
          <w:p w14:paraId="42D420E6" w14:textId="77777777" w:rsidR="009521DE" w:rsidRPr="00DE3FCD" w:rsidRDefault="009521DE" w:rsidP="009521DE">
            <w:r w:rsidRPr="00DE3FCD">
              <w:t>Взлет ТСРВ-024М</w:t>
            </w:r>
          </w:p>
        </w:tc>
        <w:tc>
          <w:tcPr>
            <w:tcW w:w="1276" w:type="dxa"/>
            <w:shd w:val="clear" w:color="auto" w:fill="auto"/>
          </w:tcPr>
          <w:p w14:paraId="5EFEEBB3" w14:textId="77777777" w:rsidR="009521DE" w:rsidRPr="00DE3FCD" w:rsidRDefault="009521DE" w:rsidP="009521DE">
            <w:r w:rsidRPr="00DE3FCD">
              <w:t>2013</w:t>
            </w:r>
          </w:p>
        </w:tc>
        <w:tc>
          <w:tcPr>
            <w:tcW w:w="1559" w:type="dxa"/>
            <w:shd w:val="clear" w:color="auto" w:fill="auto"/>
          </w:tcPr>
          <w:p w14:paraId="74A50B30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7AAB367B" w14:textId="77777777" w:rsidR="009521DE" w:rsidRPr="00DE3FCD" w:rsidRDefault="009521DE" w:rsidP="009521DE">
            <w:r w:rsidRPr="00DE3FCD">
              <w:t>02.10.2013</w:t>
            </w:r>
          </w:p>
        </w:tc>
      </w:tr>
      <w:tr w:rsidR="009521DE" w:rsidRPr="00DE3FCD" w14:paraId="7C380CBE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20F9F50F" w14:textId="77777777" w:rsidR="009521DE" w:rsidRPr="00DE3FCD" w:rsidRDefault="009521DE" w:rsidP="009521DE">
            <w:r w:rsidRPr="00DE3FCD">
              <w:t>99.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303B0862" w14:textId="77777777" w:rsidR="009521DE" w:rsidRPr="00DE3FCD" w:rsidRDefault="009521DE" w:rsidP="009521DE">
            <w:r w:rsidRPr="00DE3FCD">
              <w:t>ул. Матросова, д. 16</w:t>
            </w:r>
          </w:p>
        </w:tc>
        <w:tc>
          <w:tcPr>
            <w:tcW w:w="2126" w:type="dxa"/>
            <w:shd w:val="clear" w:color="auto" w:fill="auto"/>
          </w:tcPr>
          <w:p w14:paraId="63BD5976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721DF71B" w14:textId="77777777" w:rsidR="009521DE" w:rsidRPr="00DE3FCD" w:rsidRDefault="009521DE" w:rsidP="009521DE">
            <w:r w:rsidRPr="00DE3FCD">
              <w:t>2012</w:t>
            </w:r>
          </w:p>
        </w:tc>
        <w:tc>
          <w:tcPr>
            <w:tcW w:w="1559" w:type="dxa"/>
            <w:shd w:val="clear" w:color="auto" w:fill="auto"/>
          </w:tcPr>
          <w:p w14:paraId="029DAE97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763F79FE" w14:textId="77777777" w:rsidR="009521DE" w:rsidRPr="00DE3FCD" w:rsidRDefault="009521DE" w:rsidP="009521DE">
            <w:r w:rsidRPr="00DE3FCD">
              <w:t>2012</w:t>
            </w:r>
          </w:p>
        </w:tc>
      </w:tr>
      <w:tr w:rsidR="009521DE" w:rsidRPr="00DE3FCD" w14:paraId="701FDED6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0D4DD587" w14:textId="77777777" w:rsidR="009521DE" w:rsidRPr="00DE3FCD" w:rsidRDefault="009521DE" w:rsidP="009521DE">
            <w:r w:rsidRPr="00DE3FCD">
              <w:t>100.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7E05634C" w14:textId="77777777" w:rsidR="009521DE" w:rsidRPr="00DE3FCD" w:rsidRDefault="009521DE" w:rsidP="009521DE">
            <w:r w:rsidRPr="00DE3FCD">
              <w:t>ул. Ухтомского, д. 1</w:t>
            </w:r>
          </w:p>
        </w:tc>
        <w:tc>
          <w:tcPr>
            <w:tcW w:w="2126" w:type="dxa"/>
            <w:shd w:val="clear" w:color="auto" w:fill="auto"/>
          </w:tcPr>
          <w:p w14:paraId="2FBF50D9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598D6095" w14:textId="77777777" w:rsidR="009521DE" w:rsidRPr="00DE3FCD" w:rsidRDefault="009521DE" w:rsidP="009521DE">
            <w:r w:rsidRPr="00DE3FCD">
              <w:t>2013</w:t>
            </w:r>
          </w:p>
        </w:tc>
        <w:tc>
          <w:tcPr>
            <w:tcW w:w="1559" w:type="dxa"/>
            <w:shd w:val="clear" w:color="auto" w:fill="auto"/>
          </w:tcPr>
          <w:p w14:paraId="1FBF2679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0333AA7B" w14:textId="77777777" w:rsidR="009521DE" w:rsidRPr="00DE3FCD" w:rsidRDefault="009521DE" w:rsidP="009521DE">
            <w:r w:rsidRPr="00DE3FCD">
              <w:t>24.10.2013</w:t>
            </w:r>
          </w:p>
        </w:tc>
      </w:tr>
      <w:tr w:rsidR="009521DE" w:rsidRPr="00DE3FCD" w14:paraId="0ABFD296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11B4B3C1" w14:textId="77777777" w:rsidR="009521DE" w:rsidRPr="00DE3FCD" w:rsidRDefault="009521DE" w:rsidP="009521DE">
            <w:r w:rsidRPr="00DE3FCD">
              <w:t>101.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5C60AED4" w14:textId="77777777" w:rsidR="009521DE" w:rsidRPr="00DE3FCD" w:rsidRDefault="009521DE" w:rsidP="009521DE">
            <w:r w:rsidRPr="00DE3FCD">
              <w:t>ул. Ухтомского, д. 2</w:t>
            </w:r>
          </w:p>
        </w:tc>
        <w:tc>
          <w:tcPr>
            <w:tcW w:w="2126" w:type="dxa"/>
            <w:shd w:val="clear" w:color="auto" w:fill="auto"/>
          </w:tcPr>
          <w:p w14:paraId="041FF24E" w14:textId="77777777" w:rsidR="009521DE" w:rsidRPr="00DE3FCD" w:rsidRDefault="009521DE" w:rsidP="009521DE">
            <w:r w:rsidRPr="00DE3FCD">
              <w:t>Карат -307</w:t>
            </w:r>
          </w:p>
        </w:tc>
        <w:tc>
          <w:tcPr>
            <w:tcW w:w="1276" w:type="dxa"/>
            <w:shd w:val="clear" w:color="auto" w:fill="auto"/>
          </w:tcPr>
          <w:p w14:paraId="589F5467" w14:textId="77777777" w:rsidR="009521DE" w:rsidRPr="00DE3FCD" w:rsidRDefault="009521DE" w:rsidP="009521DE">
            <w:r w:rsidRPr="00DE3FCD">
              <w:t>2011</w:t>
            </w:r>
          </w:p>
        </w:tc>
        <w:tc>
          <w:tcPr>
            <w:tcW w:w="1559" w:type="dxa"/>
            <w:shd w:val="clear" w:color="auto" w:fill="auto"/>
          </w:tcPr>
          <w:p w14:paraId="7375EADA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0DBF9B91" w14:textId="77777777" w:rsidR="009521DE" w:rsidRPr="00DE3FCD" w:rsidRDefault="009521DE" w:rsidP="009521DE">
            <w:r w:rsidRPr="00DE3FCD">
              <w:t>20.09.2012</w:t>
            </w:r>
          </w:p>
        </w:tc>
      </w:tr>
      <w:tr w:rsidR="009521DE" w:rsidRPr="00DE3FCD" w14:paraId="1EFA1230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7BFE6DD9" w14:textId="77777777" w:rsidR="009521DE" w:rsidRPr="00DE3FCD" w:rsidRDefault="009521DE" w:rsidP="009521DE">
            <w:r w:rsidRPr="00DE3FCD">
              <w:t>102.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6AC92839" w14:textId="77777777" w:rsidR="009521DE" w:rsidRPr="00DE3FCD" w:rsidRDefault="009521DE" w:rsidP="009521DE">
            <w:r w:rsidRPr="00DE3FCD">
              <w:t>ул. Ухтомского, д. 4</w:t>
            </w:r>
          </w:p>
        </w:tc>
        <w:tc>
          <w:tcPr>
            <w:tcW w:w="2126" w:type="dxa"/>
            <w:shd w:val="clear" w:color="auto" w:fill="auto"/>
          </w:tcPr>
          <w:p w14:paraId="4218FF6E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540BE804" w14:textId="77777777" w:rsidR="009521DE" w:rsidRPr="00DE3FCD" w:rsidRDefault="009521DE" w:rsidP="009521DE">
            <w:r w:rsidRPr="00DE3FCD">
              <w:t>2019</w:t>
            </w:r>
          </w:p>
        </w:tc>
        <w:tc>
          <w:tcPr>
            <w:tcW w:w="1559" w:type="dxa"/>
            <w:shd w:val="clear" w:color="auto" w:fill="auto"/>
          </w:tcPr>
          <w:p w14:paraId="67D0BF1D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4E409752" w14:textId="77777777" w:rsidR="009521DE" w:rsidRPr="00DE3FCD" w:rsidRDefault="009521DE" w:rsidP="009521DE">
            <w:r w:rsidRPr="00DE3FCD">
              <w:t>03.10.2019</w:t>
            </w:r>
          </w:p>
        </w:tc>
      </w:tr>
      <w:tr w:rsidR="009521DE" w:rsidRPr="00DE3FCD" w14:paraId="37C59B27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7A987667" w14:textId="77777777" w:rsidR="009521DE" w:rsidRPr="00DE3FCD" w:rsidRDefault="009521DE" w:rsidP="009521DE">
            <w:r w:rsidRPr="00DE3FCD">
              <w:t>103.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46034BBF" w14:textId="77777777" w:rsidR="009521DE" w:rsidRPr="00DE3FCD" w:rsidRDefault="009521DE" w:rsidP="009521DE">
            <w:r w:rsidRPr="00DE3FCD">
              <w:t>ул. Ухтомского, д. 6</w:t>
            </w:r>
          </w:p>
        </w:tc>
        <w:tc>
          <w:tcPr>
            <w:tcW w:w="2126" w:type="dxa"/>
            <w:shd w:val="clear" w:color="auto" w:fill="auto"/>
          </w:tcPr>
          <w:p w14:paraId="077DC1D2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7E814A2F" w14:textId="77777777" w:rsidR="009521DE" w:rsidRPr="00DE3FCD" w:rsidRDefault="009521DE" w:rsidP="009521DE">
            <w:r w:rsidRPr="00DE3FCD">
              <w:t>2017</w:t>
            </w:r>
          </w:p>
        </w:tc>
        <w:tc>
          <w:tcPr>
            <w:tcW w:w="1559" w:type="dxa"/>
            <w:shd w:val="clear" w:color="auto" w:fill="auto"/>
          </w:tcPr>
          <w:p w14:paraId="4107F66B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69853EC3" w14:textId="77777777" w:rsidR="009521DE" w:rsidRPr="00DE3FCD" w:rsidRDefault="009521DE" w:rsidP="009521DE">
            <w:r w:rsidRPr="00DE3FCD">
              <w:t>02.11.2017</w:t>
            </w:r>
          </w:p>
        </w:tc>
      </w:tr>
      <w:tr w:rsidR="009521DE" w:rsidRPr="00DE3FCD" w14:paraId="4948B024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32DDF89E" w14:textId="77777777" w:rsidR="009521DE" w:rsidRPr="00DE3FCD" w:rsidRDefault="009521DE" w:rsidP="009521DE">
            <w:r w:rsidRPr="00DE3FCD">
              <w:t>104.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089789E3" w14:textId="77777777" w:rsidR="009521DE" w:rsidRPr="00DE3FCD" w:rsidRDefault="009521DE" w:rsidP="009521DE">
            <w:r w:rsidRPr="00DE3FCD">
              <w:t>ул. Ухтомского, д. 7</w:t>
            </w:r>
          </w:p>
        </w:tc>
        <w:tc>
          <w:tcPr>
            <w:tcW w:w="2126" w:type="dxa"/>
            <w:shd w:val="clear" w:color="auto" w:fill="auto"/>
          </w:tcPr>
          <w:p w14:paraId="38917DB1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408FB9EE" w14:textId="77777777" w:rsidR="009521DE" w:rsidRPr="00DE3FCD" w:rsidRDefault="009521DE" w:rsidP="009521DE">
            <w:r w:rsidRPr="00DE3FCD">
              <w:t>2015</w:t>
            </w:r>
          </w:p>
        </w:tc>
        <w:tc>
          <w:tcPr>
            <w:tcW w:w="1559" w:type="dxa"/>
            <w:shd w:val="clear" w:color="auto" w:fill="auto"/>
          </w:tcPr>
          <w:p w14:paraId="64DCB600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023F1657" w14:textId="77777777" w:rsidR="009521DE" w:rsidRPr="00DE3FCD" w:rsidRDefault="009521DE" w:rsidP="009521DE">
            <w:r w:rsidRPr="00DE3FCD">
              <w:t>26.09.2016</w:t>
            </w:r>
          </w:p>
        </w:tc>
      </w:tr>
      <w:tr w:rsidR="009521DE" w:rsidRPr="00DE3FCD" w14:paraId="39D49EA2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049A3930" w14:textId="77777777" w:rsidR="009521DE" w:rsidRPr="00DE3FCD" w:rsidRDefault="009521DE" w:rsidP="009521DE">
            <w:r w:rsidRPr="00DE3FCD">
              <w:t>105.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2B90A454" w14:textId="77777777" w:rsidR="009521DE" w:rsidRPr="00DE3FCD" w:rsidRDefault="009521DE" w:rsidP="009521DE">
            <w:r w:rsidRPr="00DE3FCD">
              <w:t>ул. Ухтомского, д. 9</w:t>
            </w:r>
          </w:p>
        </w:tc>
        <w:tc>
          <w:tcPr>
            <w:tcW w:w="2126" w:type="dxa"/>
            <w:shd w:val="clear" w:color="auto" w:fill="auto"/>
          </w:tcPr>
          <w:p w14:paraId="66FD05B4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13D0A668" w14:textId="77777777" w:rsidR="009521DE" w:rsidRPr="00DE3FCD" w:rsidRDefault="009521DE" w:rsidP="009521DE">
            <w:r w:rsidRPr="00DE3FCD">
              <w:t>2015</w:t>
            </w:r>
          </w:p>
        </w:tc>
        <w:tc>
          <w:tcPr>
            <w:tcW w:w="1559" w:type="dxa"/>
            <w:shd w:val="clear" w:color="auto" w:fill="auto"/>
          </w:tcPr>
          <w:p w14:paraId="468C995B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1AE40D08" w14:textId="77777777" w:rsidR="009521DE" w:rsidRPr="00DE3FCD" w:rsidRDefault="009521DE" w:rsidP="009521DE">
            <w:r w:rsidRPr="00DE3FCD">
              <w:t>19.10.2015</w:t>
            </w:r>
          </w:p>
        </w:tc>
      </w:tr>
      <w:tr w:rsidR="009521DE" w:rsidRPr="00DE3FCD" w14:paraId="29F3BD4A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2CD68591" w14:textId="77777777" w:rsidR="009521DE" w:rsidRPr="00DE3FCD" w:rsidRDefault="009521DE" w:rsidP="009521DE">
            <w:r w:rsidRPr="00DE3FCD">
              <w:t>106.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3CCEE7EA" w14:textId="77777777" w:rsidR="009521DE" w:rsidRPr="00DE3FCD" w:rsidRDefault="009521DE" w:rsidP="009521DE">
            <w:r w:rsidRPr="00DE3FCD">
              <w:t>ул. Ухтомского, д. 11</w:t>
            </w:r>
          </w:p>
        </w:tc>
        <w:tc>
          <w:tcPr>
            <w:tcW w:w="2126" w:type="dxa"/>
            <w:shd w:val="clear" w:color="auto" w:fill="auto"/>
          </w:tcPr>
          <w:p w14:paraId="68A3C67C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6E027203" w14:textId="77777777" w:rsidR="009521DE" w:rsidRPr="00DE3FCD" w:rsidRDefault="009521DE" w:rsidP="009521DE">
            <w:r w:rsidRPr="00DE3FCD">
              <w:t>2013</w:t>
            </w:r>
          </w:p>
        </w:tc>
        <w:tc>
          <w:tcPr>
            <w:tcW w:w="1559" w:type="dxa"/>
            <w:shd w:val="clear" w:color="auto" w:fill="auto"/>
          </w:tcPr>
          <w:p w14:paraId="6EDCDDAA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2A30B746" w14:textId="77777777" w:rsidR="009521DE" w:rsidRPr="00DE3FCD" w:rsidRDefault="009521DE" w:rsidP="009521DE">
            <w:r w:rsidRPr="00DE3FCD">
              <w:t>24.10.2013</w:t>
            </w:r>
          </w:p>
        </w:tc>
      </w:tr>
      <w:tr w:rsidR="009521DE" w:rsidRPr="00DE3FCD" w14:paraId="1F2E959A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06B196F4" w14:textId="77777777" w:rsidR="009521DE" w:rsidRPr="00DE3FCD" w:rsidRDefault="009521DE" w:rsidP="009521DE">
            <w:r w:rsidRPr="00DE3FCD">
              <w:t>107.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65F8C4A9" w14:textId="77777777" w:rsidR="009521DE" w:rsidRPr="00DE3FCD" w:rsidRDefault="009521DE" w:rsidP="009521DE">
            <w:r w:rsidRPr="00DE3FCD">
              <w:t>ул. Ухтомского, д. 16</w:t>
            </w:r>
          </w:p>
        </w:tc>
        <w:tc>
          <w:tcPr>
            <w:tcW w:w="2126" w:type="dxa"/>
            <w:shd w:val="clear" w:color="auto" w:fill="auto"/>
          </w:tcPr>
          <w:p w14:paraId="139D862D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1D312CB7" w14:textId="77777777" w:rsidR="009521DE" w:rsidRPr="00DE3FCD" w:rsidRDefault="009521DE" w:rsidP="009521DE">
            <w:r w:rsidRPr="00DE3FCD">
              <w:t>2014</w:t>
            </w:r>
          </w:p>
        </w:tc>
        <w:tc>
          <w:tcPr>
            <w:tcW w:w="1559" w:type="dxa"/>
            <w:shd w:val="clear" w:color="auto" w:fill="auto"/>
          </w:tcPr>
          <w:p w14:paraId="028D1D16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7AA175BC" w14:textId="77777777" w:rsidR="009521DE" w:rsidRPr="00DE3FCD" w:rsidRDefault="009521DE" w:rsidP="009521DE">
            <w:r w:rsidRPr="00DE3FCD">
              <w:t>25.09.2014</w:t>
            </w:r>
          </w:p>
        </w:tc>
      </w:tr>
      <w:tr w:rsidR="009521DE" w:rsidRPr="00DE3FCD" w14:paraId="1CBDB504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592DF981" w14:textId="77777777" w:rsidR="009521DE" w:rsidRPr="00DE3FCD" w:rsidRDefault="009521DE" w:rsidP="009521DE">
            <w:r w:rsidRPr="00DE3FCD">
              <w:t>108.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53C9AB6B" w14:textId="77777777" w:rsidR="009521DE" w:rsidRPr="00DE3FCD" w:rsidRDefault="009521DE" w:rsidP="009521DE">
            <w:r w:rsidRPr="00DE3FCD">
              <w:t>ул. Ухтомского, д. 18</w:t>
            </w:r>
          </w:p>
        </w:tc>
        <w:tc>
          <w:tcPr>
            <w:tcW w:w="2126" w:type="dxa"/>
            <w:shd w:val="clear" w:color="auto" w:fill="auto"/>
          </w:tcPr>
          <w:p w14:paraId="7AC214BD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02A293F2" w14:textId="77777777" w:rsidR="009521DE" w:rsidRPr="00DE3FCD" w:rsidRDefault="009521DE" w:rsidP="009521DE">
            <w:r w:rsidRPr="00DE3FCD">
              <w:t>2019</w:t>
            </w:r>
          </w:p>
        </w:tc>
        <w:tc>
          <w:tcPr>
            <w:tcW w:w="1559" w:type="dxa"/>
            <w:shd w:val="clear" w:color="auto" w:fill="auto"/>
          </w:tcPr>
          <w:p w14:paraId="32125300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040707AA" w14:textId="77777777" w:rsidR="009521DE" w:rsidRPr="00DE3FCD" w:rsidRDefault="009521DE" w:rsidP="009521DE">
            <w:r w:rsidRPr="00DE3FCD">
              <w:t>15.11.2019</w:t>
            </w:r>
          </w:p>
        </w:tc>
      </w:tr>
      <w:tr w:rsidR="009521DE" w:rsidRPr="00DE3FCD" w14:paraId="5FB8C2A2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34D60D08" w14:textId="77777777" w:rsidR="009521DE" w:rsidRPr="00DE3FCD" w:rsidRDefault="009521DE" w:rsidP="009521DE">
            <w:r w:rsidRPr="00DE3FCD">
              <w:t>109.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12BEB6B0" w14:textId="77777777" w:rsidR="009521DE" w:rsidRPr="00DE3FCD" w:rsidRDefault="009521DE" w:rsidP="009521DE">
            <w:r w:rsidRPr="00DE3FCD">
              <w:t>ул. Ухтомского, д. 21</w:t>
            </w:r>
          </w:p>
        </w:tc>
        <w:tc>
          <w:tcPr>
            <w:tcW w:w="2126" w:type="dxa"/>
            <w:shd w:val="clear" w:color="auto" w:fill="auto"/>
          </w:tcPr>
          <w:p w14:paraId="39733C0E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14D3AED1" w14:textId="77777777" w:rsidR="009521DE" w:rsidRPr="00DE3FCD" w:rsidRDefault="009521DE" w:rsidP="009521DE">
            <w:r w:rsidRPr="00DE3FCD">
              <w:t>2013</w:t>
            </w:r>
          </w:p>
        </w:tc>
        <w:tc>
          <w:tcPr>
            <w:tcW w:w="1559" w:type="dxa"/>
            <w:shd w:val="clear" w:color="auto" w:fill="auto"/>
          </w:tcPr>
          <w:p w14:paraId="17E65794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7ABA7F76" w14:textId="77777777" w:rsidR="009521DE" w:rsidRPr="00DE3FCD" w:rsidRDefault="009521DE" w:rsidP="009521DE">
            <w:r w:rsidRPr="00DE3FCD">
              <w:t>16.09.2014</w:t>
            </w:r>
          </w:p>
        </w:tc>
      </w:tr>
      <w:tr w:rsidR="009521DE" w:rsidRPr="00DE3FCD" w14:paraId="3C6490E1" w14:textId="77777777" w:rsidTr="00A320CB">
        <w:trPr>
          <w:trHeight w:val="300"/>
        </w:trPr>
        <w:tc>
          <w:tcPr>
            <w:tcW w:w="675" w:type="dxa"/>
            <w:shd w:val="clear" w:color="auto" w:fill="auto"/>
          </w:tcPr>
          <w:p w14:paraId="4E0FA8ED" w14:textId="77777777" w:rsidR="009521DE" w:rsidRPr="00DE3FCD" w:rsidRDefault="009521DE" w:rsidP="009521DE">
            <w:r w:rsidRPr="00DE3FCD">
              <w:t>110.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49D07167" w14:textId="77777777" w:rsidR="009521DE" w:rsidRPr="00DE3FCD" w:rsidRDefault="009521DE" w:rsidP="009521DE">
            <w:r w:rsidRPr="00DE3FCD">
              <w:t xml:space="preserve">ул. Ухтомского, д. 23 </w:t>
            </w:r>
          </w:p>
        </w:tc>
        <w:tc>
          <w:tcPr>
            <w:tcW w:w="2126" w:type="dxa"/>
            <w:shd w:val="clear" w:color="auto" w:fill="auto"/>
          </w:tcPr>
          <w:p w14:paraId="5C9B4612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4BDC0F95" w14:textId="77777777" w:rsidR="009521DE" w:rsidRPr="00DE3FCD" w:rsidRDefault="009521DE" w:rsidP="009521DE">
            <w:r w:rsidRPr="00DE3FCD">
              <w:t>2017</w:t>
            </w:r>
          </w:p>
        </w:tc>
        <w:tc>
          <w:tcPr>
            <w:tcW w:w="1559" w:type="dxa"/>
            <w:shd w:val="clear" w:color="auto" w:fill="auto"/>
          </w:tcPr>
          <w:p w14:paraId="544EA84F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689BCF17" w14:textId="77777777" w:rsidR="009521DE" w:rsidRPr="00DE3FCD" w:rsidRDefault="009521DE" w:rsidP="009521DE">
            <w:r w:rsidRPr="00DE3FCD">
              <w:t>2014</w:t>
            </w:r>
          </w:p>
        </w:tc>
      </w:tr>
      <w:tr w:rsidR="009521DE" w:rsidRPr="00DE3FCD" w14:paraId="28CF9BEF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7916D450" w14:textId="77777777" w:rsidR="009521DE" w:rsidRPr="00DE3FCD" w:rsidRDefault="009521DE" w:rsidP="009521DE">
            <w:r w:rsidRPr="00DE3FCD">
              <w:t>111.</w:t>
            </w:r>
          </w:p>
        </w:tc>
        <w:tc>
          <w:tcPr>
            <w:tcW w:w="2761" w:type="dxa"/>
            <w:shd w:val="clear" w:color="auto" w:fill="auto"/>
            <w:noWrap/>
          </w:tcPr>
          <w:p w14:paraId="7BDBF353" w14:textId="77777777" w:rsidR="009521DE" w:rsidRPr="00DE3FCD" w:rsidRDefault="009521DE" w:rsidP="009521DE">
            <w:r w:rsidRPr="00DE3FCD">
              <w:t>ул. Ухтомского, д. 25</w:t>
            </w:r>
          </w:p>
        </w:tc>
        <w:tc>
          <w:tcPr>
            <w:tcW w:w="2126" w:type="dxa"/>
            <w:shd w:val="clear" w:color="auto" w:fill="auto"/>
          </w:tcPr>
          <w:p w14:paraId="4012B781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2916AF8C" w14:textId="77777777" w:rsidR="009521DE" w:rsidRPr="00DE3FCD" w:rsidRDefault="009521DE" w:rsidP="009521DE">
            <w:r w:rsidRPr="00DE3FCD">
              <w:t>2012</w:t>
            </w:r>
          </w:p>
        </w:tc>
        <w:tc>
          <w:tcPr>
            <w:tcW w:w="1559" w:type="dxa"/>
            <w:shd w:val="clear" w:color="auto" w:fill="auto"/>
          </w:tcPr>
          <w:p w14:paraId="665965F9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0EA9F2AD" w14:textId="77777777" w:rsidR="009521DE" w:rsidRPr="00DE3FCD" w:rsidRDefault="009521DE" w:rsidP="009521DE">
            <w:r w:rsidRPr="00DE3FCD">
              <w:t>24.10.2013</w:t>
            </w:r>
          </w:p>
        </w:tc>
      </w:tr>
      <w:tr w:rsidR="009521DE" w:rsidRPr="00DE3FCD" w14:paraId="1A89E025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3F9DE56F" w14:textId="77777777" w:rsidR="009521DE" w:rsidRPr="00DE3FCD" w:rsidRDefault="009521DE" w:rsidP="009521DE">
            <w:r w:rsidRPr="00DE3FCD">
              <w:t>112.</w:t>
            </w:r>
          </w:p>
        </w:tc>
        <w:tc>
          <w:tcPr>
            <w:tcW w:w="2761" w:type="dxa"/>
            <w:shd w:val="clear" w:color="auto" w:fill="auto"/>
            <w:noWrap/>
          </w:tcPr>
          <w:p w14:paraId="2777A359" w14:textId="77777777" w:rsidR="009521DE" w:rsidRPr="00DE3FCD" w:rsidRDefault="009521DE" w:rsidP="009521DE">
            <w:r w:rsidRPr="00DE3FCD">
              <w:t xml:space="preserve">ул. Ухтомского, д. 27  </w:t>
            </w:r>
          </w:p>
        </w:tc>
        <w:tc>
          <w:tcPr>
            <w:tcW w:w="2126" w:type="dxa"/>
            <w:shd w:val="clear" w:color="auto" w:fill="auto"/>
          </w:tcPr>
          <w:p w14:paraId="33C266DF" w14:textId="77777777" w:rsidR="009521DE" w:rsidRPr="00DE3FCD" w:rsidRDefault="009521DE" w:rsidP="009521DE">
            <w:r w:rsidRPr="00DE3FCD">
              <w:t>ТСРВ-034</w:t>
            </w:r>
          </w:p>
        </w:tc>
        <w:tc>
          <w:tcPr>
            <w:tcW w:w="1276" w:type="dxa"/>
            <w:shd w:val="clear" w:color="auto" w:fill="auto"/>
          </w:tcPr>
          <w:p w14:paraId="43F1552C" w14:textId="77777777" w:rsidR="009521DE" w:rsidRPr="00DE3FCD" w:rsidRDefault="009521DE" w:rsidP="009521DE">
            <w:r w:rsidRPr="00DE3FCD">
              <w:t>2012</w:t>
            </w:r>
          </w:p>
        </w:tc>
        <w:tc>
          <w:tcPr>
            <w:tcW w:w="1559" w:type="dxa"/>
            <w:shd w:val="clear" w:color="auto" w:fill="auto"/>
          </w:tcPr>
          <w:p w14:paraId="1C5D62DC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45A65EA6" w14:textId="77777777" w:rsidR="009521DE" w:rsidRPr="00DE3FCD" w:rsidRDefault="009521DE" w:rsidP="009521DE">
            <w:r w:rsidRPr="00DE3FCD">
              <w:t>25.02.2013</w:t>
            </w:r>
          </w:p>
        </w:tc>
      </w:tr>
      <w:tr w:rsidR="009521DE" w:rsidRPr="00DE3FCD" w14:paraId="12EAFB85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3668BD1D" w14:textId="77777777" w:rsidR="009521DE" w:rsidRPr="00DE3FCD" w:rsidRDefault="009521DE" w:rsidP="009521DE">
            <w:r w:rsidRPr="00DE3FCD">
              <w:t>113.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6B2BDAEC" w14:textId="77777777" w:rsidR="009521DE" w:rsidRPr="00DE3FCD" w:rsidRDefault="009521DE" w:rsidP="009521DE">
            <w:r w:rsidRPr="00DE3FCD">
              <w:t>ул. Ухтомского, д. 29</w:t>
            </w:r>
          </w:p>
        </w:tc>
        <w:tc>
          <w:tcPr>
            <w:tcW w:w="2126" w:type="dxa"/>
            <w:shd w:val="clear" w:color="auto" w:fill="auto"/>
          </w:tcPr>
          <w:p w14:paraId="0C7A8454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53332FE7" w14:textId="77777777" w:rsidR="009521DE" w:rsidRPr="00DE3FCD" w:rsidRDefault="009521DE" w:rsidP="009521DE">
            <w:r w:rsidRPr="00DE3FCD">
              <w:t>2013</w:t>
            </w:r>
          </w:p>
        </w:tc>
        <w:tc>
          <w:tcPr>
            <w:tcW w:w="1559" w:type="dxa"/>
            <w:shd w:val="clear" w:color="auto" w:fill="auto"/>
          </w:tcPr>
          <w:p w14:paraId="6DC1A342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38A0FBDC" w14:textId="77777777" w:rsidR="009521DE" w:rsidRPr="00DE3FCD" w:rsidRDefault="009521DE" w:rsidP="009521DE">
            <w:r w:rsidRPr="00DE3FCD">
              <w:t>16.09.2014</w:t>
            </w:r>
          </w:p>
        </w:tc>
      </w:tr>
      <w:tr w:rsidR="009521DE" w:rsidRPr="00DE3FCD" w14:paraId="02AA21CA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5BBFD390" w14:textId="77777777" w:rsidR="009521DE" w:rsidRPr="00DE3FCD" w:rsidRDefault="009521DE" w:rsidP="009521DE">
            <w:r w:rsidRPr="00DE3FCD">
              <w:t>114.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692428A1" w14:textId="77777777" w:rsidR="009521DE" w:rsidRPr="00DE3FCD" w:rsidRDefault="009521DE" w:rsidP="009521DE">
            <w:r w:rsidRPr="00DE3FCD">
              <w:t>ул. Ухтомского, д. 30</w:t>
            </w:r>
          </w:p>
        </w:tc>
        <w:tc>
          <w:tcPr>
            <w:tcW w:w="2126" w:type="dxa"/>
            <w:shd w:val="clear" w:color="auto" w:fill="auto"/>
          </w:tcPr>
          <w:p w14:paraId="2B37A937" w14:textId="77777777" w:rsidR="009521DE" w:rsidRPr="00DE3FCD" w:rsidRDefault="009521DE" w:rsidP="009521DE">
            <w:r w:rsidRPr="00DE3FCD">
              <w:t>Эльф-03п</w:t>
            </w:r>
          </w:p>
        </w:tc>
        <w:tc>
          <w:tcPr>
            <w:tcW w:w="1276" w:type="dxa"/>
            <w:shd w:val="clear" w:color="auto" w:fill="auto"/>
          </w:tcPr>
          <w:p w14:paraId="11637F12" w14:textId="77777777" w:rsidR="009521DE" w:rsidRPr="00DE3FCD" w:rsidRDefault="009521DE" w:rsidP="009521DE">
            <w:r w:rsidRPr="00DE3FCD">
              <w:t>2018</w:t>
            </w:r>
          </w:p>
        </w:tc>
        <w:tc>
          <w:tcPr>
            <w:tcW w:w="1559" w:type="dxa"/>
            <w:shd w:val="clear" w:color="auto" w:fill="auto"/>
          </w:tcPr>
          <w:p w14:paraId="310E9215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1707007B" w14:textId="77777777" w:rsidR="009521DE" w:rsidRPr="00DE3FCD" w:rsidRDefault="009521DE" w:rsidP="009521DE">
            <w:r w:rsidRPr="00DE3FCD">
              <w:t>2009</w:t>
            </w:r>
          </w:p>
        </w:tc>
      </w:tr>
      <w:tr w:rsidR="009521DE" w:rsidRPr="00DE3FCD" w14:paraId="33838770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53DEF136" w14:textId="77777777" w:rsidR="009521DE" w:rsidRPr="00DE3FCD" w:rsidRDefault="009521DE" w:rsidP="009521DE">
            <w:r w:rsidRPr="00DE3FCD">
              <w:t>115.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2AD8929E" w14:textId="77777777" w:rsidR="009521DE" w:rsidRPr="00DE3FCD" w:rsidRDefault="009521DE" w:rsidP="009521DE">
            <w:r w:rsidRPr="00DE3FCD">
              <w:t>ул. Ухтомского, д. 33</w:t>
            </w:r>
          </w:p>
        </w:tc>
        <w:tc>
          <w:tcPr>
            <w:tcW w:w="2126" w:type="dxa"/>
            <w:shd w:val="clear" w:color="auto" w:fill="auto"/>
          </w:tcPr>
          <w:p w14:paraId="517D7464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54E6F49F" w14:textId="77777777" w:rsidR="009521DE" w:rsidRPr="00DE3FCD" w:rsidRDefault="009521DE" w:rsidP="009521DE">
            <w:r w:rsidRPr="00DE3FCD">
              <w:t>2014</w:t>
            </w:r>
          </w:p>
        </w:tc>
        <w:tc>
          <w:tcPr>
            <w:tcW w:w="1559" w:type="dxa"/>
            <w:shd w:val="clear" w:color="auto" w:fill="auto"/>
          </w:tcPr>
          <w:p w14:paraId="3B435EDD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229B1BBB" w14:textId="77777777" w:rsidR="009521DE" w:rsidRPr="00DE3FCD" w:rsidRDefault="009521DE" w:rsidP="009521DE">
            <w:r w:rsidRPr="00DE3FCD">
              <w:t>25.09.2014</w:t>
            </w:r>
          </w:p>
        </w:tc>
      </w:tr>
      <w:tr w:rsidR="009521DE" w:rsidRPr="00DE3FCD" w14:paraId="6086FD04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57EF977F" w14:textId="77777777" w:rsidR="009521DE" w:rsidRPr="00DE3FCD" w:rsidRDefault="009521DE" w:rsidP="009521DE">
            <w:r w:rsidRPr="00DE3FCD">
              <w:t>116.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1D93CBBD" w14:textId="77777777" w:rsidR="009521DE" w:rsidRPr="00DE3FCD" w:rsidRDefault="009521DE" w:rsidP="009521DE">
            <w:r w:rsidRPr="00DE3FCD">
              <w:t>ул. Ухтомского, д. 34</w:t>
            </w:r>
          </w:p>
        </w:tc>
        <w:tc>
          <w:tcPr>
            <w:tcW w:w="2126" w:type="dxa"/>
            <w:shd w:val="clear" w:color="auto" w:fill="auto"/>
          </w:tcPr>
          <w:p w14:paraId="49FBDB04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5E0DFB9F" w14:textId="77777777" w:rsidR="009521DE" w:rsidRPr="00DE3FCD" w:rsidRDefault="009521DE" w:rsidP="009521DE">
            <w:r w:rsidRPr="00DE3FCD">
              <w:t>2015</w:t>
            </w:r>
          </w:p>
        </w:tc>
        <w:tc>
          <w:tcPr>
            <w:tcW w:w="1559" w:type="dxa"/>
            <w:shd w:val="clear" w:color="auto" w:fill="auto"/>
          </w:tcPr>
          <w:p w14:paraId="597AF46D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5CFFE87D" w14:textId="77777777" w:rsidR="009521DE" w:rsidRPr="00DE3FCD" w:rsidRDefault="009521DE" w:rsidP="009521DE">
            <w:r w:rsidRPr="00DE3FCD">
              <w:t>25.09.2015</w:t>
            </w:r>
          </w:p>
        </w:tc>
      </w:tr>
      <w:tr w:rsidR="009521DE" w:rsidRPr="00DE3FCD" w14:paraId="15433ACC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35A57B17" w14:textId="77777777" w:rsidR="009521DE" w:rsidRPr="00DE3FCD" w:rsidRDefault="009521DE" w:rsidP="009521DE">
            <w:r w:rsidRPr="00DE3FCD">
              <w:t>117.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286FE5C4" w14:textId="77777777" w:rsidR="009521DE" w:rsidRPr="00DE3FCD" w:rsidRDefault="009521DE" w:rsidP="009521DE">
            <w:r w:rsidRPr="00DE3FCD">
              <w:t>ул. Большая Луговая, д. 11</w:t>
            </w:r>
          </w:p>
        </w:tc>
        <w:tc>
          <w:tcPr>
            <w:tcW w:w="2126" w:type="dxa"/>
            <w:shd w:val="clear" w:color="auto" w:fill="auto"/>
          </w:tcPr>
          <w:p w14:paraId="67CE63D2" w14:textId="77777777" w:rsidR="009521DE" w:rsidRPr="00DE3FCD" w:rsidRDefault="009521DE" w:rsidP="009521DE">
            <w:r w:rsidRPr="00DE3FCD">
              <w:t>Взлет ТСРВ-024М</w:t>
            </w:r>
          </w:p>
        </w:tc>
        <w:tc>
          <w:tcPr>
            <w:tcW w:w="1276" w:type="dxa"/>
            <w:shd w:val="clear" w:color="auto" w:fill="auto"/>
          </w:tcPr>
          <w:p w14:paraId="73D86466" w14:textId="77777777" w:rsidR="009521DE" w:rsidRPr="00DE3FCD" w:rsidRDefault="009521DE" w:rsidP="009521DE">
            <w:r w:rsidRPr="00DE3FCD">
              <w:t>2012</w:t>
            </w:r>
          </w:p>
        </w:tc>
        <w:tc>
          <w:tcPr>
            <w:tcW w:w="1559" w:type="dxa"/>
            <w:shd w:val="clear" w:color="auto" w:fill="auto"/>
          </w:tcPr>
          <w:p w14:paraId="4F909996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7960E522" w14:textId="77777777" w:rsidR="009521DE" w:rsidRPr="00DE3FCD" w:rsidRDefault="009521DE" w:rsidP="009521DE">
            <w:r w:rsidRPr="00DE3FCD">
              <w:t>23.04.2013</w:t>
            </w:r>
          </w:p>
        </w:tc>
      </w:tr>
      <w:tr w:rsidR="009521DE" w:rsidRPr="00DE3FCD" w14:paraId="05D4309C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4F3357E2" w14:textId="77777777" w:rsidR="009521DE" w:rsidRPr="00DE3FCD" w:rsidRDefault="009521DE" w:rsidP="009521DE">
            <w:r w:rsidRPr="00DE3FCD">
              <w:t>118.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7FBF66A5" w14:textId="77777777" w:rsidR="009521DE" w:rsidRPr="00DE3FCD" w:rsidRDefault="009521DE" w:rsidP="009521DE">
            <w:r w:rsidRPr="00DE3FCD">
              <w:t>ул. Терешковой, д. 2</w:t>
            </w:r>
          </w:p>
        </w:tc>
        <w:tc>
          <w:tcPr>
            <w:tcW w:w="2126" w:type="dxa"/>
            <w:shd w:val="clear" w:color="auto" w:fill="auto"/>
          </w:tcPr>
          <w:p w14:paraId="6CD1B735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446E626A" w14:textId="77777777" w:rsidR="009521DE" w:rsidRPr="00DE3FCD" w:rsidRDefault="009521DE" w:rsidP="009521DE">
            <w:r w:rsidRPr="00DE3FCD">
              <w:t>2015</w:t>
            </w:r>
          </w:p>
        </w:tc>
        <w:tc>
          <w:tcPr>
            <w:tcW w:w="1559" w:type="dxa"/>
            <w:shd w:val="clear" w:color="auto" w:fill="auto"/>
          </w:tcPr>
          <w:p w14:paraId="59C26794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120C8843" w14:textId="77777777" w:rsidR="009521DE" w:rsidRPr="00DE3FCD" w:rsidRDefault="009521DE" w:rsidP="009521DE">
            <w:r w:rsidRPr="00DE3FCD">
              <w:t>25.09.2015</w:t>
            </w:r>
          </w:p>
        </w:tc>
      </w:tr>
      <w:tr w:rsidR="009521DE" w:rsidRPr="00DE3FCD" w14:paraId="69C683C6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385981FA" w14:textId="77777777" w:rsidR="009521DE" w:rsidRPr="00DE3FCD" w:rsidRDefault="009521DE" w:rsidP="009521DE">
            <w:r w:rsidRPr="00DE3FCD">
              <w:t>119.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5CDC1B3A" w14:textId="77777777" w:rsidR="009521DE" w:rsidRPr="00DE3FCD" w:rsidRDefault="009521DE" w:rsidP="009521DE">
            <w:r w:rsidRPr="00DE3FCD">
              <w:t>ул. Терешковой, д. 4</w:t>
            </w:r>
          </w:p>
        </w:tc>
        <w:tc>
          <w:tcPr>
            <w:tcW w:w="2126" w:type="dxa"/>
            <w:shd w:val="clear" w:color="auto" w:fill="auto"/>
          </w:tcPr>
          <w:p w14:paraId="030D5DE2" w14:textId="77777777" w:rsidR="009521DE" w:rsidRPr="00DE3FCD" w:rsidRDefault="009521DE" w:rsidP="009521DE">
            <w:r w:rsidRPr="00DE3FCD">
              <w:t>Взлет-ТСР-026М</w:t>
            </w:r>
          </w:p>
        </w:tc>
        <w:tc>
          <w:tcPr>
            <w:tcW w:w="1276" w:type="dxa"/>
            <w:shd w:val="clear" w:color="auto" w:fill="auto"/>
          </w:tcPr>
          <w:p w14:paraId="32D76A77" w14:textId="77777777" w:rsidR="009521DE" w:rsidRPr="00DE3FCD" w:rsidRDefault="009521DE" w:rsidP="009521DE">
            <w:r w:rsidRPr="00DE3FCD">
              <w:t>2014</w:t>
            </w:r>
          </w:p>
        </w:tc>
        <w:tc>
          <w:tcPr>
            <w:tcW w:w="1559" w:type="dxa"/>
            <w:shd w:val="clear" w:color="auto" w:fill="auto"/>
          </w:tcPr>
          <w:p w14:paraId="0D1C1607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0985B6E7" w14:textId="77777777" w:rsidR="009521DE" w:rsidRPr="00DE3FCD" w:rsidRDefault="009521DE" w:rsidP="009521DE">
            <w:r w:rsidRPr="00DE3FCD">
              <w:t>16.09.2014</w:t>
            </w:r>
          </w:p>
        </w:tc>
      </w:tr>
      <w:tr w:rsidR="009521DE" w:rsidRPr="00DE3FCD" w14:paraId="6A62EE03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7FBA242F" w14:textId="77777777" w:rsidR="009521DE" w:rsidRPr="00DE3FCD" w:rsidRDefault="009521DE" w:rsidP="009521DE">
            <w:r w:rsidRPr="00DE3FCD">
              <w:t>120.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230B1670" w14:textId="77777777" w:rsidR="009521DE" w:rsidRPr="00DE3FCD" w:rsidRDefault="009521DE" w:rsidP="009521DE">
            <w:r w:rsidRPr="00DE3FCD">
              <w:t>ул. Терешковой, д. 12</w:t>
            </w:r>
          </w:p>
        </w:tc>
        <w:tc>
          <w:tcPr>
            <w:tcW w:w="2126" w:type="dxa"/>
            <w:shd w:val="clear" w:color="auto" w:fill="auto"/>
          </w:tcPr>
          <w:p w14:paraId="7B6887CC" w14:textId="77777777" w:rsidR="009521DE" w:rsidRPr="00DE3FCD" w:rsidRDefault="009521DE" w:rsidP="009521DE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742E9764" w14:textId="77777777" w:rsidR="009521DE" w:rsidRPr="00DE3FCD" w:rsidRDefault="009521DE" w:rsidP="009521DE">
            <w:r w:rsidRPr="00DE3FCD">
              <w:t>2015</w:t>
            </w:r>
          </w:p>
        </w:tc>
        <w:tc>
          <w:tcPr>
            <w:tcW w:w="1559" w:type="dxa"/>
            <w:shd w:val="clear" w:color="auto" w:fill="auto"/>
          </w:tcPr>
          <w:p w14:paraId="3A72C1F4" w14:textId="77777777" w:rsidR="009521DE" w:rsidRPr="00DE3FCD" w:rsidRDefault="009521DE" w:rsidP="009521DE"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5F877366" w14:textId="77777777" w:rsidR="009521DE" w:rsidRPr="00DE3FCD" w:rsidRDefault="009521DE" w:rsidP="009521DE">
            <w:r w:rsidRPr="00DE3FCD">
              <w:t>28.09.2015</w:t>
            </w:r>
          </w:p>
        </w:tc>
      </w:tr>
      <w:tr w:rsidR="000354D5" w:rsidRPr="00DE3FCD" w14:paraId="5A192EF6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7051E0BF" w14:textId="77777777" w:rsidR="000354D5" w:rsidRPr="00DE3FCD" w:rsidRDefault="000354D5" w:rsidP="0091044F">
            <w:pPr>
              <w:jc w:val="center"/>
            </w:pPr>
            <w:r w:rsidRPr="00DE3FCD">
              <w:lastRenderedPageBreak/>
              <w:t>121.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102802AA" w14:textId="77777777" w:rsidR="000354D5" w:rsidRPr="00DE3FCD" w:rsidRDefault="000354D5" w:rsidP="0091044F">
            <w:r w:rsidRPr="00DE3FCD">
              <w:t>ул. Терешковой, д. 16</w:t>
            </w:r>
          </w:p>
        </w:tc>
        <w:tc>
          <w:tcPr>
            <w:tcW w:w="2126" w:type="dxa"/>
            <w:shd w:val="clear" w:color="auto" w:fill="auto"/>
          </w:tcPr>
          <w:p w14:paraId="69FAF039" w14:textId="77777777" w:rsidR="000354D5" w:rsidRPr="00DE3FCD" w:rsidRDefault="000354D5" w:rsidP="0091044F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5ADEAAF3" w14:textId="77777777" w:rsidR="000354D5" w:rsidRPr="00DE3FCD" w:rsidRDefault="000354D5" w:rsidP="0091044F">
            <w:pPr>
              <w:jc w:val="center"/>
            </w:pPr>
            <w:r w:rsidRPr="00DE3FCD">
              <w:t>2015</w:t>
            </w:r>
          </w:p>
        </w:tc>
        <w:tc>
          <w:tcPr>
            <w:tcW w:w="1559" w:type="dxa"/>
            <w:shd w:val="clear" w:color="auto" w:fill="auto"/>
          </w:tcPr>
          <w:p w14:paraId="2B5109DD" w14:textId="77777777" w:rsidR="000354D5" w:rsidRPr="00DE3FCD" w:rsidRDefault="000354D5" w:rsidP="0091044F">
            <w:pPr>
              <w:jc w:val="center"/>
            </w:pPr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5EF4381A" w14:textId="77777777" w:rsidR="000354D5" w:rsidRPr="00DE3FCD" w:rsidRDefault="000354D5" w:rsidP="0091044F">
            <w:r w:rsidRPr="00DE3FCD">
              <w:t>26.09.2016</w:t>
            </w:r>
          </w:p>
        </w:tc>
      </w:tr>
      <w:tr w:rsidR="000354D5" w:rsidRPr="00DE3FCD" w14:paraId="7908112B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132B7454" w14:textId="77777777" w:rsidR="000354D5" w:rsidRPr="00DE3FCD" w:rsidRDefault="000354D5" w:rsidP="0091044F">
            <w:pPr>
              <w:jc w:val="center"/>
            </w:pPr>
            <w:r w:rsidRPr="00DE3FCD">
              <w:t>122.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051A6FA5" w14:textId="77777777" w:rsidR="000354D5" w:rsidRPr="00DE3FCD" w:rsidRDefault="000354D5" w:rsidP="0091044F">
            <w:r w:rsidRPr="00DE3FCD">
              <w:t>ул. Юбилейная, д. 2</w:t>
            </w:r>
          </w:p>
        </w:tc>
        <w:tc>
          <w:tcPr>
            <w:tcW w:w="2126" w:type="dxa"/>
            <w:shd w:val="clear" w:color="auto" w:fill="auto"/>
          </w:tcPr>
          <w:p w14:paraId="6239B819" w14:textId="77777777" w:rsidR="000354D5" w:rsidRPr="00DE3FCD" w:rsidRDefault="000354D5" w:rsidP="0091044F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5B5888E6" w14:textId="77777777" w:rsidR="000354D5" w:rsidRPr="00DE3FCD" w:rsidRDefault="000354D5" w:rsidP="0091044F">
            <w:pPr>
              <w:jc w:val="center"/>
            </w:pPr>
            <w:r w:rsidRPr="00DE3FCD">
              <w:t>2015</w:t>
            </w:r>
          </w:p>
        </w:tc>
        <w:tc>
          <w:tcPr>
            <w:tcW w:w="1559" w:type="dxa"/>
            <w:shd w:val="clear" w:color="auto" w:fill="auto"/>
          </w:tcPr>
          <w:p w14:paraId="6E88B605" w14:textId="77777777" w:rsidR="000354D5" w:rsidRPr="00DE3FCD" w:rsidRDefault="000354D5" w:rsidP="0091044F">
            <w:pPr>
              <w:jc w:val="center"/>
            </w:pPr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0DBBCF30" w14:textId="77777777" w:rsidR="000354D5" w:rsidRPr="00DE3FCD" w:rsidRDefault="000354D5" w:rsidP="0091044F">
            <w:r w:rsidRPr="00DE3FCD">
              <w:t>08.10.2018</w:t>
            </w:r>
          </w:p>
        </w:tc>
      </w:tr>
      <w:tr w:rsidR="000354D5" w:rsidRPr="00DE3FCD" w14:paraId="59112EED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45878952" w14:textId="77777777" w:rsidR="000354D5" w:rsidRPr="00DE3FCD" w:rsidRDefault="000354D5" w:rsidP="0091044F">
            <w:pPr>
              <w:jc w:val="center"/>
            </w:pPr>
            <w:r w:rsidRPr="00DE3FCD">
              <w:t>123.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7BABDB70" w14:textId="77777777" w:rsidR="000354D5" w:rsidRPr="00DE3FCD" w:rsidRDefault="000354D5" w:rsidP="0091044F">
            <w:r w:rsidRPr="00DE3FCD">
              <w:t>ул. Юбилейная, д. 6</w:t>
            </w:r>
          </w:p>
        </w:tc>
        <w:tc>
          <w:tcPr>
            <w:tcW w:w="2126" w:type="dxa"/>
            <w:shd w:val="clear" w:color="auto" w:fill="auto"/>
          </w:tcPr>
          <w:p w14:paraId="0B0E50ED" w14:textId="77777777" w:rsidR="000354D5" w:rsidRPr="00DE3FCD" w:rsidRDefault="000354D5" w:rsidP="0091044F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3F4343AD" w14:textId="77777777" w:rsidR="000354D5" w:rsidRPr="00DE3FCD" w:rsidRDefault="000354D5" w:rsidP="0091044F">
            <w:pPr>
              <w:jc w:val="center"/>
            </w:pPr>
            <w:r w:rsidRPr="00DE3FCD">
              <w:t>2018</w:t>
            </w:r>
          </w:p>
        </w:tc>
        <w:tc>
          <w:tcPr>
            <w:tcW w:w="1559" w:type="dxa"/>
            <w:shd w:val="clear" w:color="auto" w:fill="auto"/>
          </w:tcPr>
          <w:p w14:paraId="12882ACD" w14:textId="77777777" w:rsidR="000354D5" w:rsidRPr="00DE3FCD" w:rsidRDefault="000354D5" w:rsidP="0091044F">
            <w:pPr>
              <w:jc w:val="center"/>
            </w:pPr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0CDEC3FB" w14:textId="77777777" w:rsidR="000354D5" w:rsidRPr="00DE3FCD" w:rsidRDefault="000354D5" w:rsidP="0091044F">
            <w:r w:rsidRPr="00DE3FCD">
              <w:t>08.10.2018</w:t>
            </w:r>
          </w:p>
        </w:tc>
      </w:tr>
      <w:tr w:rsidR="000354D5" w:rsidRPr="00DE3FCD" w14:paraId="3E8A490F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03422387" w14:textId="77777777" w:rsidR="000354D5" w:rsidRPr="00DE3FCD" w:rsidRDefault="000354D5" w:rsidP="0091044F">
            <w:pPr>
              <w:jc w:val="center"/>
            </w:pPr>
            <w:r w:rsidRPr="00DE3FCD">
              <w:t>124.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1B5994F6" w14:textId="77777777" w:rsidR="000354D5" w:rsidRPr="00DE3FCD" w:rsidRDefault="000354D5" w:rsidP="0091044F">
            <w:r w:rsidRPr="00DE3FCD">
              <w:t>ул. Юбилейная, д. 20</w:t>
            </w:r>
          </w:p>
        </w:tc>
        <w:tc>
          <w:tcPr>
            <w:tcW w:w="2126" w:type="dxa"/>
            <w:shd w:val="clear" w:color="auto" w:fill="auto"/>
          </w:tcPr>
          <w:p w14:paraId="56B46D92" w14:textId="77777777" w:rsidR="000354D5" w:rsidRPr="00DE3FCD" w:rsidRDefault="000354D5" w:rsidP="0091044F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62DC6077" w14:textId="77777777" w:rsidR="000354D5" w:rsidRPr="00DE3FCD" w:rsidRDefault="000354D5" w:rsidP="0091044F">
            <w:pPr>
              <w:jc w:val="center"/>
            </w:pPr>
            <w:r w:rsidRPr="00DE3FCD">
              <w:t>2012</w:t>
            </w:r>
          </w:p>
        </w:tc>
        <w:tc>
          <w:tcPr>
            <w:tcW w:w="1559" w:type="dxa"/>
            <w:shd w:val="clear" w:color="auto" w:fill="auto"/>
          </w:tcPr>
          <w:p w14:paraId="3B6D9AAF" w14:textId="77777777" w:rsidR="000354D5" w:rsidRPr="00DE3FCD" w:rsidRDefault="000354D5" w:rsidP="0091044F">
            <w:pPr>
              <w:jc w:val="center"/>
            </w:pPr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76D4032A" w14:textId="77777777" w:rsidR="000354D5" w:rsidRPr="00DE3FCD" w:rsidRDefault="000354D5" w:rsidP="0091044F">
            <w:r w:rsidRPr="00DE3FCD">
              <w:t>02.10.2013</w:t>
            </w:r>
          </w:p>
        </w:tc>
      </w:tr>
      <w:tr w:rsidR="000354D5" w:rsidRPr="00DE3FCD" w14:paraId="6AEAAE27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5A21A661" w14:textId="77777777" w:rsidR="000354D5" w:rsidRPr="00DE3FCD" w:rsidRDefault="000354D5" w:rsidP="0091044F">
            <w:pPr>
              <w:jc w:val="center"/>
            </w:pPr>
            <w:r w:rsidRPr="00DE3FCD">
              <w:t>125.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57F8C096" w14:textId="77777777" w:rsidR="000354D5" w:rsidRPr="00DE3FCD" w:rsidRDefault="000354D5" w:rsidP="0091044F">
            <w:r w:rsidRPr="00DE3FCD">
              <w:t>ул. Металлистов, д. 16</w:t>
            </w:r>
          </w:p>
        </w:tc>
        <w:tc>
          <w:tcPr>
            <w:tcW w:w="2126" w:type="dxa"/>
            <w:shd w:val="clear" w:color="auto" w:fill="auto"/>
          </w:tcPr>
          <w:p w14:paraId="7D01232A" w14:textId="77777777" w:rsidR="000354D5" w:rsidRPr="00DE3FCD" w:rsidRDefault="000354D5" w:rsidP="0091044F">
            <w:r w:rsidRPr="00DE3FCD">
              <w:t>Карат -307</w:t>
            </w:r>
          </w:p>
        </w:tc>
        <w:tc>
          <w:tcPr>
            <w:tcW w:w="1276" w:type="dxa"/>
            <w:shd w:val="clear" w:color="auto" w:fill="auto"/>
          </w:tcPr>
          <w:p w14:paraId="2FAEF8F2" w14:textId="77777777" w:rsidR="000354D5" w:rsidRPr="00DE3FCD" w:rsidRDefault="000354D5" w:rsidP="0091044F">
            <w:pPr>
              <w:jc w:val="center"/>
            </w:pPr>
            <w:r w:rsidRPr="00DE3FCD">
              <w:t>2013</w:t>
            </w:r>
          </w:p>
        </w:tc>
        <w:tc>
          <w:tcPr>
            <w:tcW w:w="1559" w:type="dxa"/>
            <w:shd w:val="clear" w:color="auto" w:fill="auto"/>
          </w:tcPr>
          <w:p w14:paraId="66912AF6" w14:textId="77777777" w:rsidR="000354D5" w:rsidRPr="00DE3FCD" w:rsidRDefault="000354D5" w:rsidP="0091044F">
            <w:pPr>
              <w:jc w:val="center"/>
            </w:pPr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6A2A1168" w14:textId="77777777" w:rsidR="000354D5" w:rsidRPr="00DE3FCD" w:rsidRDefault="000354D5" w:rsidP="0091044F">
            <w:r w:rsidRPr="00DE3FCD">
              <w:t>01.10.2009</w:t>
            </w:r>
          </w:p>
        </w:tc>
      </w:tr>
      <w:tr w:rsidR="000354D5" w:rsidRPr="00DE3FCD" w14:paraId="68582774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4827F32C" w14:textId="77777777" w:rsidR="000354D5" w:rsidRPr="00DE3FCD" w:rsidRDefault="000354D5" w:rsidP="0091044F">
            <w:pPr>
              <w:jc w:val="center"/>
            </w:pPr>
            <w:r w:rsidRPr="00DE3FCD">
              <w:t>126.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3FA8B321" w14:textId="77777777" w:rsidR="000354D5" w:rsidRPr="00DE3FCD" w:rsidRDefault="000354D5" w:rsidP="0091044F">
            <w:r w:rsidRPr="00DE3FCD">
              <w:t>ул. Березовая, д. 9</w:t>
            </w:r>
          </w:p>
        </w:tc>
        <w:tc>
          <w:tcPr>
            <w:tcW w:w="2126" w:type="dxa"/>
            <w:shd w:val="clear" w:color="auto" w:fill="auto"/>
          </w:tcPr>
          <w:p w14:paraId="45ECD227" w14:textId="77777777" w:rsidR="000354D5" w:rsidRPr="00DE3FCD" w:rsidRDefault="000354D5" w:rsidP="0091044F">
            <w:r w:rsidRPr="00DE3FCD">
              <w:t>Эльф-03п</w:t>
            </w:r>
          </w:p>
        </w:tc>
        <w:tc>
          <w:tcPr>
            <w:tcW w:w="1276" w:type="dxa"/>
            <w:shd w:val="clear" w:color="auto" w:fill="auto"/>
          </w:tcPr>
          <w:p w14:paraId="294701DA" w14:textId="77777777" w:rsidR="000354D5" w:rsidRPr="00DE3FCD" w:rsidRDefault="000354D5" w:rsidP="0091044F">
            <w:pPr>
              <w:jc w:val="center"/>
            </w:pPr>
            <w:r w:rsidRPr="00DE3FCD">
              <w:t>2018</w:t>
            </w:r>
          </w:p>
        </w:tc>
        <w:tc>
          <w:tcPr>
            <w:tcW w:w="1559" w:type="dxa"/>
            <w:shd w:val="clear" w:color="auto" w:fill="auto"/>
          </w:tcPr>
          <w:p w14:paraId="241EE050" w14:textId="77777777" w:rsidR="000354D5" w:rsidRPr="00DE3FCD" w:rsidRDefault="000354D5" w:rsidP="0091044F">
            <w:pPr>
              <w:jc w:val="center"/>
            </w:pPr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4F9027EA" w14:textId="77777777" w:rsidR="000354D5" w:rsidRPr="00DE3FCD" w:rsidRDefault="000354D5" w:rsidP="0091044F">
            <w:r w:rsidRPr="00DE3FCD">
              <w:t>03.12.2019</w:t>
            </w:r>
          </w:p>
        </w:tc>
      </w:tr>
      <w:tr w:rsidR="000354D5" w:rsidRPr="00DE3FCD" w14:paraId="2CCBAC23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18EE791D" w14:textId="77777777" w:rsidR="000354D5" w:rsidRPr="00DE3FCD" w:rsidRDefault="000354D5" w:rsidP="0091044F">
            <w:pPr>
              <w:jc w:val="center"/>
            </w:pPr>
            <w:r w:rsidRPr="00DE3FCD">
              <w:t>127.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0FA91D90" w14:textId="77777777" w:rsidR="000354D5" w:rsidRPr="00DE3FCD" w:rsidRDefault="000354D5" w:rsidP="0091044F">
            <w:r w:rsidRPr="00DE3FCD">
              <w:t>ул. Ухтомского, д. 22</w:t>
            </w:r>
          </w:p>
        </w:tc>
        <w:tc>
          <w:tcPr>
            <w:tcW w:w="2126" w:type="dxa"/>
            <w:shd w:val="clear" w:color="auto" w:fill="auto"/>
          </w:tcPr>
          <w:p w14:paraId="65DFD07D" w14:textId="77777777" w:rsidR="000354D5" w:rsidRPr="00DE3FCD" w:rsidRDefault="000354D5" w:rsidP="0091044F">
            <w:r w:rsidRPr="00DE3FCD">
              <w:t>Карат -307</w:t>
            </w:r>
          </w:p>
        </w:tc>
        <w:tc>
          <w:tcPr>
            <w:tcW w:w="1276" w:type="dxa"/>
            <w:shd w:val="clear" w:color="auto" w:fill="auto"/>
          </w:tcPr>
          <w:p w14:paraId="564E2792" w14:textId="77777777" w:rsidR="000354D5" w:rsidRPr="00DE3FCD" w:rsidRDefault="000354D5" w:rsidP="0091044F">
            <w:pPr>
              <w:jc w:val="center"/>
            </w:pPr>
            <w:r w:rsidRPr="00DE3FCD">
              <w:t>2012</w:t>
            </w:r>
          </w:p>
        </w:tc>
        <w:tc>
          <w:tcPr>
            <w:tcW w:w="1559" w:type="dxa"/>
            <w:shd w:val="clear" w:color="auto" w:fill="auto"/>
          </w:tcPr>
          <w:p w14:paraId="0F50F5EB" w14:textId="77777777" w:rsidR="000354D5" w:rsidRPr="00DE3FCD" w:rsidRDefault="000354D5" w:rsidP="0091044F">
            <w:pPr>
              <w:jc w:val="center"/>
            </w:pPr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2FF6DEBC" w14:textId="77777777" w:rsidR="000354D5" w:rsidRPr="00DE3FCD" w:rsidRDefault="000354D5" w:rsidP="0091044F">
            <w:r w:rsidRPr="00DE3FCD">
              <w:t>22.10.2012</w:t>
            </w:r>
          </w:p>
        </w:tc>
      </w:tr>
      <w:tr w:rsidR="000354D5" w:rsidRPr="00DE3FCD" w14:paraId="0D443049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1C978C64" w14:textId="77777777" w:rsidR="000354D5" w:rsidRPr="00DE3FCD" w:rsidRDefault="000354D5" w:rsidP="0091044F">
            <w:pPr>
              <w:jc w:val="center"/>
            </w:pPr>
            <w:r w:rsidRPr="00DE3FCD">
              <w:t>128.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7CF18B5A" w14:textId="77777777" w:rsidR="000354D5" w:rsidRPr="00DE3FCD" w:rsidRDefault="000354D5" w:rsidP="0091044F">
            <w:r w:rsidRPr="00DE3FCD">
              <w:t xml:space="preserve">ул. </w:t>
            </w:r>
            <w:proofErr w:type="spellStart"/>
            <w:r w:rsidRPr="00DE3FCD">
              <w:t>Рогозинниковых</w:t>
            </w:r>
            <w:proofErr w:type="spellEnd"/>
            <w:r w:rsidRPr="00DE3FCD">
              <w:t>, д. 50</w:t>
            </w:r>
          </w:p>
        </w:tc>
        <w:tc>
          <w:tcPr>
            <w:tcW w:w="2126" w:type="dxa"/>
            <w:shd w:val="clear" w:color="auto" w:fill="auto"/>
          </w:tcPr>
          <w:p w14:paraId="597BF048" w14:textId="77777777" w:rsidR="000354D5" w:rsidRPr="00DE3FCD" w:rsidRDefault="000354D5" w:rsidP="0091044F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02BDEC47" w14:textId="77777777" w:rsidR="000354D5" w:rsidRPr="00DE3FCD" w:rsidRDefault="000354D5" w:rsidP="0091044F">
            <w:pPr>
              <w:jc w:val="center"/>
            </w:pPr>
            <w:r w:rsidRPr="00DE3FCD">
              <w:t>2012</w:t>
            </w:r>
          </w:p>
        </w:tc>
        <w:tc>
          <w:tcPr>
            <w:tcW w:w="1559" w:type="dxa"/>
            <w:shd w:val="clear" w:color="auto" w:fill="auto"/>
          </w:tcPr>
          <w:p w14:paraId="4B1E0568" w14:textId="77777777" w:rsidR="000354D5" w:rsidRPr="00DE3FCD" w:rsidRDefault="000354D5" w:rsidP="0091044F">
            <w:pPr>
              <w:jc w:val="center"/>
            </w:pPr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59C247AA" w14:textId="77777777" w:rsidR="000354D5" w:rsidRPr="00DE3FCD" w:rsidRDefault="000354D5" w:rsidP="0091044F">
            <w:r w:rsidRPr="00DE3FCD">
              <w:t>11.10.2013</w:t>
            </w:r>
          </w:p>
        </w:tc>
      </w:tr>
      <w:tr w:rsidR="000354D5" w:rsidRPr="00DE3FCD" w14:paraId="75F1108C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0BFD06BD" w14:textId="77777777" w:rsidR="000354D5" w:rsidRPr="00DE3FCD" w:rsidRDefault="000354D5" w:rsidP="0091044F">
            <w:pPr>
              <w:jc w:val="center"/>
            </w:pPr>
            <w:r w:rsidRPr="00DE3FCD">
              <w:t>129.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04F82634" w14:textId="77777777" w:rsidR="000354D5" w:rsidRPr="00DE3FCD" w:rsidRDefault="000354D5" w:rsidP="0091044F">
            <w:r w:rsidRPr="00DE3FCD">
              <w:t>ул. Куйбышева, д. 59</w:t>
            </w:r>
          </w:p>
        </w:tc>
        <w:tc>
          <w:tcPr>
            <w:tcW w:w="2126" w:type="dxa"/>
            <w:shd w:val="clear" w:color="auto" w:fill="auto"/>
          </w:tcPr>
          <w:p w14:paraId="3EDE4C71" w14:textId="77777777" w:rsidR="000354D5" w:rsidRPr="00DE3FCD" w:rsidRDefault="000354D5" w:rsidP="0091044F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712763B0" w14:textId="77777777" w:rsidR="000354D5" w:rsidRPr="00DE3FCD" w:rsidRDefault="000354D5" w:rsidP="0091044F">
            <w:pPr>
              <w:jc w:val="center"/>
            </w:pPr>
            <w:r w:rsidRPr="00DE3FCD">
              <w:t>2015</w:t>
            </w:r>
          </w:p>
        </w:tc>
        <w:tc>
          <w:tcPr>
            <w:tcW w:w="1559" w:type="dxa"/>
            <w:shd w:val="clear" w:color="auto" w:fill="auto"/>
          </w:tcPr>
          <w:p w14:paraId="0F285293" w14:textId="77777777" w:rsidR="000354D5" w:rsidRPr="00DE3FCD" w:rsidRDefault="000354D5" w:rsidP="0091044F">
            <w:pPr>
              <w:jc w:val="center"/>
            </w:pPr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18F479CB" w14:textId="77777777" w:rsidR="000354D5" w:rsidRPr="00DE3FCD" w:rsidRDefault="000354D5" w:rsidP="0091044F">
            <w:r w:rsidRPr="00DE3FCD">
              <w:t>19.10.2015</w:t>
            </w:r>
          </w:p>
        </w:tc>
      </w:tr>
      <w:tr w:rsidR="000354D5" w:rsidRPr="00DE3FCD" w14:paraId="13DA96D5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3C14C6B7" w14:textId="77777777" w:rsidR="000354D5" w:rsidRPr="00DE3FCD" w:rsidRDefault="000354D5" w:rsidP="0091044F">
            <w:pPr>
              <w:jc w:val="center"/>
            </w:pPr>
            <w:r w:rsidRPr="00DE3FCD">
              <w:t>130.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04183E10" w14:textId="77777777" w:rsidR="000354D5" w:rsidRPr="00DE3FCD" w:rsidRDefault="000354D5" w:rsidP="0091044F">
            <w:r w:rsidRPr="00DE3FCD">
              <w:t>ул. Ухтомского, д. 8</w:t>
            </w:r>
          </w:p>
        </w:tc>
        <w:tc>
          <w:tcPr>
            <w:tcW w:w="2126" w:type="dxa"/>
            <w:shd w:val="clear" w:color="auto" w:fill="auto"/>
          </w:tcPr>
          <w:p w14:paraId="3111AEA6" w14:textId="77777777" w:rsidR="000354D5" w:rsidRPr="00DE3FCD" w:rsidRDefault="000354D5" w:rsidP="0091044F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0E65F10C" w14:textId="77777777" w:rsidR="000354D5" w:rsidRPr="00DE3FCD" w:rsidRDefault="000354D5" w:rsidP="0091044F">
            <w:pPr>
              <w:jc w:val="center"/>
            </w:pPr>
            <w:r w:rsidRPr="00DE3FCD">
              <w:t>2016</w:t>
            </w:r>
          </w:p>
        </w:tc>
        <w:tc>
          <w:tcPr>
            <w:tcW w:w="1559" w:type="dxa"/>
            <w:shd w:val="clear" w:color="auto" w:fill="auto"/>
          </w:tcPr>
          <w:p w14:paraId="77DD0B8F" w14:textId="77777777" w:rsidR="000354D5" w:rsidRPr="00DE3FCD" w:rsidRDefault="000354D5" w:rsidP="0091044F">
            <w:pPr>
              <w:jc w:val="center"/>
            </w:pPr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7611619C" w14:textId="77777777" w:rsidR="000354D5" w:rsidRPr="00DE3FCD" w:rsidRDefault="000354D5" w:rsidP="0091044F">
            <w:r w:rsidRPr="00DE3FCD">
              <w:t>26.09.2016</w:t>
            </w:r>
          </w:p>
        </w:tc>
      </w:tr>
      <w:tr w:rsidR="000354D5" w:rsidRPr="00DE3FCD" w14:paraId="3036D25E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43D93847" w14:textId="77777777" w:rsidR="000354D5" w:rsidRPr="00DE3FCD" w:rsidRDefault="000354D5" w:rsidP="0091044F">
            <w:pPr>
              <w:jc w:val="center"/>
            </w:pPr>
            <w:r w:rsidRPr="00DE3FCD">
              <w:t>131.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7F50DFE5" w14:textId="77777777" w:rsidR="000354D5" w:rsidRPr="00DE3FCD" w:rsidRDefault="000354D5" w:rsidP="0091044F">
            <w:r w:rsidRPr="00DE3FCD">
              <w:t>ул. Селекционная, д. 19</w:t>
            </w:r>
          </w:p>
        </w:tc>
        <w:tc>
          <w:tcPr>
            <w:tcW w:w="2126" w:type="dxa"/>
            <w:shd w:val="clear" w:color="auto" w:fill="auto"/>
          </w:tcPr>
          <w:p w14:paraId="5CAA47CE" w14:textId="77777777" w:rsidR="000354D5" w:rsidRPr="00DE3FCD" w:rsidRDefault="000354D5" w:rsidP="0091044F">
            <w:r w:rsidRPr="00DE3FCD">
              <w:t>ТСРВ-026М</w:t>
            </w:r>
          </w:p>
        </w:tc>
        <w:tc>
          <w:tcPr>
            <w:tcW w:w="1276" w:type="dxa"/>
            <w:shd w:val="clear" w:color="auto" w:fill="auto"/>
          </w:tcPr>
          <w:p w14:paraId="0B918E2B" w14:textId="77777777" w:rsidR="000354D5" w:rsidRPr="00DE3FCD" w:rsidRDefault="000354D5" w:rsidP="0091044F">
            <w:pPr>
              <w:jc w:val="center"/>
            </w:pPr>
            <w:r w:rsidRPr="00DE3FCD">
              <w:t>2013</w:t>
            </w:r>
          </w:p>
        </w:tc>
        <w:tc>
          <w:tcPr>
            <w:tcW w:w="1559" w:type="dxa"/>
            <w:shd w:val="clear" w:color="auto" w:fill="auto"/>
          </w:tcPr>
          <w:p w14:paraId="6A07C369" w14:textId="77777777" w:rsidR="000354D5" w:rsidRPr="00DE3FCD" w:rsidRDefault="000354D5" w:rsidP="0091044F">
            <w:pPr>
              <w:jc w:val="center"/>
            </w:pPr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46E09166" w14:textId="77777777" w:rsidR="000354D5" w:rsidRPr="00DE3FCD" w:rsidRDefault="000354D5" w:rsidP="0091044F">
            <w:r w:rsidRPr="00DE3FCD">
              <w:t>24.10.2013</w:t>
            </w:r>
          </w:p>
        </w:tc>
      </w:tr>
      <w:tr w:rsidR="000354D5" w:rsidRPr="00DE3FCD" w14:paraId="086880DC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42313198" w14:textId="77777777" w:rsidR="000354D5" w:rsidRPr="00DE3FCD" w:rsidRDefault="000354D5" w:rsidP="0091044F">
            <w:pPr>
              <w:jc w:val="center"/>
            </w:pPr>
            <w:r w:rsidRPr="00DE3FCD">
              <w:t>132.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74487F10" w14:textId="77777777" w:rsidR="000354D5" w:rsidRPr="00DE3FCD" w:rsidRDefault="000354D5" w:rsidP="0091044F">
            <w:r w:rsidRPr="00DE3FCD">
              <w:t xml:space="preserve">ул. </w:t>
            </w:r>
            <w:proofErr w:type="spellStart"/>
            <w:r w:rsidRPr="00DE3FCD">
              <w:t>Сухобского</w:t>
            </w:r>
            <w:proofErr w:type="spellEnd"/>
            <w:r w:rsidRPr="00DE3FCD">
              <w:t>, д. 37</w:t>
            </w:r>
          </w:p>
        </w:tc>
        <w:tc>
          <w:tcPr>
            <w:tcW w:w="2126" w:type="dxa"/>
            <w:shd w:val="clear" w:color="auto" w:fill="auto"/>
          </w:tcPr>
          <w:p w14:paraId="1C3F89C4" w14:textId="77777777" w:rsidR="000354D5" w:rsidRPr="00DE3FCD" w:rsidRDefault="000354D5" w:rsidP="0091044F">
            <w:r w:rsidRPr="00DE3FCD">
              <w:t>Взлет ТСРВ-024М</w:t>
            </w:r>
          </w:p>
        </w:tc>
        <w:tc>
          <w:tcPr>
            <w:tcW w:w="1276" w:type="dxa"/>
            <w:shd w:val="clear" w:color="auto" w:fill="auto"/>
          </w:tcPr>
          <w:p w14:paraId="4C94EEE8" w14:textId="77777777" w:rsidR="000354D5" w:rsidRPr="00DE3FCD" w:rsidRDefault="000354D5" w:rsidP="0091044F">
            <w:pPr>
              <w:jc w:val="center"/>
            </w:pPr>
            <w:r w:rsidRPr="00DE3FCD">
              <w:t>2015</w:t>
            </w:r>
          </w:p>
        </w:tc>
        <w:tc>
          <w:tcPr>
            <w:tcW w:w="1559" w:type="dxa"/>
            <w:shd w:val="clear" w:color="auto" w:fill="auto"/>
          </w:tcPr>
          <w:p w14:paraId="089E17CC" w14:textId="77777777" w:rsidR="000354D5" w:rsidRPr="00DE3FCD" w:rsidRDefault="000354D5" w:rsidP="0091044F">
            <w:pPr>
              <w:jc w:val="center"/>
            </w:pPr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34039499" w14:textId="77777777" w:rsidR="000354D5" w:rsidRPr="00DE3FCD" w:rsidRDefault="000354D5" w:rsidP="0091044F">
            <w:r w:rsidRPr="00DE3FCD">
              <w:t>30.09.2016</w:t>
            </w:r>
          </w:p>
        </w:tc>
      </w:tr>
      <w:tr w:rsidR="000354D5" w:rsidRPr="00DE3FCD" w14:paraId="77E7B31B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2C243225" w14:textId="77777777" w:rsidR="000354D5" w:rsidRPr="00DE3FCD" w:rsidRDefault="000354D5" w:rsidP="0091044F">
            <w:pPr>
              <w:jc w:val="center"/>
            </w:pPr>
            <w:r w:rsidRPr="00DE3FCD">
              <w:t>133.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03A46E17" w14:textId="77777777" w:rsidR="000354D5" w:rsidRPr="00DE3FCD" w:rsidRDefault="000354D5" w:rsidP="0091044F">
            <w:r w:rsidRPr="00DE3FCD">
              <w:t xml:space="preserve">ул. Горького, д. 11 </w:t>
            </w:r>
            <w:r w:rsidRPr="00DE3FCD">
              <w:br/>
              <w:t>(основное здание)</w:t>
            </w:r>
          </w:p>
        </w:tc>
        <w:tc>
          <w:tcPr>
            <w:tcW w:w="2126" w:type="dxa"/>
            <w:shd w:val="clear" w:color="auto" w:fill="auto"/>
          </w:tcPr>
          <w:p w14:paraId="5620281E" w14:textId="77777777" w:rsidR="000354D5" w:rsidRPr="00DE3FCD" w:rsidRDefault="000354D5" w:rsidP="0091044F">
            <w:r w:rsidRPr="00DE3FCD">
              <w:t>Карат -307</w:t>
            </w:r>
          </w:p>
        </w:tc>
        <w:tc>
          <w:tcPr>
            <w:tcW w:w="1276" w:type="dxa"/>
            <w:shd w:val="clear" w:color="auto" w:fill="auto"/>
          </w:tcPr>
          <w:p w14:paraId="2AAFF6D8" w14:textId="77777777" w:rsidR="000354D5" w:rsidRPr="00DE3FCD" w:rsidRDefault="000354D5" w:rsidP="0091044F">
            <w:pPr>
              <w:jc w:val="center"/>
            </w:pPr>
            <w:r w:rsidRPr="00DE3FCD">
              <w:t>2011</w:t>
            </w:r>
          </w:p>
        </w:tc>
        <w:tc>
          <w:tcPr>
            <w:tcW w:w="1559" w:type="dxa"/>
            <w:shd w:val="clear" w:color="auto" w:fill="auto"/>
          </w:tcPr>
          <w:p w14:paraId="3B9D7E2E" w14:textId="77777777" w:rsidR="000354D5" w:rsidRPr="00DE3FCD" w:rsidRDefault="000354D5" w:rsidP="0091044F">
            <w:pPr>
              <w:jc w:val="center"/>
            </w:pPr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23FE9004" w14:textId="77777777" w:rsidR="000354D5" w:rsidRPr="00DE3FCD" w:rsidRDefault="000354D5" w:rsidP="0091044F">
            <w:r w:rsidRPr="00DE3FCD">
              <w:t>06.03.2012</w:t>
            </w:r>
          </w:p>
        </w:tc>
      </w:tr>
      <w:tr w:rsidR="000354D5" w:rsidRPr="00DE3FCD" w14:paraId="07905FE0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0ECF01DB" w14:textId="77777777" w:rsidR="000354D5" w:rsidRPr="00DE3FCD" w:rsidRDefault="000354D5" w:rsidP="0091044F">
            <w:pPr>
              <w:jc w:val="center"/>
            </w:pPr>
            <w:r w:rsidRPr="00DE3FCD">
              <w:t>134.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3686E987" w14:textId="77777777" w:rsidR="000354D5" w:rsidRPr="00DE3FCD" w:rsidRDefault="000354D5" w:rsidP="0091044F">
            <w:r w:rsidRPr="00DE3FCD">
              <w:t>ул. Горького, д. 11 (пристрой)</w:t>
            </w:r>
          </w:p>
        </w:tc>
        <w:tc>
          <w:tcPr>
            <w:tcW w:w="2126" w:type="dxa"/>
            <w:shd w:val="clear" w:color="auto" w:fill="auto"/>
          </w:tcPr>
          <w:p w14:paraId="70B9B802" w14:textId="77777777" w:rsidR="000354D5" w:rsidRPr="00DE3FCD" w:rsidRDefault="000354D5" w:rsidP="0091044F">
            <w:r w:rsidRPr="00DE3FCD">
              <w:t>Карат -307</w:t>
            </w:r>
          </w:p>
        </w:tc>
        <w:tc>
          <w:tcPr>
            <w:tcW w:w="1276" w:type="dxa"/>
            <w:shd w:val="clear" w:color="auto" w:fill="auto"/>
          </w:tcPr>
          <w:p w14:paraId="1FD50802" w14:textId="77777777" w:rsidR="000354D5" w:rsidRPr="00DE3FCD" w:rsidRDefault="000354D5" w:rsidP="0091044F">
            <w:pPr>
              <w:jc w:val="center"/>
            </w:pPr>
            <w:r w:rsidRPr="00DE3FCD">
              <w:t>2012</w:t>
            </w:r>
          </w:p>
        </w:tc>
        <w:tc>
          <w:tcPr>
            <w:tcW w:w="1559" w:type="dxa"/>
            <w:shd w:val="clear" w:color="auto" w:fill="auto"/>
          </w:tcPr>
          <w:p w14:paraId="4AA10221" w14:textId="77777777" w:rsidR="000354D5" w:rsidRPr="00DE3FCD" w:rsidRDefault="000354D5" w:rsidP="0091044F">
            <w:pPr>
              <w:jc w:val="center"/>
            </w:pPr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1DDB77D1" w14:textId="77777777" w:rsidR="000354D5" w:rsidRPr="00DE3FCD" w:rsidRDefault="000354D5" w:rsidP="0091044F">
            <w:r w:rsidRPr="00DE3FCD">
              <w:t>02.10.2012</w:t>
            </w:r>
          </w:p>
        </w:tc>
      </w:tr>
      <w:tr w:rsidR="000354D5" w:rsidRPr="00DE3FCD" w14:paraId="5704D9BB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48BACAC6" w14:textId="77777777" w:rsidR="000354D5" w:rsidRPr="00DE3FCD" w:rsidRDefault="000354D5" w:rsidP="0091044F">
            <w:pPr>
              <w:jc w:val="center"/>
            </w:pPr>
            <w:r w:rsidRPr="00DE3FCD">
              <w:t>135.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4101E2D3" w14:textId="77777777" w:rsidR="000354D5" w:rsidRPr="00DE3FCD" w:rsidRDefault="000354D5" w:rsidP="0091044F">
            <w:r w:rsidRPr="00DE3FCD">
              <w:t xml:space="preserve">ул. Большая Луговая, д. 7 </w:t>
            </w:r>
            <w:r w:rsidRPr="00DE3FCD">
              <w:br/>
              <w:t>(1-3 подъезд)</w:t>
            </w:r>
          </w:p>
        </w:tc>
        <w:tc>
          <w:tcPr>
            <w:tcW w:w="2126" w:type="dxa"/>
            <w:shd w:val="clear" w:color="auto" w:fill="auto"/>
          </w:tcPr>
          <w:p w14:paraId="00678AC7" w14:textId="77777777" w:rsidR="000354D5" w:rsidRPr="00DE3FCD" w:rsidRDefault="000354D5" w:rsidP="0091044F">
            <w:r w:rsidRPr="00DE3FCD">
              <w:t>СПТ 943.2</w:t>
            </w:r>
          </w:p>
        </w:tc>
        <w:tc>
          <w:tcPr>
            <w:tcW w:w="1276" w:type="dxa"/>
            <w:shd w:val="clear" w:color="auto" w:fill="auto"/>
          </w:tcPr>
          <w:p w14:paraId="1F43AAC5" w14:textId="77777777" w:rsidR="000354D5" w:rsidRPr="00DE3FCD" w:rsidRDefault="000354D5" w:rsidP="0091044F">
            <w:pPr>
              <w:jc w:val="center"/>
            </w:pPr>
            <w:r w:rsidRPr="00DE3FCD">
              <w:t>2012</w:t>
            </w:r>
          </w:p>
        </w:tc>
        <w:tc>
          <w:tcPr>
            <w:tcW w:w="1559" w:type="dxa"/>
            <w:shd w:val="clear" w:color="auto" w:fill="auto"/>
          </w:tcPr>
          <w:p w14:paraId="01FAFD12" w14:textId="77777777" w:rsidR="000354D5" w:rsidRPr="00DE3FCD" w:rsidRDefault="000354D5" w:rsidP="0091044F">
            <w:pPr>
              <w:jc w:val="center"/>
            </w:pPr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14CB5191" w14:textId="77777777" w:rsidR="000354D5" w:rsidRPr="00DE3FCD" w:rsidRDefault="000354D5" w:rsidP="0091044F">
            <w:r w:rsidRPr="00DE3FCD">
              <w:t>23.04.2013</w:t>
            </w:r>
          </w:p>
        </w:tc>
      </w:tr>
      <w:tr w:rsidR="000354D5" w:rsidRPr="00DE3FCD" w14:paraId="5DD0A1DA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7021B24C" w14:textId="77777777" w:rsidR="000354D5" w:rsidRPr="00DE3FCD" w:rsidRDefault="000354D5" w:rsidP="0091044F">
            <w:pPr>
              <w:jc w:val="center"/>
            </w:pPr>
            <w:r w:rsidRPr="00DE3FCD">
              <w:t>136.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57C205DE" w14:textId="77777777" w:rsidR="000354D5" w:rsidRPr="00DE3FCD" w:rsidRDefault="000354D5" w:rsidP="0091044F">
            <w:r w:rsidRPr="00DE3FCD">
              <w:t xml:space="preserve">ул. Большая Луговая, д. 7 </w:t>
            </w:r>
            <w:r w:rsidRPr="00DE3FCD">
              <w:br/>
              <w:t>(4 подъезд)</w:t>
            </w:r>
          </w:p>
        </w:tc>
        <w:tc>
          <w:tcPr>
            <w:tcW w:w="2126" w:type="dxa"/>
            <w:shd w:val="clear" w:color="auto" w:fill="auto"/>
          </w:tcPr>
          <w:p w14:paraId="49680404" w14:textId="77777777" w:rsidR="000354D5" w:rsidRPr="00DE3FCD" w:rsidRDefault="000354D5" w:rsidP="0091044F">
            <w:r w:rsidRPr="00DE3FCD">
              <w:t>СПТ 943.2</w:t>
            </w:r>
          </w:p>
        </w:tc>
        <w:tc>
          <w:tcPr>
            <w:tcW w:w="1276" w:type="dxa"/>
            <w:shd w:val="clear" w:color="auto" w:fill="auto"/>
          </w:tcPr>
          <w:p w14:paraId="366EFCA6" w14:textId="77777777" w:rsidR="000354D5" w:rsidRPr="00DE3FCD" w:rsidRDefault="000354D5" w:rsidP="0091044F">
            <w:pPr>
              <w:jc w:val="center"/>
            </w:pPr>
            <w:r w:rsidRPr="00DE3FCD">
              <w:t>2012</w:t>
            </w:r>
          </w:p>
        </w:tc>
        <w:tc>
          <w:tcPr>
            <w:tcW w:w="1559" w:type="dxa"/>
            <w:shd w:val="clear" w:color="auto" w:fill="auto"/>
          </w:tcPr>
          <w:p w14:paraId="5ADF350F" w14:textId="77777777" w:rsidR="000354D5" w:rsidRPr="00DE3FCD" w:rsidRDefault="000354D5" w:rsidP="0091044F">
            <w:pPr>
              <w:jc w:val="center"/>
            </w:pPr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4003689A" w14:textId="77777777" w:rsidR="000354D5" w:rsidRPr="00DE3FCD" w:rsidRDefault="000354D5" w:rsidP="0091044F">
            <w:r w:rsidRPr="00DE3FCD">
              <w:t>23.04.2013</w:t>
            </w:r>
          </w:p>
        </w:tc>
      </w:tr>
      <w:tr w:rsidR="000354D5" w:rsidRPr="00DE3FCD" w14:paraId="0B5E705A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27DE1418" w14:textId="77777777" w:rsidR="000354D5" w:rsidRPr="00DE3FCD" w:rsidRDefault="000354D5" w:rsidP="0091044F">
            <w:pPr>
              <w:jc w:val="center"/>
            </w:pPr>
            <w:r w:rsidRPr="00DE3FCD">
              <w:t>137.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0DB5A5C7" w14:textId="77777777" w:rsidR="000354D5" w:rsidRPr="00DE3FCD" w:rsidRDefault="000354D5" w:rsidP="0091044F">
            <w:r w:rsidRPr="00DE3FCD">
              <w:t>ул. 8 Марта, д. 79</w:t>
            </w:r>
          </w:p>
        </w:tc>
        <w:tc>
          <w:tcPr>
            <w:tcW w:w="2126" w:type="dxa"/>
            <w:shd w:val="clear" w:color="auto" w:fill="auto"/>
          </w:tcPr>
          <w:p w14:paraId="0CA57A98" w14:textId="77777777" w:rsidR="000354D5" w:rsidRPr="00DE3FCD" w:rsidRDefault="000354D5" w:rsidP="0091044F">
            <w:r w:rsidRPr="00DE3FCD">
              <w:t>Карат-307</w:t>
            </w:r>
          </w:p>
        </w:tc>
        <w:tc>
          <w:tcPr>
            <w:tcW w:w="1276" w:type="dxa"/>
            <w:shd w:val="clear" w:color="auto" w:fill="auto"/>
          </w:tcPr>
          <w:p w14:paraId="435CCEA5" w14:textId="77777777" w:rsidR="000354D5" w:rsidRPr="00DE3FCD" w:rsidRDefault="000354D5" w:rsidP="0091044F">
            <w:pPr>
              <w:jc w:val="center"/>
            </w:pPr>
            <w:r w:rsidRPr="00DE3FCD">
              <w:t>2011</w:t>
            </w:r>
          </w:p>
        </w:tc>
        <w:tc>
          <w:tcPr>
            <w:tcW w:w="1559" w:type="dxa"/>
            <w:shd w:val="clear" w:color="auto" w:fill="auto"/>
          </w:tcPr>
          <w:p w14:paraId="5A7056F9" w14:textId="77777777" w:rsidR="000354D5" w:rsidRPr="00DE3FCD" w:rsidRDefault="000354D5" w:rsidP="0091044F">
            <w:pPr>
              <w:jc w:val="center"/>
            </w:pPr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22C56FCA" w14:textId="77777777" w:rsidR="000354D5" w:rsidRPr="00DE3FCD" w:rsidRDefault="000354D5" w:rsidP="0091044F">
            <w:r w:rsidRPr="00DE3FCD">
              <w:t>16.12.2011</w:t>
            </w:r>
          </w:p>
        </w:tc>
      </w:tr>
      <w:tr w:rsidR="000354D5" w:rsidRPr="00DE3FCD" w14:paraId="56EA1FE0" w14:textId="77777777" w:rsidTr="00A320CB">
        <w:trPr>
          <w:trHeight w:val="300"/>
        </w:trPr>
        <w:tc>
          <w:tcPr>
            <w:tcW w:w="675" w:type="dxa"/>
            <w:shd w:val="clear" w:color="auto" w:fill="auto"/>
          </w:tcPr>
          <w:p w14:paraId="4108E99D" w14:textId="77777777" w:rsidR="000354D5" w:rsidRPr="00DE3FCD" w:rsidRDefault="000354D5" w:rsidP="0091044F">
            <w:pPr>
              <w:jc w:val="center"/>
            </w:pPr>
            <w:r w:rsidRPr="00DE3FCD">
              <w:t>138.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0DF6F95D" w14:textId="77777777" w:rsidR="000354D5" w:rsidRPr="00DE3FCD" w:rsidRDefault="000354D5" w:rsidP="0091044F">
            <w:r w:rsidRPr="00DE3FCD">
              <w:t>пер. Вильямса, д. 4</w:t>
            </w:r>
          </w:p>
        </w:tc>
        <w:tc>
          <w:tcPr>
            <w:tcW w:w="2126" w:type="dxa"/>
            <w:shd w:val="clear" w:color="auto" w:fill="auto"/>
          </w:tcPr>
          <w:p w14:paraId="56C929A5" w14:textId="77777777" w:rsidR="000354D5" w:rsidRPr="00DE3FCD" w:rsidRDefault="000354D5" w:rsidP="0091044F">
            <w:r w:rsidRPr="00DE3FCD">
              <w:t>Взлет ТСРВ-026М</w:t>
            </w:r>
          </w:p>
        </w:tc>
        <w:tc>
          <w:tcPr>
            <w:tcW w:w="1276" w:type="dxa"/>
            <w:shd w:val="clear" w:color="auto" w:fill="auto"/>
          </w:tcPr>
          <w:p w14:paraId="7E4F7601" w14:textId="77777777" w:rsidR="000354D5" w:rsidRPr="00DE3FCD" w:rsidRDefault="000354D5" w:rsidP="0091044F">
            <w:pPr>
              <w:jc w:val="center"/>
            </w:pPr>
            <w:r w:rsidRPr="00DE3FCD">
              <w:t>2021</w:t>
            </w:r>
          </w:p>
        </w:tc>
        <w:tc>
          <w:tcPr>
            <w:tcW w:w="1559" w:type="dxa"/>
            <w:shd w:val="clear" w:color="auto" w:fill="auto"/>
          </w:tcPr>
          <w:p w14:paraId="496F071D" w14:textId="77777777" w:rsidR="000354D5" w:rsidRPr="00DE3FCD" w:rsidRDefault="000354D5" w:rsidP="0091044F">
            <w:pPr>
              <w:jc w:val="center"/>
            </w:pPr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4370BC07" w14:textId="77777777" w:rsidR="000354D5" w:rsidRPr="00DE3FCD" w:rsidRDefault="000354D5" w:rsidP="0091044F">
            <w:r w:rsidRPr="00DE3FCD">
              <w:t>30.12.2014</w:t>
            </w:r>
          </w:p>
        </w:tc>
      </w:tr>
      <w:tr w:rsidR="000354D5" w:rsidRPr="00DE3FCD" w14:paraId="2161381C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6ED5AB37" w14:textId="77777777" w:rsidR="000354D5" w:rsidRPr="00DE3FCD" w:rsidRDefault="000354D5" w:rsidP="0091044F">
            <w:pPr>
              <w:jc w:val="center"/>
            </w:pPr>
            <w:r w:rsidRPr="00DE3FCD">
              <w:t>139.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16164AD4" w14:textId="77777777" w:rsidR="000354D5" w:rsidRPr="00DE3FCD" w:rsidRDefault="000354D5" w:rsidP="0091044F">
            <w:r w:rsidRPr="00DE3FCD">
              <w:t>ул. Ухтомского, д. 32</w:t>
            </w:r>
          </w:p>
        </w:tc>
        <w:tc>
          <w:tcPr>
            <w:tcW w:w="2126" w:type="dxa"/>
            <w:shd w:val="clear" w:color="auto" w:fill="auto"/>
          </w:tcPr>
          <w:p w14:paraId="70416594" w14:textId="77777777" w:rsidR="000354D5" w:rsidRPr="00DE3FCD" w:rsidRDefault="000354D5" w:rsidP="0091044F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17E2D24F" w14:textId="77777777" w:rsidR="000354D5" w:rsidRPr="00DE3FCD" w:rsidRDefault="000354D5" w:rsidP="0091044F">
            <w:pPr>
              <w:jc w:val="center"/>
            </w:pPr>
            <w:r w:rsidRPr="00DE3FCD">
              <w:t>2015</w:t>
            </w:r>
          </w:p>
        </w:tc>
        <w:tc>
          <w:tcPr>
            <w:tcW w:w="1559" w:type="dxa"/>
            <w:shd w:val="clear" w:color="auto" w:fill="auto"/>
          </w:tcPr>
          <w:p w14:paraId="73AAD7C5" w14:textId="77777777" w:rsidR="000354D5" w:rsidRPr="00DE3FCD" w:rsidRDefault="000354D5" w:rsidP="0091044F">
            <w:pPr>
              <w:jc w:val="center"/>
            </w:pPr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7C248DCF" w14:textId="77777777" w:rsidR="000354D5" w:rsidRPr="00DE3FCD" w:rsidRDefault="000354D5" w:rsidP="0091044F">
            <w:r w:rsidRPr="00DE3FCD">
              <w:t>31.12.2015</w:t>
            </w:r>
          </w:p>
        </w:tc>
      </w:tr>
      <w:tr w:rsidR="000354D5" w:rsidRPr="00DE3FCD" w14:paraId="259EF757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29B25208" w14:textId="77777777" w:rsidR="000354D5" w:rsidRPr="00DE3FCD" w:rsidRDefault="000354D5" w:rsidP="0091044F">
            <w:pPr>
              <w:jc w:val="center"/>
            </w:pPr>
            <w:r w:rsidRPr="00DE3FCD">
              <w:t>140.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3901B7CD" w14:textId="77777777" w:rsidR="000354D5" w:rsidRPr="00DE3FCD" w:rsidRDefault="000354D5" w:rsidP="0091044F">
            <w:r w:rsidRPr="00DE3FCD">
              <w:t>ул. Артинская, д. 28а</w:t>
            </w:r>
          </w:p>
        </w:tc>
        <w:tc>
          <w:tcPr>
            <w:tcW w:w="2126" w:type="dxa"/>
            <w:shd w:val="clear" w:color="auto" w:fill="auto"/>
          </w:tcPr>
          <w:p w14:paraId="11F50479" w14:textId="77777777" w:rsidR="000354D5" w:rsidRPr="00DE3FCD" w:rsidRDefault="000354D5" w:rsidP="0091044F">
            <w:r w:rsidRPr="00DE3FCD">
              <w:t>Карат -307</w:t>
            </w:r>
          </w:p>
        </w:tc>
        <w:tc>
          <w:tcPr>
            <w:tcW w:w="1276" w:type="dxa"/>
            <w:shd w:val="clear" w:color="auto" w:fill="auto"/>
          </w:tcPr>
          <w:p w14:paraId="7FB956FE" w14:textId="77777777" w:rsidR="000354D5" w:rsidRPr="00DE3FCD" w:rsidRDefault="000354D5" w:rsidP="0091044F">
            <w:pPr>
              <w:jc w:val="center"/>
            </w:pPr>
            <w:r w:rsidRPr="00DE3FCD">
              <w:t>2016</w:t>
            </w:r>
          </w:p>
        </w:tc>
        <w:tc>
          <w:tcPr>
            <w:tcW w:w="1559" w:type="dxa"/>
            <w:shd w:val="clear" w:color="auto" w:fill="auto"/>
          </w:tcPr>
          <w:p w14:paraId="044B4198" w14:textId="77777777" w:rsidR="000354D5" w:rsidRPr="00DE3FCD" w:rsidRDefault="000354D5" w:rsidP="0091044F">
            <w:pPr>
              <w:jc w:val="center"/>
            </w:pPr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5620064F" w14:textId="77777777" w:rsidR="000354D5" w:rsidRPr="00DE3FCD" w:rsidRDefault="000354D5" w:rsidP="0091044F">
            <w:r w:rsidRPr="00DE3FCD">
              <w:t>01.10.2016</w:t>
            </w:r>
          </w:p>
        </w:tc>
      </w:tr>
      <w:tr w:rsidR="000354D5" w:rsidRPr="00DE3FCD" w14:paraId="6635EA79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5E839AFF" w14:textId="77777777" w:rsidR="000354D5" w:rsidRPr="00DE3FCD" w:rsidRDefault="000354D5" w:rsidP="0091044F">
            <w:pPr>
              <w:jc w:val="center"/>
            </w:pPr>
            <w:r w:rsidRPr="00DE3FCD">
              <w:t>141.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79DE1308" w14:textId="77777777" w:rsidR="000354D5" w:rsidRPr="00DE3FCD" w:rsidRDefault="000354D5" w:rsidP="0091044F">
            <w:r w:rsidRPr="00DE3FCD">
              <w:t xml:space="preserve">ул. </w:t>
            </w:r>
            <w:proofErr w:type="spellStart"/>
            <w:r w:rsidRPr="00DE3FCD">
              <w:t>Мизерова</w:t>
            </w:r>
            <w:proofErr w:type="spellEnd"/>
            <w:r w:rsidRPr="00DE3FCD">
              <w:t>, д. 60</w:t>
            </w:r>
          </w:p>
        </w:tc>
        <w:tc>
          <w:tcPr>
            <w:tcW w:w="2126" w:type="dxa"/>
            <w:shd w:val="clear" w:color="auto" w:fill="auto"/>
          </w:tcPr>
          <w:p w14:paraId="578D1769" w14:textId="77777777" w:rsidR="000354D5" w:rsidRPr="00DE3FCD" w:rsidRDefault="000354D5" w:rsidP="0091044F">
            <w:r w:rsidRPr="00DE3FCD">
              <w:t>Взлет-ТСРВ-043</w:t>
            </w:r>
          </w:p>
        </w:tc>
        <w:tc>
          <w:tcPr>
            <w:tcW w:w="1276" w:type="dxa"/>
            <w:shd w:val="clear" w:color="auto" w:fill="auto"/>
          </w:tcPr>
          <w:p w14:paraId="5AC7FA93" w14:textId="77777777" w:rsidR="000354D5" w:rsidRPr="00DE3FCD" w:rsidRDefault="000354D5" w:rsidP="0091044F">
            <w:pPr>
              <w:jc w:val="center"/>
            </w:pPr>
            <w:r w:rsidRPr="00DE3FCD">
              <w:t>2017</w:t>
            </w:r>
          </w:p>
        </w:tc>
        <w:tc>
          <w:tcPr>
            <w:tcW w:w="1559" w:type="dxa"/>
            <w:shd w:val="clear" w:color="auto" w:fill="auto"/>
          </w:tcPr>
          <w:p w14:paraId="44E4B4AA" w14:textId="77777777" w:rsidR="000354D5" w:rsidRPr="00DE3FCD" w:rsidRDefault="000354D5" w:rsidP="0091044F">
            <w:pPr>
              <w:jc w:val="center"/>
            </w:pPr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14F3C0BE" w14:textId="77777777" w:rsidR="000354D5" w:rsidRPr="00DE3FCD" w:rsidRDefault="000354D5" w:rsidP="0091044F">
            <w:r w:rsidRPr="00DE3FCD">
              <w:t>02.11.2017</w:t>
            </w:r>
          </w:p>
        </w:tc>
      </w:tr>
      <w:tr w:rsidR="000354D5" w:rsidRPr="00DE3FCD" w14:paraId="35B0D6FC" w14:textId="77777777" w:rsidTr="0091044F">
        <w:trPr>
          <w:trHeight w:val="300"/>
        </w:trPr>
        <w:tc>
          <w:tcPr>
            <w:tcW w:w="675" w:type="dxa"/>
            <w:shd w:val="clear" w:color="auto" w:fill="auto"/>
          </w:tcPr>
          <w:p w14:paraId="3D711FAA" w14:textId="77777777" w:rsidR="000354D5" w:rsidRPr="00DE3FCD" w:rsidRDefault="000354D5" w:rsidP="0091044F">
            <w:pPr>
              <w:jc w:val="center"/>
            </w:pPr>
            <w:r w:rsidRPr="00DE3FCD">
              <w:t>142.</w:t>
            </w:r>
          </w:p>
        </w:tc>
        <w:tc>
          <w:tcPr>
            <w:tcW w:w="2761" w:type="dxa"/>
            <w:shd w:val="clear" w:color="auto" w:fill="auto"/>
            <w:noWrap/>
            <w:hideMark/>
          </w:tcPr>
          <w:p w14:paraId="37D89254" w14:textId="77777777" w:rsidR="000354D5" w:rsidRPr="00DE3FCD" w:rsidRDefault="000354D5" w:rsidP="0091044F">
            <w:r w:rsidRPr="00DE3FCD">
              <w:t>ул. Станционная, д. 24</w:t>
            </w:r>
          </w:p>
        </w:tc>
        <w:tc>
          <w:tcPr>
            <w:tcW w:w="2126" w:type="dxa"/>
            <w:shd w:val="clear" w:color="auto" w:fill="auto"/>
          </w:tcPr>
          <w:p w14:paraId="0A7264A1" w14:textId="77777777" w:rsidR="000354D5" w:rsidRPr="00DE3FCD" w:rsidRDefault="000354D5" w:rsidP="0091044F">
            <w:r w:rsidRPr="00DE3FCD">
              <w:t>Карат-компакт МБ-.20-2,5-ПТ</w:t>
            </w:r>
          </w:p>
        </w:tc>
        <w:tc>
          <w:tcPr>
            <w:tcW w:w="1276" w:type="dxa"/>
            <w:shd w:val="clear" w:color="auto" w:fill="auto"/>
          </w:tcPr>
          <w:p w14:paraId="618B2C3C" w14:textId="77777777" w:rsidR="000354D5" w:rsidRPr="00DE3FCD" w:rsidRDefault="000354D5" w:rsidP="0091044F">
            <w:pPr>
              <w:jc w:val="center"/>
            </w:pPr>
            <w:r w:rsidRPr="00DE3FCD">
              <w:t>2012</w:t>
            </w:r>
          </w:p>
        </w:tc>
        <w:tc>
          <w:tcPr>
            <w:tcW w:w="1559" w:type="dxa"/>
            <w:shd w:val="clear" w:color="auto" w:fill="auto"/>
          </w:tcPr>
          <w:p w14:paraId="332CD908" w14:textId="77777777" w:rsidR="000354D5" w:rsidRPr="00DE3FCD" w:rsidRDefault="000354D5" w:rsidP="0091044F">
            <w:pPr>
              <w:jc w:val="center"/>
            </w:pPr>
            <w:r w:rsidRPr="00DE3FCD">
              <w:t>5</w:t>
            </w:r>
          </w:p>
        </w:tc>
        <w:tc>
          <w:tcPr>
            <w:tcW w:w="1276" w:type="dxa"/>
            <w:shd w:val="clear" w:color="auto" w:fill="auto"/>
          </w:tcPr>
          <w:p w14:paraId="5A8EDC93" w14:textId="77777777" w:rsidR="000354D5" w:rsidRPr="00DE3FCD" w:rsidRDefault="000354D5" w:rsidP="0091044F">
            <w:r w:rsidRPr="00DE3FCD">
              <w:t>15.10.2012</w:t>
            </w:r>
          </w:p>
        </w:tc>
      </w:tr>
      <w:tr w:rsidR="000354D5" w:rsidRPr="00DE3FCD" w14:paraId="7BBCF591" w14:textId="77777777" w:rsidTr="00A320CB">
        <w:trPr>
          <w:trHeight w:val="247"/>
        </w:trPr>
        <w:tc>
          <w:tcPr>
            <w:tcW w:w="675" w:type="dxa"/>
            <w:shd w:val="clear" w:color="auto" w:fill="auto"/>
          </w:tcPr>
          <w:p w14:paraId="5C344462" w14:textId="77777777" w:rsidR="000354D5" w:rsidRPr="00DE3FCD" w:rsidRDefault="000354D5" w:rsidP="0091044F">
            <w:pPr>
              <w:jc w:val="center"/>
            </w:pPr>
            <w:r w:rsidRPr="00DE3FCD">
              <w:t>143.</w:t>
            </w:r>
          </w:p>
        </w:tc>
        <w:tc>
          <w:tcPr>
            <w:tcW w:w="2761" w:type="dxa"/>
            <w:shd w:val="clear" w:color="auto" w:fill="auto"/>
            <w:noWrap/>
          </w:tcPr>
          <w:p w14:paraId="5C303E57" w14:textId="77777777" w:rsidR="000354D5" w:rsidRPr="00DE3FCD" w:rsidRDefault="000354D5" w:rsidP="0091044F">
            <w:r w:rsidRPr="00DE3FCD">
              <w:t>ул. Артинская, д. 32</w:t>
            </w:r>
          </w:p>
        </w:tc>
        <w:tc>
          <w:tcPr>
            <w:tcW w:w="2126" w:type="dxa"/>
            <w:shd w:val="clear" w:color="auto" w:fill="auto"/>
          </w:tcPr>
          <w:p w14:paraId="41D4682C" w14:textId="77777777" w:rsidR="000354D5" w:rsidRPr="00DE3FCD" w:rsidRDefault="000354D5" w:rsidP="0091044F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0CAD2E4A" w14:textId="77777777" w:rsidR="000354D5" w:rsidRPr="00DE3FCD" w:rsidRDefault="000354D5" w:rsidP="0091044F">
            <w:pPr>
              <w:jc w:val="center"/>
            </w:pPr>
            <w:r w:rsidRPr="00DE3FCD">
              <w:t>2020</w:t>
            </w:r>
          </w:p>
        </w:tc>
        <w:tc>
          <w:tcPr>
            <w:tcW w:w="1559" w:type="dxa"/>
            <w:shd w:val="clear" w:color="auto" w:fill="auto"/>
          </w:tcPr>
          <w:p w14:paraId="6AD5793D" w14:textId="77777777" w:rsidR="000354D5" w:rsidRPr="00DE3FCD" w:rsidRDefault="000354D5" w:rsidP="0091044F">
            <w:pPr>
              <w:jc w:val="center"/>
            </w:pPr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1A990762" w14:textId="77777777" w:rsidR="000354D5" w:rsidRPr="00DE3FCD" w:rsidRDefault="000354D5" w:rsidP="0091044F">
            <w:r w:rsidRPr="00DE3FCD">
              <w:t>30.09.2020</w:t>
            </w:r>
          </w:p>
        </w:tc>
      </w:tr>
      <w:tr w:rsidR="000354D5" w:rsidRPr="00DE3FCD" w14:paraId="6ED3F32B" w14:textId="77777777" w:rsidTr="00A320CB">
        <w:trPr>
          <w:trHeight w:val="300"/>
        </w:trPr>
        <w:tc>
          <w:tcPr>
            <w:tcW w:w="675" w:type="dxa"/>
            <w:shd w:val="clear" w:color="auto" w:fill="auto"/>
          </w:tcPr>
          <w:p w14:paraId="1B25BA02" w14:textId="77777777" w:rsidR="000354D5" w:rsidRPr="00DE3FCD" w:rsidRDefault="000354D5" w:rsidP="0091044F">
            <w:pPr>
              <w:jc w:val="center"/>
            </w:pPr>
            <w:r w:rsidRPr="00DE3FCD">
              <w:t>144.</w:t>
            </w:r>
          </w:p>
        </w:tc>
        <w:tc>
          <w:tcPr>
            <w:tcW w:w="2761" w:type="dxa"/>
            <w:shd w:val="clear" w:color="auto" w:fill="auto"/>
            <w:noWrap/>
          </w:tcPr>
          <w:p w14:paraId="115D9BCC" w14:textId="77777777" w:rsidR="000354D5" w:rsidRPr="00DE3FCD" w:rsidRDefault="000354D5" w:rsidP="0091044F">
            <w:r w:rsidRPr="00DE3FCD">
              <w:t>ул. Березовая, д. 14</w:t>
            </w:r>
          </w:p>
        </w:tc>
        <w:tc>
          <w:tcPr>
            <w:tcW w:w="2126" w:type="dxa"/>
            <w:shd w:val="clear" w:color="auto" w:fill="auto"/>
          </w:tcPr>
          <w:p w14:paraId="4F2E9602" w14:textId="77777777" w:rsidR="000354D5" w:rsidRPr="00DE3FCD" w:rsidRDefault="000354D5" w:rsidP="0091044F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493DADB5" w14:textId="77777777" w:rsidR="000354D5" w:rsidRPr="00DE3FCD" w:rsidRDefault="000354D5" w:rsidP="0091044F">
            <w:pPr>
              <w:jc w:val="center"/>
            </w:pPr>
            <w:r w:rsidRPr="00DE3FCD">
              <w:t>2020</w:t>
            </w:r>
          </w:p>
        </w:tc>
        <w:tc>
          <w:tcPr>
            <w:tcW w:w="1559" w:type="dxa"/>
            <w:shd w:val="clear" w:color="auto" w:fill="auto"/>
          </w:tcPr>
          <w:p w14:paraId="5E3DD091" w14:textId="77777777" w:rsidR="000354D5" w:rsidRPr="00DE3FCD" w:rsidRDefault="000354D5" w:rsidP="0091044F">
            <w:pPr>
              <w:jc w:val="center"/>
            </w:pPr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04774663" w14:textId="77777777" w:rsidR="000354D5" w:rsidRPr="00DE3FCD" w:rsidRDefault="000354D5" w:rsidP="0091044F">
            <w:r w:rsidRPr="00DE3FCD">
              <w:t>30.09.2020</w:t>
            </w:r>
          </w:p>
        </w:tc>
      </w:tr>
      <w:tr w:rsidR="000354D5" w:rsidRPr="00DE3FCD" w14:paraId="3E181AF7" w14:textId="77777777" w:rsidTr="00A320CB">
        <w:trPr>
          <w:trHeight w:val="300"/>
        </w:trPr>
        <w:tc>
          <w:tcPr>
            <w:tcW w:w="675" w:type="dxa"/>
            <w:shd w:val="clear" w:color="auto" w:fill="auto"/>
          </w:tcPr>
          <w:p w14:paraId="5424A318" w14:textId="77777777" w:rsidR="000354D5" w:rsidRPr="00DE3FCD" w:rsidRDefault="000354D5" w:rsidP="0091044F">
            <w:pPr>
              <w:jc w:val="center"/>
            </w:pPr>
            <w:r w:rsidRPr="00DE3FCD">
              <w:t>145.</w:t>
            </w:r>
          </w:p>
        </w:tc>
        <w:tc>
          <w:tcPr>
            <w:tcW w:w="2761" w:type="dxa"/>
            <w:shd w:val="clear" w:color="auto" w:fill="auto"/>
            <w:noWrap/>
          </w:tcPr>
          <w:p w14:paraId="1C91ADE8" w14:textId="77777777" w:rsidR="000354D5" w:rsidRPr="00DE3FCD" w:rsidRDefault="000354D5" w:rsidP="0091044F">
            <w:r w:rsidRPr="00DE3FCD">
              <w:t>ул. Высокая, д. 31</w:t>
            </w:r>
          </w:p>
        </w:tc>
        <w:tc>
          <w:tcPr>
            <w:tcW w:w="2126" w:type="dxa"/>
            <w:shd w:val="clear" w:color="auto" w:fill="auto"/>
          </w:tcPr>
          <w:p w14:paraId="1BC95D1F" w14:textId="77777777" w:rsidR="000354D5" w:rsidRPr="00DE3FCD" w:rsidRDefault="000354D5" w:rsidP="0091044F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17063ED0" w14:textId="77777777" w:rsidR="000354D5" w:rsidRPr="00DE3FCD" w:rsidRDefault="000354D5" w:rsidP="0091044F">
            <w:pPr>
              <w:jc w:val="center"/>
            </w:pPr>
            <w:r w:rsidRPr="00DE3FCD">
              <w:t>2021</w:t>
            </w:r>
          </w:p>
        </w:tc>
        <w:tc>
          <w:tcPr>
            <w:tcW w:w="1559" w:type="dxa"/>
            <w:shd w:val="clear" w:color="auto" w:fill="auto"/>
          </w:tcPr>
          <w:p w14:paraId="65A46F27" w14:textId="77777777" w:rsidR="000354D5" w:rsidRPr="00DE3FCD" w:rsidRDefault="000354D5" w:rsidP="0091044F">
            <w:pPr>
              <w:jc w:val="center"/>
            </w:pPr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704910D8" w14:textId="77777777" w:rsidR="000354D5" w:rsidRPr="00DE3FCD" w:rsidRDefault="000354D5" w:rsidP="0091044F">
            <w:r w:rsidRPr="00DE3FCD">
              <w:t>2021</w:t>
            </w:r>
          </w:p>
        </w:tc>
      </w:tr>
      <w:tr w:rsidR="000354D5" w:rsidRPr="00DE3FCD" w14:paraId="2D386EBE" w14:textId="77777777" w:rsidTr="00A320CB">
        <w:trPr>
          <w:trHeight w:val="300"/>
        </w:trPr>
        <w:tc>
          <w:tcPr>
            <w:tcW w:w="675" w:type="dxa"/>
            <w:shd w:val="clear" w:color="auto" w:fill="auto"/>
          </w:tcPr>
          <w:p w14:paraId="3DCF502B" w14:textId="77777777" w:rsidR="000354D5" w:rsidRPr="00DE3FCD" w:rsidRDefault="000354D5" w:rsidP="0091044F">
            <w:pPr>
              <w:jc w:val="center"/>
            </w:pPr>
            <w:r w:rsidRPr="00DE3FCD">
              <w:t>146.</w:t>
            </w:r>
          </w:p>
        </w:tc>
        <w:tc>
          <w:tcPr>
            <w:tcW w:w="2761" w:type="dxa"/>
            <w:shd w:val="clear" w:color="auto" w:fill="auto"/>
            <w:noWrap/>
          </w:tcPr>
          <w:p w14:paraId="554364AD" w14:textId="77777777" w:rsidR="000354D5" w:rsidRPr="00DE3FCD" w:rsidRDefault="000354D5" w:rsidP="0091044F">
            <w:r w:rsidRPr="00DE3FCD">
              <w:t>ул. Высокая, д. 33</w:t>
            </w:r>
          </w:p>
        </w:tc>
        <w:tc>
          <w:tcPr>
            <w:tcW w:w="2126" w:type="dxa"/>
            <w:shd w:val="clear" w:color="auto" w:fill="auto"/>
          </w:tcPr>
          <w:p w14:paraId="157A1FA3" w14:textId="77777777" w:rsidR="000354D5" w:rsidRPr="00DE3FCD" w:rsidRDefault="000354D5" w:rsidP="0091044F">
            <w:r w:rsidRPr="00DE3FCD">
              <w:t>Карат -307</w:t>
            </w:r>
          </w:p>
        </w:tc>
        <w:tc>
          <w:tcPr>
            <w:tcW w:w="1276" w:type="dxa"/>
            <w:shd w:val="clear" w:color="auto" w:fill="auto"/>
          </w:tcPr>
          <w:p w14:paraId="091C5B14" w14:textId="77777777" w:rsidR="000354D5" w:rsidRPr="00DE3FCD" w:rsidRDefault="000354D5" w:rsidP="0091044F">
            <w:pPr>
              <w:jc w:val="center"/>
            </w:pPr>
            <w:r w:rsidRPr="00DE3FCD">
              <w:t>2023</w:t>
            </w:r>
          </w:p>
        </w:tc>
        <w:tc>
          <w:tcPr>
            <w:tcW w:w="1559" w:type="dxa"/>
            <w:shd w:val="clear" w:color="auto" w:fill="auto"/>
          </w:tcPr>
          <w:p w14:paraId="1FDEBDD9" w14:textId="77777777" w:rsidR="000354D5" w:rsidRPr="00DE3FCD" w:rsidRDefault="000354D5" w:rsidP="0091044F">
            <w:pPr>
              <w:jc w:val="center"/>
            </w:pPr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3F25EE6C" w14:textId="77777777" w:rsidR="000354D5" w:rsidRPr="00DE3FCD" w:rsidRDefault="000354D5" w:rsidP="0091044F">
            <w:r w:rsidRPr="00DE3FCD">
              <w:t>2023</w:t>
            </w:r>
          </w:p>
        </w:tc>
      </w:tr>
      <w:tr w:rsidR="000354D5" w:rsidRPr="00DE3FCD" w14:paraId="27F035BB" w14:textId="77777777" w:rsidTr="00A320CB">
        <w:trPr>
          <w:trHeight w:val="300"/>
        </w:trPr>
        <w:tc>
          <w:tcPr>
            <w:tcW w:w="675" w:type="dxa"/>
            <w:shd w:val="clear" w:color="auto" w:fill="auto"/>
          </w:tcPr>
          <w:p w14:paraId="68FD29C4" w14:textId="77777777" w:rsidR="000354D5" w:rsidRPr="00DE3FCD" w:rsidRDefault="000354D5" w:rsidP="0091044F">
            <w:pPr>
              <w:jc w:val="center"/>
            </w:pPr>
            <w:r w:rsidRPr="00DE3FCD">
              <w:t>147.</w:t>
            </w:r>
          </w:p>
        </w:tc>
        <w:tc>
          <w:tcPr>
            <w:tcW w:w="2761" w:type="dxa"/>
            <w:shd w:val="clear" w:color="auto" w:fill="auto"/>
            <w:noWrap/>
          </w:tcPr>
          <w:p w14:paraId="53382DA0" w14:textId="77777777" w:rsidR="000354D5" w:rsidRPr="00DE3FCD" w:rsidRDefault="000354D5" w:rsidP="0091044F">
            <w:r w:rsidRPr="00DE3FCD">
              <w:t>ул. Грязнова, д. 5</w:t>
            </w:r>
          </w:p>
        </w:tc>
        <w:tc>
          <w:tcPr>
            <w:tcW w:w="2126" w:type="dxa"/>
            <w:shd w:val="clear" w:color="auto" w:fill="auto"/>
          </w:tcPr>
          <w:p w14:paraId="2D3B42C5" w14:textId="77777777" w:rsidR="000354D5" w:rsidRPr="00DE3FCD" w:rsidRDefault="000354D5" w:rsidP="0091044F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557D4BC4" w14:textId="77777777" w:rsidR="000354D5" w:rsidRPr="00DE3FCD" w:rsidRDefault="000354D5" w:rsidP="0091044F">
            <w:pPr>
              <w:jc w:val="center"/>
            </w:pPr>
            <w:r w:rsidRPr="00DE3FCD">
              <w:t>2021</w:t>
            </w:r>
          </w:p>
        </w:tc>
        <w:tc>
          <w:tcPr>
            <w:tcW w:w="1559" w:type="dxa"/>
            <w:shd w:val="clear" w:color="auto" w:fill="auto"/>
          </w:tcPr>
          <w:p w14:paraId="42D093FE" w14:textId="77777777" w:rsidR="000354D5" w:rsidRPr="00DE3FCD" w:rsidRDefault="000354D5" w:rsidP="0091044F">
            <w:pPr>
              <w:jc w:val="center"/>
            </w:pPr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56CA3F6E" w14:textId="77777777" w:rsidR="000354D5" w:rsidRPr="00DE3FCD" w:rsidRDefault="000354D5" w:rsidP="0091044F">
            <w:r w:rsidRPr="00DE3FCD">
              <w:t>2022</w:t>
            </w:r>
          </w:p>
        </w:tc>
      </w:tr>
      <w:tr w:rsidR="000354D5" w:rsidRPr="00DE3FCD" w14:paraId="7829675F" w14:textId="77777777" w:rsidTr="00A320CB">
        <w:trPr>
          <w:trHeight w:val="300"/>
        </w:trPr>
        <w:tc>
          <w:tcPr>
            <w:tcW w:w="675" w:type="dxa"/>
            <w:shd w:val="clear" w:color="auto" w:fill="auto"/>
          </w:tcPr>
          <w:p w14:paraId="454A0772" w14:textId="77777777" w:rsidR="000354D5" w:rsidRPr="00DE3FCD" w:rsidRDefault="000354D5" w:rsidP="0091044F">
            <w:pPr>
              <w:jc w:val="center"/>
            </w:pPr>
            <w:r w:rsidRPr="00DE3FCD">
              <w:t>148.</w:t>
            </w:r>
          </w:p>
        </w:tc>
        <w:tc>
          <w:tcPr>
            <w:tcW w:w="2761" w:type="dxa"/>
            <w:shd w:val="clear" w:color="auto" w:fill="auto"/>
            <w:noWrap/>
          </w:tcPr>
          <w:p w14:paraId="440C8950" w14:textId="77777777" w:rsidR="000354D5" w:rsidRPr="00DE3FCD" w:rsidRDefault="000354D5" w:rsidP="0091044F">
            <w:r w:rsidRPr="00DE3FCD">
              <w:t>ул. Озерная, д. 29</w:t>
            </w:r>
          </w:p>
        </w:tc>
        <w:tc>
          <w:tcPr>
            <w:tcW w:w="2126" w:type="dxa"/>
            <w:shd w:val="clear" w:color="auto" w:fill="auto"/>
          </w:tcPr>
          <w:p w14:paraId="2FFCA74B" w14:textId="77777777" w:rsidR="000354D5" w:rsidRPr="00DE3FCD" w:rsidRDefault="000354D5" w:rsidP="0091044F">
            <w:r w:rsidRPr="00DE3FCD">
              <w:t>СПТ 944</w:t>
            </w:r>
          </w:p>
        </w:tc>
        <w:tc>
          <w:tcPr>
            <w:tcW w:w="1276" w:type="dxa"/>
            <w:shd w:val="clear" w:color="auto" w:fill="auto"/>
          </w:tcPr>
          <w:p w14:paraId="0AAAAAF0" w14:textId="77777777" w:rsidR="000354D5" w:rsidRPr="00DE3FCD" w:rsidRDefault="000354D5" w:rsidP="0091044F">
            <w:pPr>
              <w:jc w:val="center"/>
            </w:pPr>
            <w:r w:rsidRPr="00DE3FCD">
              <w:t>2020</w:t>
            </w:r>
          </w:p>
        </w:tc>
        <w:tc>
          <w:tcPr>
            <w:tcW w:w="1559" w:type="dxa"/>
            <w:shd w:val="clear" w:color="auto" w:fill="auto"/>
          </w:tcPr>
          <w:p w14:paraId="506C5FA0" w14:textId="77777777" w:rsidR="000354D5" w:rsidRPr="00DE3FCD" w:rsidRDefault="000354D5" w:rsidP="0091044F">
            <w:pPr>
              <w:jc w:val="center"/>
            </w:pPr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689D5DEE" w14:textId="77777777" w:rsidR="000354D5" w:rsidRPr="00DE3FCD" w:rsidRDefault="000354D5" w:rsidP="0091044F">
            <w:r w:rsidRPr="00DE3FCD">
              <w:t>2020</w:t>
            </w:r>
          </w:p>
        </w:tc>
      </w:tr>
      <w:tr w:rsidR="000354D5" w:rsidRPr="00DE3FCD" w14:paraId="09C9DEDB" w14:textId="77777777" w:rsidTr="00A320CB">
        <w:trPr>
          <w:trHeight w:val="300"/>
        </w:trPr>
        <w:tc>
          <w:tcPr>
            <w:tcW w:w="675" w:type="dxa"/>
            <w:shd w:val="clear" w:color="auto" w:fill="auto"/>
          </w:tcPr>
          <w:p w14:paraId="676FA7A3" w14:textId="77777777" w:rsidR="000354D5" w:rsidRPr="00DE3FCD" w:rsidRDefault="000354D5" w:rsidP="0091044F">
            <w:pPr>
              <w:jc w:val="center"/>
            </w:pPr>
            <w:r w:rsidRPr="00DE3FCD">
              <w:t>149.</w:t>
            </w:r>
          </w:p>
        </w:tc>
        <w:tc>
          <w:tcPr>
            <w:tcW w:w="2761" w:type="dxa"/>
            <w:shd w:val="clear" w:color="auto" w:fill="auto"/>
            <w:noWrap/>
          </w:tcPr>
          <w:p w14:paraId="417F096F" w14:textId="77777777" w:rsidR="000354D5" w:rsidRPr="00DE3FCD" w:rsidRDefault="000354D5" w:rsidP="0091044F">
            <w:r w:rsidRPr="00DE3FCD">
              <w:t>ул. Нефтяников, д.1</w:t>
            </w:r>
          </w:p>
        </w:tc>
        <w:tc>
          <w:tcPr>
            <w:tcW w:w="2126" w:type="dxa"/>
            <w:shd w:val="clear" w:color="auto" w:fill="auto"/>
          </w:tcPr>
          <w:p w14:paraId="4199AC69" w14:textId="77777777" w:rsidR="000354D5" w:rsidRPr="00DE3FCD" w:rsidRDefault="000354D5" w:rsidP="0091044F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3F77FDC1" w14:textId="77777777" w:rsidR="000354D5" w:rsidRPr="00DE3FCD" w:rsidRDefault="000354D5" w:rsidP="0091044F">
            <w:pPr>
              <w:jc w:val="center"/>
            </w:pPr>
            <w:r w:rsidRPr="00DE3FCD">
              <w:t>2021</w:t>
            </w:r>
          </w:p>
        </w:tc>
        <w:tc>
          <w:tcPr>
            <w:tcW w:w="1559" w:type="dxa"/>
            <w:shd w:val="clear" w:color="auto" w:fill="auto"/>
          </w:tcPr>
          <w:p w14:paraId="794EA522" w14:textId="77777777" w:rsidR="000354D5" w:rsidRPr="00DE3FCD" w:rsidRDefault="000354D5" w:rsidP="0091044F">
            <w:pPr>
              <w:jc w:val="center"/>
            </w:pPr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59220941" w14:textId="77777777" w:rsidR="000354D5" w:rsidRPr="00DE3FCD" w:rsidRDefault="000354D5" w:rsidP="0091044F">
            <w:r w:rsidRPr="00DE3FCD">
              <w:t>2021</w:t>
            </w:r>
          </w:p>
        </w:tc>
      </w:tr>
      <w:tr w:rsidR="000354D5" w:rsidRPr="00DE3FCD" w14:paraId="227CAC77" w14:textId="77777777" w:rsidTr="00A320CB">
        <w:trPr>
          <w:trHeight w:val="300"/>
        </w:trPr>
        <w:tc>
          <w:tcPr>
            <w:tcW w:w="675" w:type="dxa"/>
            <w:shd w:val="clear" w:color="auto" w:fill="auto"/>
          </w:tcPr>
          <w:p w14:paraId="20771BAD" w14:textId="77777777" w:rsidR="000354D5" w:rsidRPr="00DE3FCD" w:rsidRDefault="000354D5" w:rsidP="0091044F">
            <w:pPr>
              <w:jc w:val="center"/>
            </w:pPr>
            <w:r w:rsidRPr="00DE3FCD">
              <w:t>150.</w:t>
            </w:r>
          </w:p>
        </w:tc>
        <w:tc>
          <w:tcPr>
            <w:tcW w:w="2761" w:type="dxa"/>
            <w:shd w:val="clear" w:color="auto" w:fill="auto"/>
            <w:noWrap/>
          </w:tcPr>
          <w:p w14:paraId="146D8475" w14:textId="77777777" w:rsidR="000354D5" w:rsidRPr="00DE3FCD" w:rsidRDefault="000354D5" w:rsidP="0091044F">
            <w:r w:rsidRPr="00DE3FCD">
              <w:t>ул. Юбилейная, д. 5</w:t>
            </w:r>
          </w:p>
        </w:tc>
        <w:tc>
          <w:tcPr>
            <w:tcW w:w="2126" w:type="dxa"/>
            <w:shd w:val="clear" w:color="auto" w:fill="auto"/>
          </w:tcPr>
          <w:p w14:paraId="487F305B" w14:textId="77777777" w:rsidR="000354D5" w:rsidRPr="00DE3FCD" w:rsidRDefault="000354D5" w:rsidP="0091044F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526EE135" w14:textId="77777777" w:rsidR="000354D5" w:rsidRPr="00DE3FCD" w:rsidRDefault="000354D5" w:rsidP="0091044F">
            <w:pPr>
              <w:jc w:val="center"/>
            </w:pPr>
            <w:r w:rsidRPr="00DE3FCD">
              <w:t>2021</w:t>
            </w:r>
          </w:p>
        </w:tc>
        <w:tc>
          <w:tcPr>
            <w:tcW w:w="1559" w:type="dxa"/>
            <w:shd w:val="clear" w:color="auto" w:fill="auto"/>
          </w:tcPr>
          <w:p w14:paraId="02C29968" w14:textId="77777777" w:rsidR="000354D5" w:rsidRPr="00DE3FCD" w:rsidRDefault="000354D5" w:rsidP="0091044F">
            <w:pPr>
              <w:jc w:val="center"/>
            </w:pPr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7E83D483" w14:textId="77777777" w:rsidR="000354D5" w:rsidRPr="00DE3FCD" w:rsidRDefault="000354D5" w:rsidP="0091044F">
            <w:r w:rsidRPr="00DE3FCD">
              <w:t>2021</w:t>
            </w:r>
          </w:p>
        </w:tc>
      </w:tr>
      <w:tr w:rsidR="000354D5" w:rsidRPr="00DE3FCD" w14:paraId="3E8A09FE" w14:textId="77777777" w:rsidTr="00A320CB">
        <w:trPr>
          <w:trHeight w:val="300"/>
        </w:trPr>
        <w:tc>
          <w:tcPr>
            <w:tcW w:w="675" w:type="dxa"/>
            <w:shd w:val="clear" w:color="auto" w:fill="auto"/>
          </w:tcPr>
          <w:p w14:paraId="23F119FD" w14:textId="77777777" w:rsidR="000354D5" w:rsidRPr="00DE3FCD" w:rsidRDefault="000354D5" w:rsidP="0091044F">
            <w:pPr>
              <w:jc w:val="center"/>
            </w:pPr>
            <w:r w:rsidRPr="00DE3FCD">
              <w:t>151.</w:t>
            </w:r>
          </w:p>
        </w:tc>
        <w:tc>
          <w:tcPr>
            <w:tcW w:w="2761" w:type="dxa"/>
            <w:shd w:val="clear" w:color="auto" w:fill="auto"/>
            <w:noWrap/>
          </w:tcPr>
          <w:p w14:paraId="737EC0B2" w14:textId="77777777" w:rsidR="000354D5" w:rsidRPr="00DE3FCD" w:rsidRDefault="000354D5" w:rsidP="0091044F">
            <w:r w:rsidRPr="00DE3FCD">
              <w:t>ул. Юбилейная, д. 7</w:t>
            </w:r>
          </w:p>
        </w:tc>
        <w:tc>
          <w:tcPr>
            <w:tcW w:w="2126" w:type="dxa"/>
            <w:shd w:val="clear" w:color="auto" w:fill="auto"/>
          </w:tcPr>
          <w:p w14:paraId="60B358EF" w14:textId="77777777" w:rsidR="000354D5" w:rsidRPr="00DE3FCD" w:rsidRDefault="000354D5" w:rsidP="0091044F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5B67B4CB" w14:textId="77777777" w:rsidR="000354D5" w:rsidRPr="00DE3FCD" w:rsidRDefault="000354D5" w:rsidP="0091044F">
            <w:pPr>
              <w:jc w:val="center"/>
            </w:pPr>
            <w:r w:rsidRPr="00DE3FCD">
              <w:t>2020</w:t>
            </w:r>
          </w:p>
        </w:tc>
        <w:tc>
          <w:tcPr>
            <w:tcW w:w="1559" w:type="dxa"/>
            <w:shd w:val="clear" w:color="auto" w:fill="auto"/>
          </w:tcPr>
          <w:p w14:paraId="348FC622" w14:textId="77777777" w:rsidR="000354D5" w:rsidRPr="00DE3FCD" w:rsidRDefault="000354D5" w:rsidP="0091044F">
            <w:pPr>
              <w:jc w:val="center"/>
            </w:pPr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0AB0DFE5" w14:textId="77777777" w:rsidR="000354D5" w:rsidRPr="00DE3FCD" w:rsidRDefault="000354D5" w:rsidP="0091044F">
            <w:r w:rsidRPr="00DE3FCD">
              <w:t>30.09.2020</w:t>
            </w:r>
          </w:p>
        </w:tc>
      </w:tr>
      <w:tr w:rsidR="000354D5" w:rsidRPr="00DE3FCD" w14:paraId="6306840C" w14:textId="77777777" w:rsidTr="00A320CB">
        <w:trPr>
          <w:trHeight w:val="300"/>
        </w:trPr>
        <w:tc>
          <w:tcPr>
            <w:tcW w:w="675" w:type="dxa"/>
            <w:shd w:val="clear" w:color="auto" w:fill="auto"/>
          </w:tcPr>
          <w:p w14:paraId="50AE18C8" w14:textId="77777777" w:rsidR="000354D5" w:rsidRPr="00DE3FCD" w:rsidRDefault="000354D5" w:rsidP="0091044F">
            <w:pPr>
              <w:jc w:val="center"/>
            </w:pPr>
            <w:r w:rsidRPr="00DE3FCD">
              <w:t>152.</w:t>
            </w:r>
          </w:p>
        </w:tc>
        <w:tc>
          <w:tcPr>
            <w:tcW w:w="2761" w:type="dxa"/>
            <w:shd w:val="clear" w:color="auto" w:fill="auto"/>
            <w:noWrap/>
          </w:tcPr>
          <w:p w14:paraId="41F9A3BF" w14:textId="77777777" w:rsidR="000354D5" w:rsidRPr="00DE3FCD" w:rsidRDefault="000354D5" w:rsidP="0091044F">
            <w:r w:rsidRPr="00DE3FCD">
              <w:t>ул. Юбилейная, д. 8</w:t>
            </w:r>
          </w:p>
        </w:tc>
        <w:tc>
          <w:tcPr>
            <w:tcW w:w="2126" w:type="dxa"/>
            <w:shd w:val="clear" w:color="auto" w:fill="auto"/>
          </w:tcPr>
          <w:p w14:paraId="210BB03A" w14:textId="77777777" w:rsidR="000354D5" w:rsidRPr="00DE3FCD" w:rsidRDefault="000354D5" w:rsidP="0091044F">
            <w:r w:rsidRPr="00DE3FCD">
              <w:t>Взлет-ТСРВ-024М</w:t>
            </w:r>
          </w:p>
        </w:tc>
        <w:tc>
          <w:tcPr>
            <w:tcW w:w="1276" w:type="dxa"/>
            <w:shd w:val="clear" w:color="auto" w:fill="auto"/>
          </w:tcPr>
          <w:p w14:paraId="587472BE" w14:textId="77777777" w:rsidR="000354D5" w:rsidRPr="00DE3FCD" w:rsidRDefault="000354D5" w:rsidP="0091044F">
            <w:pPr>
              <w:jc w:val="center"/>
            </w:pPr>
            <w:r w:rsidRPr="00DE3FCD">
              <w:t>2020</w:t>
            </w:r>
          </w:p>
        </w:tc>
        <w:tc>
          <w:tcPr>
            <w:tcW w:w="1559" w:type="dxa"/>
            <w:shd w:val="clear" w:color="auto" w:fill="auto"/>
          </w:tcPr>
          <w:p w14:paraId="0662BC6B" w14:textId="77777777" w:rsidR="000354D5" w:rsidRPr="00DE3FCD" w:rsidRDefault="000354D5" w:rsidP="0091044F">
            <w:pPr>
              <w:jc w:val="center"/>
            </w:pPr>
            <w:r w:rsidRPr="00DE3FCD">
              <w:t>4</w:t>
            </w:r>
          </w:p>
        </w:tc>
        <w:tc>
          <w:tcPr>
            <w:tcW w:w="1276" w:type="dxa"/>
            <w:shd w:val="clear" w:color="auto" w:fill="auto"/>
          </w:tcPr>
          <w:p w14:paraId="14E2FCBC" w14:textId="77777777" w:rsidR="000354D5" w:rsidRPr="00DE3FCD" w:rsidRDefault="000354D5" w:rsidP="0091044F">
            <w:r w:rsidRPr="00DE3FCD">
              <w:t>30.09.2020</w:t>
            </w:r>
          </w:p>
        </w:tc>
      </w:tr>
    </w:tbl>
    <w:p w14:paraId="0C04B2B4" w14:textId="77777777" w:rsidR="00631A7B" w:rsidRPr="00DE3FCD" w:rsidRDefault="00631A7B" w:rsidP="00631A7B">
      <w:pPr>
        <w:pStyle w:val="a7"/>
        <w:spacing w:after="0" w:line="240" w:lineRule="auto"/>
        <w:ind w:left="0"/>
        <w:jc w:val="both"/>
        <w:rPr>
          <w:rFonts w:cs="Times New Roman"/>
          <w:spacing w:val="4"/>
          <w:lang w:val="ru-RU"/>
        </w:rPr>
      </w:pPr>
    </w:p>
    <w:p w14:paraId="2B485DE9" w14:textId="77777777" w:rsidR="00631A7B" w:rsidRPr="00DE3FCD" w:rsidRDefault="00631A7B" w:rsidP="00631A7B">
      <w:pPr>
        <w:pStyle w:val="2"/>
        <w:spacing w:before="0" w:after="0" w:line="240" w:lineRule="auto"/>
        <w:ind w:firstLine="709"/>
        <w:jc w:val="center"/>
        <w:rPr>
          <w:rFonts w:eastAsiaTheme="minorHAnsi" w:cs="Times New Roman"/>
          <w:b/>
          <w:sz w:val="28"/>
          <w:szCs w:val="28"/>
          <w:lang w:val="ru-RU"/>
        </w:rPr>
      </w:pPr>
      <w:r w:rsidRPr="00DE3FCD">
        <w:rPr>
          <w:rFonts w:eastAsiaTheme="minorHAnsi" w:cs="Times New Roman"/>
          <w:b/>
          <w:sz w:val="28"/>
          <w:szCs w:val="28"/>
          <w:lang w:val="ru-RU"/>
        </w:rPr>
        <w:t>1.4. Тепловые нагрузки потребителей тепловой энергии, групп потребителей тепловой энергии в зонах действия источников тепловой энергии</w:t>
      </w:r>
    </w:p>
    <w:p w14:paraId="1247882B" w14:textId="77777777" w:rsidR="00631A7B" w:rsidRPr="00DE3FCD" w:rsidRDefault="00631A7B" w:rsidP="00631A7B">
      <w:pPr>
        <w:ind w:firstLine="709"/>
        <w:jc w:val="center"/>
        <w:rPr>
          <w:sz w:val="28"/>
          <w:szCs w:val="28"/>
        </w:rPr>
      </w:pPr>
    </w:p>
    <w:p w14:paraId="5D3F88E6" w14:textId="77777777" w:rsidR="00631A7B" w:rsidRPr="00DE3FCD" w:rsidRDefault="00631A7B" w:rsidP="00631A7B">
      <w:pPr>
        <w:pStyle w:val="ab"/>
        <w:numPr>
          <w:ilvl w:val="2"/>
          <w:numId w:val="8"/>
        </w:numPr>
        <w:tabs>
          <w:tab w:val="left" w:pos="156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3FCD">
        <w:rPr>
          <w:rFonts w:ascii="Times New Roman" w:hAnsi="Times New Roman" w:cs="Times New Roman"/>
          <w:b/>
          <w:sz w:val="28"/>
          <w:szCs w:val="28"/>
          <w:lang w:val="ru-RU"/>
        </w:rPr>
        <w:t>Потребление тепловой энергии в расчётных элементах территориального деления при расчётных температурах наружного воздуха</w:t>
      </w:r>
    </w:p>
    <w:p w14:paraId="6973D0FE" w14:textId="77777777" w:rsidR="00631A7B" w:rsidRPr="00DE3FCD" w:rsidRDefault="00631A7B" w:rsidP="00631A7B">
      <w:pPr>
        <w:ind w:firstLine="709"/>
        <w:rPr>
          <w:sz w:val="28"/>
          <w:szCs w:val="28"/>
        </w:rPr>
      </w:pPr>
    </w:p>
    <w:p w14:paraId="1B25A0A1" w14:textId="77777777" w:rsidR="00631A7B" w:rsidRPr="00DE3FCD" w:rsidRDefault="00631A7B" w:rsidP="00631A7B">
      <w:pPr>
        <w:pStyle w:val="a7"/>
        <w:spacing w:after="0" w:line="240" w:lineRule="auto"/>
        <w:ind w:left="0" w:firstLine="709"/>
        <w:jc w:val="both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 xml:space="preserve">Для определения позиционирования нагрузок тепловой сети необходимо территориально разделить потребителей. Для этого выделим следующие территориальные элементы (на базе существующего территориального деления; </w:t>
      </w:r>
      <w:r w:rsidRPr="00DE3FCD">
        <w:rPr>
          <w:rFonts w:cs="Times New Roman"/>
          <w:spacing w:val="4"/>
          <w:lang w:val="ru-RU"/>
        </w:rPr>
        <w:lastRenderedPageBreak/>
        <w:t>указаны только элементы территориального деления, в которых находится зоны действия энергоисточников):</w:t>
      </w:r>
    </w:p>
    <w:p w14:paraId="0D8FF9BD" w14:textId="77777777" w:rsidR="00631A7B" w:rsidRPr="00DE3FCD" w:rsidRDefault="00631A7B" w:rsidP="00631A7B">
      <w:pPr>
        <w:pStyle w:val="a7"/>
        <w:tabs>
          <w:tab w:val="left" w:pos="1650"/>
        </w:tabs>
        <w:spacing w:after="0" w:line="240" w:lineRule="auto"/>
        <w:ind w:left="0" w:firstLine="709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>– микрорайон «Селекционная станция»;</w:t>
      </w:r>
    </w:p>
    <w:p w14:paraId="676C7271" w14:textId="77777777" w:rsidR="00631A7B" w:rsidRPr="00DE3FCD" w:rsidRDefault="00631A7B" w:rsidP="00631A7B">
      <w:pPr>
        <w:pStyle w:val="a7"/>
        <w:tabs>
          <w:tab w:val="left" w:pos="1650"/>
        </w:tabs>
        <w:spacing w:after="0" w:line="240" w:lineRule="auto"/>
        <w:ind w:left="0" w:firstLine="709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>– микрорайон «</w:t>
      </w:r>
      <w:proofErr w:type="spellStart"/>
      <w:r w:rsidRPr="00DE3FCD">
        <w:rPr>
          <w:rFonts w:cs="Times New Roman"/>
          <w:spacing w:val="4"/>
          <w:lang w:val="ru-RU"/>
        </w:rPr>
        <w:t>Атамановская</w:t>
      </w:r>
      <w:proofErr w:type="spellEnd"/>
      <w:r w:rsidRPr="00DE3FCD">
        <w:rPr>
          <w:rFonts w:cs="Times New Roman"/>
          <w:spacing w:val="4"/>
          <w:lang w:val="ru-RU"/>
        </w:rPr>
        <w:t xml:space="preserve"> гора»;</w:t>
      </w:r>
    </w:p>
    <w:p w14:paraId="466F4E63" w14:textId="77777777" w:rsidR="00631A7B" w:rsidRPr="00DE3FCD" w:rsidRDefault="00631A7B" w:rsidP="00631A7B">
      <w:pPr>
        <w:pStyle w:val="a7"/>
        <w:tabs>
          <w:tab w:val="left" w:pos="1650"/>
        </w:tabs>
        <w:spacing w:after="0" w:line="240" w:lineRule="auto"/>
        <w:ind w:left="0" w:firstLine="709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>– микрорайон «Тубдиспансер»;</w:t>
      </w:r>
    </w:p>
    <w:p w14:paraId="371F170A" w14:textId="77777777" w:rsidR="00631A7B" w:rsidRPr="00DE3FCD" w:rsidRDefault="00631A7B" w:rsidP="00631A7B">
      <w:pPr>
        <w:pStyle w:val="a7"/>
        <w:tabs>
          <w:tab w:val="left" w:pos="1650"/>
        </w:tabs>
        <w:spacing w:after="0" w:line="240" w:lineRule="auto"/>
        <w:ind w:left="0" w:firstLine="709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>– микрорайон «</w:t>
      </w:r>
      <w:proofErr w:type="spellStart"/>
      <w:r w:rsidRPr="00DE3FCD">
        <w:rPr>
          <w:rFonts w:cs="Times New Roman"/>
          <w:spacing w:val="4"/>
          <w:lang w:val="ru-RU"/>
        </w:rPr>
        <w:t>Бараба</w:t>
      </w:r>
      <w:proofErr w:type="spellEnd"/>
      <w:r w:rsidRPr="00DE3FCD">
        <w:rPr>
          <w:rFonts w:cs="Times New Roman"/>
          <w:spacing w:val="4"/>
          <w:lang w:val="ru-RU"/>
        </w:rPr>
        <w:t>»;</w:t>
      </w:r>
    </w:p>
    <w:p w14:paraId="3EC3A3C3" w14:textId="77777777" w:rsidR="00631A7B" w:rsidRPr="00DE3FCD" w:rsidRDefault="00631A7B" w:rsidP="00631A7B">
      <w:pPr>
        <w:pStyle w:val="a7"/>
        <w:tabs>
          <w:tab w:val="left" w:pos="1650"/>
        </w:tabs>
        <w:spacing w:after="0" w:line="240" w:lineRule="auto"/>
        <w:ind w:left="0" w:firstLine="709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>– микрорайон «</w:t>
      </w:r>
      <w:proofErr w:type="spellStart"/>
      <w:r w:rsidRPr="00DE3FCD">
        <w:rPr>
          <w:rFonts w:cs="Times New Roman"/>
          <w:spacing w:val="4"/>
          <w:lang w:val="ru-RU"/>
        </w:rPr>
        <w:t>Чкаловка</w:t>
      </w:r>
      <w:proofErr w:type="spellEnd"/>
      <w:r w:rsidRPr="00DE3FCD">
        <w:rPr>
          <w:rFonts w:cs="Times New Roman"/>
          <w:spacing w:val="4"/>
          <w:lang w:val="ru-RU"/>
        </w:rPr>
        <w:t>»;</w:t>
      </w:r>
    </w:p>
    <w:p w14:paraId="726E5477" w14:textId="77777777" w:rsidR="00631A7B" w:rsidRPr="00DE3FCD" w:rsidRDefault="00631A7B" w:rsidP="00631A7B">
      <w:pPr>
        <w:pStyle w:val="a7"/>
        <w:tabs>
          <w:tab w:val="left" w:pos="1650"/>
        </w:tabs>
        <w:spacing w:after="0" w:line="240" w:lineRule="auto"/>
        <w:ind w:left="0" w:firstLine="709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>– микрорайон «Центральный»;</w:t>
      </w:r>
    </w:p>
    <w:p w14:paraId="0DAB5743" w14:textId="77777777" w:rsidR="00631A7B" w:rsidRPr="00DE3FCD" w:rsidRDefault="00631A7B" w:rsidP="00631A7B">
      <w:pPr>
        <w:pStyle w:val="a7"/>
        <w:tabs>
          <w:tab w:val="left" w:pos="1650"/>
        </w:tabs>
        <w:spacing w:after="0" w:line="240" w:lineRule="auto"/>
        <w:ind w:left="0" w:firstLine="709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>– микрорайон «Новый посёлок»;</w:t>
      </w:r>
    </w:p>
    <w:p w14:paraId="013F6CE7" w14:textId="77777777" w:rsidR="00631A7B" w:rsidRPr="00DE3FCD" w:rsidRDefault="00631A7B" w:rsidP="00631A7B">
      <w:pPr>
        <w:pStyle w:val="a7"/>
        <w:tabs>
          <w:tab w:val="left" w:pos="1650"/>
        </w:tabs>
        <w:spacing w:after="0" w:line="240" w:lineRule="auto"/>
        <w:ind w:left="0" w:firstLine="709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>– микрорайон «Учхоз»;</w:t>
      </w:r>
    </w:p>
    <w:p w14:paraId="794178EF" w14:textId="77777777" w:rsidR="00631A7B" w:rsidRPr="00DE3FCD" w:rsidRDefault="00631A7B" w:rsidP="00631A7B">
      <w:pPr>
        <w:pStyle w:val="a7"/>
        <w:tabs>
          <w:tab w:val="left" w:pos="1650"/>
        </w:tabs>
        <w:spacing w:after="0" w:line="240" w:lineRule="auto"/>
        <w:ind w:left="0" w:firstLine="709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>– микрорайон «Привокзальный»;</w:t>
      </w:r>
    </w:p>
    <w:p w14:paraId="5FC970AB" w14:textId="77777777" w:rsidR="00631A7B" w:rsidRPr="00DE3FCD" w:rsidRDefault="00631A7B" w:rsidP="00631A7B">
      <w:pPr>
        <w:pStyle w:val="a7"/>
        <w:tabs>
          <w:tab w:val="left" w:pos="1650"/>
        </w:tabs>
        <w:spacing w:after="0" w:line="240" w:lineRule="auto"/>
        <w:ind w:left="0" w:firstLine="709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>– микрорайон «Лесозаводской»;</w:t>
      </w:r>
    </w:p>
    <w:p w14:paraId="4DF441A3" w14:textId="77777777" w:rsidR="00631A7B" w:rsidRPr="00DE3FCD" w:rsidRDefault="00631A7B" w:rsidP="00631A7B">
      <w:pPr>
        <w:pStyle w:val="a7"/>
        <w:tabs>
          <w:tab w:val="left" w:pos="1650"/>
        </w:tabs>
        <w:spacing w:after="0" w:line="240" w:lineRule="auto"/>
        <w:ind w:left="0" w:firstLine="709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>– микрорайон «</w:t>
      </w:r>
      <w:proofErr w:type="spellStart"/>
      <w:r w:rsidRPr="00DE3FCD">
        <w:rPr>
          <w:rFonts w:cs="Times New Roman"/>
          <w:spacing w:val="4"/>
          <w:lang w:val="ru-RU"/>
        </w:rPr>
        <w:t>Варганка</w:t>
      </w:r>
      <w:proofErr w:type="spellEnd"/>
      <w:r w:rsidRPr="00DE3FCD">
        <w:rPr>
          <w:rFonts w:cs="Times New Roman"/>
          <w:spacing w:val="-7"/>
          <w:sz w:val="24"/>
          <w:lang w:val="ru-RU"/>
        </w:rPr>
        <w:t>»</w:t>
      </w:r>
      <w:r w:rsidRPr="00DE3FCD">
        <w:rPr>
          <w:rFonts w:cs="Times New Roman"/>
          <w:spacing w:val="4"/>
          <w:lang w:val="ru-RU"/>
        </w:rPr>
        <w:t>;</w:t>
      </w:r>
    </w:p>
    <w:p w14:paraId="2E86EB2C" w14:textId="77777777" w:rsidR="00631A7B" w:rsidRPr="00DE3FCD" w:rsidRDefault="00631A7B" w:rsidP="00631A7B">
      <w:pPr>
        <w:pStyle w:val="a7"/>
        <w:tabs>
          <w:tab w:val="left" w:pos="1650"/>
        </w:tabs>
        <w:spacing w:after="0" w:line="240" w:lineRule="auto"/>
        <w:ind w:left="0" w:firstLine="709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>– микрорайон «Химчистка</w:t>
      </w:r>
      <w:r w:rsidRPr="00DE3FCD">
        <w:rPr>
          <w:rFonts w:cs="Times New Roman"/>
          <w:spacing w:val="-7"/>
          <w:sz w:val="24"/>
          <w:lang w:val="ru-RU"/>
        </w:rPr>
        <w:t>»</w:t>
      </w:r>
      <w:r w:rsidRPr="00DE3FCD">
        <w:rPr>
          <w:rFonts w:cs="Times New Roman"/>
          <w:spacing w:val="4"/>
          <w:lang w:val="ru-RU"/>
        </w:rPr>
        <w:t>;</w:t>
      </w:r>
    </w:p>
    <w:p w14:paraId="08F8D27A" w14:textId="77777777" w:rsidR="00631A7B" w:rsidRPr="00DE3FCD" w:rsidRDefault="00631A7B" w:rsidP="00631A7B">
      <w:pPr>
        <w:pStyle w:val="a7"/>
        <w:tabs>
          <w:tab w:val="left" w:pos="1650"/>
        </w:tabs>
        <w:spacing w:after="0" w:line="240" w:lineRule="auto"/>
        <w:ind w:left="0" w:firstLine="709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>– микрорайон «Юртовская гора»;</w:t>
      </w:r>
    </w:p>
    <w:p w14:paraId="4CAF3D7B" w14:textId="77777777" w:rsidR="00631A7B" w:rsidRPr="00DE3FCD" w:rsidRDefault="00631A7B" w:rsidP="00631A7B">
      <w:pPr>
        <w:pStyle w:val="a7"/>
        <w:tabs>
          <w:tab w:val="left" w:pos="1650"/>
        </w:tabs>
        <w:spacing w:after="0" w:line="240" w:lineRule="auto"/>
        <w:ind w:left="0" w:firstLine="709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>– микрорайон «Железнодорожный»;</w:t>
      </w:r>
    </w:p>
    <w:p w14:paraId="79D66322" w14:textId="77777777" w:rsidR="00631A7B" w:rsidRPr="00DE3FCD" w:rsidRDefault="00631A7B" w:rsidP="00631A7B">
      <w:pPr>
        <w:pStyle w:val="a7"/>
        <w:tabs>
          <w:tab w:val="left" w:pos="1650"/>
        </w:tabs>
        <w:spacing w:after="0" w:line="240" w:lineRule="auto"/>
        <w:ind w:left="0" w:firstLine="709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>– микрорайон «Нефтебаза»;</w:t>
      </w:r>
    </w:p>
    <w:p w14:paraId="30A60C2F" w14:textId="77777777" w:rsidR="00631A7B" w:rsidRPr="00DE3FCD" w:rsidRDefault="00631A7B" w:rsidP="00631A7B">
      <w:pPr>
        <w:pStyle w:val="a7"/>
        <w:tabs>
          <w:tab w:val="left" w:pos="1650"/>
        </w:tabs>
        <w:spacing w:after="0" w:line="240" w:lineRule="auto"/>
        <w:ind w:left="0" w:firstLine="709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>– микрорайон «Соболя».</w:t>
      </w:r>
    </w:p>
    <w:p w14:paraId="6D2E323A" w14:textId="77777777" w:rsidR="00631A7B" w:rsidRPr="00DE3FCD" w:rsidRDefault="00067908" w:rsidP="00631A7B">
      <w:pPr>
        <w:ind w:firstLine="709"/>
        <w:rPr>
          <w:sz w:val="28"/>
          <w:szCs w:val="28"/>
        </w:rPr>
      </w:pPr>
      <w:r w:rsidRPr="00DE3FCD">
        <w:rPr>
          <w:sz w:val="28"/>
          <w:szCs w:val="28"/>
        </w:rPr>
        <w:t>– п. Пудлинговый.</w:t>
      </w:r>
    </w:p>
    <w:p w14:paraId="2049BC08" w14:textId="77777777" w:rsidR="00631A7B" w:rsidRPr="00DE3FCD" w:rsidRDefault="00631A7B" w:rsidP="00631A7B">
      <w:pPr>
        <w:ind w:firstLine="709"/>
        <w:rPr>
          <w:sz w:val="28"/>
          <w:szCs w:val="28"/>
        </w:rPr>
      </w:pPr>
      <w:r w:rsidRPr="00DE3FCD">
        <w:rPr>
          <w:sz w:val="28"/>
          <w:szCs w:val="28"/>
        </w:rPr>
        <w:t>Суммарная</w:t>
      </w:r>
      <w:r w:rsidRPr="00DE3FCD">
        <w:rPr>
          <w:sz w:val="28"/>
          <w:szCs w:val="28"/>
        </w:rPr>
        <w:tab/>
        <w:t>тепловая нагрузка в элементах территориального деления представлена в Таблице № 1</w:t>
      </w:r>
      <w:r w:rsidR="00FA7E26" w:rsidRPr="00DE3FCD">
        <w:rPr>
          <w:sz w:val="28"/>
          <w:szCs w:val="28"/>
        </w:rPr>
        <w:t>1</w:t>
      </w:r>
      <w:r w:rsidRPr="00DE3FCD">
        <w:rPr>
          <w:sz w:val="28"/>
          <w:szCs w:val="28"/>
        </w:rPr>
        <w:t>.</w:t>
      </w:r>
    </w:p>
    <w:p w14:paraId="47BF342E" w14:textId="77777777" w:rsidR="00C81F0E" w:rsidRPr="00DE3FCD" w:rsidRDefault="00C81F0E" w:rsidP="00631A7B">
      <w:pPr>
        <w:ind w:firstLine="709"/>
        <w:jc w:val="both"/>
        <w:rPr>
          <w:sz w:val="28"/>
          <w:szCs w:val="28"/>
        </w:rPr>
      </w:pPr>
    </w:p>
    <w:p w14:paraId="0D41A82C" w14:textId="77777777" w:rsidR="00631A7B" w:rsidRPr="00DE3FCD" w:rsidRDefault="00631A7B" w:rsidP="00631A7B">
      <w:pPr>
        <w:ind w:firstLine="709"/>
        <w:jc w:val="both"/>
        <w:rPr>
          <w:sz w:val="28"/>
          <w:szCs w:val="28"/>
        </w:rPr>
      </w:pPr>
      <w:r w:rsidRPr="00DE3FCD">
        <w:rPr>
          <w:sz w:val="28"/>
          <w:szCs w:val="28"/>
        </w:rPr>
        <w:t>Таблица № 1</w:t>
      </w:r>
      <w:r w:rsidR="00FA7E26" w:rsidRPr="00DE3FCD">
        <w:rPr>
          <w:sz w:val="28"/>
          <w:szCs w:val="28"/>
        </w:rPr>
        <w:t>1</w:t>
      </w:r>
      <w:r w:rsidRPr="00DE3FCD">
        <w:rPr>
          <w:sz w:val="28"/>
          <w:szCs w:val="28"/>
        </w:rPr>
        <w:t>. Суммарная расчётная тепловая нагрузка и количество потребителей в элементах территориального деления</w:t>
      </w:r>
      <w:r w:rsidR="00C81F0E" w:rsidRPr="00DE3FCD">
        <w:rPr>
          <w:sz w:val="28"/>
          <w:szCs w:val="28"/>
        </w:rPr>
        <w:t>.</w:t>
      </w:r>
    </w:p>
    <w:p w14:paraId="2ADD6332" w14:textId="77777777" w:rsidR="00C81F0E" w:rsidRPr="00DE3FCD" w:rsidRDefault="00C81F0E" w:rsidP="00631A7B">
      <w:pPr>
        <w:ind w:firstLine="709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95" w:type="dxa"/>
        <w:tblLayout w:type="fixed"/>
        <w:tblLook w:val="01E0" w:firstRow="1" w:lastRow="1" w:firstColumn="1" w:lastColumn="1" w:noHBand="0" w:noVBand="0"/>
      </w:tblPr>
      <w:tblGrid>
        <w:gridCol w:w="3454"/>
        <w:gridCol w:w="1637"/>
        <w:gridCol w:w="1634"/>
        <w:gridCol w:w="1370"/>
        <w:gridCol w:w="1476"/>
      </w:tblGrid>
      <w:tr w:rsidR="00C81F0E" w:rsidRPr="00DE3FCD" w14:paraId="654DEA57" w14:textId="77777777" w:rsidTr="00ED2ECB">
        <w:trPr>
          <w:trHeight w:hRule="exact" w:val="1465"/>
        </w:trPr>
        <w:tc>
          <w:tcPr>
            <w:tcW w:w="345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34C62" w14:textId="77777777" w:rsidR="00C81F0E" w:rsidRPr="00DE3FCD" w:rsidRDefault="00C81F0E" w:rsidP="00ED2ECB">
            <w:pPr>
              <w:pStyle w:val="TableParagraph"/>
              <w:ind w:firstLine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</w:rPr>
              <w:t>Наименование</w:t>
            </w:r>
            <w:proofErr w:type="spellEnd"/>
            <w:r w:rsidRPr="00DE3FC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</w:rPr>
              <w:t>объекта</w:t>
            </w:r>
            <w:proofErr w:type="spellEnd"/>
            <w:r w:rsidRPr="00DE3FCD">
              <w:rPr>
                <w:rFonts w:ascii="Times New Roman" w:hAnsi="Times New Roman" w:cs="Times New Roman"/>
                <w:spacing w:val="29"/>
                <w:w w:val="99"/>
                <w:sz w:val="24"/>
              </w:rPr>
              <w:t xml:space="preserve"> 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</w:rPr>
              <w:t>территориального</w:t>
            </w:r>
            <w:proofErr w:type="spellEnd"/>
            <w:r w:rsidRPr="00DE3FCD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</w:rPr>
              <w:t>деления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60F8F" w14:textId="77777777" w:rsidR="00C81F0E" w:rsidRPr="00DE3FCD" w:rsidRDefault="00C81F0E" w:rsidP="00ED2E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Количество</w:t>
            </w:r>
            <w:r w:rsidRPr="00DE3FCD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тепловых</w:t>
            </w:r>
            <w:r w:rsidRPr="00DE3FCD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>вводов</w:t>
            </w:r>
            <w:r w:rsidRPr="00DE3FCD">
              <w:rPr>
                <w:rFonts w:ascii="Times New Roman" w:hAnsi="Times New Roman" w:cs="Times New Roman"/>
                <w:spacing w:val="20"/>
                <w:w w:val="99"/>
                <w:sz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системы</w:t>
            </w:r>
            <w:r w:rsidRPr="00DE3FCD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отопления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FD77D" w14:textId="77777777" w:rsidR="00C81F0E" w:rsidRPr="00DE3FCD" w:rsidRDefault="00C81F0E" w:rsidP="00ED2ECB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Количество</w:t>
            </w:r>
            <w:r w:rsidRPr="00DE3FCD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тепловых</w:t>
            </w:r>
            <w:r w:rsidRPr="00DE3FCD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>вводов</w:t>
            </w:r>
            <w:r w:rsidRPr="00DE3FCD">
              <w:rPr>
                <w:rFonts w:ascii="Times New Roman" w:hAnsi="Times New Roman" w:cs="Times New Roman"/>
                <w:spacing w:val="20"/>
                <w:w w:val="99"/>
                <w:sz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системы</w:t>
            </w:r>
            <w:r w:rsidRPr="00DE3FCD">
              <w:rPr>
                <w:rFonts w:ascii="Times New Roman" w:hAnsi="Times New Roman" w:cs="Times New Roman"/>
                <w:spacing w:val="-18"/>
                <w:sz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>ГВС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A97AC" w14:textId="77777777" w:rsidR="00C81F0E" w:rsidRPr="00DE3FCD" w:rsidRDefault="00C81F0E" w:rsidP="00ED2ECB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Расчётная</w:t>
            </w:r>
            <w:r w:rsidRPr="00DE3FCD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нагрузка</w:t>
            </w:r>
            <w:r w:rsidRPr="00DE3FCD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на</w:t>
            </w:r>
            <w:r w:rsidRPr="00DE3FCD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систему</w:t>
            </w:r>
            <w:r w:rsidRPr="00DE3FCD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отопления,</w:t>
            </w:r>
            <w:r w:rsidRPr="00DE3FCD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>Гкал/ч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98358" w14:textId="77777777" w:rsidR="00C81F0E" w:rsidRPr="00DE3FCD" w:rsidRDefault="00C81F0E" w:rsidP="00ED2E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Расчётная</w:t>
            </w:r>
            <w:r w:rsidRPr="00DE3FCD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нагрузка</w:t>
            </w:r>
            <w:r w:rsidRPr="00DE3FCD">
              <w:rPr>
                <w:rFonts w:ascii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на</w:t>
            </w:r>
            <w:r w:rsidRPr="00DE3FCD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систему</w:t>
            </w:r>
            <w:r w:rsidRPr="00DE3FCD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>ГВС,</w:t>
            </w:r>
          </w:p>
          <w:p w14:paraId="672082FC" w14:textId="77777777" w:rsidR="00C81F0E" w:rsidRPr="00DE3FCD" w:rsidRDefault="00C81F0E" w:rsidP="00ED2E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5"/>
                <w:sz w:val="24"/>
              </w:rPr>
              <w:t>Гкал</w:t>
            </w:r>
            <w:proofErr w:type="spellEnd"/>
            <w:r w:rsidRPr="00DE3FCD">
              <w:rPr>
                <w:rFonts w:ascii="Times New Roman" w:hAnsi="Times New Roman" w:cs="Times New Roman"/>
                <w:spacing w:val="-5"/>
                <w:sz w:val="24"/>
              </w:rPr>
              <w:t>/ч</w:t>
            </w:r>
          </w:p>
        </w:tc>
      </w:tr>
      <w:tr w:rsidR="00C81F0E" w:rsidRPr="00DE3FCD" w14:paraId="323D724A" w14:textId="77777777" w:rsidTr="00ED2ECB">
        <w:trPr>
          <w:trHeight w:hRule="exact" w:val="293"/>
        </w:trPr>
        <w:tc>
          <w:tcPr>
            <w:tcW w:w="345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401EA" w14:textId="77777777" w:rsidR="00C81F0E" w:rsidRPr="00DE3FCD" w:rsidRDefault="00C81F0E" w:rsidP="00ED2ECB">
            <w:pPr>
              <w:pStyle w:val="TableParagraph"/>
              <w:ind w:firstLine="199"/>
              <w:jc w:val="center"/>
              <w:rPr>
                <w:rFonts w:ascii="Times New Roman" w:hAnsi="Times New Roman" w:cs="Times New Roman"/>
                <w:spacing w:val="-6"/>
                <w:sz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A66F0" w14:textId="77777777" w:rsidR="00C81F0E" w:rsidRPr="00DE3FCD" w:rsidRDefault="00C81F0E" w:rsidP="00ED2ECB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C0BFD" w14:textId="77777777" w:rsidR="00C81F0E" w:rsidRPr="00DE3FCD" w:rsidRDefault="00C81F0E" w:rsidP="00ED2ECB">
            <w:pPr>
              <w:pStyle w:val="TableParagraph"/>
              <w:ind w:hanging="3"/>
              <w:jc w:val="center"/>
              <w:rPr>
                <w:rFonts w:ascii="Times New Roman" w:hAnsi="Times New Roman" w:cs="Times New Roman"/>
                <w:spacing w:val="-6"/>
                <w:sz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493B2" w14:textId="77777777" w:rsidR="00C81F0E" w:rsidRPr="00DE3FCD" w:rsidRDefault="00C81F0E" w:rsidP="00ED2ECB">
            <w:pPr>
              <w:pStyle w:val="TableParagraph"/>
              <w:ind w:hanging="3"/>
              <w:jc w:val="center"/>
              <w:rPr>
                <w:rFonts w:ascii="Times New Roman" w:hAnsi="Times New Roman" w:cs="Times New Roman"/>
                <w:spacing w:val="-6"/>
                <w:sz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2E2A3" w14:textId="77777777" w:rsidR="00C81F0E" w:rsidRPr="00DE3FCD" w:rsidRDefault="00C81F0E" w:rsidP="00ED2ECB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5</w:t>
            </w:r>
          </w:p>
        </w:tc>
      </w:tr>
      <w:tr w:rsidR="00C81F0E" w:rsidRPr="00DE3FCD" w14:paraId="1EE3D658" w14:textId="77777777" w:rsidTr="00ED2ECB">
        <w:trPr>
          <w:trHeight w:hRule="exact" w:val="562"/>
        </w:trPr>
        <w:tc>
          <w:tcPr>
            <w:tcW w:w="3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64A02" w14:textId="77777777" w:rsidR="00C81F0E" w:rsidRPr="00DE3FCD" w:rsidRDefault="00C81F0E" w:rsidP="00ED2EC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</w:rPr>
              <w:t>микрорайон</w:t>
            </w:r>
            <w:proofErr w:type="spellEnd"/>
            <w:r w:rsidRPr="00DE3FCD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>«</w:t>
            </w:r>
            <w:proofErr w:type="spellStart"/>
            <w:r w:rsidRPr="00DE3FCD">
              <w:rPr>
                <w:rFonts w:ascii="Times New Roman" w:hAnsi="Times New Roman" w:cs="Times New Roman"/>
                <w:spacing w:val="-7"/>
                <w:sz w:val="24"/>
              </w:rPr>
              <w:t>Селекционная</w:t>
            </w:r>
            <w:proofErr w:type="spellEnd"/>
            <w:r w:rsidRPr="00DE3FCD">
              <w:rPr>
                <w:rFonts w:ascii="Times New Roman" w:hAnsi="Times New Roman" w:cs="Times New Roman"/>
                <w:spacing w:val="31"/>
                <w:w w:val="99"/>
                <w:sz w:val="24"/>
              </w:rPr>
              <w:t xml:space="preserve"> 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</w:rPr>
              <w:t>станция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»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239B8" w14:textId="77777777" w:rsidR="00C81F0E" w:rsidRPr="00DE3FCD" w:rsidRDefault="00C81F0E" w:rsidP="00ED2E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3"/>
                <w:sz w:val="24"/>
              </w:rPr>
              <w:t>36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D1F95" w14:textId="77777777" w:rsidR="00C81F0E" w:rsidRPr="00DE3FCD" w:rsidRDefault="00C81F0E" w:rsidP="00ED2E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18BDE" w14:textId="77777777" w:rsidR="00C81F0E" w:rsidRPr="00DE3FCD" w:rsidRDefault="00C81F0E" w:rsidP="00ED2EC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2,449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F9D56" w14:textId="77777777" w:rsidR="00C81F0E" w:rsidRPr="00DE3FCD" w:rsidRDefault="00C81F0E" w:rsidP="00ED2EC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81F0E" w:rsidRPr="00DE3FCD" w14:paraId="28CB9B94" w14:textId="77777777" w:rsidTr="00ED2ECB">
        <w:trPr>
          <w:trHeight w:hRule="exact" w:val="293"/>
        </w:trPr>
        <w:tc>
          <w:tcPr>
            <w:tcW w:w="3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2A93D" w14:textId="77777777" w:rsidR="00C81F0E" w:rsidRPr="00DE3FCD" w:rsidRDefault="00C81F0E" w:rsidP="00ED2EC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</w:rPr>
              <w:t>микрорайон</w:t>
            </w:r>
            <w:proofErr w:type="spellEnd"/>
            <w:r w:rsidRPr="00DE3FCD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>«</w:t>
            </w:r>
            <w:proofErr w:type="spellStart"/>
            <w:r w:rsidRPr="00DE3FCD">
              <w:rPr>
                <w:rFonts w:ascii="Times New Roman" w:hAnsi="Times New Roman" w:cs="Times New Roman"/>
                <w:spacing w:val="-7"/>
                <w:sz w:val="24"/>
              </w:rPr>
              <w:t>Атамановская</w:t>
            </w:r>
            <w:proofErr w:type="spellEnd"/>
            <w:r w:rsidRPr="00DE3FCD">
              <w:rPr>
                <w:rFonts w:ascii="Times New Roman" w:hAnsi="Times New Roman" w:cs="Times New Roman"/>
                <w:spacing w:val="29"/>
                <w:w w:val="99"/>
                <w:sz w:val="24"/>
              </w:rPr>
              <w:t xml:space="preserve"> 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</w:rPr>
              <w:t>гора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»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356A2" w14:textId="77777777" w:rsidR="00C81F0E" w:rsidRPr="00DE3FCD" w:rsidRDefault="00C81F0E" w:rsidP="00ED2E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3"/>
                <w:sz w:val="24"/>
              </w:rPr>
              <w:t>34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F7E02" w14:textId="77777777" w:rsidR="00C81F0E" w:rsidRPr="00DE3FCD" w:rsidRDefault="00C81F0E" w:rsidP="00ED2E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207FD" w14:textId="77777777" w:rsidR="00C81F0E" w:rsidRPr="00DE3FCD" w:rsidRDefault="00C81F0E" w:rsidP="00ED2EC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95918" w14:textId="77777777" w:rsidR="00C81F0E" w:rsidRPr="00DE3FCD" w:rsidRDefault="00C81F0E" w:rsidP="00ED2EC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81F0E" w:rsidRPr="00DE3FCD" w14:paraId="22941A8C" w14:textId="77777777" w:rsidTr="00ED2ECB">
        <w:trPr>
          <w:trHeight w:hRule="exact" w:val="326"/>
        </w:trPr>
        <w:tc>
          <w:tcPr>
            <w:tcW w:w="3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C368A" w14:textId="77777777" w:rsidR="00C81F0E" w:rsidRPr="00DE3FCD" w:rsidRDefault="00C81F0E" w:rsidP="00ED2EC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</w:rPr>
              <w:t>микрорайон</w:t>
            </w:r>
            <w:proofErr w:type="spellEnd"/>
            <w:r w:rsidRPr="00DE3FCD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>«</w:t>
            </w:r>
            <w:proofErr w:type="spellStart"/>
            <w:r w:rsidRPr="00DE3FCD">
              <w:rPr>
                <w:rFonts w:ascii="Times New Roman" w:hAnsi="Times New Roman" w:cs="Times New Roman"/>
                <w:spacing w:val="-7"/>
                <w:sz w:val="24"/>
              </w:rPr>
              <w:t>Тубдиспансер</w:t>
            </w:r>
            <w:proofErr w:type="spellEnd"/>
            <w:r w:rsidRPr="00DE3FCD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>»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50155" w14:textId="77777777" w:rsidR="00C81F0E" w:rsidRPr="00DE3FCD" w:rsidRDefault="00C81F0E" w:rsidP="00ED2E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0F25E" w14:textId="77777777" w:rsidR="00C81F0E" w:rsidRPr="00DE3FCD" w:rsidRDefault="00C81F0E" w:rsidP="00ED2E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EEDD8" w14:textId="77777777" w:rsidR="00C81F0E" w:rsidRPr="00DE3FCD" w:rsidRDefault="00C81F0E" w:rsidP="00ED2EC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0,329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74E50" w14:textId="77777777" w:rsidR="00C81F0E" w:rsidRPr="00DE3FCD" w:rsidRDefault="00C81F0E" w:rsidP="00ED2EC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0,034</w:t>
            </w:r>
          </w:p>
        </w:tc>
      </w:tr>
      <w:tr w:rsidR="00C81F0E" w:rsidRPr="00DE3FCD" w14:paraId="0DF3F4B5" w14:textId="77777777" w:rsidTr="00ED2ECB">
        <w:trPr>
          <w:trHeight w:hRule="exact" w:val="324"/>
        </w:trPr>
        <w:tc>
          <w:tcPr>
            <w:tcW w:w="3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B2B47" w14:textId="77777777" w:rsidR="00C81F0E" w:rsidRPr="00DE3FCD" w:rsidRDefault="00C81F0E" w:rsidP="00ED2EC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</w:rPr>
              <w:t>микрорайон</w:t>
            </w:r>
            <w:proofErr w:type="spellEnd"/>
            <w:r w:rsidRPr="00DE3FC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>«</w:t>
            </w:r>
            <w:proofErr w:type="spellStart"/>
            <w:r w:rsidRPr="00DE3FCD">
              <w:rPr>
                <w:rFonts w:ascii="Times New Roman" w:hAnsi="Times New Roman" w:cs="Times New Roman"/>
                <w:spacing w:val="-7"/>
                <w:sz w:val="24"/>
              </w:rPr>
              <w:t>Бараба</w:t>
            </w:r>
            <w:proofErr w:type="spellEnd"/>
            <w:r w:rsidRPr="00DE3FCD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>»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80208" w14:textId="77777777" w:rsidR="00C81F0E" w:rsidRPr="00DE3FCD" w:rsidRDefault="00C81F0E" w:rsidP="00ED2E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3"/>
                <w:sz w:val="24"/>
              </w:rPr>
              <w:t>35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D26E" w14:textId="77777777" w:rsidR="00C81F0E" w:rsidRPr="00DE3FCD" w:rsidRDefault="00C81F0E" w:rsidP="00ED2E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3"/>
                <w:sz w:val="24"/>
              </w:rPr>
              <w:t>12</w:t>
            </w:r>
          </w:p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FCAE2" w14:textId="77777777" w:rsidR="00C81F0E" w:rsidRPr="00DE3FCD" w:rsidRDefault="00C81F0E" w:rsidP="00ED2EC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5,215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722EF" w14:textId="77777777" w:rsidR="00C81F0E" w:rsidRPr="00DE3FCD" w:rsidRDefault="00C81F0E" w:rsidP="00ED2EC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0,305</w:t>
            </w:r>
          </w:p>
        </w:tc>
      </w:tr>
      <w:tr w:rsidR="00C81F0E" w:rsidRPr="00DE3FCD" w14:paraId="36C625D7" w14:textId="77777777" w:rsidTr="00ED2ECB">
        <w:trPr>
          <w:trHeight w:hRule="exact" w:val="326"/>
        </w:trPr>
        <w:tc>
          <w:tcPr>
            <w:tcW w:w="3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F7AF9" w14:textId="77777777" w:rsidR="00C81F0E" w:rsidRPr="00DE3FCD" w:rsidRDefault="00C81F0E" w:rsidP="00ED2EC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</w:rPr>
              <w:t>микрорайон</w:t>
            </w:r>
            <w:proofErr w:type="spellEnd"/>
            <w:r w:rsidRPr="00DE3FC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>«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</w:rPr>
              <w:t>Чкаловка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»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D9DA3" w14:textId="77777777" w:rsidR="00C81F0E" w:rsidRPr="00DE3FCD" w:rsidRDefault="00C81F0E" w:rsidP="00ED2E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3"/>
                <w:sz w:val="24"/>
              </w:rPr>
              <w:t>14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567BB" w14:textId="77777777" w:rsidR="00C81F0E" w:rsidRPr="00DE3FCD" w:rsidRDefault="00C81F0E" w:rsidP="00ED2E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951F8" w14:textId="77777777" w:rsidR="00C81F0E" w:rsidRPr="00DE3FCD" w:rsidRDefault="00C81F0E" w:rsidP="00ED2EC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2,453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A5330" w14:textId="77777777" w:rsidR="00C81F0E" w:rsidRPr="00DE3FCD" w:rsidRDefault="00C81F0E" w:rsidP="00ED2EC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0,199</w:t>
            </w:r>
          </w:p>
        </w:tc>
      </w:tr>
      <w:tr w:rsidR="00C81F0E" w:rsidRPr="00DE3FCD" w14:paraId="71760789" w14:textId="77777777" w:rsidTr="00ED2ECB">
        <w:trPr>
          <w:trHeight w:hRule="exact" w:val="324"/>
        </w:trPr>
        <w:tc>
          <w:tcPr>
            <w:tcW w:w="3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674EE" w14:textId="77777777" w:rsidR="00C81F0E" w:rsidRPr="00DE3FCD" w:rsidRDefault="00C81F0E" w:rsidP="00ED2EC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</w:rPr>
              <w:t>микрорайон</w:t>
            </w:r>
            <w:proofErr w:type="spellEnd"/>
            <w:r w:rsidRPr="00DE3FCD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>«</w:t>
            </w:r>
            <w:proofErr w:type="spellStart"/>
            <w:r w:rsidRPr="00DE3FCD">
              <w:rPr>
                <w:rFonts w:ascii="Times New Roman" w:hAnsi="Times New Roman" w:cs="Times New Roman"/>
                <w:spacing w:val="-7"/>
                <w:sz w:val="24"/>
              </w:rPr>
              <w:t>Центральный</w:t>
            </w:r>
            <w:proofErr w:type="spellEnd"/>
            <w:r w:rsidRPr="00DE3FCD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>»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0C7C6" w14:textId="77777777" w:rsidR="00C81F0E" w:rsidRPr="00DE3FCD" w:rsidRDefault="00C81F0E" w:rsidP="00ED2E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</w:rPr>
              <w:t>260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CAD53" w14:textId="77777777" w:rsidR="00C81F0E" w:rsidRPr="00DE3FCD" w:rsidRDefault="00C81F0E" w:rsidP="00ED2E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3"/>
                <w:sz w:val="24"/>
              </w:rPr>
              <w:t>25</w:t>
            </w:r>
          </w:p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24468" w14:textId="77777777" w:rsidR="00C81F0E" w:rsidRPr="00DE3FCD" w:rsidRDefault="00C81F0E" w:rsidP="00ED2EC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36,74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74244" w14:textId="77777777" w:rsidR="00C81F0E" w:rsidRPr="00DE3FCD" w:rsidRDefault="00C81F0E" w:rsidP="00ED2EC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0,933</w:t>
            </w:r>
          </w:p>
        </w:tc>
      </w:tr>
      <w:tr w:rsidR="00C81F0E" w:rsidRPr="00DE3FCD" w14:paraId="0CC11EBE" w14:textId="77777777" w:rsidTr="00ED2ECB">
        <w:trPr>
          <w:trHeight w:hRule="exact" w:val="326"/>
        </w:trPr>
        <w:tc>
          <w:tcPr>
            <w:tcW w:w="3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C14FE" w14:textId="77777777" w:rsidR="00C81F0E" w:rsidRPr="00DE3FCD" w:rsidRDefault="00C81F0E" w:rsidP="00ED2EC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</w:rPr>
              <w:t>микрорайон</w:t>
            </w:r>
            <w:proofErr w:type="spellEnd"/>
            <w:r w:rsidRPr="00DE3FC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>«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</w:rPr>
              <w:t>Новый</w:t>
            </w:r>
            <w:proofErr w:type="spellEnd"/>
            <w:r w:rsidRPr="00DE3FC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</w:rPr>
              <w:t>посёлок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»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E48C9" w14:textId="77777777" w:rsidR="00C81F0E" w:rsidRPr="00DE3FCD" w:rsidRDefault="00C81F0E" w:rsidP="00ED2E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3"/>
                <w:sz w:val="24"/>
              </w:rPr>
              <w:t>18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B322C" w14:textId="77777777" w:rsidR="00C81F0E" w:rsidRPr="00DE3FCD" w:rsidRDefault="00C81F0E" w:rsidP="00ED2E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06BB9" w14:textId="77777777" w:rsidR="00C81F0E" w:rsidRPr="00DE3FCD" w:rsidRDefault="00C81F0E" w:rsidP="00ED2EC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0,839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1525A" w14:textId="77777777" w:rsidR="00C81F0E" w:rsidRPr="00DE3FCD" w:rsidRDefault="00C81F0E" w:rsidP="00ED2EC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81F0E" w:rsidRPr="00DE3FCD" w14:paraId="30FBBE32" w14:textId="77777777" w:rsidTr="00ED2ECB">
        <w:trPr>
          <w:trHeight w:hRule="exact" w:val="324"/>
        </w:trPr>
        <w:tc>
          <w:tcPr>
            <w:tcW w:w="3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5138C" w14:textId="77777777" w:rsidR="00C81F0E" w:rsidRPr="00DE3FCD" w:rsidRDefault="00C81F0E" w:rsidP="00ED2EC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</w:rPr>
              <w:t>микрорайон</w:t>
            </w:r>
            <w:proofErr w:type="spellEnd"/>
            <w:r w:rsidRPr="00DE3FC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>«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</w:rPr>
              <w:t>Учхоз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»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BC85D" w14:textId="77777777" w:rsidR="00C81F0E" w:rsidRPr="00DE3FCD" w:rsidRDefault="00C81F0E" w:rsidP="00ED2E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3"/>
                <w:sz w:val="24"/>
              </w:rPr>
              <w:t>18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25DD8" w14:textId="77777777" w:rsidR="00C81F0E" w:rsidRPr="00DE3FCD" w:rsidRDefault="00C81F0E" w:rsidP="00ED2E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6FAF0" w14:textId="77777777" w:rsidR="00C81F0E" w:rsidRPr="00DE3FCD" w:rsidRDefault="00C81F0E" w:rsidP="00ED2EC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1,68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5B05E" w14:textId="77777777" w:rsidR="00C81F0E" w:rsidRPr="00DE3FCD" w:rsidRDefault="00C81F0E" w:rsidP="00ED2EC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81F0E" w:rsidRPr="00DE3FCD" w14:paraId="3F4BF25E" w14:textId="77777777" w:rsidTr="00ED2ECB">
        <w:trPr>
          <w:trHeight w:hRule="exact" w:val="324"/>
        </w:trPr>
        <w:tc>
          <w:tcPr>
            <w:tcW w:w="3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C58E8" w14:textId="77777777" w:rsidR="00C81F0E" w:rsidRPr="00DE3FCD" w:rsidRDefault="00C81F0E" w:rsidP="00ED2EC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</w:rPr>
              <w:t>микрорайон</w:t>
            </w:r>
            <w:proofErr w:type="spellEnd"/>
            <w:r w:rsidRPr="00DE3FCD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>«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</w:rPr>
              <w:t>Привокзальный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»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BA6D5" w14:textId="77777777" w:rsidR="00C81F0E" w:rsidRPr="00DE3FCD" w:rsidRDefault="00C81F0E" w:rsidP="00ED2E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3"/>
                <w:sz w:val="24"/>
              </w:rPr>
              <w:t>93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F818" w14:textId="77777777" w:rsidR="00C81F0E" w:rsidRPr="00DE3FCD" w:rsidRDefault="00C81F0E" w:rsidP="00ED2E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3"/>
                <w:sz w:val="24"/>
              </w:rPr>
              <w:t>52</w:t>
            </w:r>
          </w:p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98BD4" w14:textId="77777777" w:rsidR="00C81F0E" w:rsidRPr="00DE3FCD" w:rsidRDefault="00C81F0E" w:rsidP="00ED2EC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14,25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63F6D" w14:textId="77777777" w:rsidR="00C81F0E" w:rsidRPr="00DE3FCD" w:rsidRDefault="00C81F0E" w:rsidP="00ED2EC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1,247</w:t>
            </w:r>
          </w:p>
        </w:tc>
      </w:tr>
      <w:tr w:rsidR="00C81F0E" w:rsidRPr="00DE3FCD" w14:paraId="36BD72F2" w14:textId="77777777" w:rsidTr="00ED2ECB">
        <w:trPr>
          <w:trHeight w:hRule="exact" w:val="326"/>
        </w:trPr>
        <w:tc>
          <w:tcPr>
            <w:tcW w:w="3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DDBB6" w14:textId="77777777" w:rsidR="00C81F0E" w:rsidRPr="00DE3FCD" w:rsidRDefault="00C81F0E" w:rsidP="00ED2EC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</w:rPr>
              <w:t>микрорайон</w:t>
            </w:r>
            <w:proofErr w:type="spellEnd"/>
            <w:r w:rsidRPr="00DE3FCD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>«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</w:rPr>
              <w:t>Лесозаводской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»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2AD9C" w14:textId="77777777" w:rsidR="00C81F0E" w:rsidRPr="00DE3FCD" w:rsidRDefault="00C81F0E" w:rsidP="00ED2E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3"/>
                <w:sz w:val="24"/>
              </w:rPr>
              <w:t>17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B0100" w14:textId="77777777" w:rsidR="00C81F0E" w:rsidRPr="00DE3FCD" w:rsidRDefault="00C81F0E" w:rsidP="00ED2E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25A34" w14:textId="77777777" w:rsidR="00C81F0E" w:rsidRPr="00DE3FCD" w:rsidRDefault="00C81F0E" w:rsidP="00ED2EC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0,662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B6AD0" w14:textId="77777777" w:rsidR="00C81F0E" w:rsidRPr="00DE3FCD" w:rsidRDefault="00C81F0E" w:rsidP="00ED2EC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81F0E" w:rsidRPr="00DE3FCD" w14:paraId="2DBB0724" w14:textId="77777777" w:rsidTr="00ED2ECB">
        <w:trPr>
          <w:trHeight w:hRule="exact" w:val="324"/>
        </w:trPr>
        <w:tc>
          <w:tcPr>
            <w:tcW w:w="3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F8F66" w14:textId="77777777" w:rsidR="00C81F0E" w:rsidRPr="00DE3FCD" w:rsidRDefault="00C81F0E" w:rsidP="00ED2EC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</w:rPr>
              <w:t>микрорайон</w:t>
            </w:r>
            <w:proofErr w:type="spellEnd"/>
            <w:r w:rsidRPr="00DE3FC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>«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</w:rPr>
              <w:t>Варганка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»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CFB98" w14:textId="77777777" w:rsidR="00C81F0E" w:rsidRPr="00DE3FCD" w:rsidRDefault="00C81F0E" w:rsidP="00ED2E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CD141" w14:textId="77777777" w:rsidR="00C81F0E" w:rsidRPr="00DE3FCD" w:rsidRDefault="00C81F0E" w:rsidP="00ED2E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49F0D" w14:textId="77777777" w:rsidR="00C81F0E" w:rsidRPr="00DE3FCD" w:rsidRDefault="00C81F0E" w:rsidP="00ED2EC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0,176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699E7" w14:textId="77777777" w:rsidR="00C81F0E" w:rsidRPr="00DE3FCD" w:rsidRDefault="00C81F0E" w:rsidP="00ED2EC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81F0E" w:rsidRPr="00DE3FCD" w14:paraId="4DC347A0" w14:textId="77777777" w:rsidTr="00ED2ECB">
        <w:trPr>
          <w:trHeight w:hRule="exact" w:val="326"/>
        </w:trPr>
        <w:tc>
          <w:tcPr>
            <w:tcW w:w="3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DA9D8" w14:textId="77777777" w:rsidR="00C81F0E" w:rsidRPr="00DE3FCD" w:rsidRDefault="00C81F0E" w:rsidP="00ED2EC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</w:rPr>
              <w:t>микрорайон</w:t>
            </w:r>
            <w:proofErr w:type="spellEnd"/>
            <w:r w:rsidRPr="00DE3FCD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>«</w:t>
            </w:r>
            <w:proofErr w:type="spellStart"/>
            <w:r w:rsidRPr="00DE3FCD">
              <w:rPr>
                <w:rFonts w:ascii="Times New Roman" w:hAnsi="Times New Roman" w:cs="Times New Roman"/>
                <w:spacing w:val="-7"/>
                <w:sz w:val="24"/>
              </w:rPr>
              <w:t>Химчистка</w:t>
            </w:r>
            <w:proofErr w:type="spellEnd"/>
            <w:r w:rsidRPr="00DE3FCD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>»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9C565" w14:textId="77777777" w:rsidR="00C81F0E" w:rsidRPr="00DE3FCD" w:rsidRDefault="00C81F0E" w:rsidP="00ED2E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3"/>
                <w:sz w:val="24"/>
              </w:rPr>
              <w:t>16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68C56" w14:textId="77777777" w:rsidR="00C81F0E" w:rsidRPr="00DE3FCD" w:rsidRDefault="00C81F0E" w:rsidP="00ED2E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26E25" w14:textId="77777777" w:rsidR="00C81F0E" w:rsidRPr="00DE3FCD" w:rsidRDefault="00C81F0E" w:rsidP="00ED2EC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87668" w14:textId="77777777" w:rsidR="00C81F0E" w:rsidRPr="00DE3FCD" w:rsidRDefault="00C81F0E" w:rsidP="00ED2EC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81F0E" w:rsidRPr="00DE3FCD" w14:paraId="0415C06C" w14:textId="77777777" w:rsidTr="00ED2ECB">
        <w:trPr>
          <w:trHeight w:hRule="exact" w:val="324"/>
        </w:trPr>
        <w:tc>
          <w:tcPr>
            <w:tcW w:w="3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FA8C7" w14:textId="77777777" w:rsidR="00C81F0E" w:rsidRPr="00DE3FCD" w:rsidRDefault="00C81F0E" w:rsidP="00ED2EC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</w:rPr>
              <w:t>микрорайон</w:t>
            </w:r>
            <w:proofErr w:type="spellEnd"/>
            <w:r w:rsidRPr="00DE3FC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>«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</w:rPr>
              <w:t>Юртовская</w:t>
            </w:r>
            <w:proofErr w:type="spellEnd"/>
            <w:r w:rsidRPr="00DE3FCD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</w:rPr>
              <w:t>гора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»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ACA76" w14:textId="77777777" w:rsidR="00C81F0E" w:rsidRPr="00DE3FCD" w:rsidRDefault="00C81F0E" w:rsidP="00ED2E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3"/>
                <w:sz w:val="24"/>
              </w:rPr>
              <w:t>34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5E77C" w14:textId="77777777" w:rsidR="00C81F0E" w:rsidRPr="00DE3FCD" w:rsidRDefault="00C81F0E" w:rsidP="00ED2E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E58FE" w14:textId="77777777" w:rsidR="00C81F0E" w:rsidRPr="00DE3FCD" w:rsidRDefault="00C81F0E" w:rsidP="00ED2EC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3,192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ACB0" w14:textId="77777777" w:rsidR="00C81F0E" w:rsidRPr="00DE3FCD" w:rsidRDefault="00C81F0E" w:rsidP="00ED2EC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0,184</w:t>
            </w:r>
          </w:p>
        </w:tc>
      </w:tr>
      <w:tr w:rsidR="00C81F0E" w:rsidRPr="00DE3FCD" w14:paraId="7F890E9C" w14:textId="77777777" w:rsidTr="00ED2ECB">
        <w:trPr>
          <w:trHeight w:hRule="exact" w:val="324"/>
        </w:trPr>
        <w:tc>
          <w:tcPr>
            <w:tcW w:w="3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3929A" w14:textId="77777777" w:rsidR="00C81F0E" w:rsidRPr="00DE3FCD" w:rsidRDefault="00C81F0E" w:rsidP="00ED2ECB">
            <w:pPr>
              <w:pStyle w:val="Table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микрорайон</w:t>
            </w:r>
            <w:proofErr w:type="spellEnd"/>
            <w:r w:rsidRPr="00DE3FC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>«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Железнодорожный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»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BED98" w14:textId="77777777" w:rsidR="00C81F0E" w:rsidRPr="00DE3FCD" w:rsidRDefault="00C81F0E" w:rsidP="00ED2E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3"/>
                <w:sz w:val="24"/>
              </w:rPr>
              <w:t>18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6BD47" w14:textId="77777777" w:rsidR="00C81F0E" w:rsidRPr="00DE3FCD" w:rsidRDefault="00C81F0E" w:rsidP="00ED2E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3"/>
                <w:sz w:val="24"/>
              </w:rPr>
              <w:t>15</w:t>
            </w:r>
          </w:p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83D90" w14:textId="77777777" w:rsidR="00C81F0E" w:rsidRPr="00DE3FCD" w:rsidRDefault="00C81F0E" w:rsidP="00ED2EC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2,374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E7EF3" w14:textId="77777777" w:rsidR="00C81F0E" w:rsidRPr="00DE3FCD" w:rsidRDefault="00C81F0E" w:rsidP="00ED2EC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0,199</w:t>
            </w:r>
          </w:p>
        </w:tc>
      </w:tr>
      <w:tr w:rsidR="00C81F0E" w:rsidRPr="00DE3FCD" w14:paraId="08221D2F" w14:textId="77777777" w:rsidTr="00ED2ECB">
        <w:trPr>
          <w:trHeight w:hRule="exact" w:val="326"/>
        </w:trPr>
        <w:tc>
          <w:tcPr>
            <w:tcW w:w="3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26AD0" w14:textId="77777777" w:rsidR="00C81F0E" w:rsidRPr="00DE3FCD" w:rsidRDefault="00C81F0E" w:rsidP="00ED2ECB">
            <w:pPr>
              <w:pStyle w:val="TableParagrap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микрорайон</w:t>
            </w:r>
            <w:proofErr w:type="spellEnd"/>
            <w:r w:rsidRPr="00DE3FC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>«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Нефтебаза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»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87605" w14:textId="77777777" w:rsidR="00C81F0E" w:rsidRPr="00DE3FCD" w:rsidRDefault="00C81F0E" w:rsidP="00ED2E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3"/>
                <w:sz w:val="24"/>
              </w:rPr>
              <w:t>10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46A17" w14:textId="77777777" w:rsidR="00C81F0E" w:rsidRPr="00DE3FCD" w:rsidRDefault="00C81F0E" w:rsidP="00ED2E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6F11C" w14:textId="77777777" w:rsidR="00C81F0E" w:rsidRPr="00DE3FCD" w:rsidRDefault="00C81F0E" w:rsidP="00ED2EC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0,591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CA993" w14:textId="77777777" w:rsidR="00C81F0E" w:rsidRPr="00DE3FCD" w:rsidRDefault="00C81F0E" w:rsidP="00ED2EC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0,013</w:t>
            </w:r>
          </w:p>
        </w:tc>
      </w:tr>
      <w:tr w:rsidR="00C81F0E" w:rsidRPr="00DE3FCD" w14:paraId="3E08EFA9" w14:textId="77777777" w:rsidTr="00ED2ECB">
        <w:trPr>
          <w:trHeight w:hRule="exact" w:val="324"/>
        </w:trPr>
        <w:tc>
          <w:tcPr>
            <w:tcW w:w="3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65111" w14:textId="77777777" w:rsidR="00C81F0E" w:rsidRPr="00DE3FCD" w:rsidRDefault="00C81F0E" w:rsidP="00ED2ECB">
            <w:pPr>
              <w:pStyle w:val="TableParagrap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микрорайон</w:t>
            </w:r>
            <w:proofErr w:type="spellEnd"/>
            <w:r w:rsidRPr="00DE3FC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>«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Соболя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»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0CD79" w14:textId="77777777" w:rsidR="00C81F0E" w:rsidRPr="00DE3FCD" w:rsidRDefault="00C81F0E" w:rsidP="00ED2E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3"/>
                <w:sz w:val="24"/>
              </w:rPr>
              <w:t>11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75BB3" w14:textId="77777777" w:rsidR="00C81F0E" w:rsidRPr="00DE3FCD" w:rsidRDefault="00C81F0E" w:rsidP="00ED2E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5931C" w14:textId="77777777" w:rsidR="00C81F0E" w:rsidRPr="00DE3FCD" w:rsidRDefault="00C81F0E" w:rsidP="00ED2EC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2,162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94BAD" w14:textId="77777777" w:rsidR="00C81F0E" w:rsidRPr="00DE3FCD" w:rsidRDefault="00C81F0E" w:rsidP="00ED2EC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81F0E" w:rsidRPr="00DE3FCD" w14:paraId="6D3B3939" w14:textId="77777777" w:rsidTr="00ED2ECB">
        <w:trPr>
          <w:trHeight w:hRule="exact" w:val="324"/>
        </w:trPr>
        <w:tc>
          <w:tcPr>
            <w:tcW w:w="3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EE8A1" w14:textId="77777777" w:rsidR="00C81F0E" w:rsidRPr="00DE3FCD" w:rsidRDefault="00C81F0E" w:rsidP="00ED2ECB">
            <w:pPr>
              <w:pStyle w:val="TableParagraph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п. Пудлинговый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F5835" w14:textId="77777777" w:rsidR="00C81F0E" w:rsidRPr="00DE3FCD" w:rsidRDefault="00C81F0E" w:rsidP="00ED2ECB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>1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7BC80" w14:textId="77777777" w:rsidR="00C81F0E" w:rsidRPr="00DE3FCD" w:rsidRDefault="00C81F0E" w:rsidP="00ED2EC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74CC5" w14:textId="77777777" w:rsidR="00C81F0E" w:rsidRPr="00DE3FCD" w:rsidRDefault="00C81F0E" w:rsidP="00ED2EC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0,029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90C57" w14:textId="77777777" w:rsidR="00C81F0E" w:rsidRPr="00DE3FCD" w:rsidRDefault="00C81F0E" w:rsidP="00ED2EC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E3FCD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81F0E" w:rsidRPr="00DE3FCD" w14:paraId="674964ED" w14:textId="77777777" w:rsidTr="00ED2ECB">
        <w:trPr>
          <w:trHeight w:hRule="exact" w:val="324"/>
        </w:trPr>
        <w:tc>
          <w:tcPr>
            <w:tcW w:w="3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F34D3" w14:textId="77777777" w:rsidR="00C81F0E" w:rsidRPr="00DE3FCD" w:rsidRDefault="00C81F0E" w:rsidP="00ED2ECB">
            <w:pPr>
              <w:pStyle w:val="TableParagraph"/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A3289" w14:textId="77777777" w:rsidR="00C81F0E" w:rsidRPr="00DE3FCD" w:rsidRDefault="00C81F0E" w:rsidP="00ED2ECB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</w:pP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167DE" w14:textId="77777777" w:rsidR="00C81F0E" w:rsidRPr="00DE3FCD" w:rsidRDefault="00C81F0E" w:rsidP="00ED2EC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A8F08" w14:textId="77777777" w:rsidR="00C81F0E" w:rsidRPr="00DE3FCD" w:rsidRDefault="00C81F0E" w:rsidP="00ED2ECB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DE3FCD">
              <w:rPr>
                <w:b/>
                <w:color w:val="000000"/>
                <w:sz w:val="24"/>
                <w:szCs w:val="24"/>
                <w:lang w:val="ru-RU"/>
              </w:rPr>
              <w:t>75,091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E0884" w14:textId="77777777" w:rsidR="00C81F0E" w:rsidRPr="00DE3FCD" w:rsidRDefault="00C81F0E" w:rsidP="00ED2ECB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DE3FCD">
              <w:rPr>
                <w:b/>
                <w:color w:val="000000"/>
                <w:sz w:val="24"/>
                <w:szCs w:val="24"/>
                <w:lang w:val="ru-RU"/>
              </w:rPr>
              <w:t>3,114</w:t>
            </w:r>
          </w:p>
        </w:tc>
      </w:tr>
    </w:tbl>
    <w:p w14:paraId="05B1C20D" w14:textId="77777777" w:rsidR="00C81F0E" w:rsidRPr="00DE3FCD" w:rsidRDefault="00C81F0E" w:rsidP="00C81F0E">
      <w:pPr>
        <w:rPr>
          <w:sz w:val="28"/>
          <w:szCs w:val="28"/>
        </w:rPr>
      </w:pPr>
      <w:r w:rsidRPr="00DE3FCD">
        <w:rPr>
          <w:sz w:val="28"/>
          <w:szCs w:val="28"/>
        </w:rPr>
        <w:br w:type="page"/>
      </w:r>
    </w:p>
    <w:p w14:paraId="0F6E1A0F" w14:textId="77777777" w:rsidR="00C81F0E" w:rsidRPr="00DE3FCD" w:rsidRDefault="00C81F0E" w:rsidP="00631A7B">
      <w:pPr>
        <w:ind w:firstLine="709"/>
        <w:jc w:val="both"/>
        <w:rPr>
          <w:sz w:val="28"/>
          <w:szCs w:val="28"/>
        </w:rPr>
      </w:pPr>
    </w:p>
    <w:p w14:paraId="0DEA60CF" w14:textId="77777777" w:rsidR="00631A7B" w:rsidRPr="00DE3FCD" w:rsidRDefault="00631A7B" w:rsidP="00631A7B">
      <w:pPr>
        <w:ind w:firstLine="709"/>
        <w:rPr>
          <w:sz w:val="28"/>
          <w:szCs w:val="28"/>
        </w:rPr>
      </w:pPr>
    </w:p>
    <w:p w14:paraId="739090E1" w14:textId="77777777" w:rsidR="00631A7B" w:rsidRPr="00DE3FCD" w:rsidRDefault="00631A7B" w:rsidP="00631A7B">
      <w:pPr>
        <w:rPr>
          <w:sz w:val="28"/>
          <w:szCs w:val="28"/>
        </w:rPr>
      </w:pPr>
    </w:p>
    <w:p w14:paraId="0C1303F9" w14:textId="77777777" w:rsidR="00631A7B" w:rsidRPr="00DE3FCD" w:rsidRDefault="00631A7B" w:rsidP="00631A7B">
      <w:pPr>
        <w:pStyle w:val="2"/>
        <w:spacing w:before="0" w:after="0" w:line="240" w:lineRule="auto"/>
        <w:jc w:val="center"/>
        <w:rPr>
          <w:rFonts w:eastAsiaTheme="minorHAnsi" w:cs="Times New Roman"/>
          <w:b/>
          <w:sz w:val="28"/>
          <w:szCs w:val="28"/>
          <w:lang w:val="ru-RU"/>
        </w:rPr>
      </w:pPr>
      <w:bookmarkStart w:id="3" w:name="_TOC_250009"/>
      <w:r w:rsidRPr="00DE3FCD">
        <w:rPr>
          <w:rFonts w:eastAsiaTheme="minorHAnsi" w:cs="Times New Roman"/>
          <w:b/>
          <w:sz w:val="28"/>
          <w:szCs w:val="28"/>
          <w:lang w:val="ru-RU"/>
        </w:rPr>
        <w:t>1.5. Балансы тепловой мощности и тепловой нагрузки в зонах действия источников тепловой энергии</w:t>
      </w:r>
      <w:bookmarkEnd w:id="3"/>
    </w:p>
    <w:p w14:paraId="508C213A" w14:textId="77777777" w:rsidR="00631A7B" w:rsidRPr="00DE3FCD" w:rsidRDefault="00631A7B" w:rsidP="00631A7B">
      <w:pPr>
        <w:ind w:firstLine="709"/>
        <w:rPr>
          <w:sz w:val="28"/>
          <w:szCs w:val="28"/>
        </w:rPr>
      </w:pPr>
    </w:p>
    <w:p w14:paraId="2AE389A2" w14:textId="77777777" w:rsidR="00631A7B" w:rsidRPr="00DE3FCD" w:rsidRDefault="00631A7B" w:rsidP="00631A7B">
      <w:pPr>
        <w:pStyle w:val="ab"/>
        <w:numPr>
          <w:ilvl w:val="2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E3F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Балансы установленной тепловой мощности </w:t>
      </w:r>
    </w:p>
    <w:p w14:paraId="7623E457" w14:textId="77777777" w:rsidR="00631A7B" w:rsidRPr="00DE3FCD" w:rsidRDefault="00631A7B" w:rsidP="00631A7B">
      <w:pPr>
        <w:pStyle w:val="a7"/>
        <w:spacing w:after="0" w:line="240" w:lineRule="auto"/>
        <w:ind w:left="0"/>
        <w:jc w:val="both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>Баланс тепловой мощности подразумевает соответствие подключенной тепловой нагрузки тепловой мощности источников. Тепловая нагрузка потребителей определяется как необходимое количество тепловой энергии на поддержание нормативной температуры воздуха в помещениях потребителя при расчётной температуре наружного воздуха. Расчётная температура наружного воздуха для городского округа Красноуфимск -37 ̊С.</w:t>
      </w:r>
    </w:p>
    <w:p w14:paraId="59FBCB4D" w14:textId="77777777" w:rsidR="00631A7B" w:rsidRPr="00DE3FCD" w:rsidRDefault="00631A7B" w:rsidP="00631A7B">
      <w:pPr>
        <w:pStyle w:val="a7"/>
        <w:spacing w:after="0" w:line="240" w:lineRule="auto"/>
        <w:ind w:left="0"/>
        <w:jc w:val="both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>При отсутствии баланса тепловой мощности в холодный период года и</w:t>
      </w:r>
      <w:r w:rsidRPr="00DE3FCD">
        <w:rPr>
          <w:rFonts w:cs="Times New Roman"/>
          <w:spacing w:val="4"/>
        </w:rPr>
        <w:t> </w:t>
      </w:r>
      <w:r w:rsidRPr="00DE3FCD">
        <w:rPr>
          <w:rFonts w:cs="Times New Roman"/>
          <w:spacing w:val="4"/>
          <w:lang w:val="ru-RU"/>
        </w:rPr>
        <w:t>при достижении расчётной температуры наружного воздуха, возникает дефицит тепловой энергии и, как следствие, снижение температуры воздуха внутри помещений потребителей ниже нормативной.</w:t>
      </w:r>
    </w:p>
    <w:p w14:paraId="2BB31FD1" w14:textId="77777777" w:rsidR="00631A7B" w:rsidRPr="00DE3FCD" w:rsidRDefault="00631A7B" w:rsidP="00631A7B">
      <w:pPr>
        <w:pStyle w:val="a7"/>
        <w:spacing w:after="0" w:line="240" w:lineRule="auto"/>
        <w:ind w:left="0"/>
        <w:jc w:val="both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>Для определения баланса тепловой мощности необходимо знать максимальную возможную тепловую производительность источников, суммарную тепловую нагрузку потребителей и тепловые потери на тепловых сетях (потери тоже являются частью тепловой нагрузки для источника).</w:t>
      </w:r>
    </w:p>
    <w:p w14:paraId="11D85C69" w14:textId="77777777" w:rsidR="00631A7B" w:rsidRPr="00DE3FCD" w:rsidRDefault="00631A7B" w:rsidP="00631A7B">
      <w:pPr>
        <w:pStyle w:val="a7"/>
        <w:spacing w:after="0" w:line="240" w:lineRule="auto"/>
        <w:ind w:left="0"/>
        <w:jc w:val="both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 xml:space="preserve">Все источники работают на производство тепловой энергии, установленная мощность котельного оборудования составляет </w:t>
      </w:r>
      <w:r w:rsidR="008F359A" w:rsidRPr="00DE3FCD">
        <w:rPr>
          <w:rFonts w:cs="Times New Roman"/>
          <w:spacing w:val="4"/>
          <w:lang w:val="ru-RU"/>
        </w:rPr>
        <w:t>93,168</w:t>
      </w:r>
      <w:r w:rsidRPr="00DE3FCD">
        <w:rPr>
          <w:rFonts w:cs="Times New Roman"/>
          <w:spacing w:val="4"/>
          <w:lang w:val="ru-RU"/>
        </w:rPr>
        <w:t> Гкал/ч. (см. главу 1, ч. 2 «Источники тепловой энергии»).</w:t>
      </w:r>
    </w:p>
    <w:p w14:paraId="345DE690" w14:textId="77777777" w:rsidR="00631A7B" w:rsidRPr="00DE3FCD" w:rsidRDefault="00631A7B" w:rsidP="00631A7B">
      <w:pPr>
        <w:pStyle w:val="a7"/>
        <w:spacing w:after="0" w:line="240" w:lineRule="auto"/>
        <w:ind w:left="0"/>
        <w:jc w:val="both"/>
        <w:rPr>
          <w:rFonts w:cs="Times New Roman"/>
          <w:spacing w:val="4"/>
          <w:lang w:val="ru-RU"/>
        </w:rPr>
      </w:pPr>
      <w:r w:rsidRPr="00DE3FCD">
        <w:rPr>
          <w:rFonts w:cs="Times New Roman"/>
          <w:spacing w:val="4"/>
          <w:lang w:val="ru-RU"/>
        </w:rPr>
        <w:t xml:space="preserve">Суммарная расчётная тепловая нагрузка потребителей составляет </w:t>
      </w:r>
      <w:r w:rsidR="008F359A" w:rsidRPr="00DE3FCD">
        <w:rPr>
          <w:rFonts w:cs="Times New Roman"/>
          <w:spacing w:val="4"/>
          <w:lang w:val="ru-RU"/>
        </w:rPr>
        <w:t>67,2</w:t>
      </w:r>
      <w:r w:rsidR="00321CBA" w:rsidRPr="00DE3FCD">
        <w:rPr>
          <w:rFonts w:cs="Times New Roman"/>
          <w:spacing w:val="4"/>
          <w:lang w:val="ru-RU"/>
        </w:rPr>
        <w:t>48</w:t>
      </w:r>
      <w:r w:rsidRPr="00DE3FCD">
        <w:rPr>
          <w:rFonts w:cs="Times New Roman"/>
          <w:spacing w:val="4"/>
          <w:lang w:val="ru-RU"/>
        </w:rPr>
        <w:t> Гкал/ч. Расчетные тепловые потери при текущем состоянии тепловой сети составляют 11,043 Гкал/ч. Итого суммарная тепловая нагрузка на</w:t>
      </w:r>
      <w:r w:rsidRPr="00DE3FCD">
        <w:rPr>
          <w:rFonts w:cs="Times New Roman"/>
          <w:spacing w:val="4"/>
        </w:rPr>
        <w:t> </w:t>
      </w:r>
      <w:r w:rsidRPr="00DE3FCD">
        <w:rPr>
          <w:rFonts w:cs="Times New Roman"/>
          <w:spacing w:val="4"/>
          <w:lang w:val="ru-RU"/>
        </w:rPr>
        <w:t>источники составляет 78,</w:t>
      </w:r>
      <w:r w:rsidR="00321CBA" w:rsidRPr="00DE3FCD">
        <w:rPr>
          <w:rFonts w:cs="Times New Roman"/>
          <w:spacing w:val="4"/>
          <w:lang w:val="ru-RU"/>
        </w:rPr>
        <w:t>146</w:t>
      </w:r>
      <w:r w:rsidRPr="00DE3FCD">
        <w:rPr>
          <w:rFonts w:cs="Times New Roman"/>
          <w:spacing w:val="4"/>
          <w:lang w:val="ru-RU"/>
        </w:rPr>
        <w:t xml:space="preserve"> Гкал/ч (см. глава 1, ч. 1.2 «Источники тепловой энергии»).</w:t>
      </w:r>
    </w:p>
    <w:p w14:paraId="1162E18E" w14:textId="77777777" w:rsidR="00631A7B" w:rsidRPr="00DE3FCD" w:rsidRDefault="00631A7B" w:rsidP="00631A7B">
      <w:pPr>
        <w:pStyle w:val="a7"/>
        <w:spacing w:after="0" w:line="240" w:lineRule="auto"/>
        <w:ind w:left="0"/>
        <w:jc w:val="both"/>
        <w:rPr>
          <w:rFonts w:cs="Times New Roman"/>
          <w:spacing w:val="4"/>
          <w:lang w:val="ru-RU"/>
        </w:rPr>
      </w:pPr>
    </w:p>
    <w:p w14:paraId="1973C3C1" w14:textId="77777777" w:rsidR="00631A7B" w:rsidRPr="00DE3FCD" w:rsidRDefault="00631A7B" w:rsidP="00631A7B">
      <w:pPr>
        <w:pStyle w:val="a7"/>
        <w:spacing w:after="0" w:line="240" w:lineRule="auto"/>
        <w:ind w:left="0"/>
        <w:jc w:val="both"/>
        <w:rPr>
          <w:rFonts w:cs="Times New Roman"/>
          <w:spacing w:val="4"/>
          <w:lang w:val="ru-RU"/>
        </w:rPr>
      </w:pPr>
    </w:p>
    <w:p w14:paraId="09297B50" w14:textId="77777777" w:rsidR="00631A7B" w:rsidRPr="00DE3FCD" w:rsidRDefault="00631A7B" w:rsidP="001B668C">
      <w:pPr>
        <w:spacing w:after="200" w:line="276" w:lineRule="auto"/>
        <w:rPr>
          <w:sz w:val="28"/>
          <w:szCs w:val="28"/>
        </w:rPr>
      </w:pPr>
      <w:r w:rsidRPr="00DE3FCD">
        <w:rPr>
          <w:sz w:val="28"/>
          <w:szCs w:val="28"/>
        </w:rPr>
        <w:t>Таблица № 1</w:t>
      </w:r>
      <w:r w:rsidR="00FA7E26" w:rsidRPr="00DE3FCD">
        <w:rPr>
          <w:sz w:val="28"/>
          <w:szCs w:val="28"/>
        </w:rPr>
        <w:t>2</w:t>
      </w:r>
      <w:r w:rsidRPr="00DE3FCD">
        <w:rPr>
          <w:sz w:val="28"/>
          <w:szCs w:val="28"/>
        </w:rPr>
        <w:t>. Баланс тепловой мощности источников тепловой энергии.</w:t>
      </w:r>
    </w:p>
    <w:p w14:paraId="176C6862" w14:textId="77777777" w:rsidR="00631A7B" w:rsidRPr="00DE3FCD" w:rsidRDefault="00631A7B" w:rsidP="00631A7B">
      <w:pPr>
        <w:rPr>
          <w:sz w:val="6"/>
          <w:szCs w:val="6"/>
        </w:rPr>
      </w:pPr>
    </w:p>
    <w:tbl>
      <w:tblPr>
        <w:tblW w:w="9957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562"/>
        <w:gridCol w:w="3441"/>
        <w:gridCol w:w="993"/>
        <w:gridCol w:w="850"/>
        <w:gridCol w:w="992"/>
        <w:gridCol w:w="993"/>
        <w:gridCol w:w="1134"/>
        <w:gridCol w:w="992"/>
      </w:tblGrid>
      <w:tr w:rsidR="00631A7B" w:rsidRPr="00DE3FCD" w14:paraId="36BB5006" w14:textId="77777777" w:rsidTr="00A96343">
        <w:trPr>
          <w:cantSplit/>
          <w:trHeight w:val="28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D338C" w14:textId="77777777" w:rsidR="00631A7B" w:rsidRPr="00DE3FCD" w:rsidRDefault="00631A7B" w:rsidP="00631A7B">
            <w:pPr>
              <w:jc w:val="center"/>
              <w:rPr>
                <w:bCs/>
                <w:color w:val="000000"/>
              </w:rPr>
            </w:pPr>
            <w:r w:rsidRPr="00DE3FCD">
              <w:rPr>
                <w:bCs/>
                <w:color w:val="000000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F4154" w14:textId="77777777" w:rsidR="00631A7B" w:rsidRPr="00DE3FCD" w:rsidRDefault="00631A7B" w:rsidP="00631A7B">
            <w:pPr>
              <w:jc w:val="center"/>
              <w:rPr>
                <w:bCs/>
                <w:color w:val="000000"/>
              </w:rPr>
            </w:pPr>
            <w:r w:rsidRPr="00DE3FCD">
              <w:rPr>
                <w:bCs/>
                <w:color w:val="000000"/>
              </w:rPr>
              <w:t>Наименование источника 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1D9E139" w14:textId="77777777" w:rsidR="00631A7B" w:rsidRPr="00DE3FCD" w:rsidRDefault="00631A7B" w:rsidP="00631A7B">
            <w:pPr>
              <w:jc w:val="center"/>
              <w:rPr>
                <w:bCs/>
                <w:color w:val="000000"/>
              </w:rPr>
            </w:pPr>
            <w:r w:rsidRPr="00DE3FCD">
              <w:rPr>
                <w:bCs/>
                <w:color w:val="000000"/>
              </w:rPr>
              <w:t xml:space="preserve">Затраты тепловой мощности на собственные и хозяйственные нужды, </w:t>
            </w:r>
          </w:p>
          <w:p w14:paraId="0EA219E8" w14:textId="77777777" w:rsidR="00631A7B" w:rsidRPr="00DE3FCD" w:rsidRDefault="00631A7B" w:rsidP="00631A7B">
            <w:pPr>
              <w:jc w:val="center"/>
              <w:rPr>
                <w:bCs/>
                <w:color w:val="000000"/>
              </w:rPr>
            </w:pPr>
            <w:r w:rsidRPr="00DE3FCD">
              <w:rPr>
                <w:bCs/>
                <w:color w:val="000000"/>
              </w:rPr>
              <w:t>Гкал/ч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BC896B8" w14:textId="77777777" w:rsidR="00631A7B" w:rsidRPr="00DE3FCD" w:rsidRDefault="00631A7B" w:rsidP="00631A7B">
            <w:pPr>
              <w:jc w:val="center"/>
              <w:rPr>
                <w:bCs/>
                <w:color w:val="000000"/>
              </w:rPr>
            </w:pPr>
            <w:r w:rsidRPr="00DE3FCD">
              <w:rPr>
                <w:bCs/>
                <w:color w:val="000000"/>
              </w:rPr>
              <w:t xml:space="preserve">Мощность котельной (за вычетом собственных нужд), </w:t>
            </w:r>
          </w:p>
          <w:p w14:paraId="594B0EF2" w14:textId="77777777" w:rsidR="00631A7B" w:rsidRPr="00DE3FCD" w:rsidRDefault="00631A7B" w:rsidP="00631A7B">
            <w:pPr>
              <w:jc w:val="center"/>
              <w:rPr>
                <w:bCs/>
                <w:color w:val="000000"/>
              </w:rPr>
            </w:pPr>
            <w:r w:rsidRPr="00DE3FCD">
              <w:rPr>
                <w:bCs/>
                <w:color w:val="000000"/>
              </w:rPr>
              <w:t>Гкал/ч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894EBB" w14:textId="77777777" w:rsidR="00631A7B" w:rsidRPr="00DE3FCD" w:rsidRDefault="00631A7B" w:rsidP="00631A7B">
            <w:pPr>
              <w:jc w:val="center"/>
              <w:rPr>
                <w:bCs/>
                <w:color w:val="000000"/>
              </w:rPr>
            </w:pPr>
            <w:r w:rsidRPr="00DE3FCD">
              <w:rPr>
                <w:bCs/>
                <w:color w:val="000000"/>
              </w:rPr>
              <w:t>Расчетные тепловые потери в тепловых сетях,</w:t>
            </w:r>
          </w:p>
          <w:p w14:paraId="419E163A" w14:textId="77777777" w:rsidR="00631A7B" w:rsidRPr="00DE3FCD" w:rsidRDefault="00631A7B" w:rsidP="00631A7B">
            <w:pPr>
              <w:jc w:val="center"/>
              <w:rPr>
                <w:bCs/>
                <w:color w:val="000000"/>
              </w:rPr>
            </w:pPr>
            <w:r w:rsidRPr="00DE3FCD">
              <w:rPr>
                <w:bCs/>
                <w:color w:val="000000"/>
              </w:rPr>
              <w:t>Гкал/ч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8C7950C" w14:textId="77777777" w:rsidR="00631A7B" w:rsidRPr="00DE3FCD" w:rsidRDefault="00631A7B" w:rsidP="00631A7B">
            <w:pPr>
              <w:jc w:val="center"/>
              <w:rPr>
                <w:bCs/>
                <w:color w:val="000000"/>
              </w:rPr>
            </w:pPr>
            <w:r w:rsidRPr="00DE3FCD">
              <w:rPr>
                <w:bCs/>
                <w:color w:val="000000"/>
              </w:rPr>
              <w:t xml:space="preserve">Нагрузка потребителей, </w:t>
            </w:r>
          </w:p>
          <w:p w14:paraId="4BADCF5D" w14:textId="77777777" w:rsidR="00631A7B" w:rsidRPr="00DE3FCD" w:rsidRDefault="00631A7B" w:rsidP="00631A7B">
            <w:pPr>
              <w:jc w:val="center"/>
              <w:rPr>
                <w:bCs/>
                <w:color w:val="000000"/>
              </w:rPr>
            </w:pPr>
            <w:r w:rsidRPr="00DE3FCD">
              <w:rPr>
                <w:bCs/>
                <w:color w:val="000000"/>
              </w:rPr>
              <w:t>Гкал/ч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5F9131A" w14:textId="77777777" w:rsidR="00631A7B" w:rsidRPr="00DE3FCD" w:rsidRDefault="00631A7B" w:rsidP="00631A7B">
            <w:pPr>
              <w:jc w:val="center"/>
              <w:rPr>
                <w:bCs/>
                <w:color w:val="000000"/>
              </w:rPr>
            </w:pPr>
            <w:r w:rsidRPr="00DE3FCD">
              <w:rPr>
                <w:bCs/>
                <w:color w:val="000000"/>
              </w:rPr>
              <w:t>Присоединённая тепловая нагрузка (с учётом тепловых потерь в тепловых сетях),</w:t>
            </w:r>
          </w:p>
          <w:p w14:paraId="1F5EB100" w14:textId="77777777" w:rsidR="00631A7B" w:rsidRPr="00DE3FCD" w:rsidRDefault="00631A7B" w:rsidP="00631A7B">
            <w:pPr>
              <w:jc w:val="center"/>
              <w:rPr>
                <w:bCs/>
                <w:color w:val="000000"/>
              </w:rPr>
            </w:pPr>
            <w:r w:rsidRPr="00DE3FCD">
              <w:rPr>
                <w:bCs/>
                <w:color w:val="000000"/>
              </w:rPr>
              <w:t>Гкал/ч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B91DB3" w14:textId="77777777" w:rsidR="00631A7B" w:rsidRPr="00DE3FCD" w:rsidRDefault="00631A7B" w:rsidP="00631A7B">
            <w:pPr>
              <w:jc w:val="center"/>
              <w:rPr>
                <w:bCs/>
                <w:color w:val="000000"/>
              </w:rPr>
            </w:pPr>
            <w:r w:rsidRPr="00DE3FCD">
              <w:rPr>
                <w:bCs/>
                <w:color w:val="000000"/>
              </w:rPr>
              <w:t xml:space="preserve">Дефициты (резервы) тепловой мощности источников тепла, </w:t>
            </w:r>
          </w:p>
          <w:p w14:paraId="6EB5278D" w14:textId="77777777" w:rsidR="00631A7B" w:rsidRPr="00DE3FCD" w:rsidRDefault="00631A7B" w:rsidP="00631A7B">
            <w:pPr>
              <w:jc w:val="center"/>
              <w:rPr>
                <w:bCs/>
                <w:color w:val="000000"/>
              </w:rPr>
            </w:pPr>
            <w:r w:rsidRPr="00DE3FCD">
              <w:rPr>
                <w:bCs/>
                <w:color w:val="000000"/>
              </w:rPr>
              <w:t>Гкал/ч</w:t>
            </w:r>
          </w:p>
        </w:tc>
      </w:tr>
      <w:tr w:rsidR="00631A7B" w:rsidRPr="00DE3FCD" w14:paraId="4DF59A84" w14:textId="77777777" w:rsidTr="00A96343">
        <w:trPr>
          <w:trHeight w:val="31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9BD23" w14:textId="77777777" w:rsidR="00631A7B" w:rsidRPr="00DE3FCD" w:rsidRDefault="00631A7B" w:rsidP="00631A7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C213" w14:textId="77777777" w:rsidR="00631A7B" w:rsidRPr="00DE3FCD" w:rsidRDefault="00631A7B" w:rsidP="00631A7B">
            <w:pPr>
              <w:pStyle w:val="TableParagraph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555A" w14:textId="77777777" w:rsidR="00631A7B" w:rsidRPr="00DE3FCD" w:rsidRDefault="00631A7B" w:rsidP="00631A7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4099" w14:textId="77777777" w:rsidR="00631A7B" w:rsidRPr="00DE3FCD" w:rsidRDefault="00631A7B" w:rsidP="00631A7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24CB" w14:textId="77777777" w:rsidR="00631A7B" w:rsidRPr="00DE3FCD" w:rsidRDefault="00631A7B" w:rsidP="00631A7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5936" w14:textId="77777777" w:rsidR="00631A7B" w:rsidRPr="00DE3FCD" w:rsidRDefault="00631A7B" w:rsidP="00631A7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41CF" w14:textId="77777777" w:rsidR="00631A7B" w:rsidRPr="00DE3FCD" w:rsidRDefault="00631A7B" w:rsidP="00631A7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9033" w14:textId="77777777" w:rsidR="00631A7B" w:rsidRPr="00DE3FCD" w:rsidRDefault="00631A7B" w:rsidP="00631A7B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8</w:t>
            </w:r>
          </w:p>
        </w:tc>
      </w:tr>
      <w:tr w:rsidR="00A96343" w:rsidRPr="00DE3FCD" w14:paraId="3941BA9D" w14:textId="77777777" w:rsidTr="00A96343">
        <w:trPr>
          <w:trHeight w:val="31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59750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ABE57" w14:textId="77777777" w:rsidR="00A96343" w:rsidRPr="00DE3FCD" w:rsidRDefault="00A96343" w:rsidP="00A96343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Котельная № 1 «Районная»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E71E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037019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16,94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2ED8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2,422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0469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13,398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185E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15,82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C177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1,12</w:t>
            </w:r>
          </w:p>
        </w:tc>
      </w:tr>
      <w:tr w:rsidR="00A96343" w:rsidRPr="00DE3FCD" w14:paraId="65A28ED8" w14:textId="77777777" w:rsidTr="00A96343">
        <w:trPr>
          <w:trHeight w:val="2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0DE58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EB07C" w14:textId="77777777" w:rsidR="00A96343" w:rsidRPr="00DE3FCD" w:rsidRDefault="00A96343" w:rsidP="00A96343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2 «</w:t>
            </w:r>
            <w:r w:rsidRPr="00DE3F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Центральная»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48B5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3226C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8,96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3479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1,186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B205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6,354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15CC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7,54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24D9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1,42</w:t>
            </w:r>
          </w:p>
        </w:tc>
      </w:tr>
      <w:tr w:rsidR="00A96343" w:rsidRPr="00DE3FCD" w14:paraId="2E5D25A3" w14:textId="77777777" w:rsidTr="00A96343">
        <w:trPr>
          <w:trHeight w:val="27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ED188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18CF" w14:textId="77777777" w:rsidR="00A96343" w:rsidRPr="00DE3FCD" w:rsidRDefault="00A96343" w:rsidP="00A96343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 «НГЧ»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A534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373DC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B310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3544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13,09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6457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5A83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1,02</w:t>
            </w:r>
          </w:p>
        </w:tc>
      </w:tr>
      <w:tr w:rsidR="00A96343" w:rsidRPr="00DE3FCD" w14:paraId="1E1E625A" w14:textId="77777777" w:rsidTr="00A96343">
        <w:trPr>
          <w:trHeight w:val="2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9B415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699D" w14:textId="77777777" w:rsidR="00A96343" w:rsidRPr="00DE3FCD" w:rsidRDefault="00A96343" w:rsidP="00A96343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7 «РСУ»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79A9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162920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49D93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C813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592B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69F69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0,093</w:t>
            </w:r>
          </w:p>
        </w:tc>
      </w:tr>
      <w:tr w:rsidR="00A96343" w:rsidRPr="00DE3FCD" w14:paraId="15EC3F27" w14:textId="77777777" w:rsidTr="00A96343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FDD0E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2B12" w14:textId="77777777" w:rsidR="00A96343" w:rsidRPr="00DE3FCD" w:rsidRDefault="00A96343" w:rsidP="00A96343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9 «Базовая школа»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01DE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F1818E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119B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44C29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0,705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AAD78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D8FA3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1,291</w:t>
            </w:r>
          </w:p>
        </w:tc>
      </w:tr>
      <w:tr w:rsidR="00A96343" w:rsidRPr="00DE3FCD" w14:paraId="5903EE3E" w14:textId="77777777" w:rsidTr="00A96343">
        <w:trPr>
          <w:trHeight w:val="2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F73F7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986E" w14:textId="77777777" w:rsidR="00A96343" w:rsidRPr="00DE3FCD" w:rsidRDefault="00A96343" w:rsidP="00A96343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10 «ЦРБ»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9BAA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048B37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C19A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0,382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1E44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2,028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F111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EF543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0,86</w:t>
            </w:r>
          </w:p>
        </w:tc>
      </w:tr>
      <w:tr w:rsidR="00A96343" w:rsidRPr="00DE3FCD" w14:paraId="61791188" w14:textId="77777777" w:rsidTr="00A96343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7B7BD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080C4" w14:textId="77777777" w:rsidR="00A96343" w:rsidRPr="00DE3FCD" w:rsidRDefault="00A96343" w:rsidP="00A96343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16 «</w:t>
            </w:r>
            <w:proofErr w:type="spellStart"/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Бараба</w:t>
            </w:r>
            <w:proofErr w:type="spellEnd"/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8E09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7DB6E8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3,55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8845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E9C6D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1,724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E7E0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53F7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1,7</w:t>
            </w:r>
          </w:p>
        </w:tc>
      </w:tr>
      <w:tr w:rsidR="00A96343" w:rsidRPr="00DE3FCD" w14:paraId="31AA3BB9" w14:textId="77777777" w:rsidTr="00A96343">
        <w:trPr>
          <w:trHeight w:val="6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27056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C7C96" w14:textId="77777777" w:rsidR="00A96343" w:rsidRPr="00DE3FCD" w:rsidRDefault="00A96343" w:rsidP="00A96343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19 «Совхоз-колледж»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95AF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F128B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5,52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52A2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0,681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9FFAB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4,509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235D7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301B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0,33</w:t>
            </w:r>
          </w:p>
        </w:tc>
      </w:tr>
      <w:tr w:rsidR="00A96343" w:rsidRPr="00DE3FCD" w14:paraId="68FAC447" w14:textId="77777777" w:rsidTr="00A96343">
        <w:trPr>
          <w:trHeight w:val="3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1FFB9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3C0B" w14:textId="77777777" w:rsidR="00A96343" w:rsidRPr="00DE3FCD" w:rsidRDefault="00A96343" w:rsidP="00A96343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20 «Рассвет»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31AF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36EF8C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BA0E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9003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1,209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B6B4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FBA5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0,77</w:t>
            </w:r>
          </w:p>
        </w:tc>
      </w:tr>
      <w:tr w:rsidR="00A96343" w:rsidRPr="00DE3FCD" w14:paraId="759BBDC6" w14:textId="77777777" w:rsidTr="00A96343">
        <w:trPr>
          <w:trHeight w:val="2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8C1BD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D69B8" w14:textId="77777777" w:rsidR="00A96343" w:rsidRPr="00DE3FCD" w:rsidRDefault="00A96343" w:rsidP="00A96343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23 «Селекция»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D8DA2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F7F3B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4,24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CC2D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E111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39CB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DFAD0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1,79</w:t>
            </w:r>
          </w:p>
        </w:tc>
      </w:tr>
      <w:tr w:rsidR="00A96343" w:rsidRPr="00DE3FCD" w14:paraId="743A3F88" w14:textId="77777777" w:rsidTr="00A96343">
        <w:trPr>
          <w:trHeight w:val="5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C4851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4124" w14:textId="77777777" w:rsidR="00A96343" w:rsidRPr="00DE3FCD" w:rsidRDefault="00A96343" w:rsidP="00A96343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30 «Детский сад № 5»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C357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BCC276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D0B3F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5CAE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7587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6683F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0,026</w:t>
            </w:r>
          </w:p>
        </w:tc>
      </w:tr>
      <w:tr w:rsidR="00A96343" w:rsidRPr="00DE3FCD" w14:paraId="5258F09C" w14:textId="77777777" w:rsidTr="00A96343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42DFA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4CD7A" w14:textId="77777777" w:rsidR="00A96343" w:rsidRPr="00DE3FCD" w:rsidRDefault="00A96343" w:rsidP="00A96343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 31 «Тубдиспансер»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8C53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D31F2C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0,648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FBEB7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4353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0,327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7C6FC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96086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0,285</w:t>
            </w:r>
          </w:p>
        </w:tc>
      </w:tr>
      <w:tr w:rsidR="00A96343" w:rsidRPr="00DE3FCD" w14:paraId="4680B0B5" w14:textId="77777777" w:rsidTr="00A96343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37B4C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DD84B" w14:textId="77777777" w:rsidR="00A96343" w:rsidRPr="00DE3FCD" w:rsidRDefault="00A96343" w:rsidP="00A96343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32 «Ветстанция»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F8C3E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83D593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56B4E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25D09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0,277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09F8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57EB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0,007</w:t>
            </w:r>
          </w:p>
        </w:tc>
      </w:tr>
      <w:tr w:rsidR="00A96343" w:rsidRPr="00DE3FCD" w14:paraId="042C1ED0" w14:textId="77777777" w:rsidTr="00A96343">
        <w:trPr>
          <w:trHeight w:val="2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7DD87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A72B7" w14:textId="77777777" w:rsidR="00A96343" w:rsidRPr="00DE3FCD" w:rsidRDefault="00A96343" w:rsidP="00A96343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34 «Химчистка»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94D1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1D1AED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B975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DA2A8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0,485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5E91D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CCE88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0,06</w:t>
            </w:r>
          </w:p>
        </w:tc>
      </w:tr>
      <w:tr w:rsidR="00A96343" w:rsidRPr="00DE3FCD" w14:paraId="4CC98E45" w14:textId="77777777" w:rsidTr="00A96343">
        <w:trPr>
          <w:trHeight w:val="2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6B827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3788D" w14:textId="77777777" w:rsidR="00A96343" w:rsidRPr="00DE3FCD" w:rsidRDefault="00A96343" w:rsidP="00A96343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35 «Школа № 85»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7E88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5701EC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0,496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17E64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AC35C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0,338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4BCF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0,376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FE32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0,12</w:t>
            </w:r>
          </w:p>
        </w:tc>
      </w:tr>
      <w:tr w:rsidR="00A96343" w:rsidRPr="00DE3FCD" w14:paraId="45FA31C2" w14:textId="77777777" w:rsidTr="00A96343">
        <w:trPr>
          <w:trHeight w:val="26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B931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7B9E" w14:textId="77777777" w:rsidR="00A96343" w:rsidRPr="00DE3FCD" w:rsidRDefault="00A96343" w:rsidP="00A96343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37 «Артинская»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4F1C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32E8F8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1,017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05F6A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3FDF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0,818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2A19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E3FD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0,08</w:t>
            </w:r>
          </w:p>
        </w:tc>
      </w:tr>
      <w:tr w:rsidR="00A96343" w:rsidRPr="00DE3FCD" w14:paraId="73672B60" w14:textId="77777777" w:rsidTr="00A96343">
        <w:trPr>
          <w:trHeight w:val="26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3B8F1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CABE" w14:textId="77777777" w:rsidR="00A96343" w:rsidRPr="00DE3FCD" w:rsidRDefault="00A96343" w:rsidP="00A96343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38 «Лесозавод»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C905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DC912C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0,534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9FBFC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B276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0,429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3062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0,497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FF6F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0,037</w:t>
            </w:r>
          </w:p>
        </w:tc>
      </w:tr>
      <w:tr w:rsidR="00A96343" w:rsidRPr="00DE3FCD" w14:paraId="724A5A99" w14:textId="77777777" w:rsidTr="00A96343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7EAD9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9731A" w14:textId="77777777" w:rsidR="00A96343" w:rsidRPr="00DE3FCD" w:rsidRDefault="00A96343" w:rsidP="00A96343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40 «ЖКХ»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19857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FE3106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90D7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63E4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0,464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0F3A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DF09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0,022</w:t>
            </w:r>
          </w:p>
        </w:tc>
      </w:tr>
      <w:tr w:rsidR="00A96343" w:rsidRPr="00DE3FCD" w14:paraId="639AD464" w14:textId="77777777" w:rsidTr="00A96343">
        <w:trPr>
          <w:trHeight w:val="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28303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E56E" w14:textId="77777777" w:rsidR="00A96343" w:rsidRPr="00DE3FCD" w:rsidRDefault="00A96343" w:rsidP="00A96343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41 «Ачитская»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6708D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087E8E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E34D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BF962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FA78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7AD95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0,011</w:t>
            </w:r>
          </w:p>
        </w:tc>
      </w:tr>
      <w:tr w:rsidR="00A96343" w:rsidRPr="00DE3FCD" w14:paraId="125C2713" w14:textId="77777777" w:rsidTr="00A96343">
        <w:trPr>
          <w:trHeight w:val="24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2E10F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E965" w14:textId="77777777" w:rsidR="00A96343" w:rsidRPr="00DE3FCD" w:rsidRDefault="00A96343" w:rsidP="00A96343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42 «3-я Садовая»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A594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9AE917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1EC0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0,389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8E49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3487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E6C1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0,39</w:t>
            </w:r>
          </w:p>
        </w:tc>
      </w:tr>
      <w:tr w:rsidR="00A96343" w:rsidRPr="00DE3FCD" w14:paraId="6C66425A" w14:textId="77777777" w:rsidTr="00A9634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3B6C7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D6F2" w14:textId="77777777" w:rsidR="00A96343" w:rsidRPr="00DE3FCD" w:rsidRDefault="00A96343" w:rsidP="00A96343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43 «Детский сад № 14»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D60F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A9D69E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B24B8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7EF6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6E38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45CB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0,066</w:t>
            </w:r>
          </w:p>
        </w:tc>
      </w:tr>
      <w:tr w:rsidR="00A96343" w:rsidRPr="00DE3FCD" w14:paraId="0AE66D9A" w14:textId="77777777" w:rsidTr="00A96343">
        <w:trPr>
          <w:trHeight w:val="2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C6D15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982B" w14:textId="77777777" w:rsidR="00A96343" w:rsidRPr="00DE3FCD" w:rsidRDefault="00A96343" w:rsidP="00A96343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44 «Юбилейная»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85C8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D43387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4,24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B521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0,537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B331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3,033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308B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3,57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4B39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0,67</w:t>
            </w:r>
          </w:p>
        </w:tc>
      </w:tr>
      <w:tr w:rsidR="00A96343" w:rsidRPr="00DE3FCD" w14:paraId="73AC39BD" w14:textId="77777777" w:rsidTr="00A96343">
        <w:trPr>
          <w:trHeight w:val="31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760A5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38085" w14:textId="77777777" w:rsidR="00A96343" w:rsidRPr="00DE3FCD" w:rsidRDefault="00A96343" w:rsidP="00A96343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48 «Фрунзе»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3B58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8F6E52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00F9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A51B4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7343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7109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0,015</w:t>
            </w:r>
          </w:p>
        </w:tc>
      </w:tr>
      <w:tr w:rsidR="00A96343" w:rsidRPr="00DE3FCD" w14:paraId="65CEAB4A" w14:textId="77777777" w:rsidTr="00A96343">
        <w:trPr>
          <w:trHeight w:val="2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FFA57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A26A" w14:textId="77777777" w:rsidR="00A96343" w:rsidRPr="00DE3FCD" w:rsidRDefault="00A96343" w:rsidP="00A96343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49 «</w:t>
            </w:r>
            <w:proofErr w:type="spellStart"/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Мизерова</w:t>
            </w:r>
            <w:proofErr w:type="spellEnd"/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88EF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841D27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4353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9F0C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454F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B926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0,004</w:t>
            </w:r>
          </w:p>
        </w:tc>
      </w:tr>
      <w:tr w:rsidR="00A96343" w:rsidRPr="00DE3FCD" w14:paraId="3DE509F4" w14:textId="77777777" w:rsidTr="00A96343">
        <w:trPr>
          <w:trHeight w:val="28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E1079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BC97" w14:textId="77777777" w:rsidR="00A96343" w:rsidRPr="00DE3FCD" w:rsidRDefault="00A96343" w:rsidP="00A96343">
            <w:pPr>
              <w:pStyle w:val="TableParagraph"/>
              <w:tabs>
                <w:tab w:val="left" w:pos="16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52 «Пудлинговый»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9D09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B2343D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0,089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AFD6D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0,0006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FC6A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0,0284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842BA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4B9B4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0,06</w:t>
            </w:r>
          </w:p>
        </w:tc>
      </w:tr>
      <w:tr w:rsidR="00A96343" w:rsidRPr="00DE3FCD" w14:paraId="465EC06B" w14:textId="77777777" w:rsidTr="00A96343">
        <w:trPr>
          <w:trHeight w:val="3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BAE22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415AF" w14:textId="77777777" w:rsidR="00A96343" w:rsidRPr="00DE3FCD" w:rsidRDefault="00A96343" w:rsidP="00A96343">
            <w:pPr>
              <w:pStyle w:val="TableParagraph"/>
              <w:tabs>
                <w:tab w:val="right" w:pos="2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№53 «Куйбышева»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B16A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F31D5B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EA79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50990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987A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5EE1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0,41</w:t>
            </w:r>
          </w:p>
        </w:tc>
      </w:tr>
      <w:tr w:rsidR="00A96343" w:rsidRPr="00DE3FCD" w14:paraId="5BAAEF68" w14:textId="77777777" w:rsidTr="00A96343">
        <w:trPr>
          <w:trHeight w:val="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8AB2D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C32D" w14:textId="77777777" w:rsidR="00A96343" w:rsidRPr="00DE3FCD" w:rsidRDefault="00A96343" w:rsidP="00A96343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54 «Военкомат»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696A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280011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700E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0,004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2A7CC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075D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354DA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</w:t>
            </w:r>
          </w:p>
        </w:tc>
      </w:tr>
      <w:tr w:rsidR="00A96343" w:rsidRPr="00DE3FCD" w14:paraId="417EEB7B" w14:textId="77777777" w:rsidTr="00A96343">
        <w:trPr>
          <w:trHeight w:val="3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F5C2C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D356" w14:textId="77777777" w:rsidR="00A96343" w:rsidRPr="00DE3FCD" w:rsidRDefault="00A96343" w:rsidP="00A96343">
            <w:pPr>
              <w:tabs>
                <w:tab w:val="left" w:pos="709"/>
              </w:tabs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Котельная РГИ № 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4B6E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995D9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5,91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8C56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0,455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854E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4,995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AE71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5,45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0C3B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0,46</w:t>
            </w:r>
          </w:p>
        </w:tc>
      </w:tr>
      <w:tr w:rsidR="00A96343" w:rsidRPr="00DE3FCD" w14:paraId="09522573" w14:textId="77777777" w:rsidTr="00A96343">
        <w:trPr>
          <w:trHeight w:val="3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CA26E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01A26" w14:textId="77777777" w:rsidR="00A96343" w:rsidRPr="00DE3FCD" w:rsidRDefault="00A96343" w:rsidP="00A96343">
            <w:pPr>
              <w:tabs>
                <w:tab w:val="left" w:pos="709"/>
              </w:tabs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Котельная РГИ №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7E285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C9E36D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6C802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0,365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AE6C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1,795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39D5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2,16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56A0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0,2</w:t>
            </w:r>
          </w:p>
        </w:tc>
      </w:tr>
      <w:tr w:rsidR="00A96343" w:rsidRPr="00DE3FCD" w14:paraId="7FB79697" w14:textId="77777777" w:rsidTr="00A96343">
        <w:trPr>
          <w:trHeight w:val="3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360DB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76E3F" w14:textId="77777777" w:rsidR="00A96343" w:rsidRPr="00DE3FCD" w:rsidRDefault="00A96343" w:rsidP="00A96343">
            <w:pPr>
              <w:tabs>
                <w:tab w:val="left" w:pos="709"/>
              </w:tabs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Котельная РГИ № 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6C09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966691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A596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24E53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1,452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9008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607E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0,13</w:t>
            </w:r>
          </w:p>
        </w:tc>
      </w:tr>
      <w:tr w:rsidR="00A96343" w:rsidRPr="00DE3FCD" w14:paraId="699D975D" w14:textId="77777777" w:rsidTr="00A96343">
        <w:trPr>
          <w:trHeight w:val="3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9105F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5ED8A" w14:textId="77777777" w:rsidR="00A96343" w:rsidRPr="00DE3FCD" w:rsidRDefault="00A96343" w:rsidP="00A96343">
            <w:pPr>
              <w:tabs>
                <w:tab w:val="left" w:pos="709"/>
              </w:tabs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Котельная РГИ № 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6CFF5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249130" w14:textId="77777777" w:rsidR="00A96343" w:rsidRPr="00DE3FCD" w:rsidRDefault="00A96343" w:rsidP="00A96343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DE91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0,218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2B87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1,462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C57E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1,68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83888" w14:textId="77777777" w:rsidR="00A96343" w:rsidRPr="00DE3FCD" w:rsidRDefault="00A96343" w:rsidP="00A963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0,19</w:t>
            </w:r>
          </w:p>
        </w:tc>
      </w:tr>
      <w:tr w:rsidR="00631A7B" w:rsidRPr="00DE3FCD" w14:paraId="5C3DE5ED" w14:textId="77777777" w:rsidTr="00A96343">
        <w:trPr>
          <w:trHeight w:val="331"/>
        </w:trPr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4C272" w14:textId="77777777" w:rsidR="00631A7B" w:rsidRPr="00DE3FCD" w:rsidRDefault="00631A7B" w:rsidP="00631A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3FCD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46C53" w14:textId="77777777" w:rsidR="00631A7B" w:rsidRPr="00DE3FCD" w:rsidRDefault="00631A7B" w:rsidP="00631A7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3FCD">
              <w:rPr>
                <w:b/>
                <w:color w:val="000000"/>
                <w:sz w:val="24"/>
                <w:szCs w:val="24"/>
              </w:rPr>
              <w:t>1,</w:t>
            </w:r>
            <w:r w:rsidR="00C03028" w:rsidRPr="00DE3FCD">
              <w:rPr>
                <w:b/>
                <w:color w:val="000000"/>
                <w:sz w:val="24"/>
                <w:szCs w:val="24"/>
              </w:rPr>
              <w:t>385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C8EFD" w14:textId="77777777" w:rsidR="00631A7B" w:rsidRPr="00DE3FCD" w:rsidRDefault="00631A7B" w:rsidP="00631A7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3FCD">
              <w:rPr>
                <w:b/>
                <w:color w:val="000000"/>
                <w:sz w:val="24"/>
                <w:szCs w:val="24"/>
              </w:rPr>
              <w:t>9</w:t>
            </w:r>
            <w:r w:rsidR="00C03028" w:rsidRPr="00DE3FCD">
              <w:rPr>
                <w:b/>
                <w:color w:val="000000"/>
                <w:sz w:val="24"/>
                <w:szCs w:val="24"/>
              </w:rPr>
              <w:t>1,783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6236E" w14:textId="77777777" w:rsidR="00631A7B" w:rsidRPr="00DE3FCD" w:rsidRDefault="00631A7B" w:rsidP="00631A7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3FCD">
              <w:rPr>
                <w:b/>
                <w:color w:val="000000"/>
                <w:sz w:val="24"/>
                <w:szCs w:val="24"/>
              </w:rPr>
              <w:t>11,04</w:t>
            </w:r>
            <w:r w:rsidR="00A96343" w:rsidRPr="00DE3FCD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9EA2E" w14:textId="77777777" w:rsidR="00631A7B" w:rsidRPr="00DE3FCD" w:rsidRDefault="00631A7B" w:rsidP="00631A7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3FCD">
              <w:rPr>
                <w:b/>
                <w:color w:val="000000"/>
                <w:sz w:val="24"/>
                <w:szCs w:val="24"/>
              </w:rPr>
              <w:t>67,</w:t>
            </w:r>
            <w:r w:rsidR="00A96343" w:rsidRPr="00DE3FCD">
              <w:rPr>
                <w:b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9E1E5" w14:textId="77777777" w:rsidR="00631A7B" w:rsidRPr="00DE3FCD" w:rsidRDefault="00631A7B" w:rsidP="00631A7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3FCD">
              <w:rPr>
                <w:b/>
                <w:color w:val="000000"/>
                <w:sz w:val="24"/>
                <w:szCs w:val="24"/>
              </w:rPr>
              <w:t>78,</w:t>
            </w:r>
            <w:r w:rsidR="00A96343" w:rsidRPr="00DE3FCD">
              <w:rPr>
                <w:b/>
                <w:color w:val="000000"/>
                <w:sz w:val="24"/>
                <w:szCs w:val="24"/>
              </w:rPr>
              <w:t>14</w:t>
            </w:r>
            <w:r w:rsidRPr="00DE3FCD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BD957" w14:textId="77777777" w:rsidR="00631A7B" w:rsidRPr="00DE3FCD" w:rsidRDefault="00A96343" w:rsidP="00631A7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3FCD">
              <w:rPr>
                <w:b/>
                <w:color w:val="000000"/>
                <w:sz w:val="24"/>
                <w:szCs w:val="24"/>
              </w:rPr>
              <w:t>13,637</w:t>
            </w:r>
          </w:p>
        </w:tc>
      </w:tr>
    </w:tbl>
    <w:p w14:paraId="4DAA90BC" w14:textId="77777777" w:rsidR="00631A7B" w:rsidRPr="00DE3FCD" w:rsidRDefault="00631A7B" w:rsidP="00631A7B">
      <w:pPr>
        <w:pStyle w:val="a7"/>
        <w:tabs>
          <w:tab w:val="left" w:pos="1457"/>
          <w:tab w:val="left" w:pos="2784"/>
          <w:tab w:val="left" w:pos="3708"/>
          <w:tab w:val="left" w:pos="5775"/>
          <w:tab w:val="left" w:pos="7090"/>
          <w:tab w:val="left" w:pos="8568"/>
          <w:tab w:val="left" w:pos="9447"/>
        </w:tabs>
        <w:spacing w:after="0" w:line="240" w:lineRule="auto"/>
        <w:ind w:left="0" w:firstLine="0"/>
        <w:rPr>
          <w:rFonts w:cs="Times New Roman"/>
          <w:spacing w:val="3"/>
          <w:lang w:val="ru-RU"/>
        </w:rPr>
      </w:pPr>
    </w:p>
    <w:p w14:paraId="237F5BC2" w14:textId="77777777" w:rsidR="00631A7B" w:rsidRPr="00DE3FCD" w:rsidRDefault="00631A7B" w:rsidP="00631A7B">
      <w:pPr>
        <w:pStyle w:val="ab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3FCD">
        <w:rPr>
          <w:rFonts w:ascii="Times New Roman" w:hAnsi="Times New Roman" w:cs="Times New Roman"/>
          <w:b/>
          <w:sz w:val="28"/>
          <w:szCs w:val="28"/>
          <w:lang w:val="ru-RU"/>
        </w:rPr>
        <w:t>1.6.3. Распределение тепловой нагрузки между источниками тепловой энергии в период, на который распределяются нагрузки</w:t>
      </w:r>
    </w:p>
    <w:p w14:paraId="67EFE4AF" w14:textId="77777777" w:rsidR="00631A7B" w:rsidRPr="00DE3FCD" w:rsidRDefault="00631A7B" w:rsidP="00631A7B">
      <w:pPr>
        <w:pStyle w:val="a7"/>
        <w:spacing w:after="0" w:line="240" w:lineRule="auto"/>
        <w:ind w:left="0" w:firstLine="709"/>
        <w:jc w:val="both"/>
        <w:rPr>
          <w:rFonts w:cs="Times New Roman"/>
          <w:spacing w:val="3"/>
          <w:lang w:val="ru-RU"/>
        </w:rPr>
      </w:pPr>
    </w:p>
    <w:p w14:paraId="79250B27" w14:textId="77777777" w:rsidR="00631A7B" w:rsidRPr="00DE3FCD" w:rsidRDefault="0098030A" w:rsidP="00631A7B">
      <w:pPr>
        <w:pStyle w:val="a7"/>
        <w:spacing w:after="0" w:line="240" w:lineRule="auto"/>
        <w:ind w:left="0" w:firstLine="709"/>
        <w:jc w:val="both"/>
        <w:rPr>
          <w:rFonts w:cs="Times New Roman"/>
          <w:spacing w:val="3"/>
          <w:lang w:val="ru-RU"/>
        </w:rPr>
      </w:pPr>
      <w:r w:rsidRPr="00DE3FCD">
        <w:rPr>
          <w:rFonts w:cs="Times New Roman"/>
          <w:spacing w:val="3"/>
          <w:lang w:val="ru-RU"/>
        </w:rPr>
        <w:t xml:space="preserve">В 2022 году </w:t>
      </w:r>
      <w:proofErr w:type="spellStart"/>
      <w:r w:rsidRPr="00DE3FCD">
        <w:rPr>
          <w:rFonts w:cs="Times New Roman"/>
          <w:spacing w:val="3"/>
          <w:lang w:val="ru-RU"/>
        </w:rPr>
        <w:t>прозведено</w:t>
      </w:r>
      <w:proofErr w:type="spellEnd"/>
      <w:r w:rsidRPr="00DE3FCD">
        <w:rPr>
          <w:rFonts w:cs="Times New Roman"/>
          <w:spacing w:val="3"/>
          <w:lang w:val="ru-RU"/>
        </w:rPr>
        <w:t xml:space="preserve"> в рамках реализации концессионного соглашения </w:t>
      </w:r>
      <w:r w:rsidR="00631A7B" w:rsidRPr="00DE3FCD">
        <w:rPr>
          <w:rFonts w:cs="Times New Roman"/>
          <w:spacing w:val="3"/>
          <w:lang w:val="ru-RU"/>
        </w:rPr>
        <w:t>перераспределение тепловой энергии между источниками</w:t>
      </w:r>
      <w:r w:rsidRPr="00DE3FCD">
        <w:rPr>
          <w:rFonts w:cs="Times New Roman"/>
          <w:spacing w:val="3"/>
          <w:lang w:val="ru-RU"/>
        </w:rPr>
        <w:t>, а именно</w:t>
      </w:r>
      <w:r w:rsidR="00631A7B" w:rsidRPr="00DE3FCD">
        <w:rPr>
          <w:rFonts w:cs="Times New Roman"/>
          <w:spacing w:val="3"/>
          <w:lang w:val="ru-RU"/>
        </w:rPr>
        <w:t>:</w:t>
      </w:r>
    </w:p>
    <w:p w14:paraId="1D29C17E" w14:textId="77777777" w:rsidR="00DD3934" w:rsidRPr="00DE3FCD" w:rsidRDefault="0098030A" w:rsidP="00631A7B">
      <w:pPr>
        <w:pStyle w:val="a7"/>
        <w:spacing w:after="0" w:line="240" w:lineRule="auto"/>
        <w:ind w:left="0" w:firstLine="709"/>
        <w:jc w:val="both"/>
        <w:rPr>
          <w:rFonts w:cs="Times New Roman"/>
          <w:spacing w:val="3"/>
          <w:lang w:val="ru-RU"/>
        </w:rPr>
      </w:pPr>
      <w:r w:rsidRPr="00DE3FCD">
        <w:rPr>
          <w:rFonts w:cs="Times New Roman"/>
          <w:spacing w:val="3"/>
          <w:lang w:val="ru-RU"/>
        </w:rPr>
        <w:t xml:space="preserve">Построенная </w:t>
      </w:r>
      <w:r w:rsidR="00631A7B" w:rsidRPr="00DE3FCD">
        <w:rPr>
          <w:rFonts w:cs="Times New Roman"/>
          <w:spacing w:val="3"/>
          <w:lang w:val="ru-RU"/>
        </w:rPr>
        <w:t>нов</w:t>
      </w:r>
      <w:r w:rsidRPr="00DE3FCD">
        <w:rPr>
          <w:rFonts w:cs="Times New Roman"/>
          <w:spacing w:val="3"/>
          <w:lang w:val="ru-RU"/>
        </w:rPr>
        <w:t>ая</w:t>
      </w:r>
      <w:r w:rsidR="00631A7B" w:rsidRPr="00DE3FCD">
        <w:rPr>
          <w:rFonts w:cs="Times New Roman"/>
          <w:spacing w:val="3"/>
          <w:lang w:val="ru-RU"/>
        </w:rPr>
        <w:t xml:space="preserve"> блочно-модульн</w:t>
      </w:r>
      <w:r w:rsidRPr="00DE3FCD">
        <w:rPr>
          <w:rFonts w:cs="Times New Roman"/>
          <w:spacing w:val="3"/>
          <w:lang w:val="ru-RU"/>
        </w:rPr>
        <w:t>ая</w:t>
      </w:r>
      <w:r w:rsidR="00631A7B" w:rsidRPr="00DE3FCD">
        <w:rPr>
          <w:rFonts w:cs="Times New Roman"/>
          <w:spacing w:val="3"/>
          <w:lang w:val="ru-RU"/>
        </w:rPr>
        <w:t xml:space="preserve"> котельн</w:t>
      </w:r>
      <w:r w:rsidRPr="00DE3FCD">
        <w:rPr>
          <w:rFonts w:cs="Times New Roman"/>
          <w:spacing w:val="3"/>
          <w:lang w:val="ru-RU"/>
        </w:rPr>
        <w:t>ая</w:t>
      </w:r>
      <w:r w:rsidR="00631A7B" w:rsidRPr="00DE3FCD">
        <w:rPr>
          <w:rFonts w:cs="Times New Roman"/>
          <w:spacing w:val="3"/>
          <w:lang w:val="ru-RU"/>
        </w:rPr>
        <w:t xml:space="preserve"> вместо котельной № 40 «ЖКХ» </w:t>
      </w:r>
      <w:r w:rsidRPr="00DE3FCD">
        <w:rPr>
          <w:rFonts w:cs="Times New Roman"/>
          <w:spacing w:val="3"/>
          <w:lang w:val="ru-RU"/>
        </w:rPr>
        <w:t xml:space="preserve">обеспечивает </w:t>
      </w:r>
      <w:r w:rsidR="00631A7B" w:rsidRPr="00DE3FCD">
        <w:rPr>
          <w:rFonts w:cs="Times New Roman"/>
          <w:spacing w:val="3"/>
          <w:lang w:val="ru-RU"/>
        </w:rPr>
        <w:t>теплоснабжени</w:t>
      </w:r>
      <w:r w:rsidRPr="00DE3FCD">
        <w:rPr>
          <w:rFonts w:cs="Times New Roman"/>
          <w:spacing w:val="3"/>
          <w:lang w:val="ru-RU"/>
        </w:rPr>
        <w:t>ем</w:t>
      </w:r>
      <w:r w:rsidR="00631A7B" w:rsidRPr="00DE3FCD">
        <w:rPr>
          <w:rFonts w:cs="Times New Roman"/>
          <w:spacing w:val="3"/>
          <w:lang w:val="ru-RU"/>
        </w:rPr>
        <w:t xml:space="preserve"> </w:t>
      </w:r>
      <w:r w:rsidR="00C03028" w:rsidRPr="00DE3FCD">
        <w:rPr>
          <w:rFonts w:cs="Times New Roman"/>
          <w:spacing w:val="3"/>
          <w:lang w:val="ru-RU"/>
        </w:rPr>
        <w:t xml:space="preserve">также </w:t>
      </w:r>
      <w:r w:rsidR="00631A7B" w:rsidRPr="00DE3FCD">
        <w:rPr>
          <w:rFonts w:cs="Times New Roman"/>
          <w:spacing w:val="3"/>
          <w:lang w:val="ru-RU"/>
        </w:rPr>
        <w:t>объекты, подключенные к котельной № 47 «Нефтебаза»</w:t>
      </w:r>
      <w:r w:rsidRPr="00DE3FCD">
        <w:rPr>
          <w:rFonts w:cs="Times New Roman"/>
          <w:spacing w:val="3"/>
          <w:lang w:val="ru-RU"/>
        </w:rPr>
        <w:t xml:space="preserve">. Котельная № 47 «Нефтебаза» </w:t>
      </w:r>
      <w:r w:rsidR="00631A7B" w:rsidRPr="00DE3FCD">
        <w:rPr>
          <w:rFonts w:cs="Times New Roman"/>
          <w:spacing w:val="3"/>
          <w:lang w:val="ru-RU"/>
        </w:rPr>
        <w:t>выв</w:t>
      </w:r>
      <w:r w:rsidRPr="00DE3FCD">
        <w:rPr>
          <w:rFonts w:cs="Times New Roman"/>
          <w:spacing w:val="3"/>
          <w:lang w:val="ru-RU"/>
        </w:rPr>
        <w:t xml:space="preserve">едена </w:t>
      </w:r>
      <w:r w:rsidR="00631A7B" w:rsidRPr="00DE3FCD">
        <w:rPr>
          <w:rFonts w:cs="Times New Roman"/>
          <w:spacing w:val="3"/>
          <w:lang w:val="ru-RU"/>
        </w:rPr>
        <w:t>из эксплуатации</w:t>
      </w:r>
      <w:r w:rsidRPr="00DE3FCD">
        <w:rPr>
          <w:rFonts w:cs="Times New Roman"/>
          <w:spacing w:val="3"/>
          <w:lang w:val="ru-RU"/>
        </w:rPr>
        <w:t>.</w:t>
      </w:r>
    </w:p>
    <w:p w14:paraId="65F0CF05" w14:textId="77777777" w:rsidR="00631A7B" w:rsidRPr="00DE3FCD" w:rsidRDefault="00DD3934" w:rsidP="00631A7B">
      <w:pPr>
        <w:pStyle w:val="a7"/>
        <w:spacing w:after="0" w:line="240" w:lineRule="auto"/>
        <w:ind w:left="0" w:firstLine="709"/>
        <w:jc w:val="both"/>
        <w:rPr>
          <w:rFonts w:cs="Times New Roman"/>
          <w:spacing w:val="3"/>
          <w:lang w:val="ru-RU"/>
        </w:rPr>
      </w:pPr>
      <w:r w:rsidRPr="00DE3FCD">
        <w:rPr>
          <w:rFonts w:cs="Times New Roman"/>
          <w:spacing w:val="3"/>
          <w:lang w:val="ru-RU"/>
        </w:rPr>
        <w:t xml:space="preserve"> </w:t>
      </w:r>
      <w:r w:rsidR="00631A7B" w:rsidRPr="00DE3FCD">
        <w:rPr>
          <w:rFonts w:cs="Times New Roman"/>
          <w:spacing w:val="3"/>
          <w:lang w:val="ru-RU"/>
        </w:rPr>
        <w:t xml:space="preserve"> </w:t>
      </w:r>
    </w:p>
    <w:p w14:paraId="6242E142" w14:textId="77777777" w:rsidR="00631A7B" w:rsidRPr="008E4325" w:rsidRDefault="00631A7B" w:rsidP="00631A7B">
      <w:pPr>
        <w:pStyle w:val="ab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631A7B" w:rsidRPr="008E4325" w:rsidSect="00631A7B">
          <w:footerReference w:type="default" r:id="rId10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3AC89724" w14:textId="77777777" w:rsidR="00631A7B" w:rsidRPr="00DE3FCD" w:rsidRDefault="00631A7B" w:rsidP="00631A7B">
      <w:pPr>
        <w:jc w:val="center"/>
        <w:rPr>
          <w:b/>
          <w:sz w:val="28"/>
          <w:szCs w:val="28"/>
        </w:rPr>
      </w:pPr>
      <w:r w:rsidRPr="00DE3FCD">
        <w:rPr>
          <w:b/>
          <w:sz w:val="28"/>
          <w:szCs w:val="28"/>
        </w:rPr>
        <w:lastRenderedPageBreak/>
        <w:t>1.6.4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</w:t>
      </w:r>
    </w:p>
    <w:p w14:paraId="3C5B04B7" w14:textId="77777777" w:rsidR="00631A7B" w:rsidRPr="00DE3FCD" w:rsidRDefault="00631A7B" w:rsidP="00631A7B">
      <w:pPr>
        <w:pStyle w:val="ab"/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AD0A2A5" w14:textId="77777777" w:rsidR="00631A7B" w:rsidRPr="00DE3FCD" w:rsidRDefault="00631A7B" w:rsidP="00631A7B">
      <w:pPr>
        <w:pStyle w:val="a7"/>
        <w:spacing w:after="0" w:line="240" w:lineRule="auto"/>
        <w:ind w:left="0" w:firstLine="709"/>
        <w:jc w:val="both"/>
        <w:rPr>
          <w:rFonts w:cs="Times New Roman"/>
          <w:spacing w:val="3"/>
          <w:lang w:val="ru-RU"/>
        </w:rPr>
      </w:pPr>
      <w:r w:rsidRPr="00DE3FCD">
        <w:rPr>
          <w:rFonts w:cs="Times New Roman"/>
          <w:spacing w:val="3"/>
          <w:lang w:val="ru-RU"/>
        </w:rPr>
        <w:t>Изменение тепловых нагрузок в 2021–2027 году не предусматривает отключение потребителей тепловой энергии. Изменение тепловых нагрузок за счет перераспределения тепловой нагрузки из одной зоны в другую не предусмотрено.</w:t>
      </w:r>
    </w:p>
    <w:p w14:paraId="00FC5655" w14:textId="77777777" w:rsidR="00631A7B" w:rsidRPr="00DE3FCD" w:rsidRDefault="00631A7B" w:rsidP="00631A7B">
      <w:pPr>
        <w:pStyle w:val="ab"/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B88ABCE" w14:textId="77777777" w:rsidR="00631A7B" w:rsidRPr="00DE3FCD" w:rsidRDefault="00631A7B" w:rsidP="00631A7B">
      <w:pPr>
        <w:rPr>
          <w:sz w:val="32"/>
          <w:szCs w:val="28"/>
        </w:rPr>
      </w:pPr>
    </w:p>
    <w:p w14:paraId="7533EF20" w14:textId="77777777" w:rsidR="00631A7B" w:rsidRPr="00DE3FCD" w:rsidRDefault="00631A7B" w:rsidP="00631A7B">
      <w:pPr>
        <w:pStyle w:val="2"/>
        <w:spacing w:before="0" w:after="0" w:line="240" w:lineRule="auto"/>
        <w:ind w:firstLine="709"/>
        <w:jc w:val="center"/>
        <w:rPr>
          <w:rFonts w:eastAsiaTheme="minorHAnsi" w:cs="Times New Roman"/>
          <w:b/>
          <w:szCs w:val="28"/>
          <w:lang w:val="ru-RU"/>
        </w:rPr>
      </w:pPr>
      <w:bookmarkStart w:id="4" w:name="_TOC_250007"/>
      <w:r w:rsidRPr="00DE3FCD">
        <w:rPr>
          <w:rFonts w:eastAsiaTheme="minorHAnsi" w:cs="Times New Roman"/>
          <w:b/>
          <w:sz w:val="28"/>
          <w:szCs w:val="28"/>
          <w:lang w:val="ru-RU"/>
        </w:rPr>
        <w:t>1.7. Топливные балансы источников тепловой энергии и система обеспечения топливом</w:t>
      </w:r>
      <w:bookmarkEnd w:id="4"/>
    </w:p>
    <w:p w14:paraId="64699C94" w14:textId="77777777" w:rsidR="00631A7B" w:rsidRPr="00DE3FCD" w:rsidRDefault="00631A7B" w:rsidP="00631A7B">
      <w:pPr>
        <w:rPr>
          <w:sz w:val="31"/>
          <w:szCs w:val="31"/>
        </w:rPr>
      </w:pPr>
    </w:p>
    <w:p w14:paraId="42A8C0A4" w14:textId="77777777" w:rsidR="00631A7B" w:rsidRPr="00DE3FCD" w:rsidRDefault="00631A7B" w:rsidP="00631A7B">
      <w:pPr>
        <w:pStyle w:val="ab"/>
        <w:numPr>
          <w:ilvl w:val="2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3FCD">
        <w:rPr>
          <w:rFonts w:ascii="Times New Roman" w:hAnsi="Times New Roman" w:cs="Times New Roman"/>
          <w:b/>
          <w:sz w:val="28"/>
          <w:szCs w:val="28"/>
          <w:lang w:val="ru-RU"/>
        </w:rPr>
        <w:t>Виды и количество используемого основного топлива для каждого источника тепловой энергии</w:t>
      </w:r>
    </w:p>
    <w:p w14:paraId="5EF33C7A" w14:textId="77777777" w:rsidR="00631A7B" w:rsidRPr="00DE3FCD" w:rsidRDefault="00631A7B" w:rsidP="00631A7B">
      <w:pPr>
        <w:jc w:val="both"/>
        <w:rPr>
          <w:i/>
          <w:sz w:val="31"/>
          <w:szCs w:val="31"/>
        </w:rPr>
      </w:pPr>
    </w:p>
    <w:p w14:paraId="3463F98D" w14:textId="77777777" w:rsidR="00631A7B" w:rsidRPr="00DE3FCD" w:rsidRDefault="00631A7B" w:rsidP="00631A7B">
      <w:pPr>
        <w:pStyle w:val="a7"/>
        <w:spacing w:after="0" w:line="240" w:lineRule="auto"/>
        <w:ind w:left="0" w:firstLine="709"/>
        <w:jc w:val="both"/>
        <w:rPr>
          <w:rFonts w:cs="Times New Roman"/>
          <w:spacing w:val="3"/>
          <w:lang w:val="ru-RU"/>
        </w:rPr>
      </w:pPr>
      <w:r w:rsidRPr="00DE3FCD">
        <w:rPr>
          <w:rFonts w:cs="Times New Roman"/>
          <w:spacing w:val="3"/>
          <w:lang w:val="ru-RU"/>
        </w:rPr>
        <w:t>В городском округе Красноуфимск основным топливом для источников тепловой энергии является природный газ высокого давления</w:t>
      </w:r>
      <w:r w:rsidR="00730BD6" w:rsidRPr="00DE3FCD">
        <w:rPr>
          <w:rFonts w:cs="Times New Roman"/>
          <w:spacing w:val="3"/>
          <w:lang w:val="ru-RU"/>
        </w:rPr>
        <w:t xml:space="preserve">. </w:t>
      </w:r>
      <w:r w:rsidRPr="00DE3FCD">
        <w:rPr>
          <w:rFonts w:cs="Times New Roman"/>
          <w:spacing w:val="3"/>
          <w:lang w:val="ru-RU"/>
        </w:rPr>
        <w:t>Ежегодно АО «Регионгаз-инвест» заключает договора на поставку топлива. Поставщиком природного газа выступает АО «</w:t>
      </w:r>
      <w:proofErr w:type="spellStart"/>
      <w:r w:rsidRPr="00DE3FCD">
        <w:rPr>
          <w:rFonts w:cs="Times New Roman"/>
          <w:spacing w:val="3"/>
          <w:lang w:val="ru-RU"/>
        </w:rPr>
        <w:t>Уралсевергаз</w:t>
      </w:r>
      <w:proofErr w:type="spellEnd"/>
      <w:r w:rsidRPr="00DE3FCD">
        <w:rPr>
          <w:rFonts w:cs="Times New Roman"/>
          <w:spacing w:val="3"/>
          <w:lang w:val="ru-RU"/>
        </w:rPr>
        <w:t>», газораспределительная организация АО «</w:t>
      </w:r>
      <w:proofErr w:type="spellStart"/>
      <w:r w:rsidRPr="00DE3FCD">
        <w:rPr>
          <w:rFonts w:cs="Times New Roman"/>
          <w:spacing w:val="3"/>
          <w:lang w:val="ru-RU"/>
        </w:rPr>
        <w:t>Газэкс</w:t>
      </w:r>
      <w:proofErr w:type="spellEnd"/>
      <w:r w:rsidRPr="00DE3FCD">
        <w:rPr>
          <w:rFonts w:cs="Times New Roman"/>
          <w:spacing w:val="3"/>
          <w:lang w:val="ru-RU"/>
        </w:rPr>
        <w:t>». Ежегодный фактический объем потребления природного газа не превышает 2</w:t>
      </w:r>
      <w:r w:rsidR="001B668C" w:rsidRPr="00DE3FCD">
        <w:rPr>
          <w:rFonts w:cs="Times New Roman"/>
          <w:spacing w:val="3"/>
          <w:lang w:val="ru-RU"/>
        </w:rPr>
        <w:t>5</w:t>
      </w:r>
      <w:r w:rsidRPr="00DE3FCD">
        <w:rPr>
          <w:rFonts w:cs="Times New Roman"/>
          <w:spacing w:val="3"/>
          <w:lang w:val="ru-RU"/>
        </w:rPr>
        <w:t>000 тыс. м³. Подробная информация по количеству использованного топлива за 20</w:t>
      </w:r>
      <w:r w:rsidR="0090758E" w:rsidRPr="00DE3FCD">
        <w:rPr>
          <w:rFonts w:cs="Times New Roman"/>
          <w:spacing w:val="3"/>
          <w:lang w:val="ru-RU"/>
        </w:rPr>
        <w:t>20</w:t>
      </w:r>
      <w:r w:rsidRPr="00DE3FCD">
        <w:rPr>
          <w:rFonts w:cs="Times New Roman"/>
          <w:spacing w:val="3"/>
          <w:lang w:val="ru-RU"/>
        </w:rPr>
        <w:t>-202</w:t>
      </w:r>
      <w:r w:rsidR="0090758E" w:rsidRPr="00DE3FCD">
        <w:rPr>
          <w:rFonts w:cs="Times New Roman"/>
          <w:spacing w:val="3"/>
          <w:lang w:val="ru-RU"/>
        </w:rPr>
        <w:t>2</w:t>
      </w:r>
      <w:r w:rsidRPr="00DE3FCD">
        <w:rPr>
          <w:rFonts w:cs="Times New Roman"/>
          <w:spacing w:val="3"/>
          <w:lang w:val="ru-RU"/>
        </w:rPr>
        <w:t xml:space="preserve"> гг. представлена в Таблиц</w:t>
      </w:r>
      <w:r w:rsidR="00730BD6" w:rsidRPr="00DE3FCD">
        <w:rPr>
          <w:rFonts w:cs="Times New Roman"/>
          <w:spacing w:val="3"/>
          <w:lang w:val="ru-RU"/>
        </w:rPr>
        <w:t>е</w:t>
      </w:r>
      <w:r w:rsidRPr="00DE3FCD">
        <w:rPr>
          <w:rFonts w:cs="Times New Roman"/>
          <w:spacing w:val="3"/>
          <w:lang w:val="ru-RU"/>
        </w:rPr>
        <w:t xml:space="preserve"> № </w:t>
      </w:r>
      <w:r w:rsidR="00FA7E26" w:rsidRPr="00DE3FCD">
        <w:rPr>
          <w:rFonts w:cs="Times New Roman"/>
          <w:spacing w:val="3"/>
          <w:lang w:val="ru-RU"/>
        </w:rPr>
        <w:t>1</w:t>
      </w:r>
      <w:r w:rsidRPr="00DE3FCD">
        <w:rPr>
          <w:rFonts w:cs="Times New Roman"/>
          <w:spacing w:val="3"/>
          <w:lang w:val="ru-RU"/>
        </w:rPr>
        <w:t xml:space="preserve">3. </w:t>
      </w:r>
    </w:p>
    <w:p w14:paraId="7A6958E8" w14:textId="77777777" w:rsidR="00631A7B" w:rsidRPr="00DE3FCD" w:rsidRDefault="00631A7B" w:rsidP="00631A7B">
      <w:pPr>
        <w:pStyle w:val="a7"/>
        <w:spacing w:after="0" w:line="240" w:lineRule="auto"/>
        <w:ind w:left="0" w:firstLine="709"/>
        <w:jc w:val="both"/>
        <w:rPr>
          <w:rFonts w:cs="Times New Roman"/>
          <w:spacing w:val="3"/>
          <w:lang w:val="ru-RU"/>
        </w:rPr>
      </w:pPr>
    </w:p>
    <w:p w14:paraId="3684AF72" w14:textId="77777777" w:rsidR="00631A7B" w:rsidRPr="00DE3FCD" w:rsidRDefault="00631A7B" w:rsidP="00631A7B">
      <w:pPr>
        <w:pStyle w:val="a7"/>
        <w:spacing w:after="0" w:line="240" w:lineRule="auto"/>
        <w:ind w:left="0" w:firstLine="709"/>
        <w:jc w:val="both"/>
        <w:rPr>
          <w:rFonts w:cs="Times New Roman"/>
          <w:spacing w:val="3"/>
          <w:lang w:val="ru-RU"/>
        </w:rPr>
      </w:pPr>
      <w:r w:rsidRPr="00DE3FCD">
        <w:rPr>
          <w:rFonts w:cs="Times New Roman"/>
          <w:spacing w:val="3"/>
          <w:lang w:val="ru-RU"/>
        </w:rPr>
        <w:t>Таблица № </w:t>
      </w:r>
      <w:r w:rsidR="00FA7E26" w:rsidRPr="00DE3FCD">
        <w:rPr>
          <w:rFonts w:cs="Times New Roman"/>
          <w:spacing w:val="3"/>
          <w:lang w:val="ru-RU"/>
        </w:rPr>
        <w:t>1</w:t>
      </w:r>
      <w:r w:rsidRPr="00DE3FCD">
        <w:rPr>
          <w:rFonts w:cs="Times New Roman"/>
          <w:spacing w:val="3"/>
          <w:lang w:val="ru-RU"/>
        </w:rPr>
        <w:t>3. Фактическое потребление газа за 20</w:t>
      </w:r>
      <w:r w:rsidR="0090758E" w:rsidRPr="00DE3FCD">
        <w:rPr>
          <w:rFonts w:cs="Times New Roman"/>
          <w:spacing w:val="3"/>
          <w:lang w:val="ru-RU"/>
        </w:rPr>
        <w:t>20</w:t>
      </w:r>
      <w:r w:rsidRPr="00DE3FCD">
        <w:rPr>
          <w:rFonts w:cs="Times New Roman"/>
          <w:spacing w:val="3"/>
          <w:lang w:val="ru-RU"/>
        </w:rPr>
        <w:t>–202</w:t>
      </w:r>
      <w:r w:rsidR="0090758E" w:rsidRPr="00DE3FCD">
        <w:rPr>
          <w:rFonts w:cs="Times New Roman"/>
          <w:spacing w:val="3"/>
          <w:lang w:val="ru-RU"/>
        </w:rPr>
        <w:t>2</w:t>
      </w:r>
      <w:r w:rsidRPr="00DE3FCD">
        <w:rPr>
          <w:rFonts w:cs="Times New Roman"/>
          <w:spacing w:val="3"/>
          <w:lang w:val="ru-RU"/>
        </w:rPr>
        <w:t xml:space="preserve"> гг., тыс. м³</w:t>
      </w:r>
    </w:p>
    <w:p w14:paraId="1B4B894D" w14:textId="77777777" w:rsidR="00631A7B" w:rsidRPr="00DE3FCD" w:rsidRDefault="00631A7B" w:rsidP="00631A7B">
      <w:pPr>
        <w:rPr>
          <w:sz w:val="6"/>
          <w:szCs w:val="6"/>
        </w:rPr>
      </w:pPr>
    </w:p>
    <w:tbl>
      <w:tblPr>
        <w:tblW w:w="9432" w:type="dxa"/>
        <w:tblInd w:w="108" w:type="dxa"/>
        <w:tblLook w:val="04A0" w:firstRow="1" w:lastRow="0" w:firstColumn="1" w:lastColumn="0" w:noHBand="0" w:noVBand="1"/>
      </w:tblPr>
      <w:tblGrid>
        <w:gridCol w:w="486"/>
        <w:gridCol w:w="3342"/>
        <w:gridCol w:w="850"/>
        <w:gridCol w:w="914"/>
        <w:gridCol w:w="960"/>
        <w:gridCol w:w="960"/>
        <w:gridCol w:w="960"/>
        <w:gridCol w:w="960"/>
      </w:tblGrid>
      <w:tr w:rsidR="00631A7B" w:rsidRPr="00DE3FCD" w14:paraId="35FAD2C4" w14:textId="77777777" w:rsidTr="00631A7B">
        <w:trPr>
          <w:trHeight w:val="326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EFD21" w14:textId="77777777" w:rsidR="00631A7B" w:rsidRPr="00DE3FCD" w:rsidRDefault="00631A7B" w:rsidP="00631A7B">
            <w:pPr>
              <w:jc w:val="center"/>
              <w:rPr>
                <w:bCs/>
                <w:color w:val="000000"/>
              </w:rPr>
            </w:pPr>
            <w:r w:rsidRPr="00DE3FCD">
              <w:rPr>
                <w:bCs/>
                <w:color w:val="000000"/>
              </w:rPr>
              <w:t>№ п/п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B0A1" w14:textId="77777777" w:rsidR="00631A7B" w:rsidRPr="00DE3FCD" w:rsidRDefault="00631A7B" w:rsidP="00631A7B">
            <w:pPr>
              <w:jc w:val="center"/>
              <w:rPr>
                <w:bCs/>
                <w:color w:val="000000"/>
              </w:rPr>
            </w:pPr>
            <w:r w:rsidRPr="00DE3FCD">
              <w:rPr>
                <w:bCs/>
                <w:color w:val="000000"/>
              </w:rPr>
              <w:t>Наименование источника теплоснабжения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01ED" w14:textId="77777777" w:rsidR="00631A7B" w:rsidRPr="00DE3FCD" w:rsidRDefault="00631A7B" w:rsidP="00631A7B">
            <w:pPr>
              <w:jc w:val="center"/>
              <w:rPr>
                <w:bCs/>
                <w:color w:val="000000"/>
              </w:rPr>
            </w:pPr>
            <w:r w:rsidRPr="00DE3FCD">
              <w:rPr>
                <w:bCs/>
                <w:color w:val="000000"/>
              </w:rPr>
              <w:t>20</w:t>
            </w:r>
            <w:r w:rsidR="0090758E" w:rsidRPr="00DE3FCD">
              <w:rPr>
                <w:bCs/>
                <w:color w:val="000000"/>
              </w:rPr>
              <w:t>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E19A" w14:textId="77777777" w:rsidR="00631A7B" w:rsidRPr="00DE3FCD" w:rsidRDefault="00631A7B" w:rsidP="00631A7B">
            <w:pPr>
              <w:jc w:val="center"/>
              <w:rPr>
                <w:bCs/>
                <w:color w:val="000000"/>
              </w:rPr>
            </w:pPr>
            <w:r w:rsidRPr="00DE3FCD">
              <w:rPr>
                <w:bCs/>
                <w:color w:val="000000"/>
              </w:rPr>
              <w:t>20</w:t>
            </w:r>
            <w:r w:rsidR="0090758E" w:rsidRPr="00DE3FCD">
              <w:rPr>
                <w:bCs/>
                <w:color w:val="000000"/>
              </w:rPr>
              <w:t>21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9834" w14:textId="77777777" w:rsidR="00631A7B" w:rsidRPr="00DE3FCD" w:rsidRDefault="00631A7B" w:rsidP="00631A7B">
            <w:pPr>
              <w:jc w:val="center"/>
              <w:rPr>
                <w:bCs/>
                <w:color w:val="000000"/>
              </w:rPr>
            </w:pPr>
            <w:r w:rsidRPr="00DE3FCD">
              <w:rPr>
                <w:bCs/>
                <w:color w:val="000000"/>
              </w:rPr>
              <w:t>202</w:t>
            </w:r>
            <w:r w:rsidR="0090758E" w:rsidRPr="00DE3FCD">
              <w:rPr>
                <w:bCs/>
                <w:color w:val="000000"/>
              </w:rPr>
              <w:t>2</w:t>
            </w:r>
          </w:p>
        </w:tc>
      </w:tr>
      <w:tr w:rsidR="00631A7B" w:rsidRPr="00DE3FCD" w14:paraId="3D72756C" w14:textId="77777777" w:rsidTr="00631A7B">
        <w:trPr>
          <w:trHeight w:val="27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74CE" w14:textId="77777777" w:rsidR="00631A7B" w:rsidRPr="00DE3FCD" w:rsidRDefault="00631A7B" w:rsidP="00631A7B">
            <w:pPr>
              <w:rPr>
                <w:bCs/>
                <w:color w:val="000000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E73D" w14:textId="77777777" w:rsidR="00631A7B" w:rsidRPr="00DE3FCD" w:rsidRDefault="00631A7B" w:rsidP="00631A7B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0F848" w14:textId="77777777" w:rsidR="00631A7B" w:rsidRPr="00DE3FCD" w:rsidRDefault="00631A7B" w:rsidP="00631A7B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норма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DC5E" w14:textId="77777777" w:rsidR="00631A7B" w:rsidRPr="00DE3FCD" w:rsidRDefault="00631A7B" w:rsidP="00631A7B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BF70" w14:textId="77777777" w:rsidR="00631A7B" w:rsidRPr="00DE3FCD" w:rsidRDefault="00631A7B" w:rsidP="00631A7B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норма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01BDA" w14:textId="77777777" w:rsidR="00631A7B" w:rsidRPr="00DE3FCD" w:rsidRDefault="00631A7B" w:rsidP="00631A7B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7741" w14:textId="77777777" w:rsidR="00631A7B" w:rsidRPr="00DE3FCD" w:rsidRDefault="00631A7B" w:rsidP="00631A7B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норма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B23C" w14:textId="77777777" w:rsidR="00631A7B" w:rsidRPr="00DE3FCD" w:rsidRDefault="00631A7B" w:rsidP="00631A7B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факт</w:t>
            </w:r>
          </w:p>
        </w:tc>
      </w:tr>
      <w:tr w:rsidR="007609AF" w:rsidRPr="00DE3FCD" w14:paraId="67C40849" w14:textId="77777777" w:rsidTr="00D82094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F90F7" w14:textId="77777777" w:rsidR="007609AF" w:rsidRPr="00DE3FCD" w:rsidRDefault="007609AF" w:rsidP="007609AF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1.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40AD" w14:textId="77777777" w:rsidR="007609AF" w:rsidRPr="00DE3FCD" w:rsidRDefault="007609AF" w:rsidP="007609AF">
            <w:pPr>
              <w:rPr>
                <w:color w:val="000000"/>
              </w:rPr>
            </w:pPr>
            <w:r w:rsidRPr="00DE3FCD">
              <w:rPr>
                <w:rFonts w:eastAsia="Calibri"/>
              </w:rPr>
              <w:t>Котельная № 1 «Районная»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730AE2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5060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75585D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4149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CBE6F1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5060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676878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4848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1F90EB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5060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077297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4881</w:t>
            </w:r>
          </w:p>
        </w:tc>
      </w:tr>
      <w:tr w:rsidR="007609AF" w:rsidRPr="00DE3FCD" w14:paraId="5D42E101" w14:textId="77777777" w:rsidTr="00D82094">
        <w:trPr>
          <w:trHeight w:val="27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EB50E" w14:textId="77777777" w:rsidR="007609AF" w:rsidRPr="00DE3FCD" w:rsidRDefault="007609AF" w:rsidP="007609AF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2.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C071" w14:textId="77777777" w:rsidR="007609AF" w:rsidRPr="00DE3FCD" w:rsidRDefault="007609AF" w:rsidP="007609AF">
            <w:pPr>
              <w:rPr>
                <w:color w:val="000000"/>
              </w:rPr>
            </w:pPr>
            <w:r w:rsidRPr="00DE3FCD">
              <w:rPr>
                <w:rFonts w:eastAsia="Calibri"/>
              </w:rPr>
              <w:t>Котельная № 2 «Центральная»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87672C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2180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8DDEB3" w14:textId="77777777" w:rsidR="007609AF" w:rsidRPr="00DE3FCD" w:rsidRDefault="007609AF" w:rsidP="00D82094">
            <w:pPr>
              <w:jc w:val="center"/>
              <w:rPr>
                <w:bCs/>
                <w:color w:val="000000"/>
              </w:rPr>
            </w:pPr>
            <w:r w:rsidRPr="00DE3FCD">
              <w:rPr>
                <w:bCs/>
                <w:color w:val="000000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A53917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2180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8C0CD0" w14:textId="77777777" w:rsidR="007609AF" w:rsidRPr="00DE3FCD" w:rsidRDefault="007609AF" w:rsidP="00D82094">
            <w:pPr>
              <w:jc w:val="center"/>
              <w:rPr>
                <w:bCs/>
                <w:color w:val="000000"/>
              </w:rPr>
            </w:pPr>
            <w:r w:rsidRPr="00DE3FCD">
              <w:rPr>
                <w:bCs/>
                <w:color w:val="000000"/>
              </w:rPr>
              <w:t>2263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D438CA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2180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93842F" w14:textId="77777777" w:rsidR="007609AF" w:rsidRPr="00DE3FCD" w:rsidRDefault="007609AF" w:rsidP="00D82094">
            <w:pPr>
              <w:jc w:val="center"/>
              <w:rPr>
                <w:bCs/>
                <w:color w:val="000000"/>
              </w:rPr>
            </w:pPr>
            <w:r w:rsidRPr="00DE3FCD">
              <w:rPr>
                <w:bCs/>
                <w:color w:val="000000"/>
              </w:rPr>
              <w:t>2278</w:t>
            </w:r>
          </w:p>
        </w:tc>
      </w:tr>
      <w:tr w:rsidR="007609AF" w:rsidRPr="00DE3FCD" w14:paraId="2B6E12AF" w14:textId="77777777" w:rsidTr="00D82094">
        <w:trPr>
          <w:trHeight w:val="2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ECCB6" w14:textId="77777777" w:rsidR="007609AF" w:rsidRPr="00DE3FCD" w:rsidRDefault="007609AF" w:rsidP="007609AF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3.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4ACA" w14:textId="77777777" w:rsidR="007609AF" w:rsidRPr="00DE3FCD" w:rsidRDefault="007609AF" w:rsidP="007609AF">
            <w:pPr>
              <w:rPr>
                <w:color w:val="000000"/>
              </w:rPr>
            </w:pPr>
            <w:r w:rsidRPr="00DE3FCD">
              <w:rPr>
                <w:rFonts w:eastAsia="Calibri"/>
              </w:rPr>
              <w:t xml:space="preserve">Котельная № 3 «НГЧ»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021E13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5620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486796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4799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BAD789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5620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EB67EE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5370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FEE20A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5620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326589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5192</w:t>
            </w:r>
          </w:p>
        </w:tc>
      </w:tr>
      <w:tr w:rsidR="007609AF" w:rsidRPr="00DE3FCD" w14:paraId="3C06AB41" w14:textId="77777777" w:rsidTr="00D82094">
        <w:trPr>
          <w:trHeight w:val="2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F9C37" w14:textId="77777777" w:rsidR="007609AF" w:rsidRPr="00DE3FCD" w:rsidRDefault="007609AF" w:rsidP="007609AF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4.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8BF41" w14:textId="77777777" w:rsidR="007609AF" w:rsidRPr="00DE3FCD" w:rsidRDefault="007609AF" w:rsidP="007609AF">
            <w:pPr>
              <w:rPr>
                <w:color w:val="000000"/>
              </w:rPr>
            </w:pPr>
            <w:r w:rsidRPr="00DE3FCD">
              <w:rPr>
                <w:rFonts w:eastAsia="Calibri"/>
              </w:rPr>
              <w:t>Котельная № 7 «РСУ»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BDC8D9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72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CF1B6E" w14:textId="77777777" w:rsidR="007609AF" w:rsidRPr="00DE3FCD" w:rsidRDefault="007609AF" w:rsidP="00D82094">
            <w:pPr>
              <w:jc w:val="center"/>
              <w:rPr>
                <w:bCs/>
                <w:color w:val="000000"/>
              </w:rPr>
            </w:pPr>
            <w:r w:rsidRPr="00DE3FCD">
              <w:rPr>
                <w:bCs/>
                <w:color w:val="00000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5C0255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D259A2" w14:textId="77777777" w:rsidR="007609AF" w:rsidRPr="00DE3FCD" w:rsidRDefault="007609AF" w:rsidP="00D82094">
            <w:pPr>
              <w:jc w:val="center"/>
              <w:rPr>
                <w:bCs/>
                <w:color w:val="000000"/>
              </w:rPr>
            </w:pPr>
            <w:r w:rsidRPr="00DE3FCD">
              <w:rPr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C58546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96BE13" w14:textId="77777777" w:rsidR="007609AF" w:rsidRPr="00DE3FCD" w:rsidRDefault="007609AF" w:rsidP="00D82094">
            <w:pPr>
              <w:jc w:val="center"/>
              <w:rPr>
                <w:bCs/>
                <w:color w:val="000000"/>
              </w:rPr>
            </w:pPr>
            <w:r w:rsidRPr="00DE3FCD">
              <w:rPr>
                <w:color w:val="000000"/>
              </w:rPr>
              <w:t>58</w:t>
            </w:r>
          </w:p>
        </w:tc>
      </w:tr>
      <w:tr w:rsidR="007609AF" w:rsidRPr="00DE3FCD" w14:paraId="17CE3449" w14:textId="77777777" w:rsidTr="00D82094">
        <w:trPr>
          <w:trHeight w:val="27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4B9F9" w14:textId="77777777" w:rsidR="007609AF" w:rsidRPr="00DE3FCD" w:rsidRDefault="007609AF" w:rsidP="007609AF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5.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6BBB" w14:textId="77777777" w:rsidR="007609AF" w:rsidRPr="00DE3FCD" w:rsidRDefault="007609AF" w:rsidP="007609AF">
            <w:pPr>
              <w:rPr>
                <w:color w:val="000000"/>
              </w:rPr>
            </w:pPr>
            <w:r w:rsidRPr="00DE3FCD">
              <w:t>Котельная № 9 «Базовая школа»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94E2D1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241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CE2565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7D79BE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B45726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802093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6E8417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252</w:t>
            </w:r>
          </w:p>
        </w:tc>
      </w:tr>
      <w:tr w:rsidR="007609AF" w:rsidRPr="00DE3FCD" w14:paraId="08135D81" w14:textId="77777777" w:rsidTr="00D82094">
        <w:trPr>
          <w:trHeight w:val="2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88466" w14:textId="77777777" w:rsidR="007609AF" w:rsidRPr="00DE3FCD" w:rsidRDefault="007609AF" w:rsidP="007609AF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6.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C1985" w14:textId="77777777" w:rsidR="007609AF" w:rsidRPr="00DE3FCD" w:rsidRDefault="007609AF" w:rsidP="007609AF">
            <w:pPr>
              <w:rPr>
                <w:color w:val="000000"/>
              </w:rPr>
            </w:pPr>
            <w:r w:rsidRPr="00DE3FCD">
              <w:t>Котельная № 10 «ЦРБ»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2BBC57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929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E511D9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EA8D2C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369492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EE78BB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9A9A04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682</w:t>
            </w:r>
          </w:p>
        </w:tc>
      </w:tr>
      <w:tr w:rsidR="007609AF" w:rsidRPr="00DE3FCD" w14:paraId="17E940DB" w14:textId="77777777" w:rsidTr="00D82094">
        <w:trPr>
          <w:trHeight w:val="2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6CD5E" w14:textId="77777777" w:rsidR="007609AF" w:rsidRPr="00DE3FCD" w:rsidRDefault="007609AF" w:rsidP="007609AF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7.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6F22" w14:textId="77777777" w:rsidR="007609AF" w:rsidRPr="00DE3FCD" w:rsidRDefault="007609AF" w:rsidP="007609AF">
            <w:pPr>
              <w:rPr>
                <w:color w:val="000000"/>
              </w:rPr>
            </w:pPr>
            <w:r w:rsidRPr="00DE3FCD">
              <w:t>Котельная № 16 «</w:t>
            </w:r>
            <w:proofErr w:type="spellStart"/>
            <w:r w:rsidRPr="00DE3FCD">
              <w:t>Бараба</w:t>
            </w:r>
            <w:proofErr w:type="spellEnd"/>
            <w:r w:rsidRPr="00DE3FCD"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8138FA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642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73AF8E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22A12C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8DCC82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EB618F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0A659E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592</w:t>
            </w:r>
          </w:p>
        </w:tc>
      </w:tr>
      <w:tr w:rsidR="007609AF" w:rsidRPr="00DE3FCD" w14:paraId="69573C53" w14:textId="77777777" w:rsidTr="00D82094">
        <w:trPr>
          <w:trHeight w:val="1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9DEF5" w14:textId="77777777" w:rsidR="007609AF" w:rsidRPr="00DE3FCD" w:rsidRDefault="007609AF" w:rsidP="007609AF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8.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4F31" w14:textId="77777777" w:rsidR="007609AF" w:rsidRPr="00DE3FCD" w:rsidRDefault="007609AF" w:rsidP="007609AF">
            <w:pPr>
              <w:rPr>
                <w:color w:val="000000"/>
              </w:rPr>
            </w:pPr>
            <w:r w:rsidRPr="00DE3FCD">
              <w:t>Котельная № 19 «Совхоз-колледж»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3A041C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1569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BC8302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1337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FABF98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1569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94D1DC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1493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439BC5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1569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BBC3E7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1491</w:t>
            </w:r>
          </w:p>
        </w:tc>
      </w:tr>
      <w:tr w:rsidR="007609AF" w:rsidRPr="00DE3FCD" w14:paraId="2BC353D2" w14:textId="77777777" w:rsidTr="00D82094">
        <w:trPr>
          <w:trHeight w:val="27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219F6" w14:textId="77777777" w:rsidR="007609AF" w:rsidRPr="00DE3FCD" w:rsidRDefault="007609AF" w:rsidP="007609AF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9.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DC18" w14:textId="77777777" w:rsidR="007609AF" w:rsidRPr="00DE3FCD" w:rsidRDefault="007609AF" w:rsidP="007609AF">
            <w:pPr>
              <w:rPr>
                <w:color w:val="000000"/>
              </w:rPr>
            </w:pPr>
            <w:r w:rsidRPr="00DE3FCD">
              <w:t>Котельная № 20 «Рассвет»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FA4382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600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FCB44F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9E0BB3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339311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9DC021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E07A5E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503</w:t>
            </w:r>
          </w:p>
        </w:tc>
      </w:tr>
      <w:tr w:rsidR="007609AF" w:rsidRPr="00DE3FCD" w14:paraId="75B27E61" w14:textId="77777777" w:rsidTr="00D82094">
        <w:trPr>
          <w:trHeight w:val="2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379CD" w14:textId="77777777" w:rsidR="007609AF" w:rsidRPr="00DE3FCD" w:rsidRDefault="007609AF" w:rsidP="007609AF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10.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49780" w14:textId="77777777" w:rsidR="007609AF" w:rsidRPr="002402EF" w:rsidRDefault="007609AF" w:rsidP="007609AF">
            <w:pPr>
              <w:rPr>
                <w:color w:val="000000"/>
              </w:rPr>
            </w:pPr>
            <w:r w:rsidRPr="002402EF">
              <w:t>Котельная № 23 «Селекция»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04BDE1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816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F512F2" w14:textId="77777777" w:rsidR="007609AF" w:rsidRPr="00DE3FCD" w:rsidRDefault="007609AF" w:rsidP="00D82094">
            <w:pPr>
              <w:jc w:val="center"/>
              <w:rPr>
                <w:bCs/>
                <w:color w:val="000000"/>
              </w:rPr>
            </w:pPr>
            <w:r w:rsidRPr="00DE3FCD">
              <w:rPr>
                <w:bCs/>
                <w:color w:val="000000"/>
              </w:rPr>
              <w:t>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E475DA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89FEEA" w14:textId="77777777" w:rsidR="007609AF" w:rsidRPr="00DE3FCD" w:rsidRDefault="007609AF" w:rsidP="00D82094">
            <w:pPr>
              <w:jc w:val="center"/>
              <w:rPr>
                <w:bCs/>
                <w:color w:val="000000"/>
              </w:rPr>
            </w:pPr>
            <w:r w:rsidRPr="00DE3FCD">
              <w:rPr>
                <w:bCs/>
                <w:color w:val="000000"/>
              </w:rPr>
              <w:t>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05453B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3DA367" w14:textId="77777777" w:rsidR="007609AF" w:rsidRPr="00DE3FCD" w:rsidRDefault="007609AF" w:rsidP="00D82094">
            <w:pPr>
              <w:jc w:val="center"/>
              <w:rPr>
                <w:bCs/>
                <w:color w:val="000000"/>
              </w:rPr>
            </w:pPr>
            <w:r w:rsidRPr="00DE3FCD">
              <w:rPr>
                <w:bCs/>
                <w:color w:val="000000"/>
              </w:rPr>
              <w:t>764</w:t>
            </w:r>
          </w:p>
        </w:tc>
      </w:tr>
      <w:tr w:rsidR="007609AF" w:rsidRPr="00A320CB" w14:paraId="535CD9F0" w14:textId="77777777" w:rsidTr="002402EF">
        <w:trPr>
          <w:trHeight w:val="2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A758E1" w14:textId="77777777" w:rsidR="007609AF" w:rsidRPr="00A320CB" w:rsidRDefault="007609AF" w:rsidP="007609AF">
            <w:pPr>
              <w:jc w:val="center"/>
              <w:rPr>
                <w:color w:val="000000"/>
              </w:rPr>
            </w:pPr>
            <w:r w:rsidRPr="00A320CB">
              <w:rPr>
                <w:color w:val="000000"/>
              </w:rPr>
              <w:t>11.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9A381" w14:textId="77777777" w:rsidR="007609AF" w:rsidRPr="002402EF" w:rsidRDefault="007609AF" w:rsidP="002402EF">
            <w:r w:rsidRPr="002402EF">
              <w:t>Котельная № 30 «Детский сад № 5»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257B2" w14:textId="77777777" w:rsidR="007609AF" w:rsidRPr="00A320CB" w:rsidRDefault="007609AF" w:rsidP="00D82094">
            <w:pPr>
              <w:jc w:val="center"/>
            </w:pPr>
            <w:r w:rsidRPr="00A320CB"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AF43F" w14:textId="77777777" w:rsidR="007609AF" w:rsidRPr="00A320CB" w:rsidRDefault="007609AF" w:rsidP="00D82094">
            <w:pPr>
              <w:jc w:val="center"/>
            </w:pPr>
            <w:r w:rsidRPr="00A320CB"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8F1A6" w14:textId="77777777" w:rsidR="007609AF" w:rsidRPr="00A320CB" w:rsidRDefault="007609AF" w:rsidP="00D82094">
            <w:pPr>
              <w:jc w:val="center"/>
            </w:pPr>
            <w:r w:rsidRPr="00A320CB"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B4232" w14:textId="77777777" w:rsidR="007609AF" w:rsidRPr="00A320CB" w:rsidRDefault="007609AF" w:rsidP="00D82094">
            <w:pPr>
              <w:jc w:val="center"/>
              <w:rPr>
                <w:color w:val="000000"/>
              </w:rPr>
            </w:pPr>
            <w:r w:rsidRPr="00A320CB">
              <w:rPr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770A6" w14:textId="77777777" w:rsidR="007609AF" w:rsidRPr="00A320CB" w:rsidRDefault="00D82094" w:rsidP="00D82094">
            <w:pPr>
              <w:jc w:val="center"/>
              <w:rPr>
                <w:color w:val="000000"/>
              </w:rPr>
            </w:pPr>
            <w:r w:rsidRPr="00A320CB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96D24" w14:textId="77777777" w:rsidR="007609AF" w:rsidRPr="00A320CB" w:rsidRDefault="007609AF" w:rsidP="00D82094">
            <w:pPr>
              <w:jc w:val="center"/>
              <w:rPr>
                <w:color w:val="000000"/>
              </w:rPr>
            </w:pPr>
            <w:r w:rsidRPr="00A320CB">
              <w:rPr>
                <w:color w:val="000000"/>
              </w:rPr>
              <w:t>30</w:t>
            </w:r>
          </w:p>
        </w:tc>
      </w:tr>
      <w:tr w:rsidR="007609AF" w:rsidRPr="00A320CB" w14:paraId="552EDB42" w14:textId="77777777" w:rsidTr="002402EF">
        <w:trPr>
          <w:trHeight w:val="2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21C08D" w14:textId="77777777" w:rsidR="007609AF" w:rsidRPr="00A320CB" w:rsidRDefault="007609AF" w:rsidP="007609AF">
            <w:pPr>
              <w:jc w:val="center"/>
              <w:rPr>
                <w:color w:val="000000"/>
              </w:rPr>
            </w:pPr>
            <w:r w:rsidRPr="00A320CB">
              <w:rPr>
                <w:color w:val="000000"/>
              </w:rPr>
              <w:t>12.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4BE6F" w14:textId="77777777" w:rsidR="007609AF" w:rsidRPr="002402EF" w:rsidRDefault="007609AF" w:rsidP="002402EF">
            <w:r w:rsidRPr="002402EF">
              <w:t>Котельная №31 «Тубдиспансер»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A80AA" w14:textId="77777777" w:rsidR="007609AF" w:rsidRPr="00A320CB" w:rsidRDefault="007609AF" w:rsidP="00D82094">
            <w:pPr>
              <w:jc w:val="center"/>
            </w:pPr>
            <w:r w:rsidRPr="00A320CB"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6D984" w14:textId="77777777" w:rsidR="007609AF" w:rsidRPr="00A320CB" w:rsidRDefault="007609AF" w:rsidP="00D82094">
            <w:pPr>
              <w:jc w:val="center"/>
            </w:pPr>
            <w:r w:rsidRPr="00A320CB"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37C09" w14:textId="77777777" w:rsidR="007609AF" w:rsidRPr="00A320CB" w:rsidRDefault="007609AF" w:rsidP="00D82094">
            <w:pPr>
              <w:jc w:val="center"/>
            </w:pPr>
            <w:r w:rsidRPr="00A320CB"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A525E" w14:textId="77777777" w:rsidR="007609AF" w:rsidRPr="00A320CB" w:rsidRDefault="007609AF" w:rsidP="00D82094">
            <w:pPr>
              <w:jc w:val="center"/>
              <w:rPr>
                <w:color w:val="000000"/>
              </w:rPr>
            </w:pPr>
            <w:r w:rsidRPr="00A320CB">
              <w:rPr>
                <w:color w:val="00000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6A59B" w14:textId="77777777" w:rsidR="007609AF" w:rsidRPr="00A320CB" w:rsidRDefault="00D82094" w:rsidP="00D82094">
            <w:pPr>
              <w:jc w:val="center"/>
              <w:rPr>
                <w:color w:val="000000"/>
              </w:rPr>
            </w:pPr>
            <w:r w:rsidRPr="00A320CB">
              <w:rPr>
                <w:color w:val="000000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C13C2" w14:textId="77777777" w:rsidR="007609AF" w:rsidRPr="00A320CB" w:rsidRDefault="007609AF" w:rsidP="00D82094">
            <w:pPr>
              <w:jc w:val="center"/>
              <w:rPr>
                <w:color w:val="000000"/>
              </w:rPr>
            </w:pPr>
            <w:r w:rsidRPr="00A320CB">
              <w:rPr>
                <w:color w:val="000000"/>
              </w:rPr>
              <w:t>135</w:t>
            </w:r>
          </w:p>
        </w:tc>
      </w:tr>
      <w:tr w:rsidR="007609AF" w:rsidRPr="00A320CB" w14:paraId="73588F42" w14:textId="77777777" w:rsidTr="002402EF">
        <w:trPr>
          <w:trHeight w:val="2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19E4E65" w14:textId="77777777" w:rsidR="007609AF" w:rsidRPr="00A320CB" w:rsidRDefault="007609AF" w:rsidP="007609AF">
            <w:pPr>
              <w:jc w:val="center"/>
              <w:rPr>
                <w:color w:val="000000"/>
              </w:rPr>
            </w:pPr>
            <w:r w:rsidRPr="00A320CB">
              <w:rPr>
                <w:color w:val="000000"/>
              </w:rPr>
              <w:t>13.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21CE2" w14:textId="77777777" w:rsidR="007609AF" w:rsidRPr="002402EF" w:rsidRDefault="007609AF" w:rsidP="002402EF">
            <w:r w:rsidRPr="002402EF">
              <w:t>Котельная № 32 «Ветстанция»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AD9AD" w14:textId="77777777" w:rsidR="007609AF" w:rsidRPr="00A320CB" w:rsidRDefault="007609AF" w:rsidP="00D82094">
            <w:pPr>
              <w:jc w:val="center"/>
            </w:pPr>
            <w:r w:rsidRPr="00A320CB"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DA370" w14:textId="77777777" w:rsidR="007609AF" w:rsidRPr="00A320CB" w:rsidRDefault="007609AF" w:rsidP="00D82094">
            <w:pPr>
              <w:jc w:val="center"/>
            </w:pPr>
            <w:r w:rsidRPr="00A320CB"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0343" w14:textId="77777777" w:rsidR="007609AF" w:rsidRPr="00A320CB" w:rsidRDefault="007609AF" w:rsidP="00D82094">
            <w:pPr>
              <w:jc w:val="center"/>
            </w:pPr>
            <w:r w:rsidRPr="00A320CB"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DF9AD" w14:textId="77777777" w:rsidR="007609AF" w:rsidRPr="00A320CB" w:rsidRDefault="007609AF" w:rsidP="00D82094">
            <w:pPr>
              <w:jc w:val="center"/>
              <w:rPr>
                <w:color w:val="000000"/>
              </w:rPr>
            </w:pPr>
            <w:r w:rsidRPr="00A320CB">
              <w:rPr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067F7" w14:textId="77777777" w:rsidR="007609AF" w:rsidRPr="00A320CB" w:rsidRDefault="00D82094" w:rsidP="00D82094">
            <w:pPr>
              <w:jc w:val="center"/>
              <w:rPr>
                <w:color w:val="000000"/>
              </w:rPr>
            </w:pPr>
            <w:r w:rsidRPr="00A320CB">
              <w:rPr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17455" w14:textId="77777777" w:rsidR="007609AF" w:rsidRPr="00A320CB" w:rsidRDefault="007609AF" w:rsidP="00D82094">
            <w:pPr>
              <w:jc w:val="center"/>
              <w:rPr>
                <w:color w:val="000000"/>
              </w:rPr>
            </w:pPr>
            <w:r w:rsidRPr="00A320CB">
              <w:rPr>
                <w:color w:val="000000"/>
              </w:rPr>
              <w:t>94</w:t>
            </w:r>
          </w:p>
        </w:tc>
      </w:tr>
      <w:tr w:rsidR="007609AF" w:rsidRPr="00A320CB" w14:paraId="035507BF" w14:textId="77777777" w:rsidTr="002402EF">
        <w:trPr>
          <w:trHeight w:val="2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7CC187" w14:textId="77777777" w:rsidR="007609AF" w:rsidRPr="00A320CB" w:rsidRDefault="007609AF" w:rsidP="007609AF">
            <w:pPr>
              <w:jc w:val="center"/>
              <w:rPr>
                <w:color w:val="000000"/>
              </w:rPr>
            </w:pPr>
            <w:r w:rsidRPr="00A320CB">
              <w:rPr>
                <w:color w:val="000000"/>
              </w:rPr>
              <w:t>14.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916E8" w14:textId="77777777" w:rsidR="007609AF" w:rsidRPr="002402EF" w:rsidRDefault="007609AF" w:rsidP="002402EF">
            <w:r w:rsidRPr="002402EF">
              <w:t>Котельная № 34 «Химчистка»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0AB54" w14:textId="77777777" w:rsidR="007609AF" w:rsidRPr="00A320CB" w:rsidRDefault="007609AF" w:rsidP="00D82094">
            <w:pPr>
              <w:jc w:val="center"/>
            </w:pPr>
            <w:r w:rsidRPr="00A320CB"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9A8D4" w14:textId="77777777" w:rsidR="007609AF" w:rsidRPr="00A320CB" w:rsidRDefault="007609AF" w:rsidP="00D82094">
            <w:pPr>
              <w:jc w:val="center"/>
            </w:pPr>
            <w:r w:rsidRPr="00A320CB"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EBBD5" w14:textId="77777777" w:rsidR="007609AF" w:rsidRPr="00A320CB" w:rsidRDefault="007609AF" w:rsidP="00D82094">
            <w:pPr>
              <w:jc w:val="center"/>
            </w:pPr>
            <w:r w:rsidRPr="00A320CB"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8CD05" w14:textId="77777777" w:rsidR="007609AF" w:rsidRPr="00A320CB" w:rsidRDefault="007609AF" w:rsidP="00D82094">
            <w:pPr>
              <w:jc w:val="center"/>
              <w:rPr>
                <w:color w:val="000000"/>
              </w:rPr>
            </w:pPr>
            <w:r w:rsidRPr="00A320CB">
              <w:rPr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E0F5B" w14:textId="77777777" w:rsidR="007609AF" w:rsidRPr="00A320CB" w:rsidRDefault="00D82094" w:rsidP="00D82094">
            <w:pPr>
              <w:jc w:val="center"/>
              <w:rPr>
                <w:color w:val="000000"/>
              </w:rPr>
            </w:pPr>
            <w:r w:rsidRPr="00A320CB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00E64" w14:textId="77777777" w:rsidR="007609AF" w:rsidRPr="00A320CB" w:rsidRDefault="007609AF" w:rsidP="00D82094">
            <w:pPr>
              <w:jc w:val="center"/>
              <w:rPr>
                <w:color w:val="000000"/>
              </w:rPr>
            </w:pPr>
            <w:r w:rsidRPr="00A320CB">
              <w:rPr>
                <w:color w:val="000000"/>
              </w:rPr>
              <w:t>181</w:t>
            </w:r>
          </w:p>
        </w:tc>
      </w:tr>
      <w:tr w:rsidR="007609AF" w:rsidRPr="00A320CB" w14:paraId="39C08C0B" w14:textId="77777777" w:rsidTr="002402EF">
        <w:trPr>
          <w:trHeight w:val="2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16CFB3" w14:textId="77777777" w:rsidR="007609AF" w:rsidRPr="00A320CB" w:rsidRDefault="007609AF" w:rsidP="007609AF">
            <w:pPr>
              <w:jc w:val="center"/>
              <w:rPr>
                <w:color w:val="000000"/>
              </w:rPr>
            </w:pPr>
            <w:r w:rsidRPr="00A320CB">
              <w:rPr>
                <w:color w:val="000000"/>
              </w:rPr>
              <w:t>15.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AF167" w14:textId="77777777" w:rsidR="007609AF" w:rsidRPr="002402EF" w:rsidRDefault="007609AF" w:rsidP="002402EF">
            <w:r w:rsidRPr="002402EF">
              <w:t>Котельная № 35 «Школа № 85»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BD210" w14:textId="77777777" w:rsidR="007609AF" w:rsidRPr="00A320CB" w:rsidRDefault="007609AF" w:rsidP="00D82094">
            <w:pPr>
              <w:jc w:val="center"/>
            </w:pPr>
            <w:r w:rsidRPr="00A320CB"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67AE4" w14:textId="77777777" w:rsidR="007609AF" w:rsidRPr="00A320CB" w:rsidRDefault="007609AF" w:rsidP="00D82094">
            <w:pPr>
              <w:jc w:val="center"/>
            </w:pPr>
            <w:r w:rsidRPr="00A320CB"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556D2" w14:textId="77777777" w:rsidR="007609AF" w:rsidRPr="00A320CB" w:rsidRDefault="007609AF" w:rsidP="00D82094">
            <w:pPr>
              <w:jc w:val="center"/>
            </w:pPr>
            <w:r w:rsidRPr="00A320CB"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06F88" w14:textId="77777777" w:rsidR="007609AF" w:rsidRPr="00A320CB" w:rsidRDefault="007609AF" w:rsidP="00D82094">
            <w:pPr>
              <w:jc w:val="center"/>
              <w:rPr>
                <w:color w:val="000000"/>
              </w:rPr>
            </w:pPr>
            <w:r w:rsidRPr="00A320CB">
              <w:rPr>
                <w:color w:val="00000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3ABEB" w14:textId="77777777" w:rsidR="007609AF" w:rsidRPr="00A320CB" w:rsidRDefault="00D82094" w:rsidP="00D82094">
            <w:pPr>
              <w:jc w:val="center"/>
              <w:rPr>
                <w:color w:val="000000"/>
              </w:rPr>
            </w:pPr>
            <w:r w:rsidRPr="00A320CB">
              <w:rPr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72558" w14:textId="77777777" w:rsidR="007609AF" w:rsidRPr="00A320CB" w:rsidRDefault="007609AF" w:rsidP="00D82094">
            <w:pPr>
              <w:jc w:val="center"/>
              <w:rPr>
                <w:color w:val="000000"/>
              </w:rPr>
            </w:pPr>
            <w:r w:rsidRPr="00A320CB">
              <w:rPr>
                <w:color w:val="000000"/>
              </w:rPr>
              <w:t>113</w:t>
            </w:r>
          </w:p>
        </w:tc>
      </w:tr>
      <w:tr w:rsidR="007609AF" w:rsidRPr="00A320CB" w14:paraId="5AA3E92B" w14:textId="77777777" w:rsidTr="002402EF">
        <w:trPr>
          <w:trHeight w:val="2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C94B21" w14:textId="77777777" w:rsidR="007609AF" w:rsidRPr="00A320CB" w:rsidRDefault="007609AF" w:rsidP="007609AF">
            <w:pPr>
              <w:jc w:val="center"/>
              <w:rPr>
                <w:color w:val="000000"/>
              </w:rPr>
            </w:pPr>
            <w:r w:rsidRPr="00A320CB">
              <w:rPr>
                <w:color w:val="000000"/>
              </w:rPr>
              <w:t>16.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53EF42" w14:textId="77777777" w:rsidR="007609AF" w:rsidRPr="002402EF" w:rsidRDefault="007609AF" w:rsidP="007609AF">
            <w:r w:rsidRPr="002402EF">
              <w:t>Котельная № 37 «Артинская»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0E6848" w14:textId="77777777" w:rsidR="007609AF" w:rsidRPr="00A320CB" w:rsidRDefault="007609AF" w:rsidP="00D82094">
            <w:pPr>
              <w:jc w:val="center"/>
              <w:rPr>
                <w:color w:val="000000"/>
              </w:rPr>
            </w:pPr>
            <w:r w:rsidRPr="00A320CB">
              <w:rPr>
                <w:color w:val="000000"/>
              </w:rPr>
              <w:t>330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C35990" w14:textId="77777777" w:rsidR="007609AF" w:rsidRPr="00A320CB" w:rsidRDefault="007609AF" w:rsidP="00D82094">
            <w:pPr>
              <w:jc w:val="center"/>
              <w:rPr>
                <w:color w:val="000000"/>
              </w:rPr>
            </w:pPr>
            <w:r w:rsidRPr="00A320CB">
              <w:rPr>
                <w:color w:val="000000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4FC71F" w14:textId="77777777" w:rsidR="007609AF" w:rsidRPr="00A320CB" w:rsidRDefault="007609AF" w:rsidP="00D82094">
            <w:pPr>
              <w:jc w:val="center"/>
              <w:rPr>
                <w:color w:val="000000"/>
              </w:rPr>
            </w:pPr>
            <w:r w:rsidRPr="00A320CB">
              <w:rPr>
                <w:color w:val="000000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96D9FD" w14:textId="77777777" w:rsidR="007609AF" w:rsidRPr="00A320CB" w:rsidRDefault="007609AF" w:rsidP="00D82094">
            <w:pPr>
              <w:jc w:val="center"/>
              <w:rPr>
                <w:color w:val="000000"/>
              </w:rPr>
            </w:pPr>
            <w:r w:rsidRPr="00A320CB">
              <w:rPr>
                <w:color w:val="000000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357DB2" w14:textId="77777777" w:rsidR="007609AF" w:rsidRPr="00A320CB" w:rsidRDefault="007609AF" w:rsidP="00D82094">
            <w:pPr>
              <w:jc w:val="center"/>
              <w:rPr>
                <w:color w:val="000000"/>
              </w:rPr>
            </w:pPr>
            <w:r w:rsidRPr="00A320CB">
              <w:rPr>
                <w:color w:val="000000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241E1C" w14:textId="77777777" w:rsidR="007609AF" w:rsidRPr="00A320CB" w:rsidRDefault="007609AF" w:rsidP="00D82094">
            <w:pPr>
              <w:jc w:val="center"/>
              <w:rPr>
                <w:color w:val="000000"/>
              </w:rPr>
            </w:pPr>
            <w:r w:rsidRPr="00A320CB">
              <w:rPr>
                <w:color w:val="000000"/>
              </w:rPr>
              <w:t>287</w:t>
            </w:r>
          </w:p>
        </w:tc>
      </w:tr>
      <w:tr w:rsidR="007609AF" w:rsidRPr="00A320CB" w14:paraId="53EE080B" w14:textId="77777777" w:rsidTr="002402EF">
        <w:trPr>
          <w:trHeight w:val="27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34FE05" w14:textId="77777777" w:rsidR="007609AF" w:rsidRPr="00A320CB" w:rsidRDefault="007609AF" w:rsidP="007609AF">
            <w:pPr>
              <w:jc w:val="center"/>
              <w:rPr>
                <w:color w:val="000000"/>
              </w:rPr>
            </w:pPr>
            <w:r w:rsidRPr="00A320CB">
              <w:rPr>
                <w:color w:val="000000"/>
              </w:rPr>
              <w:t>17.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1F921" w14:textId="77777777" w:rsidR="007609AF" w:rsidRPr="002402EF" w:rsidRDefault="007609AF" w:rsidP="002402EF">
            <w:r w:rsidRPr="002402EF">
              <w:t>Котельная № 38 «Лесозавод»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F55BB" w14:textId="77777777" w:rsidR="007609AF" w:rsidRPr="00A320CB" w:rsidRDefault="007609AF" w:rsidP="00D82094">
            <w:pPr>
              <w:jc w:val="center"/>
            </w:pPr>
            <w:r w:rsidRPr="00A320CB"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8D29C" w14:textId="77777777" w:rsidR="007609AF" w:rsidRPr="00A320CB" w:rsidRDefault="007609AF" w:rsidP="00D82094">
            <w:pPr>
              <w:jc w:val="center"/>
            </w:pPr>
            <w:r w:rsidRPr="00A320CB"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45ED3" w14:textId="77777777" w:rsidR="007609AF" w:rsidRPr="00A320CB" w:rsidRDefault="007609AF" w:rsidP="00D82094">
            <w:pPr>
              <w:jc w:val="center"/>
            </w:pPr>
            <w:r w:rsidRPr="00A320CB"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68851" w14:textId="77777777" w:rsidR="007609AF" w:rsidRPr="00A320CB" w:rsidRDefault="007609AF" w:rsidP="00D82094">
            <w:pPr>
              <w:jc w:val="center"/>
              <w:rPr>
                <w:color w:val="000000"/>
              </w:rPr>
            </w:pPr>
            <w:r w:rsidRPr="00A320CB"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83FBA" w14:textId="77777777" w:rsidR="007609AF" w:rsidRPr="00A320CB" w:rsidRDefault="00D82094" w:rsidP="00D82094">
            <w:pPr>
              <w:jc w:val="center"/>
              <w:rPr>
                <w:color w:val="000000"/>
              </w:rPr>
            </w:pPr>
            <w:r w:rsidRPr="00A320CB">
              <w:rPr>
                <w:color w:val="00000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1942C" w14:textId="77777777" w:rsidR="007609AF" w:rsidRPr="00A320CB" w:rsidRDefault="007609AF" w:rsidP="00D82094">
            <w:pPr>
              <w:jc w:val="center"/>
              <w:rPr>
                <w:color w:val="000000"/>
              </w:rPr>
            </w:pPr>
            <w:r w:rsidRPr="00A320CB">
              <w:rPr>
                <w:color w:val="000000"/>
              </w:rPr>
              <w:t>132</w:t>
            </w:r>
          </w:p>
        </w:tc>
      </w:tr>
      <w:tr w:rsidR="007609AF" w:rsidRPr="00DE3FCD" w14:paraId="30870D47" w14:textId="77777777" w:rsidTr="002402EF">
        <w:trPr>
          <w:trHeight w:val="27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B76057" w14:textId="77777777" w:rsidR="007609AF" w:rsidRPr="00A320CB" w:rsidRDefault="007609AF" w:rsidP="007609AF">
            <w:pPr>
              <w:jc w:val="center"/>
              <w:rPr>
                <w:color w:val="000000"/>
              </w:rPr>
            </w:pPr>
            <w:r w:rsidRPr="00A320CB">
              <w:rPr>
                <w:color w:val="000000"/>
              </w:rPr>
              <w:t>18.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7DB59" w14:textId="77777777" w:rsidR="007609AF" w:rsidRPr="002402EF" w:rsidRDefault="007609AF" w:rsidP="002402EF">
            <w:r w:rsidRPr="00A320CB">
              <w:t>Котельная № 40 «ЖКХ»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6B4FA" w14:textId="77777777" w:rsidR="007609AF" w:rsidRPr="00A320CB" w:rsidRDefault="007609AF" w:rsidP="00D82094">
            <w:pPr>
              <w:jc w:val="center"/>
            </w:pPr>
            <w:r w:rsidRPr="00A320CB"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9DE3F" w14:textId="77777777" w:rsidR="007609AF" w:rsidRPr="00A320CB" w:rsidRDefault="007609AF" w:rsidP="00D82094">
            <w:pPr>
              <w:jc w:val="center"/>
            </w:pPr>
            <w:r w:rsidRPr="00A320CB"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FE171" w14:textId="77777777" w:rsidR="007609AF" w:rsidRPr="00A320CB" w:rsidRDefault="007609AF" w:rsidP="00D82094">
            <w:pPr>
              <w:jc w:val="center"/>
            </w:pPr>
            <w:r w:rsidRPr="00A320CB"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87BA0" w14:textId="77777777" w:rsidR="007609AF" w:rsidRPr="00A320CB" w:rsidRDefault="007609AF" w:rsidP="00D82094">
            <w:pPr>
              <w:jc w:val="center"/>
              <w:rPr>
                <w:color w:val="000000"/>
              </w:rPr>
            </w:pPr>
            <w:r w:rsidRPr="00A320CB">
              <w:rPr>
                <w:color w:val="00000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B7F38" w14:textId="77777777" w:rsidR="007609AF" w:rsidRPr="00A320CB" w:rsidRDefault="00D82094" w:rsidP="00D82094">
            <w:pPr>
              <w:jc w:val="center"/>
              <w:rPr>
                <w:color w:val="000000"/>
              </w:rPr>
            </w:pPr>
            <w:r w:rsidRPr="00A320CB">
              <w:rPr>
                <w:color w:val="00000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C55DE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A320CB">
              <w:rPr>
                <w:color w:val="000000"/>
              </w:rPr>
              <w:t>153</w:t>
            </w:r>
          </w:p>
        </w:tc>
      </w:tr>
      <w:tr w:rsidR="007609AF" w:rsidRPr="00DE3FCD" w14:paraId="3AD54430" w14:textId="77777777" w:rsidTr="00D82094">
        <w:trPr>
          <w:trHeight w:val="27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51849" w14:textId="77777777" w:rsidR="007609AF" w:rsidRPr="00DE3FCD" w:rsidRDefault="007609AF" w:rsidP="007609AF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19.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8AE6" w14:textId="77777777" w:rsidR="007609AF" w:rsidRPr="00DE3FCD" w:rsidRDefault="007609AF" w:rsidP="007609AF">
            <w:pPr>
              <w:rPr>
                <w:color w:val="000000"/>
              </w:rPr>
            </w:pPr>
            <w:r w:rsidRPr="00DE3FCD">
              <w:t>Котельная № 41 «Ачитская»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4A865B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43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10FAA5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6C5E83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72A7DF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9EFF83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BD14D6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44</w:t>
            </w:r>
          </w:p>
        </w:tc>
      </w:tr>
      <w:tr w:rsidR="007609AF" w:rsidRPr="00DE3FCD" w14:paraId="69BAAF2A" w14:textId="77777777" w:rsidTr="00D82094">
        <w:trPr>
          <w:trHeight w:val="2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5B53D" w14:textId="77777777" w:rsidR="007609AF" w:rsidRPr="00DE3FCD" w:rsidRDefault="007609AF" w:rsidP="007609AF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lastRenderedPageBreak/>
              <w:t>20.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A9CB" w14:textId="77777777" w:rsidR="007609AF" w:rsidRPr="00DE3FCD" w:rsidRDefault="007609AF" w:rsidP="007609AF">
            <w:pPr>
              <w:rPr>
                <w:color w:val="000000"/>
              </w:rPr>
            </w:pPr>
            <w:r w:rsidRPr="00DE3FCD">
              <w:t xml:space="preserve">Котельная № 42 «3-я Садовая»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4CB945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1300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6C74D1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1148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CA4D37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012846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1178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72D17B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DB438A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1176</w:t>
            </w:r>
          </w:p>
        </w:tc>
      </w:tr>
      <w:tr w:rsidR="007609AF" w:rsidRPr="00DE3FCD" w14:paraId="256C7506" w14:textId="77777777" w:rsidTr="00D82094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EDAA4" w14:textId="77777777" w:rsidR="007609AF" w:rsidRPr="00DE3FCD" w:rsidRDefault="007609AF" w:rsidP="007609AF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21.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68D23" w14:textId="77777777" w:rsidR="007609AF" w:rsidRPr="00DE3FCD" w:rsidRDefault="007609AF" w:rsidP="007609AF">
            <w:pPr>
              <w:rPr>
                <w:color w:val="000000"/>
              </w:rPr>
            </w:pPr>
            <w:r w:rsidRPr="00DE3FCD">
              <w:t>Котельная № 43 «Детский сад № 14»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113D1A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43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61C990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7E7F37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E33C04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8259E3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BF6403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38</w:t>
            </w:r>
          </w:p>
        </w:tc>
      </w:tr>
      <w:tr w:rsidR="007609AF" w:rsidRPr="00DE3FCD" w14:paraId="794E2A4B" w14:textId="77777777" w:rsidTr="00D82094">
        <w:trPr>
          <w:trHeight w:val="1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227EB" w14:textId="77777777" w:rsidR="007609AF" w:rsidRPr="00DE3FCD" w:rsidRDefault="007609AF" w:rsidP="007609AF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22.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39D0" w14:textId="77777777" w:rsidR="007609AF" w:rsidRPr="00DE3FCD" w:rsidRDefault="007609AF" w:rsidP="007609AF">
            <w:pPr>
              <w:rPr>
                <w:color w:val="000000"/>
              </w:rPr>
            </w:pPr>
            <w:r w:rsidRPr="00DE3FCD">
              <w:t>Котельная № 44 «Юбилейная»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80B96E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1255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5674C6" w14:textId="77777777" w:rsidR="007609AF" w:rsidRPr="00DE3FCD" w:rsidRDefault="007609AF" w:rsidP="00D82094">
            <w:pPr>
              <w:jc w:val="center"/>
              <w:rPr>
                <w:bCs/>
                <w:color w:val="000000"/>
              </w:rPr>
            </w:pPr>
            <w:r w:rsidRPr="00DE3FCD">
              <w:rPr>
                <w:bCs/>
                <w:color w:val="000000"/>
              </w:rPr>
              <w:t>1108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CA922A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1255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5644FA" w14:textId="77777777" w:rsidR="007609AF" w:rsidRPr="00DE3FCD" w:rsidRDefault="007609AF" w:rsidP="00D82094">
            <w:pPr>
              <w:jc w:val="center"/>
              <w:rPr>
                <w:bCs/>
                <w:color w:val="000000"/>
              </w:rPr>
            </w:pPr>
            <w:r w:rsidRPr="00DE3FCD">
              <w:rPr>
                <w:bCs/>
                <w:color w:val="000000"/>
              </w:rPr>
              <w:t>1138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A0FDFE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1255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3CC494" w14:textId="77777777" w:rsidR="007609AF" w:rsidRPr="00DE3FCD" w:rsidRDefault="007609AF" w:rsidP="00D82094">
            <w:pPr>
              <w:jc w:val="center"/>
              <w:rPr>
                <w:bCs/>
                <w:color w:val="000000"/>
              </w:rPr>
            </w:pPr>
            <w:r w:rsidRPr="00DE3FCD">
              <w:rPr>
                <w:bCs/>
                <w:color w:val="000000"/>
              </w:rPr>
              <w:t>1114</w:t>
            </w:r>
          </w:p>
        </w:tc>
      </w:tr>
      <w:tr w:rsidR="007609AF" w:rsidRPr="00DE3FCD" w14:paraId="1358A277" w14:textId="77777777" w:rsidTr="00D82094">
        <w:trPr>
          <w:trHeight w:val="22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978DB" w14:textId="77777777" w:rsidR="007609AF" w:rsidRPr="00DE3FCD" w:rsidRDefault="007609AF" w:rsidP="007609AF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23.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3BE7" w14:textId="77777777" w:rsidR="007609AF" w:rsidRPr="00DE3FCD" w:rsidRDefault="007609AF" w:rsidP="007609AF">
            <w:r w:rsidRPr="00DE3FCD">
              <w:t>Котельная № 48 «Фрунзе»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CFEA9" w14:textId="77777777" w:rsidR="007609AF" w:rsidRPr="00DE3FCD" w:rsidRDefault="007609AF" w:rsidP="00D82094">
            <w:pPr>
              <w:jc w:val="center"/>
            </w:pPr>
            <w:r w:rsidRPr="00DE3FCD"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268E4" w14:textId="77777777" w:rsidR="007609AF" w:rsidRPr="00DE3FCD" w:rsidRDefault="007609AF" w:rsidP="00D82094">
            <w:pPr>
              <w:jc w:val="center"/>
            </w:pPr>
            <w:r w:rsidRPr="00DE3FCD"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EE851" w14:textId="77777777" w:rsidR="007609AF" w:rsidRPr="00DE3FCD" w:rsidRDefault="007609AF" w:rsidP="00D82094">
            <w:pPr>
              <w:jc w:val="center"/>
            </w:pPr>
            <w:r w:rsidRPr="00DE3FCD"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33E13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11FCB" w14:textId="77777777" w:rsidR="007609AF" w:rsidRPr="00DE3FCD" w:rsidRDefault="00D82094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D6DC3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57</w:t>
            </w:r>
          </w:p>
        </w:tc>
      </w:tr>
      <w:tr w:rsidR="007609AF" w:rsidRPr="00DE3FCD" w14:paraId="2364E71C" w14:textId="77777777" w:rsidTr="00D82094">
        <w:trPr>
          <w:trHeight w:val="22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D73CA" w14:textId="77777777" w:rsidR="007609AF" w:rsidRPr="00DE3FCD" w:rsidRDefault="007609AF" w:rsidP="007609AF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24.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EDF0" w14:textId="77777777" w:rsidR="007609AF" w:rsidRPr="00DE3FCD" w:rsidRDefault="007609AF" w:rsidP="007609AF">
            <w:pPr>
              <w:rPr>
                <w:color w:val="000000"/>
              </w:rPr>
            </w:pPr>
            <w:r w:rsidRPr="00DE3FCD">
              <w:t>Котельная № 49 «</w:t>
            </w:r>
            <w:proofErr w:type="spellStart"/>
            <w:r w:rsidRPr="00DE3FCD">
              <w:t>Мизерова</w:t>
            </w:r>
            <w:proofErr w:type="spellEnd"/>
            <w:r w:rsidRPr="00DE3FCD"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C7FD10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62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43FF72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AB6777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AD4321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F52F6A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28DAF5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39</w:t>
            </w:r>
          </w:p>
        </w:tc>
      </w:tr>
      <w:tr w:rsidR="007609AF" w:rsidRPr="00DE3FCD" w14:paraId="3D5EB45A" w14:textId="77777777" w:rsidTr="00D82094">
        <w:trPr>
          <w:trHeight w:val="26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2EB9E" w14:textId="77777777" w:rsidR="007609AF" w:rsidRPr="00DE3FCD" w:rsidRDefault="007609AF" w:rsidP="007609AF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25.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6136C" w14:textId="77777777" w:rsidR="007609AF" w:rsidRPr="00DE3FCD" w:rsidRDefault="007609AF" w:rsidP="007609AF">
            <w:pPr>
              <w:rPr>
                <w:color w:val="000000"/>
              </w:rPr>
            </w:pPr>
            <w:r w:rsidRPr="00DE3FCD">
              <w:t>Котельная № 53 «Куйбышева»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F3D600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952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658795" w14:textId="77777777" w:rsidR="007609AF" w:rsidRPr="00DE3FCD" w:rsidRDefault="007609AF" w:rsidP="00D82094">
            <w:pPr>
              <w:jc w:val="center"/>
              <w:rPr>
                <w:bCs/>
                <w:color w:val="000000"/>
              </w:rPr>
            </w:pPr>
            <w:r w:rsidRPr="00DE3FCD">
              <w:rPr>
                <w:bCs/>
                <w:color w:val="000000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0F20D8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6BBD68" w14:textId="77777777" w:rsidR="007609AF" w:rsidRPr="00DE3FCD" w:rsidRDefault="007609AF" w:rsidP="00D82094">
            <w:pPr>
              <w:jc w:val="center"/>
              <w:rPr>
                <w:bCs/>
                <w:color w:val="000000"/>
              </w:rPr>
            </w:pPr>
            <w:r w:rsidRPr="00DE3FCD">
              <w:rPr>
                <w:bCs/>
                <w:color w:val="000000"/>
              </w:rPr>
              <w:t>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4E2ECC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663728" w14:textId="77777777" w:rsidR="007609AF" w:rsidRPr="00DE3FCD" w:rsidRDefault="007609AF" w:rsidP="00D82094">
            <w:pPr>
              <w:jc w:val="center"/>
              <w:rPr>
                <w:bCs/>
                <w:color w:val="000000"/>
              </w:rPr>
            </w:pPr>
            <w:r w:rsidRPr="00DE3FCD">
              <w:rPr>
                <w:bCs/>
                <w:color w:val="000000"/>
              </w:rPr>
              <w:t>911</w:t>
            </w:r>
          </w:p>
        </w:tc>
      </w:tr>
      <w:tr w:rsidR="007609AF" w:rsidRPr="00DE3FCD" w14:paraId="1DAF87EB" w14:textId="77777777" w:rsidTr="00D82094">
        <w:trPr>
          <w:trHeight w:val="27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9AAB9" w14:textId="77777777" w:rsidR="007609AF" w:rsidRPr="00DE3FCD" w:rsidRDefault="007609AF" w:rsidP="007609AF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26.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766BB" w14:textId="77777777" w:rsidR="007609AF" w:rsidRPr="00DE3FCD" w:rsidRDefault="007609AF" w:rsidP="007609AF">
            <w:pPr>
              <w:rPr>
                <w:color w:val="000000"/>
              </w:rPr>
            </w:pPr>
            <w:r w:rsidRPr="00DE3FCD">
              <w:t>Котельная № 54 «Военкомат»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0CE095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39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10AD5D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D79EBA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F12C86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45DA56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D5DDEC" w14:textId="77777777" w:rsidR="007609AF" w:rsidRPr="00DE3FCD" w:rsidRDefault="007609AF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42</w:t>
            </w:r>
          </w:p>
        </w:tc>
      </w:tr>
      <w:tr w:rsidR="00B3087E" w:rsidRPr="00DE3FCD" w14:paraId="63399C61" w14:textId="77777777" w:rsidTr="00D82094">
        <w:trPr>
          <w:trHeight w:val="2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E0C79" w14:textId="77777777" w:rsidR="00B3087E" w:rsidRPr="00DE3FCD" w:rsidRDefault="00B3087E" w:rsidP="00B3087E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27.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7073" w14:textId="77777777" w:rsidR="00B3087E" w:rsidRPr="00DE3FCD" w:rsidRDefault="00B3087E" w:rsidP="00B3087E">
            <w:pPr>
              <w:tabs>
                <w:tab w:val="left" w:pos="709"/>
              </w:tabs>
            </w:pPr>
            <w:r w:rsidRPr="00DE3FCD">
              <w:t>Котельная РГИ № 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B3B43C" w14:textId="77777777" w:rsidR="00B3087E" w:rsidRPr="00DE3FCD" w:rsidRDefault="00B3087E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1270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162E13" w14:textId="77777777" w:rsidR="00B3087E" w:rsidRPr="00DE3FCD" w:rsidRDefault="00B3087E" w:rsidP="00D82094">
            <w:pPr>
              <w:jc w:val="center"/>
              <w:rPr>
                <w:bCs/>
                <w:color w:val="000000"/>
              </w:rPr>
            </w:pPr>
            <w:r w:rsidRPr="00DE3FCD">
              <w:rPr>
                <w:bCs/>
                <w:color w:val="000000"/>
              </w:rPr>
              <w:t>1175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F2654C" w14:textId="77777777" w:rsidR="00B3087E" w:rsidRPr="00DE3FCD" w:rsidRDefault="00B3087E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1270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24D8A6" w14:textId="77777777" w:rsidR="00B3087E" w:rsidRPr="00DE3FCD" w:rsidRDefault="00B3087E" w:rsidP="00D82094">
            <w:pPr>
              <w:jc w:val="center"/>
              <w:rPr>
                <w:bCs/>
                <w:color w:val="000000"/>
              </w:rPr>
            </w:pPr>
            <w:r w:rsidRPr="00DE3FCD">
              <w:rPr>
                <w:bCs/>
                <w:color w:val="000000"/>
              </w:rPr>
              <w:t>1267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980914" w14:textId="77777777" w:rsidR="00B3087E" w:rsidRPr="00DE3FCD" w:rsidRDefault="00B3087E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1270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A14DFC" w14:textId="77777777" w:rsidR="00B3087E" w:rsidRPr="00DE3FCD" w:rsidRDefault="00B3087E" w:rsidP="00D82094">
            <w:pPr>
              <w:jc w:val="center"/>
              <w:rPr>
                <w:bCs/>
                <w:color w:val="000000"/>
              </w:rPr>
            </w:pPr>
            <w:r w:rsidRPr="00DE3FCD">
              <w:rPr>
                <w:bCs/>
                <w:color w:val="000000"/>
              </w:rPr>
              <w:t>1310</w:t>
            </w:r>
          </w:p>
        </w:tc>
      </w:tr>
      <w:tr w:rsidR="00B3087E" w:rsidRPr="00DE3FCD" w14:paraId="40FEDAF0" w14:textId="77777777" w:rsidTr="00D82094">
        <w:trPr>
          <w:trHeight w:val="2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11B4B" w14:textId="77777777" w:rsidR="00B3087E" w:rsidRPr="00DE3FCD" w:rsidRDefault="00B3087E" w:rsidP="00B3087E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28.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CEDB" w14:textId="77777777" w:rsidR="00B3087E" w:rsidRPr="00DE3FCD" w:rsidRDefault="00B3087E" w:rsidP="00B3087E">
            <w:pPr>
              <w:tabs>
                <w:tab w:val="left" w:pos="709"/>
              </w:tabs>
            </w:pPr>
            <w:r w:rsidRPr="00DE3FCD">
              <w:t>Котельная РГИ №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3C93C1" w14:textId="77777777" w:rsidR="00B3087E" w:rsidRPr="00DE3FCD" w:rsidRDefault="00B3087E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470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FD380B" w14:textId="77777777" w:rsidR="00B3087E" w:rsidRPr="00DE3FCD" w:rsidRDefault="00B3087E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5BCB2B" w14:textId="77777777" w:rsidR="00B3087E" w:rsidRPr="00DE3FCD" w:rsidRDefault="00B3087E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8E3446" w14:textId="77777777" w:rsidR="00B3087E" w:rsidRPr="00DE3FCD" w:rsidRDefault="00B3087E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781A73" w14:textId="77777777" w:rsidR="00B3087E" w:rsidRPr="00DE3FCD" w:rsidRDefault="00B3087E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9B9062" w14:textId="77777777" w:rsidR="00B3087E" w:rsidRPr="00DE3FCD" w:rsidRDefault="00B3087E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458</w:t>
            </w:r>
          </w:p>
        </w:tc>
      </w:tr>
      <w:tr w:rsidR="00B3087E" w:rsidRPr="00DE3FCD" w14:paraId="251169BB" w14:textId="77777777" w:rsidTr="00D82094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21324" w14:textId="77777777" w:rsidR="00B3087E" w:rsidRPr="00DE3FCD" w:rsidRDefault="00B3087E" w:rsidP="00B3087E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29.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F96A" w14:textId="77777777" w:rsidR="00B3087E" w:rsidRPr="00DE3FCD" w:rsidRDefault="00B3087E" w:rsidP="00B3087E">
            <w:pPr>
              <w:tabs>
                <w:tab w:val="left" w:pos="709"/>
              </w:tabs>
            </w:pPr>
            <w:r w:rsidRPr="00DE3FCD">
              <w:t>Котельная РГИ № 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2106DC" w14:textId="77777777" w:rsidR="00B3087E" w:rsidRPr="00DE3FCD" w:rsidRDefault="00B3087E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535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111E55" w14:textId="77777777" w:rsidR="00B3087E" w:rsidRPr="00DE3FCD" w:rsidRDefault="00B3087E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466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C578D2" w14:textId="77777777" w:rsidR="00B3087E" w:rsidRPr="00DE3FCD" w:rsidRDefault="00B3087E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535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B8F73E" w14:textId="77777777" w:rsidR="00B3087E" w:rsidRPr="00DE3FCD" w:rsidRDefault="00B3087E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490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F1CF07" w14:textId="77777777" w:rsidR="00B3087E" w:rsidRPr="00DE3FCD" w:rsidRDefault="00B3087E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535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A020A7" w14:textId="77777777" w:rsidR="00B3087E" w:rsidRPr="00DE3FCD" w:rsidRDefault="00B3087E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493</w:t>
            </w:r>
          </w:p>
        </w:tc>
      </w:tr>
      <w:tr w:rsidR="00B3087E" w:rsidRPr="00DE3FCD" w14:paraId="700A73A0" w14:textId="77777777" w:rsidTr="00D82094">
        <w:trPr>
          <w:trHeight w:val="3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1F437" w14:textId="77777777" w:rsidR="00B3087E" w:rsidRPr="00DE3FCD" w:rsidRDefault="00B3087E" w:rsidP="00B3087E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30.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AE2F" w14:textId="77777777" w:rsidR="00B3087E" w:rsidRPr="00DE3FCD" w:rsidRDefault="00B3087E" w:rsidP="00B3087E">
            <w:pPr>
              <w:tabs>
                <w:tab w:val="left" w:pos="709"/>
              </w:tabs>
            </w:pPr>
            <w:r w:rsidRPr="00DE3FCD">
              <w:t>Котельная РГИ № 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71107F" w14:textId="77777777" w:rsidR="00B3087E" w:rsidRPr="00DE3FCD" w:rsidRDefault="00B3087E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415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92C6A9" w14:textId="77777777" w:rsidR="00B3087E" w:rsidRPr="00DE3FCD" w:rsidRDefault="00B3087E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342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DBF1CC" w14:textId="77777777" w:rsidR="00B3087E" w:rsidRPr="00DE3FCD" w:rsidRDefault="00B3087E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415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D805FD" w14:textId="77777777" w:rsidR="00B3087E" w:rsidRPr="00DE3FCD" w:rsidRDefault="00B3087E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385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6A7D72" w14:textId="77777777" w:rsidR="00B3087E" w:rsidRPr="00DE3FCD" w:rsidRDefault="00B3087E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415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5B63A3" w14:textId="77777777" w:rsidR="00B3087E" w:rsidRPr="00DE3FCD" w:rsidRDefault="00B3087E" w:rsidP="00D82094">
            <w:pPr>
              <w:jc w:val="center"/>
              <w:rPr>
                <w:color w:val="000000"/>
              </w:rPr>
            </w:pPr>
            <w:r w:rsidRPr="00DE3FCD">
              <w:rPr>
                <w:color w:val="000000"/>
              </w:rPr>
              <w:t>381</w:t>
            </w:r>
          </w:p>
        </w:tc>
      </w:tr>
      <w:tr w:rsidR="0090758E" w:rsidRPr="00DE3FCD" w14:paraId="77A13569" w14:textId="77777777" w:rsidTr="00D82094">
        <w:trPr>
          <w:trHeight w:val="23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C02B470" w14:textId="77777777" w:rsidR="0090758E" w:rsidRPr="00DE3FCD" w:rsidRDefault="0090758E" w:rsidP="0090758E">
            <w:pPr>
              <w:rPr>
                <w:bCs/>
                <w:color w:val="000000"/>
              </w:rPr>
            </w:pPr>
            <w:r w:rsidRPr="00DE3FCD">
              <w:rPr>
                <w:bCs/>
                <w:color w:val="00000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D11B81" w14:textId="77777777" w:rsidR="0090758E" w:rsidRPr="00DE3FCD" w:rsidRDefault="0090758E" w:rsidP="00D82094">
            <w:pPr>
              <w:jc w:val="center"/>
              <w:rPr>
                <w:bCs/>
                <w:color w:val="000000"/>
                <w:lang w:val="en-US"/>
              </w:rPr>
            </w:pPr>
            <w:r w:rsidRPr="00DE3FCD">
              <w:rPr>
                <w:bCs/>
                <w:color w:val="000000"/>
              </w:rPr>
              <w:t>24 4</w:t>
            </w:r>
            <w:r w:rsidRPr="00DE3FCD">
              <w:rPr>
                <w:bCs/>
                <w:color w:val="000000"/>
                <w:lang w:val="en-US"/>
              </w:rPr>
              <w:t>43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191680" w14:textId="77777777" w:rsidR="0090758E" w:rsidRPr="00DE3FCD" w:rsidRDefault="0090758E" w:rsidP="00D82094">
            <w:pPr>
              <w:jc w:val="center"/>
              <w:rPr>
                <w:bCs/>
                <w:color w:val="000000"/>
              </w:rPr>
            </w:pPr>
            <w:r w:rsidRPr="00DE3FCD">
              <w:rPr>
                <w:bCs/>
                <w:color w:val="000000"/>
              </w:rPr>
              <w:t>2</w:t>
            </w:r>
            <w:r w:rsidR="007609AF" w:rsidRPr="00DE3FCD">
              <w:rPr>
                <w:bCs/>
                <w:color w:val="000000"/>
              </w:rPr>
              <w:t>0 872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812968" w14:textId="77777777" w:rsidR="0090758E" w:rsidRPr="00DE3FCD" w:rsidRDefault="00D82094" w:rsidP="00D82094">
            <w:pPr>
              <w:jc w:val="center"/>
              <w:rPr>
                <w:bCs/>
                <w:color w:val="000000"/>
              </w:rPr>
            </w:pPr>
            <w:r w:rsidRPr="00DE3FCD">
              <w:rPr>
                <w:bCs/>
                <w:color w:val="000000"/>
              </w:rPr>
              <w:t>24 404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1E4CC1" w14:textId="77777777" w:rsidR="0090758E" w:rsidRPr="00DE3FCD" w:rsidRDefault="007609AF" w:rsidP="00D82094">
            <w:pPr>
              <w:jc w:val="center"/>
              <w:rPr>
                <w:bCs/>
                <w:color w:val="000000"/>
              </w:rPr>
            </w:pPr>
            <w:r w:rsidRPr="00DE3FCD">
              <w:rPr>
                <w:bCs/>
                <w:color w:val="000000"/>
              </w:rPr>
              <w:t>23 49</w:t>
            </w:r>
            <w:r w:rsidR="00D82094" w:rsidRPr="00DE3FCD">
              <w:rPr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735704" w14:textId="77777777" w:rsidR="0090758E" w:rsidRPr="00DE3FCD" w:rsidRDefault="00D82094" w:rsidP="00D82094">
            <w:pPr>
              <w:jc w:val="center"/>
              <w:rPr>
                <w:bCs/>
                <w:color w:val="000000"/>
              </w:rPr>
            </w:pPr>
            <w:r w:rsidRPr="00DE3FCD">
              <w:rPr>
                <w:bCs/>
                <w:color w:val="000000"/>
              </w:rPr>
              <w:t>25 368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DDF231" w14:textId="77777777" w:rsidR="0090758E" w:rsidRPr="00DE3FCD" w:rsidRDefault="007609AF" w:rsidP="00D82094">
            <w:pPr>
              <w:jc w:val="center"/>
              <w:rPr>
                <w:bCs/>
                <w:color w:val="000000"/>
              </w:rPr>
            </w:pPr>
            <w:r w:rsidRPr="00DE3FCD">
              <w:rPr>
                <w:bCs/>
                <w:color w:val="000000"/>
              </w:rPr>
              <w:t>23 8</w:t>
            </w:r>
            <w:r w:rsidR="00D82094" w:rsidRPr="00DE3FCD">
              <w:rPr>
                <w:bCs/>
                <w:color w:val="000000"/>
              </w:rPr>
              <w:t>81</w:t>
            </w:r>
          </w:p>
        </w:tc>
      </w:tr>
    </w:tbl>
    <w:p w14:paraId="7E8B07C2" w14:textId="77777777" w:rsidR="00631A7B" w:rsidRPr="00DE3FCD" w:rsidRDefault="00631A7B" w:rsidP="00631A7B">
      <w:pPr>
        <w:rPr>
          <w:sz w:val="28"/>
          <w:szCs w:val="28"/>
        </w:rPr>
      </w:pPr>
    </w:p>
    <w:p w14:paraId="36B59F2E" w14:textId="77777777" w:rsidR="00631A7B" w:rsidRPr="00DE3FCD" w:rsidRDefault="00631A7B" w:rsidP="00631A7B">
      <w:pPr>
        <w:pStyle w:val="ab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3FCD">
        <w:rPr>
          <w:rFonts w:ascii="Times New Roman" w:hAnsi="Times New Roman" w:cs="Times New Roman"/>
          <w:b/>
          <w:sz w:val="28"/>
          <w:szCs w:val="28"/>
          <w:lang w:val="ru-RU"/>
        </w:rPr>
        <w:t>Виды резервного и аварийных топлив и возможность их обеспечения в соответствии с нормативными требованиями</w:t>
      </w:r>
    </w:p>
    <w:p w14:paraId="70A86B5E" w14:textId="77777777" w:rsidR="00631A7B" w:rsidRPr="00DE3FCD" w:rsidRDefault="00631A7B" w:rsidP="00631A7B">
      <w:pPr>
        <w:rPr>
          <w:i/>
          <w:sz w:val="30"/>
          <w:szCs w:val="30"/>
        </w:rPr>
      </w:pPr>
    </w:p>
    <w:p w14:paraId="082BF62E" w14:textId="77777777" w:rsidR="00631A7B" w:rsidRPr="00DE3FCD" w:rsidRDefault="00631A7B" w:rsidP="00631A7B">
      <w:pPr>
        <w:pStyle w:val="a7"/>
        <w:spacing w:after="0" w:line="240" w:lineRule="auto"/>
        <w:ind w:left="0" w:firstLine="709"/>
        <w:jc w:val="both"/>
        <w:rPr>
          <w:rFonts w:cs="Times New Roman"/>
          <w:spacing w:val="3"/>
          <w:lang w:val="ru-RU"/>
        </w:rPr>
      </w:pPr>
      <w:r w:rsidRPr="00DE3FCD">
        <w:rPr>
          <w:rFonts w:cs="Times New Roman"/>
          <w:spacing w:val="3"/>
          <w:lang w:val="ru-RU"/>
        </w:rPr>
        <w:t>Согласно п. 4.</w:t>
      </w:r>
      <w:bookmarkStart w:id="5" w:name="_Hlk66978335"/>
      <w:r w:rsidRPr="00DE3FCD">
        <w:rPr>
          <w:rFonts w:cs="Times New Roman"/>
          <w:spacing w:val="3"/>
          <w:lang w:val="ru-RU"/>
        </w:rPr>
        <w:t xml:space="preserve">5 </w:t>
      </w:r>
      <w:bookmarkEnd w:id="5"/>
      <w:r w:rsidRPr="00DE3FCD">
        <w:rPr>
          <w:rFonts w:cs="Times New Roman"/>
          <w:spacing w:val="3"/>
          <w:lang w:val="ru-RU"/>
        </w:rPr>
        <w:t xml:space="preserve">СП 89.13330 «СНиП II-35-76 «Котельные установки» Вид топлива и его классификация (основное, резервное или аварийное) – определяют по согласованию с региональными уполномоченными органами власти. Количество и способ доставки необходимо согласовывать с </w:t>
      </w:r>
      <w:proofErr w:type="spellStart"/>
      <w:r w:rsidRPr="00DE3FCD">
        <w:rPr>
          <w:rFonts w:cs="Times New Roman"/>
          <w:spacing w:val="3"/>
          <w:lang w:val="ru-RU"/>
        </w:rPr>
        <w:t>топливоснабжающими</w:t>
      </w:r>
      <w:proofErr w:type="spellEnd"/>
      <w:r w:rsidRPr="00DE3FCD">
        <w:rPr>
          <w:rFonts w:cs="Times New Roman"/>
          <w:spacing w:val="3"/>
          <w:lang w:val="ru-RU"/>
        </w:rPr>
        <w:t xml:space="preserve"> организациями.</w:t>
      </w:r>
    </w:p>
    <w:p w14:paraId="198FEE19" w14:textId="77777777" w:rsidR="00631A7B" w:rsidRPr="00DE3FCD" w:rsidRDefault="00631A7B" w:rsidP="00631A7B">
      <w:pPr>
        <w:pStyle w:val="a7"/>
        <w:spacing w:after="0" w:line="240" w:lineRule="auto"/>
        <w:ind w:left="0" w:firstLine="709"/>
        <w:jc w:val="both"/>
        <w:rPr>
          <w:rFonts w:cs="Times New Roman"/>
          <w:spacing w:val="3"/>
          <w:lang w:val="ru-RU"/>
        </w:rPr>
      </w:pPr>
      <w:r w:rsidRPr="00DE3FCD">
        <w:rPr>
          <w:rFonts w:cs="Times New Roman"/>
          <w:spacing w:val="3"/>
          <w:lang w:val="ru-RU"/>
        </w:rPr>
        <w:t>На источниках тепловой энергии городского округа Красноуфимск использование резервного (аварийного) топлива предусмотрено на </w:t>
      </w:r>
      <w:r w:rsidR="002B5BF1" w:rsidRPr="00DE3FCD">
        <w:rPr>
          <w:rFonts w:cs="Times New Roman"/>
          <w:spacing w:val="3"/>
          <w:lang w:val="ru-RU"/>
        </w:rPr>
        <w:t>2</w:t>
      </w:r>
      <w:r w:rsidRPr="00DE3FCD">
        <w:rPr>
          <w:rFonts w:cs="Times New Roman"/>
          <w:spacing w:val="3"/>
          <w:lang w:val="ru-RU"/>
        </w:rPr>
        <w:t>2 котельных. Виды топлив по каждой котельной представлены в Таблице № </w:t>
      </w:r>
      <w:r w:rsidR="00FA7E26" w:rsidRPr="00DE3FCD">
        <w:rPr>
          <w:rFonts w:cs="Times New Roman"/>
          <w:spacing w:val="3"/>
          <w:lang w:val="ru-RU"/>
        </w:rPr>
        <w:t>1</w:t>
      </w:r>
      <w:r w:rsidR="00730BD6" w:rsidRPr="00DE3FCD">
        <w:rPr>
          <w:rFonts w:cs="Times New Roman"/>
          <w:spacing w:val="3"/>
          <w:lang w:val="ru-RU"/>
        </w:rPr>
        <w:t>4</w:t>
      </w:r>
      <w:r w:rsidRPr="00DE3FCD">
        <w:rPr>
          <w:rFonts w:cs="Times New Roman"/>
          <w:spacing w:val="3"/>
          <w:lang w:val="ru-RU"/>
        </w:rPr>
        <w:t>.</w:t>
      </w:r>
    </w:p>
    <w:p w14:paraId="41ADEF14" w14:textId="77777777" w:rsidR="00631A7B" w:rsidRPr="00DE3FCD" w:rsidRDefault="00631A7B" w:rsidP="00730BD6">
      <w:pPr>
        <w:pStyle w:val="a7"/>
        <w:spacing w:after="0" w:line="240" w:lineRule="auto"/>
        <w:ind w:left="0" w:firstLine="709"/>
        <w:jc w:val="both"/>
        <w:rPr>
          <w:rFonts w:cs="Times New Roman"/>
          <w:spacing w:val="3"/>
          <w:lang w:val="ru-RU"/>
        </w:rPr>
      </w:pPr>
      <w:r w:rsidRPr="00DE3FCD">
        <w:rPr>
          <w:rFonts w:cs="Times New Roman"/>
          <w:spacing w:val="3"/>
          <w:lang w:val="ru-RU"/>
        </w:rPr>
        <w:t>Таблица № </w:t>
      </w:r>
      <w:r w:rsidR="00FA7E26" w:rsidRPr="00DE3FCD">
        <w:rPr>
          <w:rFonts w:cs="Times New Roman"/>
          <w:spacing w:val="3"/>
          <w:lang w:val="ru-RU"/>
        </w:rPr>
        <w:t>1</w:t>
      </w:r>
      <w:r w:rsidR="00730BD6" w:rsidRPr="00DE3FCD">
        <w:rPr>
          <w:rFonts w:cs="Times New Roman"/>
          <w:spacing w:val="3"/>
          <w:lang w:val="ru-RU"/>
        </w:rPr>
        <w:t>4</w:t>
      </w:r>
      <w:r w:rsidRPr="00DE3FCD">
        <w:rPr>
          <w:rFonts w:cs="Times New Roman"/>
          <w:spacing w:val="3"/>
          <w:lang w:val="ru-RU"/>
        </w:rPr>
        <w:t>. Виды топлив, используемые на источниках тепловой энергии.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294"/>
        <w:gridCol w:w="1689"/>
        <w:gridCol w:w="3241"/>
      </w:tblGrid>
      <w:tr w:rsidR="00681B30" w:rsidRPr="00DE3FCD" w14:paraId="39E9E58C" w14:textId="77777777" w:rsidTr="001B668C">
        <w:trPr>
          <w:trHeight w:hRule="exact" w:val="286"/>
        </w:trPr>
        <w:tc>
          <w:tcPr>
            <w:tcW w:w="429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99C5F" w14:textId="77777777" w:rsidR="00681B30" w:rsidRPr="00DE3FCD" w:rsidRDefault="00681B30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Источник</w:t>
            </w:r>
            <w:proofErr w:type="spellEnd"/>
            <w:r w:rsidRPr="00DE3FCD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E3FC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тепловой</w:t>
            </w:r>
            <w:proofErr w:type="spellEnd"/>
            <w:r w:rsidRPr="00DE3FCD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DE3FC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энергии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0B4A4" w14:textId="77777777" w:rsidR="00681B30" w:rsidRPr="00DE3FCD" w:rsidRDefault="00681B30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Основное</w:t>
            </w:r>
            <w:proofErr w:type="spellEnd"/>
          </w:p>
        </w:tc>
        <w:tc>
          <w:tcPr>
            <w:tcW w:w="324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EC008" w14:textId="77777777" w:rsidR="00681B30" w:rsidRPr="00DE3FCD" w:rsidRDefault="00681B30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Резервное</w:t>
            </w:r>
            <w:proofErr w:type="spellEnd"/>
            <w:r w:rsidRPr="00DE3FC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/</w:t>
            </w:r>
            <w:proofErr w:type="spellStart"/>
            <w:r w:rsidRPr="00DE3FC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Аварийное</w:t>
            </w:r>
            <w:proofErr w:type="spellEnd"/>
          </w:p>
        </w:tc>
      </w:tr>
      <w:tr w:rsidR="001B668C" w:rsidRPr="00DE3FCD" w14:paraId="7184673F" w14:textId="77777777" w:rsidTr="001B668C">
        <w:trPr>
          <w:trHeight w:hRule="exact" w:val="314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80266" w14:textId="77777777" w:rsidR="001B668C" w:rsidRPr="00DE3FCD" w:rsidRDefault="001B668C" w:rsidP="00730BD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Котельная № 1 «Районная»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0FB63" w14:textId="77777777" w:rsidR="001B668C" w:rsidRPr="00DE3FCD" w:rsidRDefault="001B668C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газ</w:t>
            </w:r>
            <w:proofErr w:type="spellEnd"/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8FA3A" w14:textId="77777777" w:rsidR="001B668C" w:rsidRPr="00DE3FCD" w:rsidRDefault="001B668C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дизельное</w:t>
            </w:r>
            <w:proofErr w:type="spellEnd"/>
            <w:r w:rsidRPr="00DE3FC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топливо</w:t>
            </w:r>
            <w:proofErr w:type="spellEnd"/>
          </w:p>
        </w:tc>
      </w:tr>
      <w:tr w:rsidR="001B668C" w:rsidRPr="00DE3FCD" w14:paraId="7CAF9ACE" w14:textId="77777777" w:rsidTr="001B668C">
        <w:trPr>
          <w:trHeight w:hRule="exact" w:val="290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9D68A" w14:textId="77777777" w:rsidR="001B668C" w:rsidRPr="00DE3FCD" w:rsidRDefault="001B668C" w:rsidP="00730BD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2 «</w:t>
            </w:r>
            <w:r w:rsidRPr="00DE3F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Центральная»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879AD" w14:textId="77777777" w:rsidR="001B668C" w:rsidRPr="00DE3FCD" w:rsidRDefault="001B668C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газ</w:t>
            </w:r>
            <w:proofErr w:type="spellEnd"/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099F8" w14:textId="77777777" w:rsidR="001B668C" w:rsidRPr="00DE3FCD" w:rsidRDefault="001B668C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дизельное</w:t>
            </w:r>
            <w:proofErr w:type="spellEnd"/>
            <w:r w:rsidRPr="00DE3FC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топливо</w:t>
            </w:r>
            <w:proofErr w:type="spellEnd"/>
          </w:p>
        </w:tc>
      </w:tr>
      <w:tr w:rsidR="001B668C" w:rsidRPr="00DE3FCD" w14:paraId="1CD2CBD0" w14:textId="77777777" w:rsidTr="001B668C">
        <w:trPr>
          <w:trHeight w:hRule="exact" w:val="280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2C5A5" w14:textId="77777777" w:rsidR="001B668C" w:rsidRPr="00DE3FCD" w:rsidRDefault="001B668C" w:rsidP="00730BD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 «НГЧ»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55209" w14:textId="77777777" w:rsidR="001B668C" w:rsidRPr="00DE3FCD" w:rsidRDefault="001B668C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газ</w:t>
            </w:r>
            <w:proofErr w:type="spellEnd"/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9104A" w14:textId="77777777" w:rsidR="001B668C" w:rsidRPr="00DE3FCD" w:rsidRDefault="001B668C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отсутствует</w:t>
            </w:r>
            <w:proofErr w:type="spellEnd"/>
          </w:p>
        </w:tc>
      </w:tr>
      <w:tr w:rsidR="001B668C" w:rsidRPr="00DE3FCD" w14:paraId="148A9759" w14:textId="77777777" w:rsidTr="001B668C">
        <w:trPr>
          <w:trHeight w:hRule="exact" w:val="283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1B7BD" w14:textId="77777777" w:rsidR="001B668C" w:rsidRPr="00DE3FCD" w:rsidRDefault="001B668C" w:rsidP="00730BD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7 «РСУ»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2AAF2" w14:textId="77777777" w:rsidR="001B668C" w:rsidRPr="00DE3FCD" w:rsidRDefault="001B668C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газ</w:t>
            </w:r>
            <w:proofErr w:type="spellEnd"/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4E538" w14:textId="77777777" w:rsidR="001B668C" w:rsidRPr="00DE3FCD" w:rsidRDefault="001B668C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дизельное</w:t>
            </w:r>
            <w:proofErr w:type="spellEnd"/>
            <w:r w:rsidRPr="00DE3FC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топливо</w:t>
            </w:r>
            <w:proofErr w:type="spellEnd"/>
          </w:p>
        </w:tc>
      </w:tr>
      <w:tr w:rsidR="001B668C" w:rsidRPr="00DE3FCD" w14:paraId="61843B20" w14:textId="77777777" w:rsidTr="001B668C">
        <w:trPr>
          <w:trHeight w:hRule="exact" w:val="288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CEA81" w14:textId="77777777" w:rsidR="001B668C" w:rsidRPr="00DE3FCD" w:rsidRDefault="001B668C" w:rsidP="00730BD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9 «Базовая школа»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D210A" w14:textId="77777777" w:rsidR="001B668C" w:rsidRPr="00DE3FCD" w:rsidRDefault="001B668C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газ</w:t>
            </w:r>
            <w:proofErr w:type="spellEnd"/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97618" w14:textId="77777777" w:rsidR="001B668C" w:rsidRPr="00DE3FCD" w:rsidRDefault="001B668C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отсутствует</w:t>
            </w:r>
            <w:proofErr w:type="spellEnd"/>
          </w:p>
        </w:tc>
      </w:tr>
      <w:tr w:rsidR="001B668C" w:rsidRPr="00DE3FCD" w14:paraId="537300E9" w14:textId="77777777" w:rsidTr="001B668C">
        <w:trPr>
          <w:trHeight w:hRule="exact" w:val="291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D349C" w14:textId="77777777" w:rsidR="001B668C" w:rsidRPr="00DE3FCD" w:rsidRDefault="001B668C" w:rsidP="00730BD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10 «ЦРБ»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8136C" w14:textId="77777777" w:rsidR="001B668C" w:rsidRPr="00DE3FCD" w:rsidRDefault="001B668C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газ</w:t>
            </w:r>
            <w:proofErr w:type="spellEnd"/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DEC68" w14:textId="77777777" w:rsidR="001B668C" w:rsidRPr="00DE3FCD" w:rsidRDefault="001B668C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отсутствует</w:t>
            </w:r>
            <w:proofErr w:type="spellEnd"/>
          </w:p>
        </w:tc>
      </w:tr>
      <w:tr w:rsidR="001B668C" w:rsidRPr="00DE3FCD" w14:paraId="012B3C0E" w14:textId="77777777" w:rsidTr="001B668C">
        <w:trPr>
          <w:trHeight w:hRule="exact" w:val="268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6CE25" w14:textId="77777777" w:rsidR="001B668C" w:rsidRPr="00DE3FCD" w:rsidRDefault="001B668C" w:rsidP="00730BD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16 «</w:t>
            </w:r>
            <w:proofErr w:type="spellStart"/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Бараба</w:t>
            </w:r>
            <w:proofErr w:type="spellEnd"/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»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F6A0A" w14:textId="77777777" w:rsidR="001B668C" w:rsidRPr="00DE3FCD" w:rsidRDefault="001B668C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газ</w:t>
            </w:r>
            <w:proofErr w:type="spellEnd"/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3BA35" w14:textId="77777777" w:rsidR="001B668C" w:rsidRPr="00DE3FCD" w:rsidRDefault="001B668C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отсутствует</w:t>
            </w:r>
            <w:proofErr w:type="spellEnd"/>
          </w:p>
        </w:tc>
      </w:tr>
      <w:tr w:rsidR="001B668C" w:rsidRPr="00DE3FCD" w14:paraId="67843D39" w14:textId="77777777" w:rsidTr="001B668C">
        <w:trPr>
          <w:trHeight w:hRule="exact" w:val="285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B9ACB" w14:textId="77777777" w:rsidR="001B668C" w:rsidRPr="00DE3FCD" w:rsidRDefault="001B668C" w:rsidP="00730BD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19 «Совхоз-колледж»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E5BA1" w14:textId="77777777" w:rsidR="001B668C" w:rsidRPr="00DE3FCD" w:rsidRDefault="001B668C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газ</w:t>
            </w:r>
            <w:proofErr w:type="spellEnd"/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E000A" w14:textId="77777777" w:rsidR="001B668C" w:rsidRPr="00DE3FCD" w:rsidRDefault="001B668C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дизельное</w:t>
            </w:r>
            <w:proofErr w:type="spellEnd"/>
            <w:r w:rsidRPr="00DE3FC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топливо</w:t>
            </w:r>
            <w:proofErr w:type="spellEnd"/>
          </w:p>
        </w:tc>
      </w:tr>
      <w:tr w:rsidR="001B668C" w:rsidRPr="00DE3FCD" w14:paraId="6423DF5F" w14:textId="77777777" w:rsidTr="001B668C">
        <w:trPr>
          <w:trHeight w:hRule="exact" w:val="290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D9962" w14:textId="77777777" w:rsidR="001B668C" w:rsidRPr="00DE3FCD" w:rsidRDefault="001B668C" w:rsidP="00730BD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20 «Рассвет» 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2311A" w14:textId="77777777" w:rsidR="001B668C" w:rsidRPr="00DE3FCD" w:rsidRDefault="001B668C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газ</w:t>
            </w:r>
            <w:proofErr w:type="spellEnd"/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26685" w14:textId="77777777" w:rsidR="001B668C" w:rsidRPr="00DE3FCD" w:rsidRDefault="001B668C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отсутствует</w:t>
            </w:r>
            <w:proofErr w:type="spellEnd"/>
          </w:p>
        </w:tc>
      </w:tr>
      <w:tr w:rsidR="001B668C" w:rsidRPr="00DE3FCD" w14:paraId="1507B7D2" w14:textId="77777777" w:rsidTr="001B668C">
        <w:trPr>
          <w:trHeight w:hRule="exact" w:val="279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D1E4C" w14:textId="77777777" w:rsidR="001B668C" w:rsidRPr="00DE3FCD" w:rsidRDefault="001B668C" w:rsidP="00730BD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23 «Селекция» 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01AD4" w14:textId="77777777" w:rsidR="001B668C" w:rsidRPr="00DE3FCD" w:rsidRDefault="001B668C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газ</w:t>
            </w:r>
            <w:proofErr w:type="spellEnd"/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23352" w14:textId="77777777" w:rsidR="001B668C" w:rsidRPr="00DE3FCD" w:rsidRDefault="001B668C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отсутствует</w:t>
            </w:r>
            <w:proofErr w:type="spellEnd"/>
          </w:p>
        </w:tc>
      </w:tr>
      <w:tr w:rsidR="001B668C" w:rsidRPr="00DE3FCD" w14:paraId="2C717415" w14:textId="77777777" w:rsidTr="001B668C">
        <w:trPr>
          <w:trHeight w:hRule="exact" w:val="284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39D66" w14:textId="77777777" w:rsidR="001B668C" w:rsidRPr="00DE3FCD" w:rsidRDefault="001B668C" w:rsidP="00730BD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30 «Детский сад № 5»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A2F0A" w14:textId="77777777" w:rsidR="001B668C" w:rsidRPr="00DE3FCD" w:rsidRDefault="001B668C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газ</w:t>
            </w:r>
            <w:proofErr w:type="spellEnd"/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B7C6F" w14:textId="77777777" w:rsidR="001B668C" w:rsidRPr="00DE3FCD" w:rsidRDefault="001B668C" w:rsidP="00730BD6">
            <w:pPr>
              <w:jc w:val="center"/>
              <w:rPr>
                <w:lang w:val="ru-RU"/>
              </w:rPr>
            </w:pPr>
            <w:r w:rsidRPr="00DE3FCD">
              <w:rPr>
                <w:spacing w:val="-6"/>
                <w:sz w:val="24"/>
                <w:szCs w:val="24"/>
                <w:lang w:val="ru-RU"/>
              </w:rPr>
              <w:t>пропан</w:t>
            </w:r>
          </w:p>
        </w:tc>
      </w:tr>
      <w:tr w:rsidR="001B668C" w:rsidRPr="00DE3FCD" w14:paraId="30ABE819" w14:textId="77777777" w:rsidTr="001B668C">
        <w:trPr>
          <w:trHeight w:hRule="exact" w:val="288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F2797" w14:textId="77777777" w:rsidR="001B668C" w:rsidRPr="00DE3FCD" w:rsidRDefault="001B668C" w:rsidP="00730BD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31 «Тубдиспансер» 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E9D28" w14:textId="77777777" w:rsidR="001B668C" w:rsidRPr="00DE3FCD" w:rsidRDefault="001B668C" w:rsidP="00730BD6">
            <w:pPr>
              <w:jc w:val="center"/>
            </w:pPr>
            <w:proofErr w:type="spellStart"/>
            <w:r w:rsidRPr="00DE3FCD">
              <w:rPr>
                <w:spacing w:val="-5"/>
                <w:sz w:val="24"/>
                <w:szCs w:val="24"/>
              </w:rPr>
              <w:t>газ</w:t>
            </w:r>
            <w:proofErr w:type="spellEnd"/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FBE15" w14:textId="77777777" w:rsidR="001B668C" w:rsidRPr="00DE3FCD" w:rsidRDefault="001B668C" w:rsidP="00730BD6">
            <w:pPr>
              <w:jc w:val="center"/>
            </w:pPr>
            <w:r w:rsidRPr="00DE3FCD">
              <w:rPr>
                <w:spacing w:val="-6"/>
                <w:sz w:val="24"/>
                <w:szCs w:val="24"/>
                <w:lang w:val="ru-RU"/>
              </w:rPr>
              <w:t>пропан</w:t>
            </w:r>
          </w:p>
        </w:tc>
      </w:tr>
      <w:tr w:rsidR="001B668C" w:rsidRPr="00DE3FCD" w14:paraId="17AE4506" w14:textId="77777777" w:rsidTr="001B668C">
        <w:trPr>
          <w:trHeight w:hRule="exact" w:val="292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3D0F6" w14:textId="77777777" w:rsidR="001B668C" w:rsidRPr="00DE3FCD" w:rsidRDefault="001B668C" w:rsidP="00730BD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32 «Ветстанция»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44AF4" w14:textId="77777777" w:rsidR="001B668C" w:rsidRPr="00DE3FCD" w:rsidRDefault="001B668C" w:rsidP="00730BD6">
            <w:pPr>
              <w:jc w:val="center"/>
            </w:pPr>
            <w:proofErr w:type="spellStart"/>
            <w:r w:rsidRPr="00DE3FCD">
              <w:rPr>
                <w:spacing w:val="-5"/>
                <w:sz w:val="24"/>
                <w:szCs w:val="24"/>
              </w:rPr>
              <w:t>газ</w:t>
            </w:r>
            <w:proofErr w:type="spellEnd"/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C4776" w14:textId="77777777" w:rsidR="001B668C" w:rsidRPr="00DE3FCD" w:rsidRDefault="001B668C" w:rsidP="00730BD6">
            <w:pPr>
              <w:jc w:val="center"/>
            </w:pPr>
            <w:r w:rsidRPr="00DE3FCD">
              <w:rPr>
                <w:spacing w:val="-6"/>
                <w:sz w:val="24"/>
                <w:szCs w:val="24"/>
                <w:lang w:val="ru-RU"/>
              </w:rPr>
              <w:t>пропан</w:t>
            </w:r>
          </w:p>
        </w:tc>
      </w:tr>
      <w:tr w:rsidR="001B668C" w:rsidRPr="00DE3FCD" w14:paraId="4F4F9425" w14:textId="77777777" w:rsidTr="001B668C">
        <w:trPr>
          <w:trHeight w:hRule="exact" w:val="281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AB1C7" w14:textId="77777777" w:rsidR="001B668C" w:rsidRPr="00DE3FCD" w:rsidRDefault="001B668C" w:rsidP="00730BD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34 «Химчистка»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2D46B" w14:textId="77777777" w:rsidR="001B668C" w:rsidRPr="00DE3FCD" w:rsidRDefault="001B668C" w:rsidP="00730BD6">
            <w:pPr>
              <w:jc w:val="center"/>
            </w:pPr>
            <w:proofErr w:type="spellStart"/>
            <w:r w:rsidRPr="00DE3FCD">
              <w:rPr>
                <w:spacing w:val="-5"/>
                <w:sz w:val="24"/>
                <w:szCs w:val="24"/>
              </w:rPr>
              <w:t>газ</w:t>
            </w:r>
            <w:proofErr w:type="spellEnd"/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BDE64" w14:textId="77777777" w:rsidR="001B668C" w:rsidRPr="00DE3FCD" w:rsidRDefault="001B668C" w:rsidP="00730BD6">
            <w:pPr>
              <w:jc w:val="center"/>
            </w:pPr>
            <w:r w:rsidRPr="00DE3FCD">
              <w:rPr>
                <w:spacing w:val="-6"/>
                <w:sz w:val="24"/>
                <w:szCs w:val="24"/>
                <w:lang w:val="ru-RU"/>
              </w:rPr>
              <w:t>пропан</w:t>
            </w:r>
          </w:p>
        </w:tc>
      </w:tr>
      <w:tr w:rsidR="001B668C" w:rsidRPr="00DE3FCD" w14:paraId="4A678116" w14:textId="77777777" w:rsidTr="001B668C">
        <w:trPr>
          <w:trHeight w:hRule="exact" w:val="272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325FC" w14:textId="77777777" w:rsidR="001B668C" w:rsidRPr="00DE3FCD" w:rsidRDefault="001B668C" w:rsidP="00730BD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35 «Школа № 85»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50685" w14:textId="77777777" w:rsidR="001B668C" w:rsidRPr="00DE3FCD" w:rsidRDefault="001B668C" w:rsidP="00730BD6">
            <w:pPr>
              <w:jc w:val="center"/>
            </w:pPr>
            <w:proofErr w:type="spellStart"/>
            <w:r w:rsidRPr="00DE3FCD">
              <w:rPr>
                <w:spacing w:val="-5"/>
                <w:sz w:val="24"/>
                <w:szCs w:val="24"/>
              </w:rPr>
              <w:t>газ</w:t>
            </w:r>
            <w:proofErr w:type="spellEnd"/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7EB37" w14:textId="77777777" w:rsidR="001B668C" w:rsidRPr="00DE3FCD" w:rsidRDefault="001B668C" w:rsidP="00730BD6">
            <w:pPr>
              <w:jc w:val="center"/>
            </w:pPr>
            <w:r w:rsidRPr="00DE3FCD">
              <w:rPr>
                <w:spacing w:val="-6"/>
                <w:sz w:val="24"/>
                <w:szCs w:val="24"/>
                <w:lang w:val="ru-RU"/>
              </w:rPr>
              <w:t>пропан</w:t>
            </w:r>
          </w:p>
        </w:tc>
      </w:tr>
      <w:tr w:rsidR="001B668C" w:rsidRPr="00DE3FCD" w14:paraId="7EF3CF6F" w14:textId="77777777" w:rsidTr="001B668C">
        <w:trPr>
          <w:trHeight w:hRule="exact" w:val="289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FF63D" w14:textId="77777777" w:rsidR="001B668C" w:rsidRPr="00DE3FCD" w:rsidRDefault="001B668C" w:rsidP="00730BD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37 «Артинская»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68CC6" w14:textId="77777777" w:rsidR="001B668C" w:rsidRPr="00DE3FCD" w:rsidRDefault="001B668C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газ</w:t>
            </w:r>
            <w:proofErr w:type="spellEnd"/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389A2" w14:textId="77777777" w:rsidR="001B668C" w:rsidRPr="00DE3FCD" w:rsidRDefault="001B668C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дизельное</w:t>
            </w:r>
            <w:proofErr w:type="spellEnd"/>
            <w:r w:rsidRPr="00DE3FC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топливо</w:t>
            </w:r>
            <w:proofErr w:type="spellEnd"/>
          </w:p>
        </w:tc>
      </w:tr>
      <w:tr w:rsidR="001B668C" w:rsidRPr="00DE3FCD" w14:paraId="4B299880" w14:textId="77777777" w:rsidTr="001B668C">
        <w:trPr>
          <w:trHeight w:hRule="exact" w:val="280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9CF61" w14:textId="77777777" w:rsidR="001B668C" w:rsidRPr="00DE3FCD" w:rsidRDefault="001B668C" w:rsidP="00730BD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38 «Лесозавод»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5B864" w14:textId="77777777" w:rsidR="001B668C" w:rsidRPr="00DE3FCD" w:rsidRDefault="001B668C" w:rsidP="00730BD6">
            <w:pPr>
              <w:jc w:val="center"/>
            </w:pPr>
            <w:proofErr w:type="spellStart"/>
            <w:r w:rsidRPr="00DE3FCD">
              <w:rPr>
                <w:spacing w:val="-5"/>
                <w:sz w:val="24"/>
                <w:szCs w:val="24"/>
              </w:rPr>
              <w:t>газ</w:t>
            </w:r>
            <w:proofErr w:type="spellEnd"/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FD3B5" w14:textId="77777777" w:rsidR="001B668C" w:rsidRPr="00DE3FCD" w:rsidRDefault="001B668C" w:rsidP="00730BD6">
            <w:pPr>
              <w:jc w:val="center"/>
            </w:pPr>
            <w:r w:rsidRPr="00DE3FCD">
              <w:rPr>
                <w:spacing w:val="-6"/>
                <w:sz w:val="24"/>
                <w:szCs w:val="24"/>
                <w:lang w:val="ru-RU"/>
              </w:rPr>
              <w:t>пропан</w:t>
            </w:r>
          </w:p>
        </w:tc>
      </w:tr>
      <w:tr w:rsidR="001B668C" w:rsidRPr="00DE3FCD" w14:paraId="1012B6F1" w14:textId="77777777" w:rsidTr="001B668C">
        <w:trPr>
          <w:trHeight w:hRule="exact" w:val="284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C46DC" w14:textId="77777777" w:rsidR="001B668C" w:rsidRPr="00DE3FCD" w:rsidRDefault="001B668C" w:rsidP="00730BD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40 «ЖКХ»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73006" w14:textId="77777777" w:rsidR="001B668C" w:rsidRPr="00DE3FCD" w:rsidRDefault="001B668C" w:rsidP="00730BD6">
            <w:pPr>
              <w:jc w:val="center"/>
            </w:pPr>
            <w:proofErr w:type="spellStart"/>
            <w:r w:rsidRPr="00DE3FCD">
              <w:rPr>
                <w:spacing w:val="-5"/>
                <w:sz w:val="24"/>
                <w:szCs w:val="24"/>
              </w:rPr>
              <w:t>газ</w:t>
            </w:r>
            <w:proofErr w:type="spellEnd"/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A48AB" w14:textId="77777777" w:rsidR="001B668C" w:rsidRPr="00DE3FCD" w:rsidRDefault="001B668C" w:rsidP="00730BD6">
            <w:pPr>
              <w:jc w:val="center"/>
            </w:pPr>
            <w:r w:rsidRPr="00DE3FCD">
              <w:rPr>
                <w:spacing w:val="-6"/>
                <w:sz w:val="24"/>
                <w:szCs w:val="24"/>
                <w:lang w:val="ru-RU"/>
              </w:rPr>
              <w:t>пропан</w:t>
            </w:r>
          </w:p>
        </w:tc>
      </w:tr>
      <w:tr w:rsidR="001B668C" w:rsidRPr="00DE3FCD" w14:paraId="4BAC6221" w14:textId="77777777" w:rsidTr="001B668C">
        <w:trPr>
          <w:trHeight w:hRule="exact" w:val="288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107E7" w14:textId="77777777" w:rsidR="001B668C" w:rsidRPr="00DE3FCD" w:rsidRDefault="001B668C" w:rsidP="00730BD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41 «Ачитская»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90647" w14:textId="77777777" w:rsidR="001B668C" w:rsidRPr="00DE3FCD" w:rsidRDefault="001B668C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газ</w:t>
            </w:r>
            <w:proofErr w:type="spellEnd"/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2B812" w14:textId="77777777" w:rsidR="001B668C" w:rsidRPr="00DE3FCD" w:rsidRDefault="001B668C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отсутствует</w:t>
            </w:r>
            <w:proofErr w:type="spellEnd"/>
          </w:p>
        </w:tc>
      </w:tr>
      <w:tr w:rsidR="001B668C" w:rsidRPr="00DE3FCD" w14:paraId="523C0BD2" w14:textId="77777777" w:rsidTr="001B668C">
        <w:trPr>
          <w:trHeight w:hRule="exact" w:val="277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D72CB" w14:textId="77777777" w:rsidR="001B668C" w:rsidRPr="00DE3FCD" w:rsidRDefault="001B668C" w:rsidP="00730BD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42 «3-я Садовая»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99150" w14:textId="77777777" w:rsidR="001B668C" w:rsidRPr="00DE3FCD" w:rsidRDefault="001B668C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газ</w:t>
            </w:r>
            <w:proofErr w:type="spellEnd"/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89369" w14:textId="77777777" w:rsidR="001B668C" w:rsidRPr="00DE3FCD" w:rsidRDefault="001B668C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дизельное</w:t>
            </w:r>
            <w:proofErr w:type="spellEnd"/>
            <w:r w:rsidRPr="00DE3FC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топливо</w:t>
            </w:r>
            <w:proofErr w:type="spellEnd"/>
          </w:p>
        </w:tc>
      </w:tr>
      <w:tr w:rsidR="001B668C" w:rsidRPr="00DE3FCD" w14:paraId="43FDCF7E" w14:textId="77777777" w:rsidTr="001B668C">
        <w:trPr>
          <w:trHeight w:hRule="exact" w:val="282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E479C" w14:textId="77777777" w:rsidR="001B668C" w:rsidRPr="00DE3FCD" w:rsidRDefault="001B668C" w:rsidP="00730BD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lastRenderedPageBreak/>
              <w:t>Котельная № 43 «Детский сад № 14»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E2116" w14:textId="77777777" w:rsidR="001B668C" w:rsidRPr="00DE3FCD" w:rsidRDefault="001B668C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газ</w:t>
            </w:r>
            <w:proofErr w:type="spellEnd"/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814AC" w14:textId="77777777" w:rsidR="001B668C" w:rsidRPr="00DE3FCD" w:rsidRDefault="001B668C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отсутствует</w:t>
            </w:r>
            <w:proofErr w:type="spellEnd"/>
          </w:p>
        </w:tc>
      </w:tr>
      <w:tr w:rsidR="001B668C" w:rsidRPr="00DE3FCD" w14:paraId="12B21AC1" w14:textId="77777777" w:rsidTr="001B668C">
        <w:trPr>
          <w:trHeight w:hRule="exact" w:val="285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DF9C6" w14:textId="77777777" w:rsidR="001B668C" w:rsidRPr="00DE3FCD" w:rsidRDefault="001B668C" w:rsidP="00730BD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44 «Юбилейная» 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41B70" w14:textId="77777777" w:rsidR="001B668C" w:rsidRPr="00DE3FCD" w:rsidRDefault="001B668C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газ</w:t>
            </w:r>
            <w:proofErr w:type="spellEnd"/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D70EE" w14:textId="77777777" w:rsidR="001B668C" w:rsidRPr="00DE3FCD" w:rsidRDefault="001B668C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дизельное топливо</w:t>
            </w:r>
          </w:p>
        </w:tc>
      </w:tr>
      <w:tr w:rsidR="001B668C" w:rsidRPr="00DE3FCD" w14:paraId="2ABD1BBC" w14:textId="77777777" w:rsidTr="001B668C">
        <w:trPr>
          <w:trHeight w:hRule="exact" w:val="280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90BBE" w14:textId="77777777" w:rsidR="001B668C" w:rsidRPr="00DE3FCD" w:rsidRDefault="001B668C" w:rsidP="00730BD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48 «Фрунзе»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4699E" w14:textId="77777777" w:rsidR="001B668C" w:rsidRPr="00DE3FCD" w:rsidRDefault="001B668C" w:rsidP="00730BD6">
            <w:pPr>
              <w:jc w:val="center"/>
            </w:pPr>
            <w:proofErr w:type="spellStart"/>
            <w:r w:rsidRPr="00DE3FCD">
              <w:rPr>
                <w:spacing w:val="-5"/>
                <w:sz w:val="24"/>
                <w:szCs w:val="24"/>
              </w:rPr>
              <w:t>газ</w:t>
            </w:r>
            <w:proofErr w:type="spellEnd"/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493F6" w14:textId="77777777" w:rsidR="001B668C" w:rsidRPr="00DE3FCD" w:rsidRDefault="001B668C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пропан</w:t>
            </w:r>
          </w:p>
        </w:tc>
      </w:tr>
      <w:tr w:rsidR="001B668C" w:rsidRPr="00DE3FCD" w14:paraId="1A4587CB" w14:textId="77777777" w:rsidTr="001B668C">
        <w:trPr>
          <w:trHeight w:hRule="exact" w:val="284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DCD32" w14:textId="77777777" w:rsidR="001B668C" w:rsidRPr="00DE3FCD" w:rsidRDefault="001B668C" w:rsidP="00730BD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49 «</w:t>
            </w:r>
            <w:proofErr w:type="spellStart"/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Мизерова</w:t>
            </w:r>
            <w:proofErr w:type="spellEnd"/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5BF18" w14:textId="77777777" w:rsidR="001B668C" w:rsidRPr="00DE3FCD" w:rsidRDefault="001B668C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газ</w:t>
            </w:r>
            <w:proofErr w:type="spellEnd"/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0E3F1" w14:textId="77777777" w:rsidR="001B668C" w:rsidRPr="00DE3FCD" w:rsidRDefault="001B668C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дизельное</w:t>
            </w:r>
            <w:proofErr w:type="spellEnd"/>
            <w:r w:rsidRPr="00DE3FC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топливо</w:t>
            </w:r>
            <w:proofErr w:type="spellEnd"/>
          </w:p>
        </w:tc>
      </w:tr>
      <w:tr w:rsidR="001B668C" w:rsidRPr="00DE3FCD" w14:paraId="27EADC6E" w14:textId="77777777" w:rsidTr="00730BD6">
        <w:trPr>
          <w:trHeight w:hRule="exact" w:val="287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73828" w14:textId="77777777" w:rsidR="001B668C" w:rsidRPr="00DE3FCD" w:rsidRDefault="001B668C" w:rsidP="00730BD6">
            <w:pPr>
              <w:pStyle w:val="TableParagraph"/>
              <w:tabs>
                <w:tab w:val="left" w:pos="16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52 «Пудлинговый» 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B24654" w14:textId="77777777" w:rsidR="001B668C" w:rsidRPr="00DE3FCD" w:rsidRDefault="001B668C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электричество</w:t>
            </w: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0B84B" w14:textId="77777777" w:rsidR="001B668C" w:rsidRPr="00DE3FCD" w:rsidRDefault="001B668C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отсутствует</w:t>
            </w:r>
            <w:proofErr w:type="spellEnd"/>
          </w:p>
        </w:tc>
      </w:tr>
      <w:tr w:rsidR="001B668C" w:rsidRPr="00DE3FCD" w14:paraId="48A1DEC7" w14:textId="77777777" w:rsidTr="001B668C">
        <w:trPr>
          <w:trHeight w:hRule="exact" w:val="278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30DD" w14:textId="77777777" w:rsidR="001B668C" w:rsidRPr="00DE3FCD" w:rsidRDefault="001B668C" w:rsidP="00730BD6">
            <w:pPr>
              <w:pStyle w:val="TableParagraph"/>
              <w:tabs>
                <w:tab w:val="right" w:pos="23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53 «Куйбышева»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A8460" w14:textId="77777777" w:rsidR="001B668C" w:rsidRPr="00DE3FCD" w:rsidRDefault="001B668C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газ</w:t>
            </w:r>
            <w:proofErr w:type="spellEnd"/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5148B" w14:textId="77777777" w:rsidR="001B668C" w:rsidRPr="00DE3FCD" w:rsidRDefault="001B668C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дизельное</w:t>
            </w:r>
            <w:proofErr w:type="spellEnd"/>
            <w:r w:rsidRPr="00DE3FC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топливо</w:t>
            </w:r>
            <w:proofErr w:type="spellEnd"/>
          </w:p>
        </w:tc>
      </w:tr>
      <w:tr w:rsidR="001B668C" w:rsidRPr="00DE3FCD" w14:paraId="58D02DAD" w14:textId="77777777" w:rsidTr="001B668C">
        <w:trPr>
          <w:trHeight w:hRule="exact" w:val="293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C60AC" w14:textId="77777777" w:rsidR="001B668C" w:rsidRPr="00DE3FCD" w:rsidRDefault="001B668C" w:rsidP="00730B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54 «Военкомат»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55AEE" w14:textId="77777777" w:rsidR="001B668C" w:rsidRPr="00DE3FCD" w:rsidRDefault="001B668C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газ</w:t>
            </w:r>
            <w:proofErr w:type="spellEnd"/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E625C" w14:textId="77777777" w:rsidR="001B668C" w:rsidRPr="00DE3FCD" w:rsidRDefault="001B668C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электричество</w:t>
            </w:r>
            <w:proofErr w:type="spellEnd"/>
          </w:p>
        </w:tc>
      </w:tr>
      <w:tr w:rsidR="001B668C" w:rsidRPr="00DE3FCD" w14:paraId="1A2D4AA6" w14:textId="77777777" w:rsidTr="001B668C">
        <w:trPr>
          <w:trHeight w:hRule="exact" w:val="291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1FE9" w14:textId="77777777" w:rsidR="001B668C" w:rsidRPr="00DE3FCD" w:rsidRDefault="001B668C" w:rsidP="00730BD6">
            <w:pPr>
              <w:tabs>
                <w:tab w:val="left" w:pos="709"/>
              </w:tabs>
              <w:rPr>
                <w:spacing w:val="-6"/>
                <w:sz w:val="24"/>
                <w:szCs w:val="24"/>
                <w:lang w:val="ru-RU"/>
              </w:rPr>
            </w:pPr>
            <w:r w:rsidRPr="00DE3FCD">
              <w:rPr>
                <w:spacing w:val="-6"/>
                <w:sz w:val="24"/>
                <w:szCs w:val="24"/>
                <w:lang w:val="ru-RU"/>
              </w:rPr>
              <w:t>Котельная РГИ № 1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61439" w14:textId="77777777" w:rsidR="001B668C" w:rsidRPr="00DE3FCD" w:rsidRDefault="001B668C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газ</w:t>
            </w:r>
            <w:proofErr w:type="spellEnd"/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29BBC" w14:textId="77777777" w:rsidR="001B668C" w:rsidRPr="00DE3FCD" w:rsidRDefault="001B668C" w:rsidP="00730BD6">
            <w:pPr>
              <w:jc w:val="center"/>
              <w:rPr>
                <w:sz w:val="24"/>
                <w:szCs w:val="24"/>
              </w:rPr>
            </w:pPr>
            <w:proofErr w:type="spellStart"/>
            <w:r w:rsidRPr="00DE3FCD">
              <w:rPr>
                <w:spacing w:val="-6"/>
                <w:sz w:val="24"/>
                <w:szCs w:val="24"/>
              </w:rPr>
              <w:t>дизельное</w:t>
            </w:r>
            <w:proofErr w:type="spellEnd"/>
            <w:r w:rsidRPr="00DE3FCD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DE3FCD">
              <w:rPr>
                <w:spacing w:val="-6"/>
                <w:sz w:val="24"/>
                <w:szCs w:val="24"/>
              </w:rPr>
              <w:t>топливо</w:t>
            </w:r>
            <w:proofErr w:type="spellEnd"/>
          </w:p>
        </w:tc>
      </w:tr>
      <w:tr w:rsidR="001B668C" w:rsidRPr="00DE3FCD" w14:paraId="1A821D9E" w14:textId="77777777" w:rsidTr="001B668C">
        <w:trPr>
          <w:trHeight w:hRule="exact" w:val="288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5837E" w14:textId="77777777" w:rsidR="001B668C" w:rsidRPr="00DE3FCD" w:rsidRDefault="001B668C" w:rsidP="00730BD6">
            <w:pPr>
              <w:tabs>
                <w:tab w:val="left" w:pos="709"/>
              </w:tabs>
              <w:rPr>
                <w:spacing w:val="-6"/>
                <w:sz w:val="24"/>
                <w:szCs w:val="24"/>
                <w:lang w:val="ru-RU"/>
              </w:rPr>
            </w:pPr>
            <w:r w:rsidRPr="00DE3FCD">
              <w:rPr>
                <w:spacing w:val="-6"/>
                <w:sz w:val="24"/>
                <w:szCs w:val="24"/>
                <w:lang w:val="ru-RU"/>
              </w:rPr>
              <w:t>Котельная РГИ № 2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253A9" w14:textId="77777777" w:rsidR="001B668C" w:rsidRPr="00DE3FCD" w:rsidRDefault="001B668C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газ</w:t>
            </w:r>
            <w:proofErr w:type="spellEnd"/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060E5" w14:textId="77777777" w:rsidR="001B668C" w:rsidRPr="00DE3FCD" w:rsidRDefault="001B668C" w:rsidP="00730BD6">
            <w:pPr>
              <w:jc w:val="center"/>
              <w:rPr>
                <w:sz w:val="24"/>
                <w:szCs w:val="24"/>
              </w:rPr>
            </w:pPr>
            <w:proofErr w:type="spellStart"/>
            <w:r w:rsidRPr="00DE3FCD">
              <w:rPr>
                <w:spacing w:val="-6"/>
                <w:sz w:val="24"/>
                <w:szCs w:val="24"/>
              </w:rPr>
              <w:t>дизельное</w:t>
            </w:r>
            <w:proofErr w:type="spellEnd"/>
            <w:r w:rsidRPr="00DE3FCD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DE3FCD">
              <w:rPr>
                <w:spacing w:val="-6"/>
                <w:sz w:val="24"/>
                <w:szCs w:val="24"/>
              </w:rPr>
              <w:t>топливо</w:t>
            </w:r>
            <w:proofErr w:type="spellEnd"/>
          </w:p>
        </w:tc>
      </w:tr>
      <w:tr w:rsidR="001B668C" w:rsidRPr="00DE3FCD" w14:paraId="27C02BBE" w14:textId="77777777" w:rsidTr="001B668C">
        <w:trPr>
          <w:trHeight w:hRule="exact" w:val="285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6E382" w14:textId="77777777" w:rsidR="001B668C" w:rsidRPr="00DE3FCD" w:rsidRDefault="001B668C" w:rsidP="00730BD6">
            <w:pPr>
              <w:tabs>
                <w:tab w:val="left" w:pos="709"/>
              </w:tabs>
              <w:rPr>
                <w:spacing w:val="-6"/>
                <w:sz w:val="24"/>
                <w:szCs w:val="24"/>
                <w:lang w:val="ru-RU"/>
              </w:rPr>
            </w:pPr>
            <w:r w:rsidRPr="00DE3FCD">
              <w:rPr>
                <w:spacing w:val="-6"/>
                <w:sz w:val="24"/>
                <w:szCs w:val="24"/>
                <w:lang w:val="ru-RU"/>
              </w:rPr>
              <w:t>Котельная РГИ № 3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2B30A" w14:textId="77777777" w:rsidR="001B668C" w:rsidRPr="00DE3FCD" w:rsidRDefault="001B668C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газ</w:t>
            </w:r>
            <w:proofErr w:type="spellEnd"/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B650C" w14:textId="77777777" w:rsidR="001B668C" w:rsidRPr="00DE3FCD" w:rsidRDefault="001B668C" w:rsidP="00730BD6">
            <w:pPr>
              <w:jc w:val="center"/>
              <w:rPr>
                <w:sz w:val="24"/>
                <w:szCs w:val="24"/>
              </w:rPr>
            </w:pPr>
            <w:proofErr w:type="spellStart"/>
            <w:r w:rsidRPr="00DE3FCD">
              <w:rPr>
                <w:spacing w:val="-6"/>
                <w:sz w:val="24"/>
                <w:szCs w:val="24"/>
              </w:rPr>
              <w:t>дизельное</w:t>
            </w:r>
            <w:proofErr w:type="spellEnd"/>
            <w:r w:rsidRPr="00DE3FCD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DE3FCD">
              <w:rPr>
                <w:spacing w:val="-6"/>
                <w:sz w:val="24"/>
                <w:szCs w:val="24"/>
              </w:rPr>
              <w:t>топливо</w:t>
            </w:r>
            <w:proofErr w:type="spellEnd"/>
          </w:p>
        </w:tc>
      </w:tr>
      <w:tr w:rsidR="001B668C" w:rsidRPr="00DE3FCD" w14:paraId="3AE91251" w14:textId="77777777" w:rsidTr="001B668C">
        <w:trPr>
          <w:trHeight w:hRule="exact" w:val="284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ADC36" w14:textId="77777777" w:rsidR="001B668C" w:rsidRPr="00DE3FCD" w:rsidRDefault="001B668C" w:rsidP="00730BD6">
            <w:pPr>
              <w:tabs>
                <w:tab w:val="left" w:pos="709"/>
              </w:tabs>
              <w:rPr>
                <w:spacing w:val="-6"/>
                <w:sz w:val="24"/>
                <w:szCs w:val="24"/>
                <w:lang w:val="ru-RU"/>
              </w:rPr>
            </w:pPr>
            <w:r w:rsidRPr="00DE3FCD">
              <w:rPr>
                <w:spacing w:val="-6"/>
                <w:sz w:val="24"/>
                <w:szCs w:val="24"/>
                <w:lang w:val="ru-RU"/>
              </w:rPr>
              <w:t>Котельная РГИ № 4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EC255" w14:textId="77777777" w:rsidR="001B668C" w:rsidRPr="00DE3FCD" w:rsidRDefault="001B668C" w:rsidP="00730B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газ</w:t>
            </w:r>
            <w:proofErr w:type="spellEnd"/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211FE" w14:textId="77777777" w:rsidR="001B668C" w:rsidRPr="00DE3FCD" w:rsidRDefault="001B668C" w:rsidP="00730BD6">
            <w:pPr>
              <w:jc w:val="center"/>
              <w:rPr>
                <w:sz w:val="24"/>
                <w:szCs w:val="24"/>
              </w:rPr>
            </w:pPr>
            <w:proofErr w:type="spellStart"/>
            <w:r w:rsidRPr="00DE3FCD">
              <w:rPr>
                <w:spacing w:val="-6"/>
                <w:sz w:val="24"/>
                <w:szCs w:val="24"/>
              </w:rPr>
              <w:t>дизельное</w:t>
            </w:r>
            <w:proofErr w:type="spellEnd"/>
            <w:r w:rsidRPr="00DE3FCD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DE3FCD">
              <w:rPr>
                <w:spacing w:val="-6"/>
                <w:sz w:val="24"/>
                <w:szCs w:val="24"/>
              </w:rPr>
              <w:t>топливо</w:t>
            </w:r>
            <w:proofErr w:type="spellEnd"/>
          </w:p>
        </w:tc>
      </w:tr>
    </w:tbl>
    <w:p w14:paraId="1A708D7D" w14:textId="77777777" w:rsidR="00681B30" w:rsidRPr="00DE3FCD" w:rsidRDefault="00681B30" w:rsidP="00730BD6">
      <w:pPr>
        <w:pStyle w:val="a7"/>
        <w:spacing w:after="0" w:line="240" w:lineRule="auto"/>
        <w:ind w:left="0"/>
        <w:jc w:val="both"/>
        <w:rPr>
          <w:rFonts w:cs="Times New Roman"/>
          <w:spacing w:val="4"/>
          <w:lang w:val="ru-RU"/>
        </w:rPr>
      </w:pPr>
    </w:p>
    <w:p w14:paraId="6AF0A2A3" w14:textId="77777777" w:rsidR="00681B30" w:rsidRPr="00DE3FCD" w:rsidRDefault="00681B30" w:rsidP="00631A7B">
      <w:pPr>
        <w:pStyle w:val="a7"/>
        <w:spacing w:after="0" w:line="240" w:lineRule="auto"/>
        <w:ind w:left="0" w:firstLine="709"/>
        <w:jc w:val="both"/>
        <w:rPr>
          <w:rFonts w:cs="Times New Roman"/>
          <w:spacing w:val="3"/>
          <w:lang w:val="ru-RU"/>
        </w:rPr>
      </w:pPr>
    </w:p>
    <w:p w14:paraId="2C9C4A31" w14:textId="77777777" w:rsidR="00631A7B" w:rsidRPr="00DE3FCD" w:rsidRDefault="00631A7B" w:rsidP="00631A7B">
      <w:pPr>
        <w:pStyle w:val="a7"/>
        <w:spacing w:after="0" w:line="240" w:lineRule="auto"/>
        <w:ind w:left="0"/>
        <w:jc w:val="both"/>
        <w:rPr>
          <w:rFonts w:cs="Times New Roman"/>
          <w:spacing w:val="3"/>
          <w:lang w:val="ru-RU"/>
        </w:rPr>
      </w:pPr>
      <w:r w:rsidRPr="00DE3FCD">
        <w:rPr>
          <w:rFonts w:cs="Times New Roman"/>
          <w:spacing w:val="3"/>
          <w:lang w:val="ru-RU"/>
        </w:rPr>
        <w:t>Обеспечение топливом функционирующих источников тепловой энергии осуществляется надлежащим образом в соответствии с действующими нормативными требованиями.</w:t>
      </w:r>
    </w:p>
    <w:p w14:paraId="02D700C3" w14:textId="77777777" w:rsidR="00631A7B" w:rsidRPr="00DE3FCD" w:rsidRDefault="00631A7B" w:rsidP="00631A7B">
      <w:pPr>
        <w:pStyle w:val="a7"/>
        <w:spacing w:after="0" w:line="240" w:lineRule="auto"/>
        <w:ind w:left="0"/>
        <w:jc w:val="both"/>
        <w:rPr>
          <w:rFonts w:cs="Times New Roman"/>
          <w:spacing w:val="3"/>
          <w:lang w:val="ru-RU"/>
        </w:rPr>
      </w:pPr>
    </w:p>
    <w:p w14:paraId="0D44ECD8" w14:textId="77777777" w:rsidR="00631A7B" w:rsidRPr="00DE3FCD" w:rsidRDefault="00631A7B" w:rsidP="00631A7B">
      <w:pPr>
        <w:pStyle w:val="ab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3FCD">
        <w:rPr>
          <w:rFonts w:ascii="Times New Roman" w:hAnsi="Times New Roman" w:cs="Times New Roman"/>
          <w:b/>
          <w:sz w:val="28"/>
          <w:szCs w:val="28"/>
          <w:lang w:val="ru-RU"/>
        </w:rPr>
        <w:t>Особенности калорических характеристик топлив в зависимости от мест поставки</w:t>
      </w:r>
    </w:p>
    <w:p w14:paraId="283ED032" w14:textId="77777777" w:rsidR="00631A7B" w:rsidRPr="00DE3FCD" w:rsidRDefault="00631A7B" w:rsidP="00631A7B">
      <w:pPr>
        <w:ind w:firstLine="709"/>
        <w:rPr>
          <w:sz w:val="30"/>
          <w:szCs w:val="30"/>
        </w:rPr>
      </w:pPr>
    </w:p>
    <w:p w14:paraId="0CC5E1B4" w14:textId="77777777" w:rsidR="00631A7B" w:rsidRPr="00DE3FCD" w:rsidRDefault="00631A7B" w:rsidP="00631A7B">
      <w:pPr>
        <w:pStyle w:val="a7"/>
        <w:spacing w:after="0" w:line="240" w:lineRule="auto"/>
        <w:ind w:left="0"/>
        <w:jc w:val="both"/>
        <w:rPr>
          <w:rFonts w:cs="Times New Roman"/>
          <w:spacing w:val="3"/>
          <w:lang w:val="ru-RU"/>
        </w:rPr>
      </w:pPr>
      <w:r w:rsidRPr="00DE3FCD">
        <w:rPr>
          <w:rFonts w:cs="Times New Roman"/>
          <w:spacing w:val="3"/>
          <w:lang w:val="ru-RU"/>
        </w:rPr>
        <w:t>Для целей сравнения различных видов топлива осуществляется перерасчет натурального топлива в условное (7000 Ккал/кг) на основании периодического определения теплоты сгорания в лабораторных условиях, или на основании данных сертификатов поставщиков, или с учетом принятых Росстатом средних калорийных эквивалентов перевода натурального топлива в условное. Для природного газа средний калорийный коэффициент установлен в размере 1,154.</w:t>
      </w:r>
    </w:p>
    <w:p w14:paraId="1E706EED" w14:textId="77777777" w:rsidR="00631A7B" w:rsidRPr="00DE3FCD" w:rsidRDefault="00631A7B" w:rsidP="00631A7B">
      <w:pPr>
        <w:pStyle w:val="a7"/>
        <w:spacing w:after="0" w:line="240" w:lineRule="auto"/>
        <w:ind w:left="0"/>
        <w:jc w:val="both"/>
        <w:rPr>
          <w:rFonts w:cs="Times New Roman"/>
          <w:spacing w:val="3"/>
          <w:lang w:val="ru-RU"/>
        </w:rPr>
      </w:pPr>
      <w:r w:rsidRPr="00DE3FCD">
        <w:rPr>
          <w:rFonts w:cs="Times New Roman"/>
          <w:spacing w:val="3"/>
          <w:lang w:val="ru-RU"/>
        </w:rPr>
        <w:t xml:space="preserve">Калорийная характеристика топлива </w:t>
      </w:r>
      <w:r w:rsidR="0066598D" w:rsidRPr="00DE3FCD">
        <w:rPr>
          <w:rFonts w:cs="Times New Roman"/>
          <w:spacing w:val="3"/>
          <w:lang w:val="ru-RU"/>
        </w:rPr>
        <w:t xml:space="preserve">указывается </w:t>
      </w:r>
      <w:r w:rsidRPr="00DE3FCD">
        <w:rPr>
          <w:rFonts w:cs="Times New Roman"/>
          <w:spacing w:val="3"/>
          <w:lang w:val="ru-RU"/>
        </w:rPr>
        <w:t>в договорах поставки</w:t>
      </w:r>
      <w:r w:rsidR="0066598D" w:rsidRPr="00DE3FCD">
        <w:rPr>
          <w:rFonts w:cs="Times New Roman"/>
          <w:spacing w:val="3"/>
          <w:lang w:val="ru-RU"/>
        </w:rPr>
        <w:t xml:space="preserve"> теплоснабжающих организаций</w:t>
      </w:r>
      <w:r w:rsidRPr="00DE3FCD">
        <w:rPr>
          <w:rFonts w:cs="Times New Roman"/>
          <w:spacing w:val="3"/>
          <w:lang w:val="ru-RU"/>
        </w:rPr>
        <w:t xml:space="preserve">. </w:t>
      </w:r>
      <w:r w:rsidR="0066598D" w:rsidRPr="00DE3FCD">
        <w:rPr>
          <w:rFonts w:cs="Times New Roman"/>
          <w:spacing w:val="3"/>
          <w:lang w:val="ru-RU"/>
        </w:rPr>
        <w:t>Р</w:t>
      </w:r>
      <w:r w:rsidRPr="00DE3FCD">
        <w:rPr>
          <w:rFonts w:cs="Times New Roman"/>
          <w:spacing w:val="3"/>
          <w:lang w:val="ru-RU"/>
        </w:rPr>
        <w:t>асчетная теплота сгорания топлива следующая:</w:t>
      </w:r>
    </w:p>
    <w:p w14:paraId="5A5C4297" w14:textId="77777777" w:rsidR="00631A7B" w:rsidRPr="00DE3FCD" w:rsidRDefault="00631A7B" w:rsidP="00631A7B">
      <w:pPr>
        <w:pStyle w:val="a7"/>
        <w:tabs>
          <w:tab w:val="left" w:pos="942"/>
        </w:tabs>
        <w:spacing w:after="0" w:line="240" w:lineRule="auto"/>
        <w:ind w:left="0" w:firstLine="0"/>
        <w:rPr>
          <w:rFonts w:cs="Times New Roman"/>
          <w:spacing w:val="3"/>
          <w:lang w:val="ru-RU"/>
        </w:rPr>
      </w:pPr>
      <w:r w:rsidRPr="00DE3FCD">
        <w:rPr>
          <w:rFonts w:cs="Times New Roman"/>
          <w:spacing w:val="3"/>
          <w:lang w:val="ru-RU"/>
        </w:rPr>
        <w:t>для природного газа – 7900 ккал/м³;</w:t>
      </w:r>
    </w:p>
    <w:p w14:paraId="20737DCD" w14:textId="77777777" w:rsidR="00631A7B" w:rsidRPr="00DE3FCD" w:rsidRDefault="00631A7B" w:rsidP="00631A7B">
      <w:pPr>
        <w:rPr>
          <w:sz w:val="28"/>
          <w:szCs w:val="28"/>
        </w:rPr>
      </w:pPr>
    </w:p>
    <w:p w14:paraId="09ADE2AA" w14:textId="77777777" w:rsidR="00631A7B" w:rsidRPr="00DE3FCD" w:rsidRDefault="00631A7B" w:rsidP="00631A7B">
      <w:pPr>
        <w:pStyle w:val="ab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3FCD">
        <w:rPr>
          <w:rFonts w:ascii="Times New Roman" w:hAnsi="Times New Roman" w:cs="Times New Roman"/>
          <w:b/>
          <w:sz w:val="28"/>
          <w:szCs w:val="28"/>
          <w:lang w:val="ru-RU"/>
        </w:rPr>
        <w:t>Анализ поставки топлива в периоды расчетных температур наружного воздуха</w:t>
      </w:r>
    </w:p>
    <w:p w14:paraId="6EDD4848" w14:textId="77777777" w:rsidR="00631A7B" w:rsidRPr="00DE3FCD" w:rsidRDefault="00631A7B" w:rsidP="00631A7B">
      <w:pPr>
        <w:rPr>
          <w:sz w:val="28"/>
          <w:szCs w:val="28"/>
        </w:rPr>
      </w:pPr>
    </w:p>
    <w:p w14:paraId="3A2AD8A9" w14:textId="77777777" w:rsidR="00631A7B" w:rsidRPr="00DE3FCD" w:rsidRDefault="00631A7B" w:rsidP="00681B30">
      <w:pPr>
        <w:pStyle w:val="a7"/>
        <w:spacing w:after="0" w:line="240" w:lineRule="auto"/>
        <w:ind w:left="0" w:firstLine="720"/>
        <w:jc w:val="both"/>
        <w:rPr>
          <w:rFonts w:cs="Times New Roman"/>
          <w:spacing w:val="3"/>
          <w:lang w:val="ru-RU"/>
        </w:rPr>
      </w:pPr>
      <w:r w:rsidRPr="00DE3FCD">
        <w:rPr>
          <w:rFonts w:cs="Times New Roman"/>
          <w:spacing w:val="3"/>
          <w:lang w:val="ru-RU"/>
        </w:rPr>
        <w:t>В соответствии СП 131.13330.2018 «СНиП 23-01-99* Строительная климатология</w:t>
      </w:r>
      <w:r w:rsidR="00681B30" w:rsidRPr="00DE3FCD">
        <w:rPr>
          <w:rFonts w:cs="Times New Roman"/>
          <w:spacing w:val="3"/>
          <w:lang w:val="ru-RU"/>
        </w:rPr>
        <w:t xml:space="preserve">» </w:t>
      </w:r>
      <w:r w:rsidRPr="00DE3FCD">
        <w:rPr>
          <w:rFonts w:cs="Times New Roman"/>
          <w:spacing w:val="3"/>
          <w:lang w:val="ru-RU"/>
        </w:rPr>
        <w:t>для вычисления объема требуемой тепловой энергии принимается средняя температура наружного воздуха за отопительный период -6,8 °C и расчетная температура -37 °C. Расчеты годового потребления топливных ресурсов на нужды теплоснабжения для каждого источника тепловой энергии представлены в Таблице № </w:t>
      </w:r>
      <w:r w:rsidR="00FA7E26" w:rsidRPr="00DE3FCD">
        <w:rPr>
          <w:rFonts w:cs="Times New Roman"/>
          <w:spacing w:val="3"/>
          <w:lang w:val="ru-RU"/>
        </w:rPr>
        <w:t>1</w:t>
      </w:r>
      <w:r w:rsidR="00730BD6" w:rsidRPr="00DE3FCD">
        <w:rPr>
          <w:rFonts w:cs="Times New Roman"/>
          <w:spacing w:val="3"/>
          <w:lang w:val="ru-RU"/>
        </w:rPr>
        <w:t>5</w:t>
      </w:r>
      <w:r w:rsidRPr="00DE3FCD">
        <w:rPr>
          <w:rFonts w:cs="Times New Roman"/>
          <w:spacing w:val="3"/>
          <w:lang w:val="ru-RU"/>
        </w:rPr>
        <w:t>, максимальный часовой расход топлива – в Таблице № </w:t>
      </w:r>
      <w:r w:rsidR="00FA7E26" w:rsidRPr="00DE3FCD">
        <w:rPr>
          <w:rFonts w:cs="Times New Roman"/>
          <w:spacing w:val="3"/>
          <w:lang w:val="ru-RU"/>
        </w:rPr>
        <w:t>1</w:t>
      </w:r>
      <w:r w:rsidR="002C0D10" w:rsidRPr="00DE3FCD">
        <w:rPr>
          <w:rFonts w:cs="Times New Roman"/>
          <w:spacing w:val="3"/>
          <w:lang w:val="ru-RU"/>
        </w:rPr>
        <w:t>6</w:t>
      </w:r>
      <w:r w:rsidRPr="00DE3FCD">
        <w:rPr>
          <w:rFonts w:cs="Times New Roman"/>
          <w:spacing w:val="3"/>
          <w:lang w:val="ru-RU"/>
        </w:rPr>
        <w:t>.</w:t>
      </w:r>
    </w:p>
    <w:p w14:paraId="18C69175" w14:textId="77777777" w:rsidR="00631A7B" w:rsidRPr="00DE3FCD" w:rsidRDefault="00631A7B" w:rsidP="00631A7B">
      <w:pPr>
        <w:rPr>
          <w:sz w:val="28"/>
          <w:szCs w:val="28"/>
        </w:rPr>
      </w:pPr>
    </w:p>
    <w:p w14:paraId="14C6E29D" w14:textId="77777777" w:rsidR="00631A7B" w:rsidRPr="00DE3FCD" w:rsidRDefault="00631A7B" w:rsidP="00631A7B">
      <w:pPr>
        <w:rPr>
          <w:sz w:val="28"/>
          <w:szCs w:val="28"/>
        </w:rPr>
      </w:pPr>
      <w:r w:rsidRPr="00DE3FCD">
        <w:rPr>
          <w:spacing w:val="3"/>
          <w:sz w:val="28"/>
          <w:szCs w:val="28"/>
        </w:rPr>
        <w:t>Таблица № </w:t>
      </w:r>
      <w:r w:rsidR="00FA7E26" w:rsidRPr="00DE3FCD">
        <w:rPr>
          <w:spacing w:val="3"/>
          <w:sz w:val="28"/>
          <w:szCs w:val="28"/>
        </w:rPr>
        <w:t>1</w:t>
      </w:r>
      <w:r w:rsidR="00730BD6" w:rsidRPr="00DE3FCD">
        <w:rPr>
          <w:spacing w:val="3"/>
          <w:sz w:val="28"/>
          <w:szCs w:val="28"/>
        </w:rPr>
        <w:t>5</w:t>
      </w:r>
      <w:r w:rsidRPr="00DE3FCD">
        <w:rPr>
          <w:spacing w:val="3"/>
          <w:sz w:val="28"/>
          <w:szCs w:val="28"/>
        </w:rPr>
        <w:t>. Топливный баланс источников тепловой энергии.</w:t>
      </w:r>
    </w:p>
    <w:tbl>
      <w:tblPr>
        <w:tblW w:w="96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70"/>
        <w:gridCol w:w="1318"/>
        <w:gridCol w:w="1403"/>
        <w:gridCol w:w="1228"/>
        <w:gridCol w:w="1721"/>
      </w:tblGrid>
      <w:tr w:rsidR="00631A7B" w:rsidRPr="00DE3FCD" w14:paraId="1CE6A03F" w14:textId="77777777" w:rsidTr="00631A7B">
        <w:trPr>
          <w:trHeight w:val="340"/>
        </w:trPr>
        <w:tc>
          <w:tcPr>
            <w:tcW w:w="9659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F061DA" w14:textId="77777777" w:rsidR="00631A7B" w:rsidRPr="00DE3FCD" w:rsidRDefault="00631A7B" w:rsidP="00631A7B">
            <w:pPr>
              <w:tabs>
                <w:tab w:val="left" w:pos="9531"/>
              </w:tabs>
              <w:jc w:val="right"/>
              <w:rPr>
                <w:spacing w:val="3"/>
                <w:sz w:val="28"/>
                <w:szCs w:val="28"/>
              </w:rPr>
            </w:pPr>
          </w:p>
        </w:tc>
      </w:tr>
      <w:tr w:rsidR="00631A7B" w:rsidRPr="00DE3FCD" w14:paraId="1F22AEE1" w14:textId="77777777" w:rsidTr="004958D8">
        <w:trPr>
          <w:trHeight w:val="14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E3F44" w14:textId="77777777" w:rsidR="00631A7B" w:rsidRPr="00DE3FCD" w:rsidRDefault="00631A7B" w:rsidP="00631A7B">
            <w:pPr>
              <w:jc w:val="center"/>
              <w:rPr>
                <w:bCs/>
                <w:sz w:val="24"/>
                <w:szCs w:val="24"/>
              </w:rPr>
            </w:pPr>
            <w:r w:rsidRPr="00DE3FCD">
              <w:rPr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FE41" w14:textId="77777777" w:rsidR="00631A7B" w:rsidRPr="00DE3FCD" w:rsidRDefault="00631A7B" w:rsidP="00631A7B">
            <w:pPr>
              <w:jc w:val="center"/>
              <w:rPr>
                <w:bCs/>
                <w:sz w:val="24"/>
                <w:szCs w:val="24"/>
              </w:rPr>
            </w:pPr>
            <w:r w:rsidRPr="00DE3FCD">
              <w:rPr>
                <w:bCs/>
                <w:sz w:val="24"/>
                <w:szCs w:val="24"/>
              </w:rPr>
              <w:t>Наименование источника тепловой энергии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FC254" w14:textId="77777777" w:rsidR="00631A7B" w:rsidRPr="00DE3FCD" w:rsidRDefault="00631A7B" w:rsidP="00631A7B">
            <w:pPr>
              <w:jc w:val="center"/>
              <w:rPr>
                <w:bCs/>
                <w:sz w:val="24"/>
                <w:szCs w:val="24"/>
              </w:rPr>
            </w:pPr>
            <w:r w:rsidRPr="00DE3FCD">
              <w:rPr>
                <w:bCs/>
                <w:sz w:val="24"/>
                <w:szCs w:val="24"/>
              </w:rPr>
              <w:t>КПД, 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EEBA2" w14:textId="77777777" w:rsidR="00631A7B" w:rsidRPr="00DE3FCD" w:rsidRDefault="00631A7B" w:rsidP="00631A7B">
            <w:pPr>
              <w:jc w:val="center"/>
              <w:rPr>
                <w:bCs/>
                <w:sz w:val="24"/>
                <w:szCs w:val="24"/>
              </w:rPr>
            </w:pPr>
            <w:r w:rsidRPr="00DE3FCD">
              <w:rPr>
                <w:bCs/>
                <w:sz w:val="24"/>
                <w:szCs w:val="24"/>
              </w:rPr>
              <w:t>Вид основного топлива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25488" w14:textId="77777777" w:rsidR="00631A7B" w:rsidRPr="00DE3FCD" w:rsidRDefault="00631A7B" w:rsidP="00631A7B">
            <w:pPr>
              <w:jc w:val="center"/>
              <w:rPr>
                <w:bCs/>
                <w:sz w:val="24"/>
                <w:szCs w:val="24"/>
              </w:rPr>
            </w:pPr>
            <w:r w:rsidRPr="00DE3FCD">
              <w:rPr>
                <w:bCs/>
                <w:sz w:val="24"/>
                <w:szCs w:val="24"/>
              </w:rPr>
              <w:t>Фактический отпуск в сеть ТЭ, Гкал/год*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C578" w14:textId="77777777" w:rsidR="00631A7B" w:rsidRPr="00DE3FCD" w:rsidRDefault="00631A7B" w:rsidP="00631A7B">
            <w:pPr>
              <w:jc w:val="center"/>
              <w:rPr>
                <w:bCs/>
                <w:sz w:val="24"/>
                <w:szCs w:val="24"/>
              </w:rPr>
            </w:pPr>
            <w:r w:rsidRPr="00DE3FCD">
              <w:rPr>
                <w:bCs/>
                <w:sz w:val="24"/>
                <w:szCs w:val="24"/>
              </w:rPr>
              <w:t xml:space="preserve">Расход </w:t>
            </w:r>
            <w:proofErr w:type="spellStart"/>
            <w:r w:rsidRPr="00DE3FCD">
              <w:rPr>
                <w:bCs/>
                <w:sz w:val="24"/>
                <w:szCs w:val="24"/>
              </w:rPr>
              <w:t>услов-ного</w:t>
            </w:r>
            <w:proofErr w:type="spellEnd"/>
            <w:r w:rsidRPr="00DE3FCD">
              <w:rPr>
                <w:bCs/>
                <w:sz w:val="24"/>
                <w:szCs w:val="24"/>
              </w:rPr>
              <w:t xml:space="preserve"> топлива, </w:t>
            </w:r>
            <w:proofErr w:type="spellStart"/>
            <w:r w:rsidRPr="00DE3FCD">
              <w:rPr>
                <w:bCs/>
                <w:sz w:val="24"/>
                <w:szCs w:val="24"/>
              </w:rPr>
              <w:t>т.у.т</w:t>
            </w:r>
            <w:proofErr w:type="spellEnd"/>
            <w:r w:rsidRPr="00DE3FCD">
              <w:rPr>
                <w:bCs/>
                <w:sz w:val="24"/>
                <w:szCs w:val="24"/>
              </w:rPr>
              <w:t>./год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14654" w14:textId="77777777" w:rsidR="00631A7B" w:rsidRPr="00DE3FCD" w:rsidRDefault="00631A7B" w:rsidP="00631A7B">
            <w:pPr>
              <w:jc w:val="center"/>
              <w:rPr>
                <w:bCs/>
                <w:sz w:val="24"/>
                <w:szCs w:val="24"/>
              </w:rPr>
            </w:pPr>
            <w:r w:rsidRPr="00DE3FCD">
              <w:rPr>
                <w:bCs/>
                <w:sz w:val="24"/>
                <w:szCs w:val="24"/>
              </w:rPr>
              <w:t xml:space="preserve">Расход натурального топлива, </w:t>
            </w:r>
          </w:p>
          <w:p w14:paraId="7113C969" w14:textId="77777777" w:rsidR="00631A7B" w:rsidRPr="00DE3FCD" w:rsidRDefault="00631A7B" w:rsidP="00631A7B">
            <w:pPr>
              <w:jc w:val="center"/>
              <w:rPr>
                <w:bCs/>
                <w:sz w:val="24"/>
                <w:szCs w:val="24"/>
              </w:rPr>
            </w:pPr>
            <w:r w:rsidRPr="00DE3FCD">
              <w:rPr>
                <w:bCs/>
                <w:sz w:val="24"/>
                <w:szCs w:val="24"/>
              </w:rPr>
              <w:t xml:space="preserve">тыс. м³/год, </w:t>
            </w:r>
            <w:proofErr w:type="spellStart"/>
            <w:r w:rsidRPr="00DE3FCD">
              <w:rPr>
                <w:bCs/>
                <w:sz w:val="24"/>
                <w:szCs w:val="24"/>
              </w:rPr>
              <w:t>т.н.т</w:t>
            </w:r>
            <w:proofErr w:type="spellEnd"/>
            <w:r w:rsidRPr="00DE3FCD">
              <w:rPr>
                <w:bCs/>
                <w:sz w:val="24"/>
                <w:szCs w:val="24"/>
              </w:rPr>
              <w:t>./год</w:t>
            </w:r>
          </w:p>
        </w:tc>
      </w:tr>
      <w:tr w:rsidR="00E512CF" w:rsidRPr="00DE3FCD" w14:paraId="101EB39F" w14:textId="77777777" w:rsidTr="007609A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BB500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B6A83" w14:textId="77777777" w:rsidR="00E512CF" w:rsidRPr="00DE3FCD" w:rsidRDefault="00E512CF" w:rsidP="00E512CF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Котельная № 1 «Районная»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EF31" w14:textId="77777777" w:rsidR="00E512CF" w:rsidRPr="00DE3FCD" w:rsidRDefault="00E512CF" w:rsidP="00E512C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89,8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20F35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7E2705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35 588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AB9839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5 508,73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B9F65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4 881,15</w:t>
            </w:r>
          </w:p>
        </w:tc>
      </w:tr>
      <w:tr w:rsidR="00E512CF" w:rsidRPr="00DE3FCD" w14:paraId="5DD7A8FD" w14:textId="77777777" w:rsidTr="007609AF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D8AA5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920A" w14:textId="77777777" w:rsidR="00E512CF" w:rsidRPr="00DE3FCD" w:rsidRDefault="00E512CF" w:rsidP="00E512CF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Котельная № 2 «Центральная»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6904" w14:textId="77777777" w:rsidR="00E512CF" w:rsidRPr="00DE3FCD" w:rsidRDefault="00E512CF" w:rsidP="00E512C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85,5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A10E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6797CA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16 094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36E40B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2 570,69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754AA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2 277,82</w:t>
            </w:r>
          </w:p>
        </w:tc>
      </w:tr>
      <w:tr w:rsidR="00E512CF" w:rsidRPr="00DE3FCD" w14:paraId="5A2D1D65" w14:textId="77777777" w:rsidTr="007609A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AEAB2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8103" w14:textId="77777777" w:rsidR="00E512CF" w:rsidRPr="00DE3FCD" w:rsidRDefault="00E512CF" w:rsidP="00E512CF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 «НГЧ»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1B78" w14:textId="77777777" w:rsidR="00E512CF" w:rsidRPr="00DE3FCD" w:rsidRDefault="00E512CF" w:rsidP="00E512C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89,6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9A19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0A59D8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37 206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25861E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5 860,08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6EDCA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5 192,47</w:t>
            </w:r>
          </w:p>
        </w:tc>
      </w:tr>
      <w:tr w:rsidR="00E512CF" w:rsidRPr="00DE3FCD" w14:paraId="2CD5BC85" w14:textId="77777777" w:rsidTr="007609A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DA2AE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B1C5" w14:textId="77777777" w:rsidR="00E512CF" w:rsidRPr="00DE3FCD" w:rsidRDefault="00E512CF" w:rsidP="00E512CF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7 «РСУ»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B41F" w14:textId="77777777" w:rsidR="00E512CF" w:rsidRPr="00DE3FCD" w:rsidRDefault="00E512CF" w:rsidP="00E512C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87,9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0F622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3F4D44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411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841E84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65,32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38EAF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57,88</w:t>
            </w:r>
          </w:p>
        </w:tc>
      </w:tr>
      <w:tr w:rsidR="00E512CF" w:rsidRPr="00DE3FCD" w14:paraId="7DDE1761" w14:textId="77777777" w:rsidTr="007609A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E185B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0CF7" w14:textId="77777777" w:rsidR="00E512CF" w:rsidRPr="00DE3FCD" w:rsidRDefault="00E512CF" w:rsidP="00E512CF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9 «Базовая школа»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31228" w14:textId="77777777" w:rsidR="00E512CF" w:rsidRPr="00DE3FCD" w:rsidRDefault="00E512CF" w:rsidP="00E512C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87,7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6BBD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BDF806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1 801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E0A0CC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283,96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588CD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251,61</w:t>
            </w:r>
          </w:p>
        </w:tc>
      </w:tr>
      <w:tr w:rsidR="00E512CF" w:rsidRPr="00DE3FCD" w14:paraId="07E02958" w14:textId="77777777" w:rsidTr="007609A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3EE8E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A369" w14:textId="77777777" w:rsidR="00E512CF" w:rsidRPr="00DE3FCD" w:rsidRDefault="00E512CF" w:rsidP="00E512CF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10 «ЦРБ»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ED94" w14:textId="77777777" w:rsidR="00E512CF" w:rsidRPr="00DE3FCD" w:rsidRDefault="00E512CF" w:rsidP="00E512C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85,7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7191E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AB38EA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4 860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B33883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769,28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BA25B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681,64</w:t>
            </w:r>
          </w:p>
        </w:tc>
      </w:tr>
      <w:tr w:rsidR="00E512CF" w:rsidRPr="00DE3FCD" w14:paraId="4FEC0F28" w14:textId="77777777" w:rsidTr="007609A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ED5DC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2371" w14:textId="77777777" w:rsidR="00E512CF" w:rsidRPr="00DE3FCD" w:rsidRDefault="00E512CF" w:rsidP="00E512CF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16 «</w:t>
            </w:r>
            <w:proofErr w:type="spellStart"/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Бараба</w:t>
            </w:r>
            <w:proofErr w:type="spellEnd"/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F5EFF" w14:textId="77777777" w:rsidR="00E512CF" w:rsidRPr="00DE3FCD" w:rsidRDefault="00E512CF" w:rsidP="00E512C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87,8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C3847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B7B4E3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4 202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A3520B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667,76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F20DA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591,69</w:t>
            </w:r>
          </w:p>
        </w:tc>
      </w:tr>
      <w:tr w:rsidR="00E512CF" w:rsidRPr="00DE3FCD" w14:paraId="1DF88A1F" w14:textId="77777777" w:rsidTr="007609A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E41B5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7DDD" w14:textId="77777777" w:rsidR="00E512CF" w:rsidRPr="00DE3FCD" w:rsidRDefault="00E512CF" w:rsidP="00E512CF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19 «Совхоз-колледж»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8192" w14:textId="77777777" w:rsidR="00E512CF" w:rsidRPr="00DE3FCD" w:rsidRDefault="00E512CF" w:rsidP="00E512C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89,0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824C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A689A8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11 055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FBC906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1 682,57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BC09A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1 490,88</w:t>
            </w:r>
          </w:p>
        </w:tc>
      </w:tr>
      <w:tr w:rsidR="00E512CF" w:rsidRPr="00DE3FCD" w14:paraId="07D34F18" w14:textId="77777777" w:rsidTr="007609A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78740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80BD" w14:textId="77777777" w:rsidR="00E512CF" w:rsidRPr="00DE3FCD" w:rsidRDefault="00E512CF" w:rsidP="00E512CF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20 «Рассвет»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38802" w14:textId="77777777" w:rsidR="00E512CF" w:rsidRPr="00DE3FCD" w:rsidRDefault="00E512CF" w:rsidP="00E512C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85,4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59B28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AE1816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3 462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DED391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567,74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737C4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503,06</w:t>
            </w:r>
          </w:p>
        </w:tc>
      </w:tr>
      <w:tr w:rsidR="00E512CF" w:rsidRPr="00DE3FCD" w14:paraId="5C3E8B99" w14:textId="77777777" w:rsidTr="007609A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E0CFB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DB09" w14:textId="77777777" w:rsidR="00E512CF" w:rsidRPr="00DE3FCD" w:rsidRDefault="00E512CF" w:rsidP="00E512CF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23 «Селекция»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F104" w14:textId="77777777" w:rsidR="00E512CF" w:rsidRPr="00DE3FCD" w:rsidRDefault="00E512CF" w:rsidP="00E512C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89,7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ECF5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CC7048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5 578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FC6EF8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862,13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A00D3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763,91</w:t>
            </w:r>
          </w:p>
        </w:tc>
      </w:tr>
      <w:tr w:rsidR="00E512CF" w:rsidRPr="00DE3FCD" w14:paraId="17EE6285" w14:textId="77777777" w:rsidTr="007609A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E4A77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BA7ED" w14:textId="77777777" w:rsidR="00E512CF" w:rsidRPr="00DE3FCD" w:rsidRDefault="00E512CF" w:rsidP="00E512CF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30 «Детский сад № 5»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E9C4" w14:textId="77777777" w:rsidR="00E512CF" w:rsidRPr="00DE3FCD" w:rsidRDefault="00E512CF" w:rsidP="00E512C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89,3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E6A9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2EAEF3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212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FA53AF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33,87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904EA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30,01</w:t>
            </w:r>
          </w:p>
        </w:tc>
      </w:tr>
      <w:tr w:rsidR="00E512CF" w:rsidRPr="00DE3FCD" w14:paraId="43A85B5F" w14:textId="77777777" w:rsidTr="007609A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6562B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7EE5" w14:textId="77777777" w:rsidR="00E512CF" w:rsidRPr="00DE3FCD" w:rsidRDefault="00E512CF" w:rsidP="00E512CF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31 «Тубдиспансер»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F7C7" w14:textId="77777777" w:rsidR="00E512CF" w:rsidRPr="00DE3FCD" w:rsidRDefault="00E512CF" w:rsidP="00E512C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89,3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245F0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C1EE50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956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E07A01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151,88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57DCF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134,58</w:t>
            </w:r>
          </w:p>
        </w:tc>
      </w:tr>
      <w:tr w:rsidR="00E512CF" w:rsidRPr="00DE3FCD" w14:paraId="11D1C77B" w14:textId="77777777" w:rsidTr="007609A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61804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1663" w14:textId="77777777" w:rsidR="00E512CF" w:rsidRPr="00DE3FCD" w:rsidRDefault="00E512CF" w:rsidP="00E512CF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32 «Ветстанция»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BB200" w14:textId="77777777" w:rsidR="00E512CF" w:rsidRPr="00DE3FCD" w:rsidRDefault="00E512CF" w:rsidP="00E512C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89,3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8244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8A437F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672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4C1BFB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106,55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A328B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94,41</w:t>
            </w:r>
          </w:p>
        </w:tc>
      </w:tr>
      <w:tr w:rsidR="00E512CF" w:rsidRPr="00DE3FCD" w14:paraId="67CC69FF" w14:textId="77777777" w:rsidTr="007609A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E6A03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D4FF" w14:textId="77777777" w:rsidR="00E512CF" w:rsidRPr="00DE3FCD" w:rsidRDefault="00E512CF" w:rsidP="00E512CF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34 «Химчистка»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27A9" w14:textId="77777777" w:rsidR="00E512CF" w:rsidRPr="00DE3FCD" w:rsidRDefault="00E512CF" w:rsidP="00E512C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89,3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33CE3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1396AC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1 298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8825E5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204,83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27AC4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181,50</w:t>
            </w:r>
          </w:p>
        </w:tc>
      </w:tr>
      <w:tr w:rsidR="00E512CF" w:rsidRPr="00DE3FCD" w14:paraId="7ECAA192" w14:textId="77777777" w:rsidTr="007609A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B4FB4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D6DBA" w14:textId="77777777" w:rsidR="00E512CF" w:rsidRPr="00DE3FCD" w:rsidRDefault="00E512CF" w:rsidP="00E512CF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35 «Школа № 85»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76166" w14:textId="77777777" w:rsidR="00E512CF" w:rsidRPr="00DE3FCD" w:rsidRDefault="00E512CF" w:rsidP="00E512C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89,3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3DF4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258073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806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BD8833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127,04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F1737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112,57</w:t>
            </w:r>
          </w:p>
        </w:tc>
      </w:tr>
      <w:tr w:rsidR="00E512CF" w:rsidRPr="00DE3FCD" w14:paraId="012109A0" w14:textId="77777777" w:rsidTr="007609A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56356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B979" w14:textId="77777777" w:rsidR="00E512CF" w:rsidRPr="00DE3FCD" w:rsidRDefault="00E512CF" w:rsidP="00E512CF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37 «Артинская»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851FD" w14:textId="77777777" w:rsidR="00E512CF" w:rsidRPr="00DE3FCD" w:rsidRDefault="00E512CF" w:rsidP="00E512C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88,2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E3A7E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06B6AF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2 101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9B3948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323,53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15399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286,68</w:t>
            </w:r>
          </w:p>
        </w:tc>
      </w:tr>
      <w:tr w:rsidR="00E512CF" w:rsidRPr="00DE3FCD" w14:paraId="13D54866" w14:textId="77777777" w:rsidTr="007609A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AE81C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61B9" w14:textId="77777777" w:rsidR="00E512CF" w:rsidRPr="00DE3FCD" w:rsidRDefault="00E512CF" w:rsidP="00E512CF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38 «Лесозавод»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DCA3" w14:textId="77777777" w:rsidR="00E512CF" w:rsidRPr="00DE3FCD" w:rsidRDefault="00E512CF" w:rsidP="00E512C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89,3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9184E" w14:textId="77777777" w:rsidR="00E512CF" w:rsidRPr="00DE3FCD" w:rsidRDefault="00E512CF" w:rsidP="00E512CF">
            <w:pPr>
              <w:jc w:val="center"/>
            </w:pPr>
            <w:r w:rsidRPr="00DE3FCD"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F63FEE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937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FF4DE7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148,51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C527C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131,59</w:t>
            </w:r>
          </w:p>
        </w:tc>
      </w:tr>
      <w:tr w:rsidR="00E512CF" w:rsidRPr="00DE3FCD" w14:paraId="6D17C2FE" w14:textId="77777777" w:rsidTr="007609A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73383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02D36" w14:textId="77777777" w:rsidR="00E512CF" w:rsidRPr="00DE3FCD" w:rsidRDefault="00E512CF" w:rsidP="00E512CF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40 «ЖКХ»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5DF0" w14:textId="77777777" w:rsidR="00E512CF" w:rsidRPr="00DE3FCD" w:rsidRDefault="00E512CF" w:rsidP="00E512C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89,3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9A8D" w14:textId="77777777" w:rsidR="00E512CF" w:rsidRPr="00DE3FCD" w:rsidRDefault="00E512CF" w:rsidP="00E512CF">
            <w:pPr>
              <w:jc w:val="center"/>
            </w:pPr>
            <w:r w:rsidRPr="00DE3FCD"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50EF50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1 100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F98C9A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172,93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3E728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153,23</w:t>
            </w:r>
          </w:p>
        </w:tc>
      </w:tr>
      <w:tr w:rsidR="00E512CF" w:rsidRPr="00DE3FCD" w14:paraId="01A8858C" w14:textId="77777777" w:rsidTr="007609A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085D5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0417" w14:textId="77777777" w:rsidR="00E512CF" w:rsidRPr="00DE3FCD" w:rsidRDefault="00E512CF" w:rsidP="00E512CF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41 «Ачитская»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8934F" w14:textId="77777777" w:rsidR="00E512CF" w:rsidRPr="00DE3FCD" w:rsidRDefault="00E512CF" w:rsidP="00E512C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84,8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83D4F" w14:textId="77777777" w:rsidR="00E512CF" w:rsidRPr="00DE3FCD" w:rsidRDefault="00E512CF" w:rsidP="00E512CF">
            <w:pPr>
              <w:jc w:val="center"/>
            </w:pPr>
            <w:r w:rsidRPr="00DE3FCD"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2B4A816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305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A12A28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49,72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B3C62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44,06</w:t>
            </w:r>
          </w:p>
        </w:tc>
      </w:tr>
      <w:tr w:rsidR="00E512CF" w:rsidRPr="00DE3FCD" w14:paraId="0D6ECC4F" w14:textId="77777777" w:rsidTr="007609A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80EC5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7D46" w14:textId="77777777" w:rsidR="00E512CF" w:rsidRPr="00DE3FCD" w:rsidRDefault="00E512CF" w:rsidP="00E512CF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42 «3-я Садовая»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1C656" w14:textId="77777777" w:rsidR="00E512CF" w:rsidRPr="00DE3FCD" w:rsidRDefault="00E512CF" w:rsidP="00E512C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87,1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BE43" w14:textId="77777777" w:rsidR="00E512CF" w:rsidRPr="00DE3FCD" w:rsidRDefault="00E512CF" w:rsidP="00E512CF">
            <w:pPr>
              <w:jc w:val="center"/>
            </w:pPr>
            <w:r w:rsidRPr="00DE3FCD"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7E9F531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8 581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70455E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1 326,65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222EEA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1 175,51</w:t>
            </w:r>
          </w:p>
        </w:tc>
      </w:tr>
      <w:tr w:rsidR="00E512CF" w:rsidRPr="00DE3FCD" w14:paraId="7C8D52AB" w14:textId="77777777" w:rsidTr="007609A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0AB91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D4B6" w14:textId="77777777" w:rsidR="00E512CF" w:rsidRPr="00DE3FCD" w:rsidRDefault="00E512CF" w:rsidP="00E512CF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43 «Детский сад №14»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7077C" w14:textId="77777777" w:rsidR="00E512CF" w:rsidRPr="00DE3FCD" w:rsidRDefault="00E512CF" w:rsidP="00E512C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87,0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F0D3" w14:textId="77777777" w:rsidR="00E512CF" w:rsidRPr="00DE3FCD" w:rsidRDefault="00E512CF" w:rsidP="00E512CF">
            <w:pPr>
              <w:jc w:val="center"/>
            </w:pPr>
            <w:r w:rsidRPr="00DE3FCD"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2417AC9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268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104A57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42,55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00A380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37,70</w:t>
            </w:r>
          </w:p>
        </w:tc>
      </w:tr>
      <w:tr w:rsidR="00E512CF" w:rsidRPr="00DE3FCD" w14:paraId="056BD7EB" w14:textId="77777777" w:rsidTr="007609A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95CE9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E3AFA" w14:textId="77777777" w:rsidR="00E512CF" w:rsidRPr="00DE3FCD" w:rsidRDefault="00E512CF" w:rsidP="00E512CF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44 «Юбилейная»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9449D" w14:textId="77777777" w:rsidR="00E512CF" w:rsidRPr="00DE3FCD" w:rsidRDefault="00E512CF" w:rsidP="00E512C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89,2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12EE" w14:textId="77777777" w:rsidR="00E512CF" w:rsidRPr="00DE3FCD" w:rsidRDefault="00E512CF" w:rsidP="00E512CF">
            <w:pPr>
              <w:jc w:val="center"/>
            </w:pPr>
            <w:r w:rsidRPr="00DE3FCD"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1D4F8CD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8 165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5976C2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1 257,13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DE9B7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1 113,92</w:t>
            </w:r>
          </w:p>
        </w:tc>
      </w:tr>
      <w:tr w:rsidR="00E512CF" w:rsidRPr="00DE3FCD" w14:paraId="7CFC756E" w14:textId="77777777" w:rsidTr="007609A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6FBF6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B893" w14:textId="77777777" w:rsidR="00E512CF" w:rsidRPr="00DE3FCD" w:rsidRDefault="00E512CF" w:rsidP="00E512CF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48 «Фрунзе»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1BFB0" w14:textId="77777777" w:rsidR="00E512CF" w:rsidRPr="00DE3FCD" w:rsidRDefault="00E512CF" w:rsidP="00E512C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89,3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38614" w14:textId="77777777" w:rsidR="00E512CF" w:rsidRPr="00DE3FCD" w:rsidRDefault="00E512CF" w:rsidP="00E512CF">
            <w:pPr>
              <w:jc w:val="center"/>
            </w:pPr>
            <w:r w:rsidRPr="00DE3FCD"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75B5727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403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2B3B3F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63,96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8CD60C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56,67</w:t>
            </w:r>
          </w:p>
        </w:tc>
      </w:tr>
      <w:tr w:rsidR="00E512CF" w:rsidRPr="00DE3FCD" w14:paraId="7212B5B9" w14:textId="77777777" w:rsidTr="007609A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1EC87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BE2B8" w14:textId="77777777" w:rsidR="00E512CF" w:rsidRPr="00DE3FCD" w:rsidRDefault="00E512CF" w:rsidP="00E512CF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49 «</w:t>
            </w:r>
            <w:proofErr w:type="spellStart"/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Мизерова</w:t>
            </w:r>
            <w:proofErr w:type="spellEnd"/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56111" w14:textId="77777777" w:rsidR="00E512CF" w:rsidRPr="00DE3FCD" w:rsidRDefault="00E512CF" w:rsidP="00E512C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86,7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BA2C" w14:textId="77777777" w:rsidR="00E512CF" w:rsidRPr="00DE3FCD" w:rsidRDefault="00E512CF" w:rsidP="00E512CF">
            <w:pPr>
              <w:jc w:val="center"/>
            </w:pPr>
            <w:r w:rsidRPr="00DE3FCD"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E57DA29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278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594F3C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44,30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1597B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39,25</w:t>
            </w:r>
          </w:p>
        </w:tc>
      </w:tr>
      <w:tr w:rsidR="00E512CF" w:rsidRPr="00DE3FCD" w14:paraId="78E7CAFE" w14:textId="77777777" w:rsidTr="007609A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265BA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8395" w14:textId="77777777" w:rsidR="00E512CF" w:rsidRPr="00DE3FCD" w:rsidRDefault="00E512CF" w:rsidP="00E512CF">
            <w:pPr>
              <w:pStyle w:val="TableParagraph"/>
              <w:tabs>
                <w:tab w:val="left" w:pos="16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52 «Пудлинговый»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5E45D" w14:textId="77777777" w:rsidR="00E512CF" w:rsidRPr="00DE3FCD" w:rsidRDefault="00E512CF" w:rsidP="00E512C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89,3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99BB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эл. эн.</w:t>
            </w: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4F45B86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102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67ED2F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22,07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3052F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 xml:space="preserve">64,072 </w:t>
            </w:r>
          </w:p>
          <w:p w14:paraId="39EA9F23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(кВтч эл. эн.)</w:t>
            </w:r>
          </w:p>
        </w:tc>
      </w:tr>
      <w:tr w:rsidR="00E512CF" w:rsidRPr="00DE3FCD" w14:paraId="5AC24A78" w14:textId="77777777" w:rsidTr="007609A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364D6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5B9B" w14:textId="77777777" w:rsidR="00E512CF" w:rsidRPr="00DE3FCD" w:rsidRDefault="00E512CF" w:rsidP="00E512CF">
            <w:pPr>
              <w:pStyle w:val="TableParagraph"/>
              <w:tabs>
                <w:tab w:val="right" w:pos="2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53 «Куйбышева»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71883" w14:textId="77777777" w:rsidR="00E512CF" w:rsidRPr="00DE3FCD" w:rsidRDefault="00E512CF" w:rsidP="00E512C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87,1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0CD7" w14:textId="77777777" w:rsidR="00E512CF" w:rsidRPr="00DE3FCD" w:rsidRDefault="00E512CF" w:rsidP="00E512CF">
            <w:pPr>
              <w:jc w:val="center"/>
            </w:pPr>
            <w:r w:rsidRPr="00DE3FCD"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B0D773C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6 647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A41E8C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1 028,04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34D453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910,92</w:t>
            </w:r>
          </w:p>
        </w:tc>
      </w:tr>
      <w:tr w:rsidR="00E512CF" w:rsidRPr="00DE3FCD" w14:paraId="6439183D" w14:textId="77777777" w:rsidTr="007609A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FC105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CDE71" w14:textId="77777777" w:rsidR="00E512CF" w:rsidRPr="00DE3FCD" w:rsidRDefault="00E512CF" w:rsidP="00E512CF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54 «Военкомат»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E7807" w14:textId="77777777" w:rsidR="00E512CF" w:rsidRPr="00DE3FCD" w:rsidRDefault="00E512CF" w:rsidP="00E512C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89,3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A2CC" w14:textId="77777777" w:rsidR="00E512CF" w:rsidRPr="00DE3FCD" w:rsidRDefault="00E512CF" w:rsidP="00E512CF">
            <w:pPr>
              <w:jc w:val="center"/>
            </w:pPr>
            <w:r w:rsidRPr="00DE3FCD"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A65487F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310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9B088E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47,46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3EFF4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42,05</w:t>
            </w:r>
          </w:p>
        </w:tc>
      </w:tr>
      <w:tr w:rsidR="00E512CF" w:rsidRPr="00DE3FCD" w14:paraId="40F3ECA1" w14:textId="77777777" w:rsidTr="007609A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3C9A1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0DC9" w14:textId="77777777" w:rsidR="00E512CF" w:rsidRPr="00DE3FCD" w:rsidRDefault="00E512CF" w:rsidP="00E512CF">
            <w:pPr>
              <w:tabs>
                <w:tab w:val="left" w:pos="709"/>
              </w:tabs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Котельная РГИ № 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CD23B" w14:textId="77777777" w:rsidR="00E512CF" w:rsidRPr="00DE3FCD" w:rsidRDefault="00E512CF" w:rsidP="00E512C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90,2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DECE" w14:textId="77777777" w:rsidR="00E512CF" w:rsidRPr="00DE3FCD" w:rsidRDefault="00E512CF" w:rsidP="00E512CF">
            <w:pPr>
              <w:jc w:val="center"/>
            </w:pPr>
            <w:r w:rsidRPr="00DE3FCD"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5952F3F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8 984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425661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1 478,15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8C6EA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1 309,76</w:t>
            </w:r>
          </w:p>
        </w:tc>
      </w:tr>
      <w:tr w:rsidR="00E512CF" w:rsidRPr="00DE3FCD" w14:paraId="09F14E7E" w14:textId="77777777" w:rsidTr="007609A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9AC6F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1743" w14:textId="77777777" w:rsidR="00E512CF" w:rsidRPr="00DE3FCD" w:rsidRDefault="00E512CF" w:rsidP="00E512CF">
            <w:pPr>
              <w:tabs>
                <w:tab w:val="left" w:pos="709"/>
              </w:tabs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Котельная РГИ № 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E1F42" w14:textId="77777777" w:rsidR="00E512CF" w:rsidRPr="00DE3FCD" w:rsidRDefault="00E512CF" w:rsidP="00E512C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90,2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1079" w14:textId="77777777" w:rsidR="00E512CF" w:rsidRPr="00DE3FCD" w:rsidRDefault="00E512CF" w:rsidP="00E512CF">
            <w:pPr>
              <w:jc w:val="center"/>
            </w:pPr>
            <w:r w:rsidRPr="00DE3FCD"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EEEE892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3 853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5CF131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517,44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DE1ED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458,49</w:t>
            </w:r>
          </w:p>
        </w:tc>
      </w:tr>
      <w:tr w:rsidR="00E512CF" w:rsidRPr="00DE3FCD" w14:paraId="4F9636EF" w14:textId="77777777" w:rsidTr="00E512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CE1F6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57F5" w14:textId="77777777" w:rsidR="00E512CF" w:rsidRPr="00DE3FCD" w:rsidRDefault="00E512CF" w:rsidP="00E512CF">
            <w:pPr>
              <w:tabs>
                <w:tab w:val="left" w:pos="709"/>
              </w:tabs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Котельная РГИ № 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C37AF" w14:textId="77777777" w:rsidR="00E512CF" w:rsidRPr="00DE3FCD" w:rsidRDefault="00E512CF" w:rsidP="00E512C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90,3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0FAB4" w14:textId="77777777" w:rsidR="00E512CF" w:rsidRPr="00DE3FCD" w:rsidRDefault="00E512CF" w:rsidP="00E512CF">
            <w:pPr>
              <w:jc w:val="center"/>
            </w:pPr>
            <w:r w:rsidRPr="00DE3FCD"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9EECC30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3 788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1C56DB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556,74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CEE7E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493,31</w:t>
            </w:r>
          </w:p>
        </w:tc>
      </w:tr>
      <w:tr w:rsidR="00E512CF" w:rsidRPr="00DE3FCD" w14:paraId="39B542D0" w14:textId="77777777" w:rsidTr="00E512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63C86" w14:textId="77777777" w:rsidR="00E512CF" w:rsidRPr="00DE3FCD" w:rsidRDefault="00E512CF" w:rsidP="00E512C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C861" w14:textId="77777777" w:rsidR="00E512CF" w:rsidRPr="00DE3FCD" w:rsidRDefault="00E512CF" w:rsidP="00E512CF">
            <w:pPr>
              <w:tabs>
                <w:tab w:val="left" w:pos="709"/>
              </w:tabs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Котельная РГИ № 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01A10" w14:textId="77777777" w:rsidR="00E512CF" w:rsidRPr="00DE3FCD" w:rsidRDefault="00E512CF" w:rsidP="00E512C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3FCD">
              <w:rPr>
                <w:sz w:val="24"/>
                <w:szCs w:val="24"/>
              </w:rPr>
              <w:t>90,5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B613" w14:textId="77777777" w:rsidR="00E512CF" w:rsidRPr="00DE3FCD" w:rsidRDefault="00E512CF" w:rsidP="00E512CF">
            <w:pPr>
              <w:jc w:val="center"/>
            </w:pPr>
            <w:r w:rsidRPr="00DE3FCD"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1E9BDB7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2 909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BB8A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429,91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AA7D3" w14:textId="77777777" w:rsidR="00E512CF" w:rsidRPr="00DE3FCD" w:rsidRDefault="00E512CF" w:rsidP="00E512CF">
            <w:pPr>
              <w:jc w:val="center"/>
              <w:rPr>
                <w:sz w:val="22"/>
                <w:szCs w:val="22"/>
              </w:rPr>
            </w:pPr>
            <w:r w:rsidRPr="00DE3FCD">
              <w:rPr>
                <w:sz w:val="22"/>
                <w:szCs w:val="22"/>
              </w:rPr>
              <w:t>380,93</w:t>
            </w:r>
          </w:p>
        </w:tc>
      </w:tr>
    </w:tbl>
    <w:p w14:paraId="79D0F475" w14:textId="77777777" w:rsidR="00631A7B" w:rsidRPr="00DE3FCD" w:rsidRDefault="00631A7B" w:rsidP="00631A7B">
      <w:pPr>
        <w:pStyle w:val="a7"/>
        <w:spacing w:after="0" w:line="240" w:lineRule="auto"/>
        <w:ind w:left="0"/>
        <w:jc w:val="both"/>
        <w:rPr>
          <w:rFonts w:cs="Times New Roman"/>
          <w:spacing w:val="3"/>
          <w:sz w:val="24"/>
          <w:szCs w:val="24"/>
          <w:lang w:val="ru-RU"/>
        </w:rPr>
      </w:pPr>
    </w:p>
    <w:p w14:paraId="603F36F8" w14:textId="77777777" w:rsidR="00631A7B" w:rsidRPr="00DE3FCD" w:rsidRDefault="00631A7B" w:rsidP="00631A7B">
      <w:pPr>
        <w:pStyle w:val="a7"/>
        <w:spacing w:after="0" w:line="240" w:lineRule="auto"/>
        <w:ind w:left="0"/>
        <w:jc w:val="both"/>
        <w:rPr>
          <w:rFonts w:cs="Times New Roman"/>
          <w:spacing w:val="3"/>
          <w:lang w:val="ru-RU"/>
        </w:rPr>
      </w:pPr>
      <w:r w:rsidRPr="00DE3FCD">
        <w:rPr>
          <w:rFonts w:cs="Times New Roman"/>
          <w:spacing w:val="3"/>
          <w:lang w:val="ru-RU"/>
        </w:rPr>
        <w:t>В связи с тем, что фактическую оценку потребленной тепловой энергии и поставки топлива можно произвести только при наличии данных с приборов учета, для вычислений используется расчетно-нормативный метод. При этом объем необходимой тепловой энергии для нужд теплоснабжения включает выработку тепловой энергии с учетом тепловых потерь и расхода тепловой энергии на собственные нужды котельной.</w:t>
      </w:r>
    </w:p>
    <w:p w14:paraId="742CBBB5" w14:textId="77777777" w:rsidR="00F53225" w:rsidRPr="00DE3FCD" w:rsidRDefault="00F53225">
      <w:pPr>
        <w:spacing w:after="200" w:line="276" w:lineRule="auto"/>
        <w:rPr>
          <w:spacing w:val="3"/>
          <w:sz w:val="28"/>
          <w:szCs w:val="28"/>
          <w:lang w:eastAsia="en-US"/>
        </w:rPr>
      </w:pPr>
      <w:r w:rsidRPr="00DE3FCD">
        <w:rPr>
          <w:spacing w:val="3"/>
        </w:rPr>
        <w:br w:type="page"/>
      </w:r>
    </w:p>
    <w:p w14:paraId="7329F301" w14:textId="77777777" w:rsidR="00631A7B" w:rsidRPr="00DE3FCD" w:rsidRDefault="00631A7B" w:rsidP="00631A7B">
      <w:pPr>
        <w:rPr>
          <w:sz w:val="28"/>
          <w:szCs w:val="28"/>
        </w:rPr>
      </w:pPr>
      <w:r w:rsidRPr="00DE3FCD">
        <w:rPr>
          <w:sz w:val="28"/>
          <w:szCs w:val="28"/>
        </w:rPr>
        <w:lastRenderedPageBreak/>
        <w:t xml:space="preserve">Таблица № </w:t>
      </w:r>
      <w:r w:rsidR="00FA7E26" w:rsidRPr="00DE3FCD">
        <w:rPr>
          <w:sz w:val="28"/>
          <w:szCs w:val="28"/>
        </w:rPr>
        <w:t>1</w:t>
      </w:r>
      <w:r w:rsidR="00730BD6" w:rsidRPr="00DE3FCD">
        <w:rPr>
          <w:sz w:val="28"/>
          <w:szCs w:val="28"/>
        </w:rPr>
        <w:t>6</w:t>
      </w:r>
      <w:r w:rsidRPr="00DE3FCD">
        <w:rPr>
          <w:sz w:val="28"/>
          <w:szCs w:val="28"/>
        </w:rPr>
        <w:t>. Максимальный часовой расход топлива (-37 °C)</w:t>
      </w:r>
    </w:p>
    <w:tbl>
      <w:tblPr>
        <w:tblW w:w="93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026"/>
        <w:gridCol w:w="851"/>
        <w:gridCol w:w="958"/>
        <w:gridCol w:w="1276"/>
        <w:gridCol w:w="1275"/>
      </w:tblGrid>
      <w:tr w:rsidR="00631A7B" w:rsidRPr="00DE3FCD" w14:paraId="141DA2D7" w14:textId="77777777" w:rsidTr="00631A7B">
        <w:trPr>
          <w:trHeight w:val="340"/>
        </w:trPr>
        <w:tc>
          <w:tcPr>
            <w:tcW w:w="9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5C6F11" w14:textId="77777777" w:rsidR="00631A7B" w:rsidRPr="00DE3FCD" w:rsidRDefault="00631A7B" w:rsidP="00631A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1A7B" w:rsidRPr="00DE3FCD" w14:paraId="0858A580" w14:textId="77777777" w:rsidTr="00631A7B">
        <w:trPr>
          <w:trHeight w:val="6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FFCC668" w14:textId="77777777" w:rsidR="00631A7B" w:rsidRPr="00DE3FCD" w:rsidRDefault="00631A7B" w:rsidP="00631A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3FCD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545561" w14:textId="77777777" w:rsidR="00631A7B" w:rsidRPr="00DE3FCD" w:rsidRDefault="00631A7B" w:rsidP="00631A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3FCD">
              <w:rPr>
                <w:bCs/>
                <w:color w:val="000000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3CA9" w14:textId="77777777" w:rsidR="00631A7B" w:rsidRPr="00DE3FCD" w:rsidRDefault="00631A7B" w:rsidP="00631A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3FCD">
              <w:rPr>
                <w:bCs/>
                <w:color w:val="000000"/>
                <w:sz w:val="24"/>
                <w:szCs w:val="24"/>
              </w:rPr>
              <w:t>Присоединенная нагрузка с учетом потерь, Гкал/ч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8FF1BD" w14:textId="77777777" w:rsidR="00631A7B" w:rsidRPr="00DE3FCD" w:rsidRDefault="00631A7B" w:rsidP="00631A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3FCD">
              <w:rPr>
                <w:bCs/>
                <w:color w:val="000000"/>
                <w:sz w:val="24"/>
                <w:szCs w:val="24"/>
              </w:rPr>
              <w:t xml:space="preserve">Удельный расход условного топлива на отпуск ТЭ, </w:t>
            </w:r>
            <w:proofErr w:type="spellStart"/>
            <w:r w:rsidRPr="00DE3FCD">
              <w:rPr>
                <w:bCs/>
                <w:color w:val="000000"/>
                <w:sz w:val="24"/>
                <w:szCs w:val="24"/>
              </w:rPr>
              <w:t>кг.у.т</w:t>
            </w:r>
            <w:proofErr w:type="spellEnd"/>
            <w:r w:rsidRPr="00DE3FCD">
              <w:rPr>
                <w:bCs/>
                <w:color w:val="000000"/>
                <w:sz w:val="24"/>
                <w:szCs w:val="24"/>
              </w:rPr>
              <w:t>/</w:t>
            </w:r>
          </w:p>
          <w:p w14:paraId="5F39D166" w14:textId="77777777" w:rsidR="00631A7B" w:rsidRPr="00DE3FCD" w:rsidRDefault="00631A7B" w:rsidP="00631A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3FCD">
              <w:rPr>
                <w:bCs/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232BEB" w14:textId="77777777" w:rsidR="00631A7B" w:rsidRPr="00DE3FCD" w:rsidRDefault="00631A7B" w:rsidP="00631A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3FCD">
              <w:rPr>
                <w:bCs/>
                <w:color w:val="000000"/>
                <w:sz w:val="24"/>
                <w:szCs w:val="24"/>
              </w:rPr>
              <w:t>Макси-</w:t>
            </w:r>
            <w:proofErr w:type="spellStart"/>
            <w:r w:rsidRPr="00DE3FCD">
              <w:rPr>
                <w:bCs/>
                <w:color w:val="000000"/>
                <w:sz w:val="24"/>
                <w:szCs w:val="24"/>
              </w:rPr>
              <w:t>мальный</w:t>
            </w:r>
            <w:proofErr w:type="spellEnd"/>
            <w:r w:rsidRPr="00DE3FCD">
              <w:rPr>
                <w:bCs/>
                <w:color w:val="000000"/>
                <w:sz w:val="24"/>
                <w:szCs w:val="24"/>
              </w:rPr>
              <w:t xml:space="preserve"> часовой расход топлива, </w:t>
            </w:r>
            <w:proofErr w:type="spellStart"/>
            <w:r w:rsidRPr="00DE3FCD">
              <w:rPr>
                <w:bCs/>
                <w:color w:val="000000"/>
                <w:sz w:val="24"/>
                <w:szCs w:val="24"/>
              </w:rPr>
              <w:t>т.у.т</w:t>
            </w:r>
            <w:proofErr w:type="spellEnd"/>
            <w:r w:rsidRPr="00DE3FCD">
              <w:rPr>
                <w:bCs/>
                <w:color w:val="000000"/>
                <w:sz w:val="24"/>
                <w:szCs w:val="24"/>
              </w:rPr>
              <w:t>./час</w:t>
            </w:r>
          </w:p>
        </w:tc>
      </w:tr>
      <w:tr w:rsidR="00631A7B" w:rsidRPr="00DE3FCD" w14:paraId="23173710" w14:textId="77777777" w:rsidTr="00CE77D7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D1CBC8" w14:textId="77777777" w:rsidR="00631A7B" w:rsidRPr="00DE3FCD" w:rsidRDefault="00631A7B" w:rsidP="00631A7B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839EE8" w14:textId="77777777" w:rsidR="00631A7B" w:rsidRPr="00DE3FCD" w:rsidRDefault="00631A7B" w:rsidP="00631A7B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0FA9" w14:textId="77777777" w:rsidR="00631A7B" w:rsidRPr="00DE3FCD" w:rsidRDefault="00631A7B" w:rsidP="00631A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3FCD">
              <w:rPr>
                <w:bCs/>
                <w:color w:val="000000"/>
                <w:sz w:val="24"/>
                <w:szCs w:val="24"/>
              </w:rPr>
              <w:t xml:space="preserve">на </w:t>
            </w:r>
          </w:p>
          <w:p w14:paraId="1D899705" w14:textId="77777777" w:rsidR="00631A7B" w:rsidRPr="00DE3FCD" w:rsidRDefault="00631A7B" w:rsidP="00631A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DE3FCD">
              <w:rPr>
                <w:bCs/>
                <w:color w:val="000000"/>
                <w:sz w:val="24"/>
                <w:szCs w:val="24"/>
              </w:rPr>
              <w:t>отоп-ление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35F60" w14:textId="77777777" w:rsidR="00631A7B" w:rsidRPr="00DE3FCD" w:rsidRDefault="00631A7B" w:rsidP="00631A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3FCD">
              <w:rPr>
                <w:bCs/>
                <w:color w:val="000000"/>
                <w:sz w:val="24"/>
                <w:szCs w:val="24"/>
              </w:rPr>
              <w:t>на ГВС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EC76E" w14:textId="77777777" w:rsidR="00631A7B" w:rsidRPr="00DE3FCD" w:rsidRDefault="00631A7B" w:rsidP="00631A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3FCD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B3D5" w14:textId="77777777" w:rsidR="00631A7B" w:rsidRPr="00DE3FCD" w:rsidRDefault="00631A7B" w:rsidP="00631A7B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C94C" w14:textId="77777777" w:rsidR="00631A7B" w:rsidRPr="00DE3FCD" w:rsidRDefault="00631A7B" w:rsidP="00631A7B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CE77D7" w:rsidRPr="00DE3FCD" w14:paraId="33019DC7" w14:textId="77777777" w:rsidTr="00CE77D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81B1B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4C0C9" w14:textId="77777777" w:rsidR="00CE77D7" w:rsidRPr="00DE3FCD" w:rsidRDefault="00CE77D7" w:rsidP="00CE77D7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Котельная № 1 «Районная»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4C106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15,183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F380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0,637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33B1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15,82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DE01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  <w:lang w:val="en-US"/>
              </w:rPr>
            </w:pPr>
            <w:r w:rsidRPr="00DE3FCD">
              <w:rPr>
                <w:color w:val="000000"/>
                <w:sz w:val="24"/>
                <w:szCs w:val="22"/>
              </w:rPr>
              <w:t>159,00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B8887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2,515</w:t>
            </w:r>
          </w:p>
        </w:tc>
      </w:tr>
      <w:tr w:rsidR="00CE77D7" w:rsidRPr="00DE3FCD" w14:paraId="579ED3B1" w14:textId="77777777" w:rsidTr="00CE77D7">
        <w:trPr>
          <w:trHeight w:val="3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EA326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5CA10" w14:textId="77777777" w:rsidR="00CE77D7" w:rsidRPr="00DE3FCD" w:rsidRDefault="00CE77D7" w:rsidP="00CE77D7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2 «</w:t>
            </w:r>
            <w:r w:rsidRPr="00DE3F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Центральная»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98D0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7,244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2499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0,296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CF4E6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7,54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BE402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167,05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135E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1,260</w:t>
            </w:r>
          </w:p>
        </w:tc>
      </w:tr>
      <w:tr w:rsidR="00CE77D7" w:rsidRPr="00DE3FCD" w14:paraId="323538B7" w14:textId="77777777" w:rsidTr="00CE77D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BFF47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EF54" w14:textId="77777777" w:rsidR="00CE77D7" w:rsidRPr="00DE3FCD" w:rsidRDefault="00CE77D7" w:rsidP="00CE77D7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 «НГЧ»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4DA0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14,253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B105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1,247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FC1A5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15,50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8C97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159,36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258CB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2,470</w:t>
            </w:r>
          </w:p>
        </w:tc>
      </w:tr>
      <w:tr w:rsidR="00CE77D7" w:rsidRPr="00DE3FCD" w14:paraId="57ADA543" w14:textId="77777777" w:rsidTr="00CE77D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D9D92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2C2C0" w14:textId="77777777" w:rsidR="00CE77D7" w:rsidRPr="00DE3FCD" w:rsidRDefault="00CE77D7" w:rsidP="00CE77D7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7 «РСУ»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64259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0,246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413F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003D4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F8BC0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162,53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ECEA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0,040</w:t>
            </w:r>
          </w:p>
        </w:tc>
      </w:tr>
      <w:tr w:rsidR="00CE77D7" w:rsidRPr="00DE3FCD" w14:paraId="7141D8FA" w14:textId="77777777" w:rsidTr="00CE77D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9EB3F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A143" w14:textId="77777777" w:rsidR="00CE77D7" w:rsidRPr="00DE3FCD" w:rsidRDefault="00CE77D7" w:rsidP="00CE77D7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9 «Базовая школа»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144DB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0,839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6444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80CA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0,839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37111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162,82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6F0B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0,137</w:t>
            </w:r>
          </w:p>
        </w:tc>
      </w:tr>
      <w:tr w:rsidR="00CE77D7" w:rsidRPr="00DE3FCD" w14:paraId="367C886F" w14:textId="77777777" w:rsidTr="00CE77D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DE2D0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FFEF" w14:textId="77777777" w:rsidR="00CE77D7" w:rsidRPr="00DE3FCD" w:rsidRDefault="00CE77D7" w:rsidP="00CE77D7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10 «ЦРБ»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13A68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2,211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85AC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0,199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BB73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2,41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20BCF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166,71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E6A8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0,402</w:t>
            </w:r>
          </w:p>
        </w:tc>
      </w:tr>
      <w:tr w:rsidR="00CE77D7" w:rsidRPr="00DE3FCD" w14:paraId="3ACEB88E" w14:textId="77777777" w:rsidTr="00CE77D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AD626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691E" w14:textId="77777777" w:rsidR="00CE77D7" w:rsidRPr="00DE3FCD" w:rsidRDefault="00CE77D7" w:rsidP="00CE77D7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16 «</w:t>
            </w:r>
            <w:proofErr w:type="spellStart"/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Бараба</w:t>
            </w:r>
            <w:proofErr w:type="spellEnd"/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»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5A4C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1,850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EA81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3FFD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A0AD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162,67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00FE5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0,301</w:t>
            </w:r>
          </w:p>
        </w:tc>
      </w:tr>
      <w:tr w:rsidR="00CE77D7" w:rsidRPr="00DE3FCD" w14:paraId="11E6C2B4" w14:textId="77777777" w:rsidTr="00CE77D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AFCE0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D653" w14:textId="77777777" w:rsidR="00CE77D7" w:rsidRPr="00DE3FCD" w:rsidRDefault="00CE77D7" w:rsidP="00CE77D7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19 «Совхоз-колледж»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1E36E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5,190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AC0E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B7EAA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5,19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F0B0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160,60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C5ADF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0,834</w:t>
            </w:r>
          </w:p>
        </w:tc>
      </w:tr>
      <w:tr w:rsidR="00CE77D7" w:rsidRPr="00DE3FCD" w14:paraId="25AF9FA8" w14:textId="77777777" w:rsidTr="00CE77D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834E1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18325" w14:textId="77777777" w:rsidR="00CE77D7" w:rsidRPr="00DE3FCD" w:rsidRDefault="00CE77D7" w:rsidP="00CE77D7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20 «Рассвет»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C907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1,400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004A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DC31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C1E50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167,28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3CD16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0,234</w:t>
            </w:r>
          </w:p>
        </w:tc>
      </w:tr>
      <w:tr w:rsidR="00CE77D7" w:rsidRPr="00DE3FCD" w14:paraId="652D1786" w14:textId="77777777" w:rsidTr="00CE77D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CC1A0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0FE8" w14:textId="77777777" w:rsidR="00CE77D7" w:rsidRPr="00DE3FCD" w:rsidRDefault="00CE77D7" w:rsidP="00CE77D7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</w:t>
            </w: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23 «Селекция»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2FFD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2,450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EEBB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2C09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2,45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46A4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159,34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4AE3C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0,390</w:t>
            </w:r>
          </w:p>
        </w:tc>
      </w:tr>
      <w:tr w:rsidR="00CE77D7" w:rsidRPr="00DE3FCD" w14:paraId="1D735D40" w14:textId="77777777" w:rsidTr="00CE77D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C66D2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326C" w14:textId="77777777" w:rsidR="00CE77D7" w:rsidRPr="00DE3FCD" w:rsidRDefault="00CE77D7" w:rsidP="00CE77D7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30 «Детский сад № 5»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328D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0,088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8127C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C88F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0,088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E18E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160,00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C2A1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0,014</w:t>
            </w:r>
          </w:p>
        </w:tc>
      </w:tr>
      <w:tr w:rsidR="00CE77D7" w:rsidRPr="00DE3FCD" w14:paraId="7D90BDFF" w14:textId="77777777" w:rsidTr="00CE77D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D3404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18080" w14:textId="77777777" w:rsidR="00CE77D7" w:rsidRPr="00DE3FCD" w:rsidRDefault="00CE77D7" w:rsidP="00CE77D7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31 «Тубдиспансер»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BA2DC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0,329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D592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0,034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5216D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00ED8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160,00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2972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0,058</w:t>
            </w:r>
          </w:p>
        </w:tc>
      </w:tr>
      <w:tr w:rsidR="00CE77D7" w:rsidRPr="00DE3FCD" w14:paraId="7A1E3F80" w14:textId="77777777" w:rsidTr="00CE77D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5D9B2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D5776" w14:textId="77777777" w:rsidR="00CE77D7" w:rsidRPr="00DE3FCD" w:rsidRDefault="00CE77D7" w:rsidP="00CE77D7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32 «Ветстанция»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FC85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0,336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4C10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6E22C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F7C16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160,00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4A7C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0,054</w:t>
            </w:r>
          </w:p>
        </w:tc>
      </w:tr>
      <w:tr w:rsidR="00CE77D7" w:rsidRPr="00DE3FCD" w14:paraId="1C4684AD" w14:textId="77777777" w:rsidTr="00CE77D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70423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AF9E" w14:textId="77777777" w:rsidR="00CE77D7" w:rsidRPr="00DE3FCD" w:rsidRDefault="00CE77D7" w:rsidP="00CE77D7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34 «Химчистка»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38CF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3325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2D308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6A36A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160,00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D441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0,088</w:t>
            </w:r>
          </w:p>
        </w:tc>
      </w:tr>
      <w:tr w:rsidR="00CE77D7" w:rsidRPr="00DE3FCD" w14:paraId="729F85D6" w14:textId="77777777" w:rsidTr="00CE77D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CAA20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8030" w14:textId="77777777" w:rsidR="00CE77D7" w:rsidRPr="00DE3FCD" w:rsidRDefault="00CE77D7" w:rsidP="00CE77D7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35 «Школа № 85»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DA73A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0,369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243A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0,007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9BD7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479E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160,00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614D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0,060</w:t>
            </w:r>
          </w:p>
        </w:tc>
      </w:tr>
      <w:tr w:rsidR="00CE77D7" w:rsidRPr="00DE3FCD" w14:paraId="3D3CED67" w14:textId="77777777" w:rsidTr="00CE77D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E4BCA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E77B3" w14:textId="77777777" w:rsidR="00CE77D7" w:rsidRPr="00DE3FCD" w:rsidRDefault="00CE77D7" w:rsidP="00CE77D7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37 «Артинская»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D67B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0,856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B1F52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0,081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89B1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43B6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161,93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7310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0,152</w:t>
            </w:r>
          </w:p>
        </w:tc>
      </w:tr>
      <w:tr w:rsidR="00CE77D7" w:rsidRPr="00DE3FCD" w14:paraId="65CD5995" w14:textId="77777777" w:rsidTr="00CE77D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C51EC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ABD8" w14:textId="77777777" w:rsidR="00CE77D7" w:rsidRPr="00DE3FCD" w:rsidRDefault="00CE77D7" w:rsidP="00CE77D7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38 «Лесозавод»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4088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0,497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6AB0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1AE23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0,497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6A81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160,00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9F04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0,080</w:t>
            </w:r>
          </w:p>
        </w:tc>
      </w:tr>
      <w:tr w:rsidR="00CE77D7" w:rsidRPr="00DE3FCD" w14:paraId="664CC01B" w14:textId="77777777" w:rsidTr="00CE77D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29029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1F02" w14:textId="77777777" w:rsidR="00CE77D7" w:rsidRPr="00DE3FCD" w:rsidRDefault="00CE77D7" w:rsidP="00CE77D7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40 «ЖКХ»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F4659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0,537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AE21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0,013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141D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5435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160,00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4D85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0,088</w:t>
            </w:r>
          </w:p>
        </w:tc>
      </w:tr>
      <w:tr w:rsidR="00CE77D7" w:rsidRPr="00DE3FCD" w14:paraId="31204D48" w14:textId="77777777" w:rsidTr="00CE77D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2AF04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F2D0" w14:textId="77777777" w:rsidR="00CE77D7" w:rsidRPr="00DE3FCD" w:rsidRDefault="00CE77D7" w:rsidP="00CE77D7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41 «Ачитская»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FDE8B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0,099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95131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7E58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E2FE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168,46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E8D7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0,017</w:t>
            </w:r>
          </w:p>
        </w:tc>
      </w:tr>
      <w:tr w:rsidR="00CE77D7" w:rsidRPr="00DE3FCD" w14:paraId="1D15D1CA" w14:textId="77777777" w:rsidTr="00CE77D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1A071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EE5C" w14:textId="77777777" w:rsidR="00CE77D7" w:rsidRPr="00DE3FCD" w:rsidRDefault="00CE77D7" w:rsidP="00CE77D7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42 «3-я Садовая»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1B0F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2,823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FEDE8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0,177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6C6DA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796C7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164,06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1442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0,492</w:t>
            </w:r>
          </w:p>
        </w:tc>
      </w:tr>
      <w:tr w:rsidR="00CE77D7" w:rsidRPr="00DE3FCD" w14:paraId="3A77DC75" w14:textId="77777777" w:rsidTr="00CE77D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DF37E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3230F" w14:textId="77777777" w:rsidR="00CE77D7" w:rsidRPr="00DE3FCD" w:rsidRDefault="00CE77D7" w:rsidP="00CE77D7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43 «Детский сад № 14»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BAB6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9DCD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9876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E2A6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164,26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D6D7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0,017</w:t>
            </w:r>
          </w:p>
        </w:tc>
      </w:tr>
      <w:tr w:rsidR="00CE77D7" w:rsidRPr="00DE3FCD" w14:paraId="53382BF4" w14:textId="77777777" w:rsidTr="00CE77D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15324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4F5E" w14:textId="77777777" w:rsidR="00CE77D7" w:rsidRPr="00DE3FCD" w:rsidRDefault="00CE77D7" w:rsidP="00CE77D7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44 «Юбилейная»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80F8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3,265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904D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0,305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9B2A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4EC8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160,20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43529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0,572</w:t>
            </w:r>
          </w:p>
        </w:tc>
      </w:tr>
      <w:tr w:rsidR="00CE77D7" w:rsidRPr="00DE3FCD" w14:paraId="06C07F09" w14:textId="77777777" w:rsidTr="00CE77D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B031D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</w:t>
            </w:r>
            <w:r w:rsidR="002402EF">
              <w:rPr>
                <w:color w:val="000000"/>
                <w:sz w:val="24"/>
                <w:szCs w:val="24"/>
                <w:lang w:val="en-US"/>
              </w:rPr>
              <w:t>3</w:t>
            </w:r>
            <w:r w:rsidRPr="00DE3FC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3059" w14:textId="77777777" w:rsidR="00CE77D7" w:rsidRPr="00DE3FCD" w:rsidRDefault="00CE77D7" w:rsidP="00CE77D7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48 «Фрунзе»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A4BE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E1C4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006C1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D8D3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160,00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1822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0,028</w:t>
            </w:r>
          </w:p>
        </w:tc>
      </w:tr>
      <w:tr w:rsidR="00CE77D7" w:rsidRPr="00DE3FCD" w14:paraId="05D319B2" w14:textId="77777777" w:rsidTr="00CE77D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635F7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</w:t>
            </w:r>
            <w:r w:rsidR="002402EF">
              <w:rPr>
                <w:color w:val="000000"/>
                <w:sz w:val="24"/>
                <w:szCs w:val="24"/>
                <w:lang w:val="en-US"/>
              </w:rPr>
              <w:t>4</w:t>
            </w:r>
            <w:r w:rsidRPr="00DE3FC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1953" w14:textId="77777777" w:rsidR="00CE77D7" w:rsidRPr="00DE3FCD" w:rsidRDefault="00CE77D7" w:rsidP="00CE77D7">
            <w:pPr>
              <w:pStyle w:val="Table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49 «</w:t>
            </w:r>
            <w:proofErr w:type="spellStart"/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Мизерова</w:t>
            </w:r>
            <w:proofErr w:type="spellEnd"/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61C4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6329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CF642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1E10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164,78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2EB7" w14:textId="77777777" w:rsidR="00CE77D7" w:rsidRPr="00DE3FCD" w:rsidRDefault="00CE77D7" w:rsidP="00CE77D7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0,027</w:t>
            </w:r>
          </w:p>
        </w:tc>
      </w:tr>
      <w:tr w:rsidR="002402EF" w:rsidRPr="00DE3FCD" w14:paraId="116284BF" w14:textId="77777777" w:rsidTr="00CE77D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D74C5" w14:textId="77777777" w:rsidR="002402EF" w:rsidRPr="00DE3FCD" w:rsidRDefault="002402EF" w:rsidP="002402E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5865" w14:textId="77777777" w:rsidR="002402EF" w:rsidRPr="00DE3FCD" w:rsidRDefault="002402EF" w:rsidP="002402EF">
            <w:pPr>
              <w:pStyle w:val="TableParagraph"/>
              <w:tabs>
                <w:tab w:val="left" w:pos="16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52 «Пудлинговый»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08B0" w14:textId="77777777" w:rsidR="002402EF" w:rsidRPr="00DE3FCD" w:rsidRDefault="002402EF" w:rsidP="002402EF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3144A" w14:textId="77777777" w:rsidR="002402EF" w:rsidRPr="00DE3FCD" w:rsidRDefault="002402EF" w:rsidP="002402E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383E" w14:textId="77777777" w:rsidR="002402EF" w:rsidRPr="00DE3FCD" w:rsidRDefault="002402EF" w:rsidP="002402EF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88CE" w14:textId="77777777" w:rsidR="002402EF" w:rsidRPr="00DE3FCD" w:rsidRDefault="002402EF" w:rsidP="002402EF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216,40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CF7FE" w14:textId="77777777" w:rsidR="002402EF" w:rsidRPr="00DE3FCD" w:rsidRDefault="002402EF" w:rsidP="002402EF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0,006</w:t>
            </w:r>
          </w:p>
        </w:tc>
      </w:tr>
      <w:tr w:rsidR="002402EF" w:rsidRPr="00DE3FCD" w14:paraId="65B64B00" w14:textId="77777777" w:rsidTr="00CE77D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B5314" w14:textId="77777777" w:rsidR="002402EF" w:rsidRPr="00DE3FCD" w:rsidRDefault="002402EF" w:rsidP="002402E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E8E0" w14:textId="77777777" w:rsidR="002402EF" w:rsidRPr="00DE3FCD" w:rsidRDefault="002402EF" w:rsidP="002402EF">
            <w:pPr>
              <w:pStyle w:val="TableParagraph"/>
              <w:tabs>
                <w:tab w:val="right" w:pos="2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Котельная № 53 «Куйбышева»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C593" w14:textId="77777777" w:rsidR="002402EF" w:rsidRPr="00DE3FCD" w:rsidRDefault="002402EF" w:rsidP="002402EF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2,980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056F8" w14:textId="77777777" w:rsidR="002402EF" w:rsidRPr="00DE3FCD" w:rsidRDefault="002402EF" w:rsidP="002402E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53545" w14:textId="77777777" w:rsidR="002402EF" w:rsidRPr="00DE3FCD" w:rsidRDefault="002402EF" w:rsidP="002402EF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2,98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755A" w14:textId="77777777" w:rsidR="002402EF" w:rsidRPr="00DE3FCD" w:rsidRDefault="002402EF" w:rsidP="002402EF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164,00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7DD01" w14:textId="77777777" w:rsidR="002402EF" w:rsidRPr="00DE3FCD" w:rsidRDefault="002402EF" w:rsidP="002402EF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0,489</w:t>
            </w:r>
          </w:p>
        </w:tc>
      </w:tr>
      <w:tr w:rsidR="002402EF" w:rsidRPr="00DE3FCD" w14:paraId="3B3C3947" w14:textId="77777777" w:rsidTr="00CE77D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81E76" w14:textId="77777777" w:rsidR="002402EF" w:rsidRPr="00DE3FCD" w:rsidRDefault="002402EF" w:rsidP="002402E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5814" w14:textId="77777777" w:rsidR="002402EF" w:rsidRPr="00DE3FCD" w:rsidRDefault="002402EF" w:rsidP="002402EF">
            <w:pPr>
              <w:pStyle w:val="Table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Котельная № 54 «Военкомат»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CE7B" w14:textId="77777777" w:rsidR="002402EF" w:rsidRPr="00DE3FCD" w:rsidRDefault="002402EF" w:rsidP="002402EF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E2F02" w14:textId="77777777" w:rsidR="002402EF" w:rsidRPr="00DE3FCD" w:rsidRDefault="002402EF" w:rsidP="002402E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2FE7" w14:textId="77777777" w:rsidR="002402EF" w:rsidRPr="00DE3FCD" w:rsidRDefault="002402EF" w:rsidP="002402EF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7208" w14:textId="77777777" w:rsidR="002402EF" w:rsidRPr="00DE3FCD" w:rsidRDefault="002402EF" w:rsidP="002402EF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160,00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370D3" w14:textId="77777777" w:rsidR="002402EF" w:rsidRPr="00DE3FCD" w:rsidRDefault="002402EF" w:rsidP="002402EF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0,024</w:t>
            </w:r>
          </w:p>
        </w:tc>
      </w:tr>
      <w:tr w:rsidR="002402EF" w:rsidRPr="00DE3FCD" w14:paraId="18219E62" w14:textId="77777777" w:rsidTr="00CE77D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E1E7B" w14:textId="77777777" w:rsidR="002402EF" w:rsidRPr="00DE3FCD" w:rsidRDefault="002402EF" w:rsidP="002402E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054F" w14:textId="77777777" w:rsidR="002402EF" w:rsidRPr="00DE3FCD" w:rsidRDefault="002402EF" w:rsidP="002402EF">
            <w:pPr>
              <w:tabs>
                <w:tab w:val="left" w:pos="709"/>
              </w:tabs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Котельная РГИ № 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A37C" w14:textId="77777777" w:rsidR="002402EF" w:rsidRPr="00DE3FCD" w:rsidRDefault="002402EF" w:rsidP="002402EF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5,450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8239" w14:textId="77777777" w:rsidR="002402EF" w:rsidRPr="00DE3FCD" w:rsidRDefault="002402EF" w:rsidP="002402E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884B2" w14:textId="77777777" w:rsidR="002402EF" w:rsidRPr="00DE3FCD" w:rsidRDefault="002402EF" w:rsidP="002402EF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5,45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7F25" w14:textId="77777777" w:rsidR="002402EF" w:rsidRPr="00DE3FCD" w:rsidRDefault="002402EF" w:rsidP="002402EF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158,40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B084" w14:textId="77777777" w:rsidR="002402EF" w:rsidRPr="00DE3FCD" w:rsidRDefault="002402EF" w:rsidP="002402EF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0,863</w:t>
            </w:r>
          </w:p>
        </w:tc>
      </w:tr>
      <w:tr w:rsidR="002402EF" w:rsidRPr="00DE3FCD" w14:paraId="2FB496A1" w14:textId="77777777" w:rsidTr="00CE77D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5D4B1" w14:textId="77777777" w:rsidR="002402EF" w:rsidRPr="00DE3FCD" w:rsidRDefault="002402EF" w:rsidP="002402E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D61E5" w14:textId="77777777" w:rsidR="002402EF" w:rsidRPr="00DE3FCD" w:rsidRDefault="002402EF" w:rsidP="002402EF">
            <w:pPr>
              <w:tabs>
                <w:tab w:val="left" w:pos="709"/>
              </w:tabs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Котельная РГИ № 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14EA1" w14:textId="77777777" w:rsidR="002402EF" w:rsidRPr="00DE3FCD" w:rsidRDefault="002402EF" w:rsidP="002402EF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2,160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586B" w14:textId="77777777" w:rsidR="002402EF" w:rsidRPr="00DE3FCD" w:rsidRDefault="002402EF" w:rsidP="002402E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EA39" w14:textId="77777777" w:rsidR="002402EF" w:rsidRPr="00DE3FCD" w:rsidRDefault="002402EF" w:rsidP="002402EF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4F05" w14:textId="77777777" w:rsidR="002402EF" w:rsidRPr="00DE3FCD" w:rsidRDefault="002402EF" w:rsidP="002402EF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158,40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84324" w14:textId="77777777" w:rsidR="002402EF" w:rsidRPr="00DE3FCD" w:rsidRDefault="002402EF" w:rsidP="002402EF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0,342</w:t>
            </w:r>
          </w:p>
        </w:tc>
      </w:tr>
      <w:tr w:rsidR="002402EF" w:rsidRPr="00DE3FCD" w14:paraId="0A5586B1" w14:textId="77777777" w:rsidTr="00CE77D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378DA" w14:textId="77777777" w:rsidR="002402EF" w:rsidRPr="00DE3FCD" w:rsidRDefault="002402EF" w:rsidP="002402E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1F49" w14:textId="77777777" w:rsidR="002402EF" w:rsidRPr="00DE3FCD" w:rsidRDefault="002402EF" w:rsidP="002402EF">
            <w:pPr>
              <w:tabs>
                <w:tab w:val="left" w:pos="709"/>
              </w:tabs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Котельная РГИ № 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F011" w14:textId="77777777" w:rsidR="002402EF" w:rsidRPr="00DE3FCD" w:rsidRDefault="002402EF" w:rsidP="002402EF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1,522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66A8" w14:textId="77777777" w:rsidR="002402EF" w:rsidRPr="00DE3FCD" w:rsidRDefault="002402EF" w:rsidP="002402EF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0,118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93ADB" w14:textId="77777777" w:rsidR="002402EF" w:rsidRPr="00DE3FCD" w:rsidRDefault="002402EF" w:rsidP="002402EF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DF43" w14:textId="77777777" w:rsidR="002402EF" w:rsidRPr="00DE3FCD" w:rsidRDefault="002402EF" w:rsidP="002402EF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158,25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0945" w14:textId="77777777" w:rsidR="002402EF" w:rsidRPr="00DE3FCD" w:rsidRDefault="002402EF" w:rsidP="002402EF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0,260</w:t>
            </w:r>
          </w:p>
        </w:tc>
      </w:tr>
      <w:tr w:rsidR="002402EF" w:rsidRPr="00DE3FCD" w14:paraId="7036BE0B" w14:textId="77777777" w:rsidTr="00CE77D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CF9FD" w14:textId="77777777" w:rsidR="002402EF" w:rsidRPr="00DE3FCD" w:rsidRDefault="002402EF" w:rsidP="002402EF">
            <w:pPr>
              <w:jc w:val="center"/>
              <w:rPr>
                <w:color w:val="000000"/>
                <w:sz w:val="24"/>
                <w:szCs w:val="24"/>
              </w:rPr>
            </w:pPr>
            <w:r w:rsidRPr="00DE3FCD"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0F8B" w14:textId="77777777" w:rsidR="002402EF" w:rsidRPr="00DE3FCD" w:rsidRDefault="002402EF" w:rsidP="002402EF">
            <w:pPr>
              <w:tabs>
                <w:tab w:val="left" w:pos="709"/>
              </w:tabs>
              <w:rPr>
                <w:spacing w:val="-6"/>
                <w:sz w:val="24"/>
                <w:szCs w:val="24"/>
              </w:rPr>
            </w:pPr>
            <w:r w:rsidRPr="00DE3FCD">
              <w:rPr>
                <w:spacing w:val="-6"/>
                <w:sz w:val="24"/>
                <w:szCs w:val="24"/>
              </w:rPr>
              <w:t>Котельная РГИ № 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3F68D" w14:textId="77777777" w:rsidR="002402EF" w:rsidRPr="00DE3FCD" w:rsidRDefault="002402EF" w:rsidP="002402EF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1,680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5BC3" w14:textId="77777777" w:rsidR="002402EF" w:rsidRPr="00DE3FCD" w:rsidRDefault="002402EF" w:rsidP="002402E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07D5" w14:textId="77777777" w:rsidR="002402EF" w:rsidRPr="00DE3FCD" w:rsidRDefault="002402EF" w:rsidP="002402EF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2E7F" w14:textId="77777777" w:rsidR="002402EF" w:rsidRPr="00DE3FCD" w:rsidRDefault="002402EF" w:rsidP="002402EF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157,79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C036" w14:textId="77777777" w:rsidR="002402EF" w:rsidRPr="00DE3FCD" w:rsidRDefault="002402EF" w:rsidP="002402EF">
            <w:pPr>
              <w:jc w:val="center"/>
              <w:rPr>
                <w:color w:val="000000"/>
                <w:sz w:val="24"/>
                <w:szCs w:val="22"/>
              </w:rPr>
            </w:pPr>
            <w:r w:rsidRPr="00DE3FCD">
              <w:rPr>
                <w:color w:val="000000"/>
                <w:sz w:val="24"/>
                <w:szCs w:val="22"/>
              </w:rPr>
              <w:t>0,265</w:t>
            </w:r>
          </w:p>
        </w:tc>
      </w:tr>
      <w:tr w:rsidR="00631A7B" w:rsidRPr="00DE3FCD" w14:paraId="4066AF44" w14:textId="77777777" w:rsidTr="00CE77D7">
        <w:trPr>
          <w:trHeight w:val="354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F259172" w14:textId="77777777" w:rsidR="00631A7B" w:rsidRPr="00DE3FCD" w:rsidRDefault="00631A7B" w:rsidP="00631A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3FCD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9C084" w14:textId="77777777" w:rsidR="00631A7B" w:rsidRPr="00DE3FCD" w:rsidRDefault="00631A7B" w:rsidP="00CE77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3FCD">
              <w:rPr>
                <w:b/>
                <w:bCs/>
                <w:color w:val="000000"/>
                <w:sz w:val="24"/>
                <w:szCs w:val="24"/>
              </w:rPr>
              <w:t>75,0</w:t>
            </w:r>
            <w:r w:rsidR="00F53225" w:rsidRPr="00DE3FCD"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B7CC5" w14:textId="77777777" w:rsidR="00631A7B" w:rsidRPr="00DE3FCD" w:rsidRDefault="00631A7B" w:rsidP="00CE77D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E3FCD">
              <w:rPr>
                <w:b/>
                <w:bCs/>
                <w:color w:val="000000"/>
                <w:sz w:val="24"/>
                <w:szCs w:val="24"/>
              </w:rPr>
              <w:t>3,11</w:t>
            </w:r>
            <w:r w:rsidR="00F53225" w:rsidRPr="00DE3FCD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E4BDC" w14:textId="77777777" w:rsidR="00631A7B" w:rsidRPr="00DE3FCD" w:rsidRDefault="00631A7B" w:rsidP="00CE77D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E3FCD">
              <w:rPr>
                <w:b/>
                <w:bCs/>
                <w:color w:val="000000"/>
                <w:sz w:val="24"/>
                <w:szCs w:val="24"/>
              </w:rPr>
              <w:t>78,</w:t>
            </w:r>
            <w:r w:rsidR="00CE77D7" w:rsidRPr="00DE3FCD">
              <w:rPr>
                <w:b/>
                <w:bCs/>
                <w:color w:val="000000"/>
                <w:sz w:val="24"/>
                <w:szCs w:val="24"/>
                <w:lang w:val="en-US"/>
              </w:rPr>
              <w:t>146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11CE6" w14:textId="77777777" w:rsidR="00631A7B" w:rsidRPr="00DE3FCD" w:rsidRDefault="00631A7B" w:rsidP="00CE77D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3FCD">
              <w:rPr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E858F" w14:textId="77777777" w:rsidR="00631A7B" w:rsidRPr="00DE3FCD" w:rsidRDefault="00631A7B" w:rsidP="00631A7B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E3FCD">
              <w:rPr>
                <w:b/>
                <w:bCs/>
                <w:color w:val="000000"/>
                <w:sz w:val="24"/>
                <w:szCs w:val="24"/>
              </w:rPr>
              <w:t>12,</w:t>
            </w:r>
            <w:r w:rsidR="00CE77D7" w:rsidRPr="00DE3FCD">
              <w:rPr>
                <w:b/>
                <w:bCs/>
                <w:color w:val="000000"/>
                <w:sz w:val="24"/>
                <w:szCs w:val="24"/>
                <w:lang w:val="en-US"/>
              </w:rPr>
              <w:t>579</w:t>
            </w:r>
          </w:p>
        </w:tc>
      </w:tr>
    </w:tbl>
    <w:p w14:paraId="3E5EA842" w14:textId="77777777" w:rsidR="00631A7B" w:rsidRPr="00DE3FCD" w:rsidRDefault="00631A7B" w:rsidP="00631A7B">
      <w:pPr>
        <w:pStyle w:val="a7"/>
        <w:spacing w:after="0" w:line="240" w:lineRule="auto"/>
        <w:ind w:left="0"/>
        <w:jc w:val="both"/>
        <w:rPr>
          <w:rFonts w:cs="Times New Roman"/>
          <w:spacing w:val="3"/>
        </w:rPr>
        <w:sectPr w:rsidR="00631A7B" w:rsidRPr="00DE3FCD" w:rsidSect="00631A7B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14:paraId="5069BCAC" w14:textId="77777777" w:rsidR="00631A7B" w:rsidRPr="00DE3FCD" w:rsidRDefault="00631A7B" w:rsidP="00631A7B">
      <w:pPr>
        <w:pStyle w:val="ab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E3FC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Существующие проблемы организации качественного теплоснабжения</w:t>
      </w:r>
    </w:p>
    <w:p w14:paraId="03780461" w14:textId="77777777" w:rsidR="00631A7B" w:rsidRPr="00DE3FCD" w:rsidRDefault="00631A7B" w:rsidP="00631A7B">
      <w:pPr>
        <w:rPr>
          <w:sz w:val="28"/>
          <w:szCs w:val="28"/>
        </w:rPr>
      </w:pPr>
    </w:p>
    <w:p w14:paraId="2E4CB450" w14:textId="1D67DB74" w:rsidR="00631A7B" w:rsidRPr="00DE3FCD" w:rsidRDefault="00631A7B" w:rsidP="00631A7B">
      <w:pPr>
        <w:pStyle w:val="a7"/>
        <w:spacing w:after="0" w:line="240" w:lineRule="auto"/>
        <w:ind w:left="0"/>
        <w:jc w:val="both"/>
        <w:rPr>
          <w:rFonts w:cs="Times New Roman"/>
          <w:spacing w:val="3"/>
          <w:lang w:val="ru-RU"/>
        </w:rPr>
      </w:pPr>
      <w:r w:rsidRPr="00DE3FCD">
        <w:rPr>
          <w:rFonts w:cs="Times New Roman"/>
          <w:spacing w:val="3"/>
          <w:lang w:val="ru-RU"/>
        </w:rPr>
        <w:t>Основные проблемы организации качественного теплоснабжения :</w:t>
      </w:r>
    </w:p>
    <w:p w14:paraId="4FAE27F2" w14:textId="5042F635" w:rsidR="00631A7B" w:rsidRPr="00DE3FCD" w:rsidRDefault="00631A7B" w:rsidP="00631A7B">
      <w:pPr>
        <w:pStyle w:val="a7"/>
        <w:spacing w:after="0" w:line="240" w:lineRule="auto"/>
        <w:ind w:left="0"/>
        <w:jc w:val="both"/>
        <w:rPr>
          <w:rFonts w:cs="Times New Roman"/>
          <w:spacing w:val="3"/>
          <w:lang w:val="ru-RU"/>
        </w:rPr>
      </w:pPr>
      <w:r w:rsidRPr="00DE3FCD">
        <w:rPr>
          <w:rFonts w:cs="Times New Roman"/>
          <w:spacing w:val="3"/>
          <w:lang w:val="ru-RU"/>
        </w:rPr>
        <w:t>Теплоснабжающие организации не имеют стимулов к внедрению энергосберегающих технологий</w:t>
      </w:r>
      <w:r w:rsidR="006F71FD">
        <w:rPr>
          <w:rFonts w:cs="Times New Roman"/>
          <w:spacing w:val="3"/>
          <w:lang w:val="ru-RU"/>
        </w:rPr>
        <w:t>, поскольку   достигнутая  экономия потребляемых  энергоресурсов приведет к снижению учитываемых   в тарифах   расходов   на их приобретение, что приводит  к  отсутствию у них  и возможности   развития. Кроме того, проводимая   тарифная  политика в части  ежегодной  индексации базового тарифа</w:t>
      </w:r>
      <w:r w:rsidR="009A3D22">
        <w:rPr>
          <w:rFonts w:cs="Times New Roman"/>
          <w:spacing w:val="3"/>
          <w:lang w:val="ru-RU"/>
        </w:rPr>
        <w:t xml:space="preserve">, не  учитывающей  фактический  рост цен на топливо и материалы, не позволяет осуществлять  выплату  достойной  заработной платы, стимулирующей   работников  на  качественный  эффективный  труд,    </w:t>
      </w:r>
      <w:r w:rsidR="00930A08">
        <w:rPr>
          <w:rFonts w:cs="Times New Roman"/>
          <w:spacing w:val="3"/>
          <w:lang w:val="ru-RU"/>
        </w:rPr>
        <w:t>ставит</w:t>
      </w:r>
      <w:r w:rsidR="009A3D22">
        <w:rPr>
          <w:rFonts w:cs="Times New Roman"/>
          <w:spacing w:val="3"/>
          <w:lang w:val="ru-RU"/>
        </w:rPr>
        <w:t xml:space="preserve">   теплоснабжающие организации  на грань   невозможности своевременных расчетов  с поставщиками топлива и оборудования, накапливанию  больших объемов  просроченной  кредиторской  задолженности , банкротству  </w:t>
      </w:r>
      <w:proofErr w:type="spellStart"/>
      <w:r w:rsidR="009A3D22">
        <w:rPr>
          <w:rFonts w:cs="Times New Roman"/>
          <w:spacing w:val="3"/>
          <w:lang w:val="ru-RU"/>
        </w:rPr>
        <w:t>предприяий</w:t>
      </w:r>
      <w:proofErr w:type="spellEnd"/>
      <w:r w:rsidR="006F71FD">
        <w:rPr>
          <w:rFonts w:cs="Times New Roman"/>
          <w:spacing w:val="3"/>
          <w:lang w:val="ru-RU"/>
        </w:rPr>
        <w:t xml:space="preserve"> </w:t>
      </w:r>
      <w:r w:rsidR="009A3D22">
        <w:rPr>
          <w:rFonts w:cs="Times New Roman"/>
          <w:spacing w:val="3"/>
          <w:lang w:val="ru-RU"/>
        </w:rPr>
        <w:t>.</w:t>
      </w:r>
      <w:r w:rsidR="006F71FD">
        <w:rPr>
          <w:rFonts w:cs="Times New Roman"/>
          <w:spacing w:val="3"/>
          <w:lang w:val="ru-RU"/>
        </w:rPr>
        <w:t xml:space="preserve">  </w:t>
      </w:r>
      <w:r w:rsidRPr="00DE3FCD">
        <w:rPr>
          <w:rFonts w:cs="Times New Roman"/>
          <w:spacing w:val="3"/>
          <w:lang w:val="ru-RU"/>
        </w:rPr>
        <w:t xml:space="preserve"> К этому приводит не </w:t>
      </w:r>
      <w:r w:rsidR="009D28D1">
        <w:rPr>
          <w:rFonts w:cs="Times New Roman"/>
          <w:spacing w:val="3"/>
          <w:lang w:val="ru-RU"/>
        </w:rPr>
        <w:t xml:space="preserve"> сбалансированная </w:t>
      </w:r>
      <w:r w:rsidRPr="00DE3FCD">
        <w:rPr>
          <w:rFonts w:cs="Times New Roman"/>
          <w:spacing w:val="3"/>
          <w:lang w:val="ru-RU"/>
        </w:rPr>
        <w:t xml:space="preserve"> политика при формировании тарифов. Сейчас, величина тарифов является предметом торга между региональными комиссиями и поставщиком тепловой энергии</w:t>
      </w:r>
      <w:r w:rsidR="009D28D1">
        <w:rPr>
          <w:rFonts w:cs="Times New Roman"/>
          <w:spacing w:val="3"/>
          <w:lang w:val="ru-RU"/>
        </w:rPr>
        <w:t xml:space="preserve"> в части величины  учитываемых фактических затрат</w:t>
      </w:r>
      <w:r w:rsidRPr="00DE3FCD">
        <w:rPr>
          <w:rFonts w:cs="Times New Roman"/>
          <w:spacing w:val="3"/>
          <w:lang w:val="ru-RU"/>
        </w:rPr>
        <w:t xml:space="preserve">, </w:t>
      </w:r>
      <w:r w:rsidR="009D28D1">
        <w:rPr>
          <w:rFonts w:cs="Times New Roman"/>
          <w:spacing w:val="3"/>
          <w:lang w:val="ru-RU"/>
        </w:rPr>
        <w:t>а также   политико-</w:t>
      </w:r>
      <w:proofErr w:type="spellStart"/>
      <w:r w:rsidR="009D28D1">
        <w:rPr>
          <w:rFonts w:cs="Times New Roman"/>
          <w:spacing w:val="3"/>
          <w:lang w:val="ru-RU"/>
        </w:rPr>
        <w:t>администраитивного</w:t>
      </w:r>
      <w:proofErr w:type="spellEnd"/>
      <w:r w:rsidR="009D28D1">
        <w:rPr>
          <w:rFonts w:cs="Times New Roman"/>
          <w:spacing w:val="3"/>
          <w:lang w:val="ru-RU"/>
        </w:rPr>
        <w:t xml:space="preserve">  воздействия </w:t>
      </w:r>
      <w:r w:rsidRPr="00DE3FCD">
        <w:rPr>
          <w:rFonts w:cs="Times New Roman"/>
          <w:spacing w:val="3"/>
          <w:lang w:val="ru-RU"/>
        </w:rPr>
        <w:t xml:space="preserve"> </w:t>
      </w:r>
      <w:r w:rsidR="009D28D1">
        <w:rPr>
          <w:rFonts w:cs="Times New Roman"/>
          <w:spacing w:val="3"/>
          <w:lang w:val="ru-RU"/>
        </w:rPr>
        <w:t xml:space="preserve">органов  местного самоуправления и органов  государственной  власти в части </w:t>
      </w:r>
      <w:r w:rsidR="009A3D22">
        <w:rPr>
          <w:rFonts w:cs="Times New Roman"/>
          <w:spacing w:val="3"/>
          <w:lang w:val="ru-RU"/>
        </w:rPr>
        <w:t xml:space="preserve"> согласования </w:t>
      </w:r>
      <w:r w:rsidR="009D28D1">
        <w:rPr>
          <w:rFonts w:cs="Times New Roman"/>
          <w:spacing w:val="3"/>
          <w:lang w:val="ru-RU"/>
        </w:rPr>
        <w:t xml:space="preserve"> </w:t>
      </w:r>
      <w:r w:rsidR="009A3D22">
        <w:rPr>
          <w:rFonts w:cs="Times New Roman"/>
          <w:spacing w:val="3"/>
          <w:lang w:val="ru-RU"/>
        </w:rPr>
        <w:t xml:space="preserve">допустимой  величины  тарифов, </w:t>
      </w:r>
      <w:r w:rsidR="009D28D1">
        <w:rPr>
          <w:rFonts w:cs="Times New Roman"/>
          <w:spacing w:val="3"/>
          <w:lang w:val="ru-RU"/>
        </w:rPr>
        <w:t>потака</w:t>
      </w:r>
      <w:r w:rsidR="009A3D22">
        <w:rPr>
          <w:rFonts w:cs="Times New Roman"/>
          <w:spacing w:val="3"/>
          <w:lang w:val="ru-RU"/>
        </w:rPr>
        <w:t xml:space="preserve">ющей </w:t>
      </w:r>
      <w:r w:rsidR="009D28D1">
        <w:rPr>
          <w:rFonts w:cs="Times New Roman"/>
          <w:spacing w:val="3"/>
          <w:lang w:val="ru-RU"/>
        </w:rPr>
        <w:t xml:space="preserve">  ожиданиям    потребителей </w:t>
      </w:r>
      <w:r w:rsidRPr="00DE3FCD">
        <w:rPr>
          <w:rFonts w:cs="Times New Roman"/>
          <w:spacing w:val="3"/>
          <w:lang w:val="ru-RU"/>
        </w:rPr>
        <w:t>.</w:t>
      </w:r>
    </w:p>
    <w:p w14:paraId="673F424F" w14:textId="3D5DE0DE" w:rsidR="00631A7B" w:rsidRPr="00A320CB" w:rsidRDefault="00631A7B" w:rsidP="00631A7B">
      <w:pPr>
        <w:pStyle w:val="a7"/>
        <w:spacing w:after="0" w:line="240" w:lineRule="auto"/>
        <w:ind w:left="0"/>
        <w:jc w:val="both"/>
        <w:rPr>
          <w:rFonts w:cs="Times New Roman"/>
          <w:spacing w:val="3"/>
          <w:lang w:val="ru-RU"/>
        </w:rPr>
      </w:pPr>
      <w:r w:rsidRPr="00DE3FCD">
        <w:rPr>
          <w:rFonts w:cs="Times New Roman"/>
          <w:spacing w:val="3"/>
          <w:lang w:val="ru-RU"/>
        </w:rPr>
        <w:t>Существующее положение источников теплоснабжение характеризуется не только изношенным парком котлоагрегатов, но и </w:t>
      </w:r>
      <w:r w:rsidR="009D28D1">
        <w:rPr>
          <w:rFonts w:cs="Times New Roman"/>
          <w:spacing w:val="3"/>
          <w:lang w:val="ru-RU"/>
        </w:rPr>
        <w:t xml:space="preserve">отсутствием  должного  технологического уровня  эксплуатации </w:t>
      </w:r>
      <w:r w:rsidRPr="00DE3FCD">
        <w:rPr>
          <w:rFonts w:cs="Times New Roman"/>
          <w:spacing w:val="3"/>
          <w:lang w:val="ru-RU"/>
        </w:rPr>
        <w:t xml:space="preserve"> оборудования на котельных, что не позволяет должным образом поддерживать гидравлические режимы и качественное </w:t>
      </w:r>
      <w:r w:rsidRPr="00A320CB">
        <w:rPr>
          <w:rFonts w:cs="Times New Roman"/>
          <w:spacing w:val="3"/>
          <w:lang w:val="ru-RU"/>
        </w:rPr>
        <w:t>регулирование отопительного графика.</w:t>
      </w:r>
    </w:p>
    <w:p w14:paraId="00DFB0E9" w14:textId="77777777" w:rsidR="00631A7B" w:rsidRPr="002F256B" w:rsidRDefault="00631A7B" w:rsidP="00631A7B">
      <w:pPr>
        <w:pStyle w:val="a7"/>
        <w:spacing w:after="0" w:line="240" w:lineRule="auto"/>
        <w:ind w:left="0"/>
        <w:jc w:val="both"/>
        <w:rPr>
          <w:rFonts w:cs="Times New Roman"/>
          <w:spacing w:val="3"/>
          <w:lang w:val="ru-RU"/>
        </w:rPr>
      </w:pPr>
      <w:r w:rsidRPr="00A320CB">
        <w:rPr>
          <w:rFonts w:cs="Times New Roman"/>
          <w:spacing w:val="3"/>
          <w:lang w:val="ru-RU"/>
        </w:rPr>
        <w:t>Котельная №1 «Районная», на данный момент располагает дефицитом мощности и не обеспечивает требуемым количеством тепловой энергии потребителей при расчетных температурах наружного воздуха наиболее холодной пятидневки обеспеченностью 0,92.</w:t>
      </w:r>
    </w:p>
    <w:p w14:paraId="209296D0" w14:textId="70CDF47F" w:rsidR="00631A7B" w:rsidRPr="002F256B" w:rsidRDefault="00631A7B" w:rsidP="00631A7B">
      <w:pPr>
        <w:pStyle w:val="a7"/>
        <w:spacing w:after="0" w:line="240" w:lineRule="auto"/>
        <w:ind w:left="0"/>
        <w:jc w:val="both"/>
        <w:rPr>
          <w:rFonts w:cs="Times New Roman"/>
          <w:spacing w:val="3"/>
          <w:lang w:val="ru-RU"/>
        </w:rPr>
      </w:pPr>
      <w:r w:rsidRPr="002F256B">
        <w:rPr>
          <w:rFonts w:cs="Times New Roman"/>
          <w:spacing w:val="3"/>
          <w:lang w:val="ru-RU"/>
        </w:rPr>
        <w:t>Теплоснабжающие организации не заинтересованы в</w:t>
      </w:r>
      <w:r>
        <w:rPr>
          <w:rFonts w:cs="Times New Roman"/>
          <w:spacing w:val="3"/>
          <w:lang w:val="ru-RU"/>
        </w:rPr>
        <w:t> </w:t>
      </w:r>
      <w:r w:rsidRPr="002F256B">
        <w:rPr>
          <w:rFonts w:cs="Times New Roman"/>
          <w:spacing w:val="3"/>
          <w:lang w:val="ru-RU"/>
        </w:rPr>
        <w:t>энергосберегающих технологиях. Сейчас только власти всех уровней в</w:t>
      </w:r>
      <w:r>
        <w:rPr>
          <w:rFonts w:cs="Times New Roman"/>
          <w:spacing w:val="3"/>
          <w:lang w:val="ru-RU"/>
        </w:rPr>
        <w:t> </w:t>
      </w:r>
      <w:r w:rsidRPr="002F256B">
        <w:rPr>
          <w:rFonts w:cs="Times New Roman"/>
          <w:spacing w:val="3"/>
          <w:lang w:val="ru-RU"/>
        </w:rPr>
        <w:t xml:space="preserve">этом заинтересованы, поскольку они платят </w:t>
      </w:r>
      <w:r w:rsidR="009D28D1">
        <w:rPr>
          <w:rFonts w:cs="Times New Roman"/>
          <w:spacing w:val="3"/>
          <w:lang w:val="ru-RU"/>
        </w:rPr>
        <w:t xml:space="preserve"> за фактические  объемы  потребленных коммунальных ресурсов  бюджетными  учреждениями   из бюджетной  системы  всех уровней</w:t>
      </w:r>
      <w:r w:rsidR="006F71FD">
        <w:rPr>
          <w:rFonts w:cs="Times New Roman"/>
          <w:spacing w:val="3"/>
          <w:lang w:val="ru-RU"/>
        </w:rPr>
        <w:t xml:space="preserve">, </w:t>
      </w:r>
      <w:proofErr w:type="spellStart"/>
      <w:r w:rsidR="006F71FD">
        <w:rPr>
          <w:rFonts w:cs="Times New Roman"/>
          <w:spacing w:val="3"/>
          <w:lang w:val="ru-RU"/>
        </w:rPr>
        <w:t>определнных</w:t>
      </w:r>
      <w:proofErr w:type="spellEnd"/>
      <w:r w:rsidR="006F71FD">
        <w:rPr>
          <w:rFonts w:cs="Times New Roman"/>
          <w:spacing w:val="3"/>
          <w:lang w:val="ru-RU"/>
        </w:rPr>
        <w:t xml:space="preserve"> по показаниям  приборов  учета, </w:t>
      </w:r>
      <w:r w:rsidR="009D28D1">
        <w:rPr>
          <w:rFonts w:cs="Times New Roman"/>
          <w:spacing w:val="3"/>
          <w:lang w:val="ru-RU"/>
        </w:rPr>
        <w:t xml:space="preserve">  и  мотивированы   снижать расходы  на  оплату  коммунальных услуг</w:t>
      </w:r>
      <w:r w:rsidR="00972CB8">
        <w:rPr>
          <w:rFonts w:cs="Times New Roman"/>
          <w:spacing w:val="3"/>
          <w:lang w:val="ru-RU"/>
        </w:rPr>
        <w:t>.</w:t>
      </w:r>
      <w:r w:rsidR="009D28D1">
        <w:rPr>
          <w:rFonts w:cs="Times New Roman"/>
          <w:spacing w:val="3"/>
          <w:lang w:val="ru-RU"/>
        </w:rPr>
        <w:t xml:space="preserve"> </w:t>
      </w:r>
    </w:p>
    <w:p w14:paraId="32B07DEF" w14:textId="7807CCBC" w:rsidR="00631A7B" w:rsidRPr="00DE3FCD" w:rsidRDefault="00631A7B" w:rsidP="00631A7B">
      <w:pPr>
        <w:pStyle w:val="a7"/>
        <w:spacing w:after="0" w:line="240" w:lineRule="auto"/>
        <w:ind w:left="0"/>
        <w:jc w:val="both"/>
        <w:rPr>
          <w:rFonts w:cs="Times New Roman"/>
          <w:spacing w:val="3"/>
          <w:lang w:val="ru-RU"/>
        </w:rPr>
      </w:pPr>
      <w:r w:rsidRPr="002F256B">
        <w:rPr>
          <w:rFonts w:cs="Times New Roman"/>
          <w:spacing w:val="3"/>
          <w:lang w:val="ru-RU"/>
        </w:rPr>
        <w:t xml:space="preserve">Следующим фактором в снижении качества теплоснабжения остается высокий износ тепловой изоляции трубопроводов вследствие её намокания из-за аварий на городских системах водоснабжения и водоотведения, а также отсутствия попутных  дренажей на разводящих теплотрассах. Суммарные потери в тепловых </w:t>
      </w:r>
      <w:r w:rsidRPr="00DE3FCD">
        <w:rPr>
          <w:rFonts w:cs="Times New Roman"/>
          <w:spacing w:val="3"/>
          <w:lang w:val="ru-RU"/>
        </w:rPr>
        <w:t>сетях за 202</w:t>
      </w:r>
      <w:r w:rsidR="008231A3" w:rsidRPr="00DE3FCD">
        <w:rPr>
          <w:rFonts w:cs="Times New Roman"/>
          <w:spacing w:val="3"/>
          <w:lang w:val="ru-RU"/>
        </w:rPr>
        <w:t>2</w:t>
      </w:r>
      <w:r w:rsidRPr="00DE3FCD">
        <w:rPr>
          <w:rFonts w:cs="Times New Roman"/>
          <w:spacing w:val="3"/>
          <w:lang w:val="ru-RU"/>
        </w:rPr>
        <w:t xml:space="preserve"> год достигают 1</w:t>
      </w:r>
      <w:r w:rsidR="008231A3" w:rsidRPr="00DE3FCD">
        <w:rPr>
          <w:rFonts w:cs="Times New Roman"/>
          <w:spacing w:val="3"/>
          <w:lang w:val="ru-RU"/>
        </w:rPr>
        <w:t>4,2</w:t>
      </w:r>
      <w:r w:rsidRPr="00DE3FCD">
        <w:rPr>
          <w:rFonts w:cs="Times New Roman"/>
          <w:spacing w:val="3"/>
          <w:lang w:val="ru-RU"/>
        </w:rPr>
        <w:t>% от произведенной тепловой энергии.</w:t>
      </w:r>
    </w:p>
    <w:p w14:paraId="37DC0D08" w14:textId="5AE823CE" w:rsidR="00631A7B" w:rsidRPr="00DE3FCD" w:rsidRDefault="00631A7B" w:rsidP="00631A7B">
      <w:pPr>
        <w:pStyle w:val="a7"/>
        <w:spacing w:after="0" w:line="240" w:lineRule="auto"/>
        <w:ind w:left="0"/>
        <w:jc w:val="both"/>
        <w:rPr>
          <w:rFonts w:cs="Times New Roman"/>
          <w:spacing w:val="3"/>
          <w:lang w:val="ru-RU"/>
        </w:rPr>
      </w:pPr>
      <w:r w:rsidRPr="00DE3FCD">
        <w:rPr>
          <w:rFonts w:cs="Times New Roman"/>
          <w:spacing w:val="3"/>
          <w:lang w:val="ru-RU"/>
        </w:rPr>
        <w:lastRenderedPageBreak/>
        <w:t xml:space="preserve">Общий износ труб тепловых сетей составляет 70%, что требует значительного вложения денежных средств и увеличение продолжительности ремонтов – как следствие, во время ремонтной компании большое количество потребителей в течение продолжительного времени остаются без качественного </w:t>
      </w:r>
      <w:r w:rsidR="00972CB8">
        <w:rPr>
          <w:rFonts w:cs="Times New Roman"/>
          <w:spacing w:val="3"/>
          <w:lang w:val="ru-RU"/>
        </w:rPr>
        <w:t xml:space="preserve">  горячего  водоснабжения, большой  объем  работы  по замене  изношенных сетей   приводит к </w:t>
      </w:r>
      <w:proofErr w:type="spellStart"/>
      <w:r w:rsidR="00972CB8">
        <w:rPr>
          <w:rFonts w:cs="Times New Roman"/>
          <w:spacing w:val="3"/>
          <w:lang w:val="ru-RU"/>
        </w:rPr>
        <w:t>занчительным</w:t>
      </w:r>
      <w:proofErr w:type="spellEnd"/>
      <w:r w:rsidR="00972CB8">
        <w:rPr>
          <w:rFonts w:cs="Times New Roman"/>
          <w:spacing w:val="3"/>
          <w:lang w:val="ru-RU"/>
        </w:rPr>
        <w:t xml:space="preserve"> нарушениям   элементов   уличной  дорожной  сети и элементов благоустройства, затрудняет  передвижение  транспорта и граждан</w:t>
      </w:r>
      <w:r w:rsidRPr="00DE3FCD">
        <w:rPr>
          <w:rFonts w:cs="Times New Roman"/>
          <w:spacing w:val="3"/>
          <w:lang w:val="ru-RU"/>
        </w:rPr>
        <w:t>.</w:t>
      </w:r>
    </w:p>
    <w:p w14:paraId="0FECCDE1" w14:textId="77777777" w:rsidR="00631A7B" w:rsidRPr="00DE3FCD" w:rsidRDefault="00631A7B" w:rsidP="00631A7B">
      <w:pPr>
        <w:pStyle w:val="a7"/>
        <w:spacing w:after="0" w:line="240" w:lineRule="auto"/>
        <w:ind w:left="0"/>
        <w:jc w:val="both"/>
        <w:rPr>
          <w:rFonts w:cs="Times New Roman"/>
          <w:lang w:val="ru-RU"/>
        </w:rPr>
      </w:pPr>
    </w:p>
    <w:p w14:paraId="0AA2E3FE" w14:textId="77777777" w:rsidR="00631A7B" w:rsidRPr="00DE3FCD" w:rsidRDefault="00631A7B" w:rsidP="00631A7B">
      <w:pPr>
        <w:pStyle w:val="a7"/>
        <w:spacing w:after="0" w:line="240" w:lineRule="auto"/>
        <w:ind w:left="0"/>
        <w:jc w:val="center"/>
        <w:rPr>
          <w:rFonts w:cs="Times New Roman"/>
          <w:lang w:val="ru-RU"/>
        </w:rPr>
      </w:pPr>
    </w:p>
    <w:p w14:paraId="2611440B" w14:textId="77777777" w:rsidR="00631A7B" w:rsidRPr="00DE3FCD" w:rsidRDefault="00631A7B" w:rsidP="00631A7B">
      <w:pPr>
        <w:pStyle w:val="2"/>
        <w:numPr>
          <w:ilvl w:val="1"/>
          <w:numId w:val="13"/>
        </w:numPr>
        <w:spacing w:before="0" w:after="0" w:line="240" w:lineRule="auto"/>
        <w:ind w:left="0" w:firstLine="709"/>
        <w:jc w:val="center"/>
        <w:rPr>
          <w:rFonts w:eastAsiaTheme="minorHAnsi" w:cs="Times New Roman"/>
          <w:b/>
          <w:sz w:val="28"/>
          <w:szCs w:val="28"/>
          <w:lang w:val="ru-RU"/>
        </w:rPr>
      </w:pPr>
      <w:r w:rsidRPr="00DE3FCD">
        <w:rPr>
          <w:rFonts w:eastAsiaTheme="minorHAnsi" w:cs="Times New Roman"/>
          <w:b/>
          <w:sz w:val="28"/>
          <w:szCs w:val="28"/>
          <w:lang w:val="ru-RU"/>
        </w:rPr>
        <w:t>Прогнозы приростов на каждом этапе площади строительных фондов с разделением объектов строительства на многоквартирные дома, жилые дома, общественные здания и производственные здания промышленных предприятий</w:t>
      </w:r>
    </w:p>
    <w:p w14:paraId="7F6C1962" w14:textId="77777777" w:rsidR="00631A7B" w:rsidRPr="00DE3FCD" w:rsidRDefault="00631A7B" w:rsidP="00631A7B">
      <w:pPr>
        <w:rPr>
          <w:spacing w:val="4"/>
          <w:sz w:val="28"/>
          <w:szCs w:val="28"/>
        </w:rPr>
      </w:pPr>
    </w:p>
    <w:p w14:paraId="7116B810" w14:textId="77777777" w:rsidR="00631A7B" w:rsidRPr="00DE3FCD" w:rsidRDefault="00631A7B" w:rsidP="00631A7B">
      <w:pPr>
        <w:ind w:firstLine="709"/>
        <w:rPr>
          <w:spacing w:val="3"/>
          <w:sz w:val="28"/>
          <w:szCs w:val="28"/>
        </w:rPr>
      </w:pPr>
      <w:r w:rsidRPr="00DE3FCD">
        <w:rPr>
          <w:spacing w:val="3"/>
          <w:sz w:val="28"/>
          <w:szCs w:val="28"/>
        </w:rPr>
        <w:t>Потребителями тепловой энергии являются следующие типы абонентов:</w:t>
      </w:r>
    </w:p>
    <w:p w14:paraId="0FA03A92" w14:textId="77777777" w:rsidR="00631A7B" w:rsidRPr="00DE3FCD" w:rsidRDefault="00631A7B" w:rsidP="00631A7B">
      <w:pPr>
        <w:pStyle w:val="a7"/>
        <w:tabs>
          <w:tab w:val="left" w:pos="1134"/>
        </w:tabs>
        <w:spacing w:after="0" w:line="240" w:lineRule="auto"/>
        <w:ind w:left="0" w:firstLine="0"/>
        <w:rPr>
          <w:rFonts w:cs="Times New Roman"/>
          <w:spacing w:val="3"/>
          <w:lang w:val="ru-RU"/>
        </w:rPr>
      </w:pPr>
      <w:r w:rsidRPr="00DE3FCD">
        <w:rPr>
          <w:rFonts w:cs="Times New Roman"/>
          <w:spacing w:val="3"/>
          <w:lang w:val="ru-RU"/>
        </w:rPr>
        <w:t>– многоквартирные дома;</w:t>
      </w:r>
    </w:p>
    <w:p w14:paraId="10F3B727" w14:textId="77777777" w:rsidR="00631A7B" w:rsidRPr="00DE3FCD" w:rsidRDefault="00631A7B" w:rsidP="00631A7B">
      <w:pPr>
        <w:pStyle w:val="a7"/>
        <w:tabs>
          <w:tab w:val="left" w:pos="1134"/>
        </w:tabs>
        <w:spacing w:after="0" w:line="240" w:lineRule="auto"/>
        <w:ind w:left="0" w:firstLine="0"/>
        <w:rPr>
          <w:rFonts w:cs="Times New Roman"/>
          <w:spacing w:val="3"/>
          <w:lang w:val="ru-RU"/>
        </w:rPr>
      </w:pPr>
      <w:r w:rsidRPr="00DE3FCD">
        <w:rPr>
          <w:rFonts w:cs="Times New Roman"/>
          <w:spacing w:val="3"/>
          <w:lang w:val="ru-RU"/>
        </w:rPr>
        <w:t>– жилые дома;</w:t>
      </w:r>
    </w:p>
    <w:p w14:paraId="70C60AE9" w14:textId="77777777" w:rsidR="00631A7B" w:rsidRPr="00DE3FCD" w:rsidRDefault="00631A7B" w:rsidP="00631A7B">
      <w:pPr>
        <w:pStyle w:val="a7"/>
        <w:tabs>
          <w:tab w:val="left" w:pos="1134"/>
        </w:tabs>
        <w:spacing w:after="0" w:line="240" w:lineRule="auto"/>
        <w:ind w:left="0" w:firstLine="0"/>
        <w:rPr>
          <w:rFonts w:cs="Times New Roman"/>
          <w:spacing w:val="3"/>
          <w:lang w:val="ru-RU"/>
        </w:rPr>
      </w:pPr>
      <w:r w:rsidRPr="00DE3FCD">
        <w:rPr>
          <w:rFonts w:cs="Times New Roman"/>
          <w:spacing w:val="3"/>
          <w:lang w:val="ru-RU"/>
        </w:rPr>
        <w:t>– общественные здания;</w:t>
      </w:r>
    </w:p>
    <w:p w14:paraId="789D923D" w14:textId="77777777" w:rsidR="00631A7B" w:rsidRPr="00DE3FCD" w:rsidRDefault="00631A7B" w:rsidP="00631A7B">
      <w:pPr>
        <w:pStyle w:val="a7"/>
        <w:tabs>
          <w:tab w:val="left" w:pos="1134"/>
        </w:tabs>
        <w:spacing w:after="0" w:line="240" w:lineRule="auto"/>
        <w:ind w:left="0" w:firstLine="0"/>
        <w:rPr>
          <w:rFonts w:cs="Times New Roman"/>
          <w:spacing w:val="3"/>
          <w:lang w:val="ru-RU"/>
        </w:rPr>
      </w:pPr>
      <w:r w:rsidRPr="00DE3FCD">
        <w:rPr>
          <w:rFonts w:cs="Times New Roman"/>
          <w:spacing w:val="3"/>
          <w:lang w:val="ru-RU"/>
        </w:rPr>
        <w:t>– производственные здания.</w:t>
      </w:r>
    </w:p>
    <w:p w14:paraId="50002944" w14:textId="77777777" w:rsidR="00631A7B" w:rsidRPr="00DE3FCD" w:rsidRDefault="00631A7B" w:rsidP="00631A7B">
      <w:pPr>
        <w:pStyle w:val="a7"/>
        <w:spacing w:after="0" w:line="240" w:lineRule="auto"/>
        <w:ind w:left="0"/>
        <w:jc w:val="both"/>
        <w:rPr>
          <w:rFonts w:cs="Times New Roman"/>
          <w:spacing w:val="3"/>
          <w:lang w:val="ru-RU"/>
        </w:rPr>
      </w:pPr>
      <w:r w:rsidRPr="00DE3FCD">
        <w:rPr>
          <w:rFonts w:cs="Times New Roman"/>
          <w:spacing w:val="3"/>
          <w:lang w:val="ru-RU"/>
        </w:rPr>
        <w:t>Данные о принадлежности застраиваемых объектов к вышеперечисленным группам представлены в Таблице № </w:t>
      </w:r>
      <w:r w:rsidR="00FA7E26" w:rsidRPr="00DE3FCD">
        <w:rPr>
          <w:rFonts w:cs="Times New Roman"/>
          <w:spacing w:val="3"/>
          <w:lang w:val="ru-RU"/>
        </w:rPr>
        <w:t>17</w:t>
      </w:r>
    </w:p>
    <w:p w14:paraId="313C0054" w14:textId="77777777" w:rsidR="00631A7B" w:rsidRPr="00DE3FCD" w:rsidRDefault="00631A7B" w:rsidP="00631A7B">
      <w:pPr>
        <w:pStyle w:val="a7"/>
        <w:spacing w:after="0" w:line="240" w:lineRule="auto"/>
        <w:ind w:left="0"/>
        <w:jc w:val="both"/>
        <w:rPr>
          <w:rFonts w:cs="Times New Roman"/>
          <w:lang w:val="ru-RU"/>
        </w:rPr>
      </w:pPr>
    </w:p>
    <w:p w14:paraId="65E55C32" w14:textId="77777777" w:rsidR="00631A7B" w:rsidRPr="00DE3FCD" w:rsidRDefault="00631A7B" w:rsidP="00631A7B">
      <w:pPr>
        <w:pStyle w:val="a7"/>
        <w:spacing w:after="0" w:line="240" w:lineRule="auto"/>
        <w:ind w:left="0"/>
        <w:jc w:val="both"/>
        <w:rPr>
          <w:rFonts w:cs="Times New Roman"/>
          <w:spacing w:val="-1"/>
        </w:rPr>
      </w:pPr>
      <w:proofErr w:type="spellStart"/>
      <w:r w:rsidRPr="00DE3FCD">
        <w:rPr>
          <w:rFonts w:cs="Times New Roman"/>
        </w:rPr>
        <w:t>Таблица</w:t>
      </w:r>
      <w:proofErr w:type="spellEnd"/>
      <w:r w:rsidRPr="00DE3FCD">
        <w:rPr>
          <w:rFonts w:cs="Times New Roman"/>
          <w:spacing w:val="-15"/>
        </w:rPr>
        <w:t xml:space="preserve"> </w:t>
      </w:r>
      <w:r w:rsidRPr="00DE3FCD">
        <w:rPr>
          <w:rFonts w:cs="Times New Roman"/>
          <w:spacing w:val="-15"/>
          <w:lang w:val="ru-RU"/>
        </w:rPr>
        <w:t>№ </w:t>
      </w:r>
      <w:r w:rsidR="00FA7E26" w:rsidRPr="00DE3FCD">
        <w:rPr>
          <w:rFonts w:cs="Times New Roman"/>
          <w:lang w:val="ru-RU"/>
        </w:rPr>
        <w:t>17</w:t>
      </w:r>
      <w:r w:rsidRPr="00DE3FCD">
        <w:rPr>
          <w:rFonts w:cs="Times New Roman"/>
        </w:rPr>
        <w:t>.</w:t>
      </w:r>
      <w:r w:rsidRPr="00DE3FCD">
        <w:rPr>
          <w:rFonts w:cs="Times New Roman"/>
          <w:spacing w:val="-14"/>
        </w:rPr>
        <w:t xml:space="preserve"> </w:t>
      </w:r>
      <w:proofErr w:type="spellStart"/>
      <w:r w:rsidRPr="00DE3FCD">
        <w:rPr>
          <w:rFonts w:cs="Times New Roman"/>
          <w:spacing w:val="-1"/>
        </w:rPr>
        <w:t>Принадлежность</w:t>
      </w:r>
      <w:proofErr w:type="spellEnd"/>
      <w:r w:rsidRPr="00DE3FCD">
        <w:rPr>
          <w:rFonts w:cs="Times New Roman"/>
          <w:spacing w:val="-14"/>
        </w:rPr>
        <w:t xml:space="preserve"> </w:t>
      </w:r>
      <w:proofErr w:type="spellStart"/>
      <w:r w:rsidRPr="00DE3FCD">
        <w:rPr>
          <w:rFonts w:cs="Times New Roman"/>
          <w:spacing w:val="-1"/>
        </w:rPr>
        <w:t>застраиваемых</w:t>
      </w:r>
      <w:proofErr w:type="spellEnd"/>
      <w:r w:rsidRPr="00DE3FCD">
        <w:rPr>
          <w:rFonts w:cs="Times New Roman"/>
          <w:spacing w:val="-12"/>
        </w:rPr>
        <w:t xml:space="preserve"> </w:t>
      </w:r>
      <w:proofErr w:type="spellStart"/>
      <w:r w:rsidRPr="00DE3FCD">
        <w:rPr>
          <w:rFonts w:cs="Times New Roman"/>
          <w:spacing w:val="-1"/>
        </w:rPr>
        <w:t>объектов</w:t>
      </w:r>
      <w:proofErr w:type="spellEnd"/>
    </w:p>
    <w:p w14:paraId="2B0EE785" w14:textId="77777777" w:rsidR="00631A7B" w:rsidRPr="00DE3FCD" w:rsidRDefault="00631A7B" w:rsidP="00631A7B">
      <w:pPr>
        <w:pStyle w:val="a7"/>
        <w:spacing w:after="0" w:line="240" w:lineRule="auto"/>
        <w:ind w:left="0"/>
        <w:jc w:val="both"/>
        <w:rPr>
          <w:rFonts w:cs="Times New Roman"/>
          <w:spacing w:val="3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3697"/>
        <w:gridCol w:w="1839"/>
        <w:gridCol w:w="2828"/>
      </w:tblGrid>
      <w:tr w:rsidR="00631A7B" w:rsidRPr="00DE3FCD" w14:paraId="07475159" w14:textId="77777777" w:rsidTr="00631A7B">
        <w:trPr>
          <w:trHeight w:hRule="exact" w:val="720"/>
        </w:trPr>
        <w:tc>
          <w:tcPr>
            <w:tcW w:w="525" w:type="pct"/>
          </w:tcPr>
          <w:p w14:paraId="75D4AEBB" w14:textId="77777777" w:rsidR="00631A7B" w:rsidRPr="00DE3FCD" w:rsidRDefault="00631A7B" w:rsidP="00631A7B">
            <w:pPr>
              <w:pStyle w:val="TableParagraph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DE3FC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E3F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1978" w:type="pct"/>
          </w:tcPr>
          <w:p w14:paraId="7B403ED4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</w:rPr>
              <w:t>Наименование</w:t>
            </w:r>
            <w:proofErr w:type="spellEnd"/>
            <w:r w:rsidRPr="00DE3FCD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</w:rPr>
              <w:t>объектов</w:t>
            </w:r>
            <w:proofErr w:type="spellEnd"/>
          </w:p>
        </w:tc>
        <w:tc>
          <w:tcPr>
            <w:tcW w:w="984" w:type="pct"/>
          </w:tcPr>
          <w:p w14:paraId="6AB757CE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5"/>
                <w:sz w:val="24"/>
              </w:rPr>
              <w:t>Этап</w:t>
            </w:r>
            <w:proofErr w:type="spellEnd"/>
            <w:r w:rsidRPr="00DE3FC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</w:rPr>
              <w:t>ввода</w:t>
            </w:r>
            <w:proofErr w:type="spellEnd"/>
            <w:r w:rsidRPr="00DE3FC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DE3FCD">
              <w:rPr>
                <w:rFonts w:ascii="Times New Roman" w:hAnsi="Times New Roman" w:cs="Times New Roman"/>
                <w:sz w:val="24"/>
              </w:rPr>
              <w:t>в</w:t>
            </w:r>
            <w:r w:rsidRPr="00DE3FCD">
              <w:rPr>
                <w:rFonts w:ascii="Times New Roman" w:hAnsi="Times New Roman" w:cs="Times New Roman"/>
                <w:spacing w:val="23"/>
                <w:w w:val="99"/>
                <w:sz w:val="24"/>
              </w:rPr>
              <w:t xml:space="preserve"> 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</w:rPr>
              <w:t>эксплуатацию</w:t>
            </w:r>
            <w:proofErr w:type="spellEnd"/>
          </w:p>
        </w:tc>
        <w:tc>
          <w:tcPr>
            <w:tcW w:w="1513" w:type="pct"/>
          </w:tcPr>
          <w:p w14:paraId="16B05F5E" w14:textId="77777777" w:rsidR="00631A7B" w:rsidRPr="00DE3FCD" w:rsidRDefault="00631A7B" w:rsidP="00631A7B">
            <w:pPr>
              <w:pStyle w:val="TableParagraph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3"/>
                <w:sz w:val="24"/>
              </w:rPr>
              <w:t>Тип</w:t>
            </w:r>
            <w:proofErr w:type="spellEnd"/>
            <w:r w:rsidRPr="00DE3FC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proofErr w:type="spellStart"/>
            <w:r w:rsidRPr="00DE3FCD">
              <w:rPr>
                <w:rFonts w:ascii="Times New Roman" w:hAnsi="Times New Roman" w:cs="Times New Roman"/>
                <w:spacing w:val="-7"/>
                <w:sz w:val="24"/>
              </w:rPr>
              <w:t>застраиваемых</w:t>
            </w:r>
            <w:proofErr w:type="spellEnd"/>
            <w:r w:rsidRPr="00DE3FCD">
              <w:rPr>
                <w:rFonts w:ascii="Times New Roman" w:hAnsi="Times New Roman" w:cs="Times New Roman"/>
                <w:spacing w:val="25"/>
                <w:w w:val="99"/>
                <w:sz w:val="24"/>
              </w:rPr>
              <w:t xml:space="preserve"> 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</w:rPr>
              <w:t>объектов</w:t>
            </w:r>
            <w:proofErr w:type="spellEnd"/>
          </w:p>
        </w:tc>
      </w:tr>
      <w:tr w:rsidR="00631A7B" w:rsidRPr="00DE3FCD" w14:paraId="7C8DDC3B" w14:textId="77777777" w:rsidTr="00631A7B">
        <w:trPr>
          <w:trHeight w:hRule="exact" w:val="324"/>
        </w:trPr>
        <w:tc>
          <w:tcPr>
            <w:tcW w:w="525" w:type="pct"/>
          </w:tcPr>
          <w:p w14:paraId="56087FA6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978" w:type="pct"/>
          </w:tcPr>
          <w:p w14:paraId="1F15E59D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>Школа</w:t>
            </w:r>
            <w:r w:rsidRPr="00DE3FCD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>ул.</w:t>
            </w:r>
            <w:r w:rsidRPr="00DE3FCD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8 Марта, 93 1,5 Гкал/ч</w:t>
            </w:r>
          </w:p>
        </w:tc>
        <w:tc>
          <w:tcPr>
            <w:tcW w:w="984" w:type="pct"/>
          </w:tcPr>
          <w:p w14:paraId="26167780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2018-2021</w:t>
            </w:r>
          </w:p>
        </w:tc>
        <w:tc>
          <w:tcPr>
            <w:tcW w:w="1513" w:type="pct"/>
          </w:tcPr>
          <w:p w14:paraId="46F33D92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Общественные</w:t>
            </w:r>
            <w:r w:rsidRPr="00DE3FCD">
              <w:rPr>
                <w:rFonts w:ascii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здания</w:t>
            </w:r>
          </w:p>
        </w:tc>
      </w:tr>
      <w:tr w:rsidR="00631A7B" w:rsidRPr="00DE3FCD" w14:paraId="0B407FDA" w14:textId="77777777" w:rsidTr="00681B30">
        <w:trPr>
          <w:trHeight w:hRule="exact" w:val="1344"/>
        </w:trPr>
        <w:tc>
          <w:tcPr>
            <w:tcW w:w="525" w:type="pct"/>
          </w:tcPr>
          <w:p w14:paraId="6946CD99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978" w:type="pct"/>
          </w:tcPr>
          <w:p w14:paraId="5C4A64AF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Торгово-офисный</w:t>
            </w:r>
            <w:r w:rsidRPr="00DE3FCD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центр</w:t>
            </w:r>
            <w:r w:rsidRPr="00DE3FCD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ул.</w:t>
            </w:r>
            <w:r w:rsidRPr="00DE3FCD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>Интернациональная</w:t>
            </w:r>
            <w:r w:rsidRPr="00DE3FCD">
              <w:rPr>
                <w:rFonts w:ascii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>97-Куйбышева,19      0,1326  Гкал/ч</w:t>
            </w:r>
          </w:p>
        </w:tc>
        <w:tc>
          <w:tcPr>
            <w:tcW w:w="984" w:type="pct"/>
          </w:tcPr>
          <w:p w14:paraId="2D058250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2019-2021</w:t>
            </w:r>
          </w:p>
        </w:tc>
        <w:tc>
          <w:tcPr>
            <w:tcW w:w="1513" w:type="pct"/>
          </w:tcPr>
          <w:p w14:paraId="476510C0" w14:textId="77777777" w:rsidR="00631A7B" w:rsidRPr="00DE3FCD" w:rsidRDefault="00631A7B" w:rsidP="00631A7B">
            <w:pPr>
              <w:pStyle w:val="TableParagraph"/>
              <w:ind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Общественные</w:t>
            </w:r>
            <w:r w:rsidRPr="00DE3FCD">
              <w:rPr>
                <w:rFonts w:ascii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здания</w:t>
            </w:r>
          </w:p>
        </w:tc>
      </w:tr>
      <w:tr w:rsidR="00631A7B" w:rsidRPr="00DE3FCD" w14:paraId="2849BE5E" w14:textId="77777777" w:rsidTr="00681B30">
        <w:trPr>
          <w:trHeight w:hRule="exact" w:val="1114"/>
        </w:trPr>
        <w:tc>
          <w:tcPr>
            <w:tcW w:w="525" w:type="pct"/>
          </w:tcPr>
          <w:p w14:paraId="44758977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1978" w:type="pct"/>
          </w:tcPr>
          <w:p w14:paraId="6C2767B4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Гараж ул.Ухтомского,27а  0,0158 Гкал/ч</w:t>
            </w:r>
          </w:p>
        </w:tc>
        <w:tc>
          <w:tcPr>
            <w:tcW w:w="984" w:type="pct"/>
          </w:tcPr>
          <w:p w14:paraId="3EC25D8D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</w:rPr>
              <w:t>201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9-2021</w:t>
            </w:r>
          </w:p>
        </w:tc>
        <w:tc>
          <w:tcPr>
            <w:tcW w:w="1513" w:type="pct"/>
          </w:tcPr>
          <w:p w14:paraId="418BB91F" w14:textId="77777777" w:rsidR="00631A7B" w:rsidRPr="00DE3FCD" w:rsidRDefault="00631A7B" w:rsidP="00631A7B">
            <w:pPr>
              <w:pStyle w:val="TableParagraph"/>
              <w:ind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</w:rPr>
              <w:t>Производственные</w:t>
            </w:r>
            <w:proofErr w:type="spellEnd"/>
            <w:r w:rsidRPr="00DE3FCD">
              <w:rPr>
                <w:rFonts w:ascii="Times New Roman" w:hAnsi="Times New Roman" w:cs="Times New Roman"/>
                <w:spacing w:val="21"/>
                <w:w w:val="99"/>
                <w:sz w:val="24"/>
              </w:rPr>
              <w:t xml:space="preserve"> 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</w:rPr>
              <w:t>здания</w:t>
            </w:r>
            <w:proofErr w:type="spellEnd"/>
          </w:p>
        </w:tc>
      </w:tr>
      <w:tr w:rsidR="00631A7B" w:rsidRPr="00DE3FCD" w14:paraId="0C409743" w14:textId="77777777" w:rsidTr="00681B30">
        <w:trPr>
          <w:trHeight w:hRule="exact" w:val="996"/>
        </w:trPr>
        <w:tc>
          <w:tcPr>
            <w:tcW w:w="525" w:type="pct"/>
          </w:tcPr>
          <w:p w14:paraId="3018E967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1978" w:type="pct"/>
          </w:tcPr>
          <w:p w14:paraId="46BED24F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30кв. ж/д</w:t>
            </w:r>
            <w:r w:rsidRPr="00DE3FCD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>ул.</w:t>
            </w:r>
            <w:r w:rsidRPr="00DE3FCD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Озерная</w:t>
            </w:r>
            <w:r w:rsidRPr="00DE3FCD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0,2089 Гкал/ч</w:t>
            </w:r>
          </w:p>
        </w:tc>
        <w:tc>
          <w:tcPr>
            <w:tcW w:w="984" w:type="pct"/>
          </w:tcPr>
          <w:p w14:paraId="2196FBE4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2019-2021</w:t>
            </w:r>
          </w:p>
        </w:tc>
        <w:tc>
          <w:tcPr>
            <w:tcW w:w="1513" w:type="pct"/>
          </w:tcPr>
          <w:p w14:paraId="384A0F7A" w14:textId="77777777" w:rsidR="00631A7B" w:rsidRPr="00DE3FCD" w:rsidRDefault="00631A7B" w:rsidP="00631A7B">
            <w:pPr>
              <w:pStyle w:val="TableParagraph"/>
              <w:ind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</w:rPr>
              <w:t>Многоквартирные</w:t>
            </w:r>
            <w:proofErr w:type="spellEnd"/>
            <w:r w:rsidRPr="00DE3FCD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proofErr w:type="spellStart"/>
            <w:r w:rsidRPr="00DE3FCD">
              <w:rPr>
                <w:rFonts w:ascii="Times New Roman" w:hAnsi="Times New Roman" w:cs="Times New Roman"/>
                <w:spacing w:val="-5"/>
                <w:sz w:val="24"/>
              </w:rPr>
              <w:t>дома</w:t>
            </w:r>
            <w:proofErr w:type="spellEnd"/>
          </w:p>
        </w:tc>
      </w:tr>
      <w:tr w:rsidR="00631A7B" w:rsidRPr="00DE3FCD" w14:paraId="58BD7957" w14:textId="77777777" w:rsidTr="00681B30">
        <w:trPr>
          <w:trHeight w:hRule="exact" w:val="1429"/>
        </w:trPr>
        <w:tc>
          <w:tcPr>
            <w:tcW w:w="525" w:type="pct"/>
          </w:tcPr>
          <w:p w14:paraId="24F793F2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1978" w:type="pct"/>
          </w:tcPr>
          <w:p w14:paraId="48F38401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Торгово-складское помещение ул. Советская,7  0,0229 Гкал/ч</w:t>
            </w:r>
          </w:p>
        </w:tc>
        <w:tc>
          <w:tcPr>
            <w:tcW w:w="984" w:type="pct"/>
          </w:tcPr>
          <w:p w14:paraId="411BF314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2019-2021</w:t>
            </w:r>
          </w:p>
        </w:tc>
        <w:tc>
          <w:tcPr>
            <w:tcW w:w="1513" w:type="pct"/>
          </w:tcPr>
          <w:p w14:paraId="68492280" w14:textId="77777777" w:rsidR="00631A7B" w:rsidRPr="00DE3FCD" w:rsidRDefault="00631A7B" w:rsidP="00631A7B">
            <w:pPr>
              <w:pStyle w:val="TableParagraph"/>
              <w:ind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Производственные</w:t>
            </w:r>
            <w:r w:rsidRPr="00DE3FCD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здания</w:t>
            </w:r>
          </w:p>
        </w:tc>
      </w:tr>
      <w:tr w:rsidR="00631A7B" w:rsidRPr="00DE3FCD" w14:paraId="3B4DC229" w14:textId="77777777" w:rsidTr="00681B30">
        <w:trPr>
          <w:trHeight w:hRule="exact" w:val="1556"/>
        </w:trPr>
        <w:tc>
          <w:tcPr>
            <w:tcW w:w="525" w:type="pct"/>
          </w:tcPr>
          <w:p w14:paraId="77E4ED92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1978" w:type="pct"/>
          </w:tcPr>
          <w:p w14:paraId="247AFA9E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Административное</w:t>
            </w:r>
            <w:r w:rsidRPr="00DE3FCD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здание</w:t>
            </w:r>
            <w:r w:rsidRPr="00DE3FCD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>Ул.</w:t>
            </w:r>
            <w:r w:rsidRPr="00DE3FCD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Ленина</w:t>
            </w:r>
          </w:p>
          <w:p w14:paraId="1CED4D8D" w14:textId="77777777" w:rsidR="00631A7B" w:rsidRPr="00DE3FCD" w:rsidRDefault="00631A7B" w:rsidP="00631A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110-112   0,0133</w:t>
            </w:r>
            <w:r w:rsidRPr="00DE3F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Гкал/ч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</w:p>
        </w:tc>
        <w:tc>
          <w:tcPr>
            <w:tcW w:w="984" w:type="pct"/>
          </w:tcPr>
          <w:p w14:paraId="56C4DF01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</w:rPr>
              <w:t>201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9</w:t>
            </w:r>
            <w:r w:rsidRPr="00DE3FCD">
              <w:rPr>
                <w:rFonts w:ascii="Times New Roman" w:hAnsi="Times New Roman" w:cs="Times New Roman"/>
                <w:spacing w:val="-6"/>
                <w:sz w:val="24"/>
              </w:rPr>
              <w:t>-20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21</w:t>
            </w:r>
          </w:p>
        </w:tc>
        <w:tc>
          <w:tcPr>
            <w:tcW w:w="1513" w:type="pct"/>
          </w:tcPr>
          <w:p w14:paraId="59AC1FD3" w14:textId="77777777" w:rsidR="00631A7B" w:rsidRPr="00DE3FCD" w:rsidRDefault="00631A7B" w:rsidP="00631A7B">
            <w:pPr>
              <w:pStyle w:val="TableParagraph"/>
              <w:ind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</w:rPr>
              <w:t>Производственные</w:t>
            </w:r>
            <w:proofErr w:type="spellEnd"/>
            <w:r w:rsidRPr="00DE3FCD">
              <w:rPr>
                <w:rFonts w:ascii="Times New Roman" w:hAnsi="Times New Roman" w:cs="Times New Roman"/>
                <w:spacing w:val="21"/>
                <w:w w:val="99"/>
                <w:sz w:val="24"/>
              </w:rPr>
              <w:t xml:space="preserve"> 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</w:rPr>
              <w:t>здания</w:t>
            </w:r>
            <w:proofErr w:type="spellEnd"/>
          </w:p>
        </w:tc>
      </w:tr>
      <w:tr w:rsidR="00631A7B" w:rsidRPr="00DE3FCD" w14:paraId="73373332" w14:textId="77777777" w:rsidTr="00681B30">
        <w:trPr>
          <w:trHeight w:hRule="exact" w:val="1294"/>
        </w:trPr>
        <w:tc>
          <w:tcPr>
            <w:tcW w:w="525" w:type="pct"/>
          </w:tcPr>
          <w:p w14:paraId="311E76F0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1978" w:type="pct"/>
          </w:tcPr>
          <w:p w14:paraId="78C59912" w14:textId="77777777" w:rsidR="00631A7B" w:rsidRPr="00DE3FCD" w:rsidRDefault="00631A7B" w:rsidP="00631A7B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Спортивный центр «</w:t>
            </w:r>
            <w:proofErr w:type="spellStart"/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Кристал</w:t>
            </w:r>
            <w:proofErr w:type="spellEnd"/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» ул. Советская,1 (</w:t>
            </w:r>
            <w:r w:rsidRPr="00DE3FCD">
              <w:rPr>
                <w:rFonts w:ascii="Times New Roman" w:hAnsi="Times New Roman" w:cs="Times New Roman"/>
                <w:spacing w:val="-6"/>
                <w:sz w:val="24"/>
              </w:rPr>
              <w:t>II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очередь) 0,0865 Гкал/ч</w:t>
            </w:r>
          </w:p>
        </w:tc>
        <w:tc>
          <w:tcPr>
            <w:tcW w:w="984" w:type="pct"/>
          </w:tcPr>
          <w:p w14:paraId="4F8E371B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2019-2021</w:t>
            </w:r>
          </w:p>
        </w:tc>
        <w:tc>
          <w:tcPr>
            <w:tcW w:w="1513" w:type="pct"/>
          </w:tcPr>
          <w:p w14:paraId="1DE4F27C" w14:textId="77777777" w:rsidR="00631A7B" w:rsidRPr="00DE3FCD" w:rsidRDefault="00631A7B" w:rsidP="00631A7B">
            <w:pPr>
              <w:pStyle w:val="TableParagraph"/>
              <w:ind w:firstLine="25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Общественные</w:t>
            </w:r>
            <w:r w:rsidRPr="00DE3FCD">
              <w:rPr>
                <w:rFonts w:ascii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здания</w:t>
            </w:r>
          </w:p>
        </w:tc>
      </w:tr>
      <w:tr w:rsidR="00631A7B" w:rsidRPr="00DE3FCD" w14:paraId="7B0203AF" w14:textId="77777777" w:rsidTr="00631A7B">
        <w:trPr>
          <w:trHeight w:hRule="exact" w:val="911"/>
        </w:trPr>
        <w:tc>
          <w:tcPr>
            <w:tcW w:w="525" w:type="pct"/>
          </w:tcPr>
          <w:p w14:paraId="27B3EF30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1978" w:type="pct"/>
          </w:tcPr>
          <w:p w14:paraId="3CEBDF2D" w14:textId="77777777" w:rsidR="00631A7B" w:rsidRPr="00DE3FCD" w:rsidRDefault="00631A7B" w:rsidP="00631A7B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Торгово-офисный</w:t>
            </w:r>
            <w:r w:rsidRPr="00DE3FCD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центр</w:t>
            </w:r>
            <w:r w:rsidRPr="00DE3FCD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ул.Ленина,117 0,1319 Гкал/ч</w:t>
            </w:r>
          </w:p>
        </w:tc>
        <w:tc>
          <w:tcPr>
            <w:tcW w:w="984" w:type="pct"/>
          </w:tcPr>
          <w:p w14:paraId="3FDD99EA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2020-2022</w:t>
            </w:r>
          </w:p>
        </w:tc>
        <w:tc>
          <w:tcPr>
            <w:tcW w:w="1513" w:type="pct"/>
          </w:tcPr>
          <w:p w14:paraId="3366744F" w14:textId="77777777" w:rsidR="00631A7B" w:rsidRPr="00DE3FCD" w:rsidRDefault="00631A7B" w:rsidP="00631A7B">
            <w:pPr>
              <w:pStyle w:val="TableParagraph"/>
              <w:ind w:firstLine="25"/>
              <w:jc w:val="center"/>
              <w:rPr>
                <w:rFonts w:ascii="Times New Roman" w:hAnsi="Times New Roman" w:cs="Times New Roman"/>
                <w:spacing w:val="-6"/>
                <w:sz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Общественные,</w:t>
            </w:r>
          </w:p>
          <w:p w14:paraId="7C88CD6B" w14:textId="77777777" w:rsidR="00631A7B" w:rsidRPr="00DE3FCD" w:rsidRDefault="00631A7B" w:rsidP="00631A7B">
            <w:pPr>
              <w:pStyle w:val="TableParagraph"/>
              <w:ind w:firstLine="25"/>
              <w:jc w:val="center"/>
              <w:rPr>
                <w:rFonts w:ascii="Times New Roman" w:hAnsi="Times New Roman" w:cs="Times New Roman"/>
                <w:spacing w:val="-6"/>
                <w:sz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производственные</w:t>
            </w:r>
          </w:p>
          <w:p w14:paraId="273D7018" w14:textId="77777777" w:rsidR="00631A7B" w:rsidRPr="00DE3FCD" w:rsidRDefault="00631A7B" w:rsidP="00631A7B">
            <w:pPr>
              <w:pStyle w:val="TableParagraph"/>
              <w:ind w:firstLine="25"/>
              <w:jc w:val="center"/>
              <w:rPr>
                <w:rFonts w:ascii="Times New Roman" w:hAnsi="Times New Roman" w:cs="Times New Roman"/>
                <w:spacing w:val="-6"/>
                <w:sz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здания</w:t>
            </w:r>
          </w:p>
        </w:tc>
      </w:tr>
      <w:tr w:rsidR="00631A7B" w:rsidRPr="00DE3FCD" w14:paraId="1DEDEA59" w14:textId="77777777" w:rsidTr="00681B30">
        <w:trPr>
          <w:trHeight w:hRule="exact" w:val="1050"/>
        </w:trPr>
        <w:tc>
          <w:tcPr>
            <w:tcW w:w="525" w:type="pct"/>
          </w:tcPr>
          <w:p w14:paraId="17544EE8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1978" w:type="pct"/>
          </w:tcPr>
          <w:p w14:paraId="1863D75A" w14:textId="77777777" w:rsidR="00631A7B" w:rsidRPr="00DE3FCD" w:rsidRDefault="00631A7B" w:rsidP="00631A7B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Спортивный центр бокса ул.Ухтомского,2 0,797 Гкал/ч</w:t>
            </w:r>
          </w:p>
        </w:tc>
        <w:tc>
          <w:tcPr>
            <w:tcW w:w="984" w:type="pct"/>
          </w:tcPr>
          <w:p w14:paraId="49494C98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2020-2025</w:t>
            </w:r>
          </w:p>
        </w:tc>
        <w:tc>
          <w:tcPr>
            <w:tcW w:w="1513" w:type="pct"/>
          </w:tcPr>
          <w:p w14:paraId="1C0C4634" w14:textId="77777777" w:rsidR="00631A7B" w:rsidRPr="00DE3FCD" w:rsidRDefault="00631A7B" w:rsidP="00631A7B">
            <w:pPr>
              <w:pStyle w:val="TableParagraph"/>
              <w:ind w:firstLine="25"/>
              <w:jc w:val="center"/>
              <w:rPr>
                <w:rFonts w:ascii="Times New Roman" w:hAnsi="Times New Roman" w:cs="Times New Roman"/>
                <w:spacing w:val="-6"/>
                <w:sz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Общественные</w:t>
            </w:r>
            <w:r w:rsidRPr="00DE3FCD">
              <w:rPr>
                <w:rFonts w:ascii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здания</w:t>
            </w:r>
          </w:p>
        </w:tc>
      </w:tr>
      <w:tr w:rsidR="00631A7B" w:rsidRPr="00DE3FCD" w14:paraId="2F4FC18E" w14:textId="77777777" w:rsidTr="00681B30">
        <w:trPr>
          <w:trHeight w:hRule="exact" w:val="974"/>
        </w:trPr>
        <w:tc>
          <w:tcPr>
            <w:tcW w:w="525" w:type="pct"/>
          </w:tcPr>
          <w:p w14:paraId="4B440750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1978" w:type="pct"/>
          </w:tcPr>
          <w:p w14:paraId="0BD95DA2" w14:textId="77777777" w:rsidR="00631A7B" w:rsidRPr="00DE3FCD" w:rsidRDefault="00631A7B" w:rsidP="00631A7B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Детский учебный центр ул. Ленина,66 0,111Гкал/ч </w:t>
            </w:r>
          </w:p>
        </w:tc>
        <w:tc>
          <w:tcPr>
            <w:tcW w:w="984" w:type="pct"/>
          </w:tcPr>
          <w:p w14:paraId="2CE9D3F6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2020-2025</w:t>
            </w:r>
          </w:p>
        </w:tc>
        <w:tc>
          <w:tcPr>
            <w:tcW w:w="1513" w:type="pct"/>
          </w:tcPr>
          <w:p w14:paraId="2175627B" w14:textId="77777777" w:rsidR="00631A7B" w:rsidRPr="00DE3FCD" w:rsidRDefault="00631A7B" w:rsidP="00631A7B">
            <w:pPr>
              <w:pStyle w:val="TableParagraph"/>
              <w:ind w:firstLine="25"/>
              <w:jc w:val="center"/>
              <w:rPr>
                <w:rFonts w:ascii="Times New Roman" w:hAnsi="Times New Roman" w:cs="Times New Roman"/>
                <w:spacing w:val="-6"/>
                <w:sz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Общественные</w:t>
            </w:r>
            <w:r w:rsidRPr="00DE3FCD">
              <w:rPr>
                <w:rFonts w:ascii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здания</w:t>
            </w:r>
          </w:p>
        </w:tc>
      </w:tr>
      <w:tr w:rsidR="00631A7B" w:rsidRPr="00DE3FCD" w14:paraId="61FC144C" w14:textId="77777777" w:rsidTr="00681B30">
        <w:trPr>
          <w:trHeight w:hRule="exact" w:val="1696"/>
        </w:trPr>
        <w:tc>
          <w:tcPr>
            <w:tcW w:w="525" w:type="pct"/>
          </w:tcPr>
          <w:p w14:paraId="21C13942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1978" w:type="pct"/>
          </w:tcPr>
          <w:p w14:paraId="0CBE5632" w14:textId="77777777" w:rsidR="00631A7B" w:rsidRPr="00DE3FCD" w:rsidRDefault="00631A7B" w:rsidP="00631A7B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Торгово-офисное помещение «Фото» ул. Интернационнальная,70а 0,0148 Гкал/ч</w:t>
            </w:r>
          </w:p>
        </w:tc>
        <w:tc>
          <w:tcPr>
            <w:tcW w:w="984" w:type="pct"/>
          </w:tcPr>
          <w:p w14:paraId="7CFD7EFF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2020-2022</w:t>
            </w:r>
          </w:p>
        </w:tc>
        <w:tc>
          <w:tcPr>
            <w:tcW w:w="1513" w:type="pct"/>
          </w:tcPr>
          <w:p w14:paraId="23FDFDBD" w14:textId="77777777" w:rsidR="00631A7B" w:rsidRPr="00DE3FCD" w:rsidRDefault="00631A7B" w:rsidP="00631A7B">
            <w:pPr>
              <w:pStyle w:val="TableParagraph"/>
              <w:ind w:firstLine="25"/>
              <w:jc w:val="center"/>
              <w:rPr>
                <w:rFonts w:ascii="Times New Roman" w:hAnsi="Times New Roman" w:cs="Times New Roman"/>
                <w:spacing w:val="-6"/>
                <w:sz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Общественные</w:t>
            </w:r>
            <w:r w:rsidRPr="00DE3FCD">
              <w:rPr>
                <w:rFonts w:ascii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здания</w:t>
            </w:r>
          </w:p>
        </w:tc>
      </w:tr>
      <w:tr w:rsidR="00631A7B" w:rsidRPr="00681B30" w14:paraId="4A21AE00" w14:textId="77777777" w:rsidTr="00681B30">
        <w:trPr>
          <w:trHeight w:hRule="exact" w:val="1138"/>
        </w:trPr>
        <w:tc>
          <w:tcPr>
            <w:tcW w:w="525" w:type="pct"/>
          </w:tcPr>
          <w:p w14:paraId="1EA3A33E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F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1978" w:type="pct"/>
          </w:tcPr>
          <w:p w14:paraId="06BA5021" w14:textId="77777777" w:rsidR="00631A7B" w:rsidRPr="00DE3FCD" w:rsidRDefault="00631A7B" w:rsidP="00631A7B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Торгово-офисный</w:t>
            </w:r>
            <w:r w:rsidRPr="00DE3FCD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центр</w:t>
            </w:r>
            <w:r w:rsidRPr="00DE3FCD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«Рост»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ул.Мизерова,74 0,0962 Гкал/ч</w:t>
            </w:r>
          </w:p>
        </w:tc>
        <w:tc>
          <w:tcPr>
            <w:tcW w:w="984" w:type="pct"/>
          </w:tcPr>
          <w:p w14:paraId="34A0A3DB" w14:textId="77777777" w:rsidR="00631A7B" w:rsidRPr="00DE3FCD" w:rsidRDefault="00631A7B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2020-2023</w:t>
            </w:r>
          </w:p>
        </w:tc>
        <w:tc>
          <w:tcPr>
            <w:tcW w:w="1513" w:type="pct"/>
          </w:tcPr>
          <w:p w14:paraId="11BAE64C" w14:textId="77777777" w:rsidR="00631A7B" w:rsidRPr="00681B30" w:rsidRDefault="00631A7B" w:rsidP="00631A7B">
            <w:pPr>
              <w:pStyle w:val="TableParagraph"/>
              <w:ind w:firstLine="25"/>
              <w:jc w:val="center"/>
              <w:rPr>
                <w:rFonts w:ascii="Times New Roman" w:hAnsi="Times New Roman" w:cs="Times New Roman"/>
                <w:spacing w:val="-6"/>
                <w:sz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Общественные</w:t>
            </w:r>
            <w:r w:rsidRPr="00DE3FCD">
              <w:rPr>
                <w:rFonts w:ascii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здания</w:t>
            </w:r>
          </w:p>
        </w:tc>
      </w:tr>
      <w:tr w:rsidR="00DE3FCD" w:rsidRPr="00681B30" w14:paraId="263B0C3D" w14:textId="77777777" w:rsidTr="00681B30">
        <w:trPr>
          <w:trHeight w:hRule="exact" w:val="1138"/>
        </w:trPr>
        <w:tc>
          <w:tcPr>
            <w:tcW w:w="525" w:type="pct"/>
          </w:tcPr>
          <w:p w14:paraId="091D1F47" w14:textId="77777777" w:rsidR="00DE3FCD" w:rsidRPr="00DE3FCD" w:rsidRDefault="00DE3FCD" w:rsidP="00631A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978" w:type="pct"/>
          </w:tcPr>
          <w:p w14:paraId="3D45A223" w14:textId="77777777" w:rsidR="00DE3FCD" w:rsidRPr="00DE3FCD" w:rsidRDefault="00DE3FCD" w:rsidP="00631A7B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2 многоквартирных жилых дома ул. Ухтомского, 44 0,674 Гкал/ч</w:t>
            </w:r>
          </w:p>
        </w:tc>
        <w:tc>
          <w:tcPr>
            <w:tcW w:w="984" w:type="pct"/>
          </w:tcPr>
          <w:p w14:paraId="3369ED29" w14:textId="77777777" w:rsidR="00DE3FCD" w:rsidRPr="00DE3FCD" w:rsidRDefault="00DE3FCD" w:rsidP="00631A7B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2022-2025</w:t>
            </w:r>
          </w:p>
        </w:tc>
        <w:tc>
          <w:tcPr>
            <w:tcW w:w="1513" w:type="pct"/>
          </w:tcPr>
          <w:p w14:paraId="01BC0C93" w14:textId="77777777" w:rsidR="00DE3FCD" w:rsidRPr="00DE3FCD" w:rsidRDefault="00DE3FCD" w:rsidP="00631A7B">
            <w:pPr>
              <w:pStyle w:val="TableParagraph"/>
              <w:ind w:firstLine="25"/>
              <w:jc w:val="center"/>
              <w:rPr>
                <w:rFonts w:ascii="Times New Roman" w:hAnsi="Times New Roman" w:cs="Times New Roman"/>
                <w:spacing w:val="-6"/>
                <w:sz w:val="24"/>
                <w:lang w:val="ru-RU"/>
              </w:rPr>
            </w:pPr>
            <w:r w:rsidRPr="00DE3FC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Многоквартирные дома</w:t>
            </w:r>
          </w:p>
        </w:tc>
      </w:tr>
    </w:tbl>
    <w:p w14:paraId="425159C7" w14:textId="77777777" w:rsidR="00631A7B" w:rsidRPr="00A43C93" w:rsidRDefault="00631A7B" w:rsidP="00631A7B">
      <w:pPr>
        <w:pStyle w:val="a7"/>
        <w:spacing w:after="0" w:line="240" w:lineRule="auto"/>
        <w:ind w:left="0" w:firstLine="709"/>
        <w:jc w:val="both"/>
        <w:rPr>
          <w:rFonts w:cs="Times New Roman"/>
          <w:spacing w:val="3"/>
        </w:rPr>
      </w:pPr>
    </w:p>
    <w:sectPr w:rsidR="00631A7B" w:rsidRPr="00A43C93" w:rsidSect="009F7198">
      <w:headerReference w:type="default" r:id="rId11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00668" w14:textId="77777777" w:rsidR="00EF141A" w:rsidRDefault="00EF141A">
      <w:r>
        <w:separator/>
      </w:r>
    </w:p>
  </w:endnote>
  <w:endnote w:type="continuationSeparator" w:id="0">
    <w:p w14:paraId="54ACD2C2" w14:textId="77777777" w:rsidR="00EF141A" w:rsidRDefault="00EF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58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1588A" w14:textId="77777777" w:rsidR="009052F4" w:rsidRPr="005E70FA" w:rsidRDefault="009052F4" w:rsidP="00631A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7846A" w14:textId="77777777" w:rsidR="00EF141A" w:rsidRDefault="00EF141A">
      <w:r>
        <w:separator/>
      </w:r>
    </w:p>
  </w:footnote>
  <w:footnote w:type="continuationSeparator" w:id="0">
    <w:p w14:paraId="0AC4B8B6" w14:textId="77777777" w:rsidR="00EF141A" w:rsidRDefault="00EF1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5DE4A" w14:textId="77777777" w:rsidR="009052F4" w:rsidRPr="00A9647D" w:rsidRDefault="009052F4" w:rsidP="00631A7B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4360548"/>
      <w:docPartObj>
        <w:docPartGallery w:val="Page Numbers (Top of Page)"/>
        <w:docPartUnique/>
      </w:docPartObj>
    </w:sdtPr>
    <w:sdtContent>
      <w:p w14:paraId="24EBB863" w14:textId="77777777" w:rsidR="009052F4" w:rsidRDefault="009052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175</w:t>
        </w:r>
        <w:r>
          <w:fldChar w:fldCharType="end"/>
        </w:r>
      </w:p>
    </w:sdtContent>
  </w:sdt>
  <w:p w14:paraId="020D6F4E" w14:textId="77777777" w:rsidR="009052F4" w:rsidRDefault="009052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35C"/>
    <w:multiLevelType w:val="multilevel"/>
    <w:tmpl w:val="C8200C9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8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32" w:hanging="2160"/>
      </w:pPr>
      <w:rPr>
        <w:rFonts w:hint="default"/>
      </w:rPr>
    </w:lvl>
  </w:abstractNum>
  <w:abstractNum w:abstractNumId="1" w15:restartNumberingAfterBreak="0">
    <w:nsid w:val="0C98596E"/>
    <w:multiLevelType w:val="hybridMultilevel"/>
    <w:tmpl w:val="4C9A21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1209E5"/>
    <w:multiLevelType w:val="multilevel"/>
    <w:tmpl w:val="FB8000C4"/>
    <w:lvl w:ilvl="0">
      <w:start w:val="1"/>
      <w:numFmt w:val="decimal"/>
      <w:lvlText w:val="%1"/>
      <w:lvlJc w:val="left"/>
      <w:pPr>
        <w:ind w:left="221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3" w:hanging="737"/>
      </w:pPr>
      <w:rPr>
        <w:rFonts w:ascii="Times New Roman" w:eastAsia="Times New Roman" w:hAnsi="Times New Roman" w:hint="default"/>
        <w:b/>
        <w:i w:val="0"/>
        <w:spacing w:val="1"/>
        <w:sz w:val="28"/>
        <w:szCs w:val="28"/>
      </w:rPr>
    </w:lvl>
    <w:lvl w:ilvl="3">
      <w:start w:val="1"/>
      <w:numFmt w:val="bullet"/>
      <w:lvlText w:val=""/>
      <w:lvlJc w:val="left"/>
      <w:pPr>
        <w:ind w:left="941" w:hanging="360"/>
      </w:pPr>
      <w:rPr>
        <w:rFonts w:ascii="Symbol" w:eastAsia="Symbol" w:hAnsi="Symbol" w:hint="default"/>
        <w:sz w:val="28"/>
        <w:szCs w:val="28"/>
      </w:rPr>
    </w:lvl>
    <w:lvl w:ilvl="4">
      <w:start w:val="1"/>
      <w:numFmt w:val="bullet"/>
      <w:lvlText w:val="•"/>
      <w:lvlJc w:val="left"/>
      <w:pPr>
        <w:ind w:left="390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360"/>
      </w:pPr>
      <w:rPr>
        <w:rFonts w:hint="default"/>
      </w:rPr>
    </w:lvl>
  </w:abstractNum>
  <w:abstractNum w:abstractNumId="3" w15:restartNumberingAfterBreak="0">
    <w:nsid w:val="2C29527E"/>
    <w:multiLevelType w:val="multilevel"/>
    <w:tmpl w:val="5A4200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32" w:hanging="2160"/>
      </w:pPr>
      <w:rPr>
        <w:rFonts w:hint="default"/>
      </w:rPr>
    </w:lvl>
  </w:abstractNum>
  <w:abstractNum w:abstractNumId="4" w15:restartNumberingAfterBreak="0">
    <w:nsid w:val="2CF55CDD"/>
    <w:multiLevelType w:val="multilevel"/>
    <w:tmpl w:val="9726FDE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22C0D3A"/>
    <w:multiLevelType w:val="multilevel"/>
    <w:tmpl w:val="66CE777E"/>
    <w:lvl w:ilvl="0">
      <w:start w:val="1"/>
      <w:numFmt w:val="decimal"/>
      <w:lvlText w:val="%1"/>
      <w:lvlJc w:val="left"/>
      <w:pPr>
        <w:ind w:left="576" w:hanging="576"/>
      </w:pPr>
      <w:rPr>
        <w:rFonts w:eastAsiaTheme="minorHAnsi" w:cstheme="minorBidi" w:hint="default"/>
        <w:i/>
      </w:rPr>
    </w:lvl>
    <w:lvl w:ilvl="1">
      <w:start w:val="7"/>
      <w:numFmt w:val="decimal"/>
      <w:lvlText w:val="%1.%2"/>
      <w:lvlJc w:val="left"/>
      <w:pPr>
        <w:ind w:left="327" w:hanging="576"/>
      </w:pPr>
      <w:rPr>
        <w:rFonts w:eastAsiaTheme="minorHAnsi" w:cstheme="minorBidi" w:hint="default"/>
        <w:i/>
      </w:rPr>
    </w:lvl>
    <w:lvl w:ilvl="2">
      <w:start w:val="1"/>
      <w:numFmt w:val="decimal"/>
      <w:lvlText w:val="%1.%2.%3"/>
      <w:lvlJc w:val="left"/>
      <w:pPr>
        <w:ind w:left="222" w:hanging="720"/>
      </w:pPr>
      <w:rPr>
        <w:rFonts w:eastAsiaTheme="minorHAnsi" w:cstheme="minorBidi" w:hint="default"/>
        <w:i w:val="0"/>
      </w:rPr>
    </w:lvl>
    <w:lvl w:ilvl="3">
      <w:start w:val="1"/>
      <w:numFmt w:val="decimal"/>
      <w:lvlText w:val="%1.%2.%3.%4"/>
      <w:lvlJc w:val="left"/>
      <w:pPr>
        <w:ind w:left="333" w:hanging="1080"/>
      </w:pPr>
      <w:rPr>
        <w:rFonts w:eastAsiaTheme="minorHAnsi" w:cstheme="minorBidi" w:hint="default"/>
        <w:i/>
      </w:rPr>
    </w:lvl>
    <w:lvl w:ilvl="4">
      <w:start w:val="1"/>
      <w:numFmt w:val="decimal"/>
      <w:lvlText w:val="%1.%2.%3.%4.%5"/>
      <w:lvlJc w:val="left"/>
      <w:pPr>
        <w:ind w:left="84" w:hanging="1080"/>
      </w:pPr>
      <w:rPr>
        <w:rFonts w:eastAsiaTheme="minorHAnsi" w:cstheme="minorBidi" w:hint="default"/>
        <w:i/>
      </w:rPr>
    </w:lvl>
    <w:lvl w:ilvl="5">
      <w:start w:val="1"/>
      <w:numFmt w:val="decimal"/>
      <w:lvlText w:val="%1.%2.%3.%4.%5.%6"/>
      <w:lvlJc w:val="left"/>
      <w:pPr>
        <w:ind w:left="195" w:hanging="1440"/>
      </w:pPr>
      <w:rPr>
        <w:rFonts w:eastAsiaTheme="minorHAnsi" w:cstheme="minorBidi" w:hint="default"/>
        <w:i/>
      </w:rPr>
    </w:lvl>
    <w:lvl w:ilvl="6">
      <w:start w:val="1"/>
      <w:numFmt w:val="decimal"/>
      <w:lvlText w:val="%1.%2.%3.%4.%5.%6.%7"/>
      <w:lvlJc w:val="left"/>
      <w:pPr>
        <w:ind w:left="-54" w:hanging="1440"/>
      </w:pPr>
      <w:rPr>
        <w:rFonts w:eastAsiaTheme="minorHAnsi" w:cstheme="minorBidi" w:hint="default"/>
        <w:i/>
      </w:rPr>
    </w:lvl>
    <w:lvl w:ilvl="7">
      <w:start w:val="1"/>
      <w:numFmt w:val="decimal"/>
      <w:lvlText w:val="%1.%2.%3.%4.%5.%6.%7.%8"/>
      <w:lvlJc w:val="left"/>
      <w:pPr>
        <w:ind w:left="57" w:hanging="1800"/>
      </w:pPr>
      <w:rPr>
        <w:rFonts w:eastAsiaTheme="minorHAnsi" w:cstheme="minorBidi" w:hint="default"/>
        <w:i/>
      </w:rPr>
    </w:lvl>
    <w:lvl w:ilvl="8">
      <w:start w:val="1"/>
      <w:numFmt w:val="decimal"/>
      <w:lvlText w:val="%1.%2.%3.%4.%5.%6.%7.%8.%9"/>
      <w:lvlJc w:val="left"/>
      <w:pPr>
        <w:ind w:left="168" w:hanging="2160"/>
      </w:pPr>
      <w:rPr>
        <w:rFonts w:eastAsiaTheme="minorHAnsi" w:cstheme="minorBidi" w:hint="default"/>
        <w:i/>
      </w:rPr>
    </w:lvl>
  </w:abstractNum>
  <w:abstractNum w:abstractNumId="6" w15:restartNumberingAfterBreak="0">
    <w:nsid w:val="33CB2673"/>
    <w:multiLevelType w:val="multilevel"/>
    <w:tmpl w:val="A47A859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4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" w:hanging="2160"/>
      </w:pPr>
      <w:rPr>
        <w:rFonts w:hint="default"/>
      </w:rPr>
    </w:lvl>
  </w:abstractNum>
  <w:abstractNum w:abstractNumId="7" w15:restartNumberingAfterBreak="0">
    <w:nsid w:val="3794620E"/>
    <w:multiLevelType w:val="multilevel"/>
    <w:tmpl w:val="DA743FF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" w:hanging="2160"/>
      </w:pPr>
      <w:rPr>
        <w:rFonts w:hint="default"/>
      </w:rPr>
    </w:lvl>
  </w:abstractNum>
  <w:abstractNum w:abstractNumId="8" w15:restartNumberingAfterBreak="0">
    <w:nsid w:val="4AE322AB"/>
    <w:multiLevelType w:val="multilevel"/>
    <w:tmpl w:val="5D422B98"/>
    <w:lvl w:ilvl="0">
      <w:start w:val="1"/>
      <w:numFmt w:val="decimal"/>
      <w:lvlText w:val="%1."/>
      <w:lvlJc w:val="left"/>
      <w:pPr>
        <w:ind w:left="1114" w:hanging="405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7F2577"/>
    <w:multiLevelType w:val="multilevel"/>
    <w:tmpl w:val="E1F64D18"/>
    <w:lvl w:ilvl="0">
      <w:start w:val="1"/>
      <w:numFmt w:val="decimal"/>
      <w:lvlText w:val="%1"/>
      <w:lvlJc w:val="left"/>
      <w:pPr>
        <w:ind w:left="600" w:hanging="600"/>
      </w:pPr>
      <w:rPr>
        <w:rFonts w:eastAsiaTheme="minorHAnsi" w:hint="default"/>
        <w:b/>
      </w:rPr>
    </w:lvl>
    <w:lvl w:ilvl="1">
      <w:start w:val="8"/>
      <w:numFmt w:val="decimal"/>
      <w:lvlText w:val="%1.%2"/>
      <w:lvlJc w:val="left"/>
      <w:pPr>
        <w:ind w:left="954" w:hanging="600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2563" w:hanging="7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eastAsiaTheme="minorHAnsi" w:hint="default"/>
        <w:b/>
      </w:rPr>
    </w:lvl>
  </w:abstractNum>
  <w:abstractNum w:abstractNumId="10" w15:restartNumberingAfterBreak="0">
    <w:nsid w:val="58F7569C"/>
    <w:multiLevelType w:val="hybridMultilevel"/>
    <w:tmpl w:val="E6B4443E"/>
    <w:lvl w:ilvl="0" w:tplc="88D4AFF6">
      <w:start w:val="1"/>
      <w:numFmt w:val="decimal"/>
      <w:lvlText w:val="%1)"/>
      <w:lvlJc w:val="left"/>
      <w:pPr>
        <w:ind w:left="221" w:hanging="339"/>
      </w:pPr>
      <w:rPr>
        <w:rFonts w:ascii="Times New Roman" w:eastAsia="Times New Roman" w:hAnsi="Times New Roman" w:hint="default"/>
        <w:spacing w:val="6"/>
        <w:sz w:val="28"/>
        <w:szCs w:val="28"/>
      </w:rPr>
    </w:lvl>
    <w:lvl w:ilvl="1" w:tplc="E82EDF10">
      <w:start w:val="1"/>
      <w:numFmt w:val="bullet"/>
      <w:lvlText w:val="•"/>
      <w:lvlJc w:val="left"/>
      <w:pPr>
        <w:ind w:left="1183" w:hanging="339"/>
      </w:pPr>
      <w:rPr>
        <w:rFonts w:hint="default"/>
      </w:rPr>
    </w:lvl>
    <w:lvl w:ilvl="2" w:tplc="E968FD82">
      <w:start w:val="1"/>
      <w:numFmt w:val="bullet"/>
      <w:lvlText w:val="•"/>
      <w:lvlJc w:val="left"/>
      <w:pPr>
        <w:ind w:left="2145" w:hanging="339"/>
      </w:pPr>
      <w:rPr>
        <w:rFonts w:hint="default"/>
      </w:rPr>
    </w:lvl>
    <w:lvl w:ilvl="3" w:tplc="ED823012">
      <w:start w:val="1"/>
      <w:numFmt w:val="bullet"/>
      <w:lvlText w:val="•"/>
      <w:lvlJc w:val="left"/>
      <w:pPr>
        <w:ind w:left="3107" w:hanging="339"/>
      </w:pPr>
      <w:rPr>
        <w:rFonts w:hint="default"/>
      </w:rPr>
    </w:lvl>
    <w:lvl w:ilvl="4" w:tplc="8AAC8632">
      <w:start w:val="1"/>
      <w:numFmt w:val="bullet"/>
      <w:lvlText w:val="•"/>
      <w:lvlJc w:val="left"/>
      <w:pPr>
        <w:ind w:left="4068" w:hanging="339"/>
      </w:pPr>
      <w:rPr>
        <w:rFonts w:hint="default"/>
      </w:rPr>
    </w:lvl>
    <w:lvl w:ilvl="5" w:tplc="AF98F7C2">
      <w:start w:val="1"/>
      <w:numFmt w:val="bullet"/>
      <w:lvlText w:val="•"/>
      <w:lvlJc w:val="left"/>
      <w:pPr>
        <w:ind w:left="5030" w:hanging="339"/>
      </w:pPr>
      <w:rPr>
        <w:rFonts w:hint="default"/>
      </w:rPr>
    </w:lvl>
    <w:lvl w:ilvl="6" w:tplc="5A98F0B4">
      <w:start w:val="1"/>
      <w:numFmt w:val="bullet"/>
      <w:lvlText w:val="•"/>
      <w:lvlJc w:val="left"/>
      <w:pPr>
        <w:ind w:left="5992" w:hanging="339"/>
      </w:pPr>
      <w:rPr>
        <w:rFonts w:hint="default"/>
      </w:rPr>
    </w:lvl>
    <w:lvl w:ilvl="7" w:tplc="D30E4F0E">
      <w:start w:val="1"/>
      <w:numFmt w:val="bullet"/>
      <w:lvlText w:val="•"/>
      <w:lvlJc w:val="left"/>
      <w:pPr>
        <w:ind w:left="6954" w:hanging="339"/>
      </w:pPr>
      <w:rPr>
        <w:rFonts w:hint="default"/>
      </w:rPr>
    </w:lvl>
    <w:lvl w:ilvl="8" w:tplc="1A7A0CC8">
      <w:start w:val="1"/>
      <w:numFmt w:val="bullet"/>
      <w:lvlText w:val="•"/>
      <w:lvlJc w:val="left"/>
      <w:pPr>
        <w:ind w:left="7916" w:hanging="339"/>
      </w:pPr>
      <w:rPr>
        <w:rFonts w:hint="default"/>
      </w:rPr>
    </w:lvl>
  </w:abstractNum>
  <w:abstractNum w:abstractNumId="11" w15:restartNumberingAfterBreak="0">
    <w:nsid w:val="75505E8A"/>
    <w:multiLevelType w:val="multilevel"/>
    <w:tmpl w:val="A628E6C4"/>
    <w:lvl w:ilvl="0">
      <w:start w:val="1"/>
      <w:numFmt w:val="decimal"/>
      <w:lvlText w:val="%1"/>
      <w:lvlJc w:val="left"/>
      <w:pPr>
        <w:ind w:left="221" w:hanging="63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1" w:hanging="6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19" w:hanging="632"/>
      </w:pPr>
      <w:rPr>
        <w:rFonts w:ascii="Times New Roman" w:eastAsia="Times New Roman" w:hAnsi="Times New Roman" w:hint="default"/>
        <w:b/>
        <w:i w:val="0"/>
        <w:spacing w:val="1"/>
        <w:sz w:val="28"/>
        <w:szCs w:val="28"/>
      </w:rPr>
    </w:lvl>
    <w:lvl w:ilvl="3">
      <w:start w:val="1"/>
      <w:numFmt w:val="decimal"/>
      <w:lvlText w:val="%4."/>
      <w:lvlJc w:val="left"/>
      <w:pPr>
        <w:ind w:left="221" w:hanging="300"/>
      </w:pPr>
      <w:rPr>
        <w:rFonts w:ascii="Times New Roman" w:eastAsia="Times New Roman" w:hAnsi="Times New Roman" w:hint="default"/>
        <w:spacing w:val="8"/>
        <w:sz w:val="28"/>
        <w:szCs w:val="28"/>
      </w:rPr>
    </w:lvl>
    <w:lvl w:ilvl="4">
      <w:start w:val="1"/>
      <w:numFmt w:val="bullet"/>
      <w:lvlText w:val="•"/>
      <w:lvlJc w:val="left"/>
      <w:pPr>
        <w:ind w:left="3427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96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5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3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2" w:hanging="300"/>
      </w:pPr>
      <w:rPr>
        <w:rFonts w:hint="default"/>
      </w:rPr>
    </w:lvl>
  </w:abstractNum>
  <w:abstractNum w:abstractNumId="12" w15:restartNumberingAfterBreak="0">
    <w:nsid w:val="7DC2538C"/>
    <w:multiLevelType w:val="multilevel"/>
    <w:tmpl w:val="C890B1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9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" w:hanging="2160"/>
      </w:pPr>
      <w:rPr>
        <w:rFonts w:hint="default"/>
      </w:rPr>
    </w:lvl>
  </w:abstractNum>
  <w:num w:numId="1" w16cid:durableId="1379629834">
    <w:abstractNumId w:val="8"/>
  </w:num>
  <w:num w:numId="2" w16cid:durableId="816337880">
    <w:abstractNumId w:val="11"/>
  </w:num>
  <w:num w:numId="3" w16cid:durableId="1480270385">
    <w:abstractNumId w:val="2"/>
  </w:num>
  <w:num w:numId="4" w16cid:durableId="854880409">
    <w:abstractNumId w:val="10"/>
  </w:num>
  <w:num w:numId="5" w16cid:durableId="1243028048">
    <w:abstractNumId w:val="5"/>
  </w:num>
  <w:num w:numId="6" w16cid:durableId="272789799">
    <w:abstractNumId w:val="6"/>
  </w:num>
  <w:num w:numId="7" w16cid:durableId="2046322789">
    <w:abstractNumId w:val="1"/>
  </w:num>
  <w:num w:numId="8" w16cid:durableId="1399284952">
    <w:abstractNumId w:val="7"/>
  </w:num>
  <w:num w:numId="9" w16cid:durableId="1071780424">
    <w:abstractNumId w:val="12"/>
  </w:num>
  <w:num w:numId="10" w16cid:durableId="186873669">
    <w:abstractNumId w:val="3"/>
  </w:num>
  <w:num w:numId="11" w16cid:durableId="940452027">
    <w:abstractNumId w:val="4"/>
  </w:num>
  <w:num w:numId="12" w16cid:durableId="505949224">
    <w:abstractNumId w:val="0"/>
  </w:num>
  <w:num w:numId="13" w16cid:durableId="17941338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46"/>
    <w:rsid w:val="00004C27"/>
    <w:rsid w:val="000158F9"/>
    <w:rsid w:val="000354D5"/>
    <w:rsid w:val="000615AC"/>
    <w:rsid w:val="00067908"/>
    <w:rsid w:val="00076546"/>
    <w:rsid w:val="00076CDD"/>
    <w:rsid w:val="00081933"/>
    <w:rsid w:val="000863B9"/>
    <w:rsid w:val="00091A7D"/>
    <w:rsid w:val="0009348F"/>
    <w:rsid w:val="000976D2"/>
    <w:rsid w:val="00097D6B"/>
    <w:rsid w:val="000A5E17"/>
    <w:rsid w:val="000B49B2"/>
    <w:rsid w:val="000E7B07"/>
    <w:rsid w:val="00106DAD"/>
    <w:rsid w:val="00116867"/>
    <w:rsid w:val="00150AF8"/>
    <w:rsid w:val="00155480"/>
    <w:rsid w:val="001609A1"/>
    <w:rsid w:val="00190759"/>
    <w:rsid w:val="00192735"/>
    <w:rsid w:val="001936F6"/>
    <w:rsid w:val="001A571C"/>
    <w:rsid w:val="001B5848"/>
    <w:rsid w:val="001B668C"/>
    <w:rsid w:val="002250CE"/>
    <w:rsid w:val="00226397"/>
    <w:rsid w:val="002278A3"/>
    <w:rsid w:val="002369A6"/>
    <w:rsid w:val="002402EF"/>
    <w:rsid w:val="00270CEE"/>
    <w:rsid w:val="00274AC3"/>
    <w:rsid w:val="00287BA2"/>
    <w:rsid w:val="002A0261"/>
    <w:rsid w:val="002A2ABD"/>
    <w:rsid w:val="002B5BF1"/>
    <w:rsid w:val="002C0D10"/>
    <w:rsid w:val="002E7851"/>
    <w:rsid w:val="003146C5"/>
    <w:rsid w:val="00321CBA"/>
    <w:rsid w:val="00323D78"/>
    <w:rsid w:val="003467E0"/>
    <w:rsid w:val="00346A07"/>
    <w:rsid w:val="003534F2"/>
    <w:rsid w:val="003723E2"/>
    <w:rsid w:val="003834AE"/>
    <w:rsid w:val="003A06F6"/>
    <w:rsid w:val="003A1FF7"/>
    <w:rsid w:val="003A4908"/>
    <w:rsid w:val="003B4885"/>
    <w:rsid w:val="003D4781"/>
    <w:rsid w:val="004133C0"/>
    <w:rsid w:val="00430391"/>
    <w:rsid w:val="00440670"/>
    <w:rsid w:val="00486BD5"/>
    <w:rsid w:val="004958D8"/>
    <w:rsid w:val="004B1EB2"/>
    <w:rsid w:val="004C271A"/>
    <w:rsid w:val="004E54D1"/>
    <w:rsid w:val="00533A76"/>
    <w:rsid w:val="00553095"/>
    <w:rsid w:val="00562B7C"/>
    <w:rsid w:val="0058711B"/>
    <w:rsid w:val="0059465F"/>
    <w:rsid w:val="005A3204"/>
    <w:rsid w:val="005A7304"/>
    <w:rsid w:val="005F2DBC"/>
    <w:rsid w:val="00631A7B"/>
    <w:rsid w:val="00633E2C"/>
    <w:rsid w:val="00640D39"/>
    <w:rsid w:val="00651180"/>
    <w:rsid w:val="0066598D"/>
    <w:rsid w:val="00681B30"/>
    <w:rsid w:val="00684C12"/>
    <w:rsid w:val="006E6142"/>
    <w:rsid w:val="006F6AD0"/>
    <w:rsid w:val="006F71FD"/>
    <w:rsid w:val="006F7200"/>
    <w:rsid w:val="0071074D"/>
    <w:rsid w:val="00716130"/>
    <w:rsid w:val="00730BD6"/>
    <w:rsid w:val="00731C0A"/>
    <w:rsid w:val="007609AF"/>
    <w:rsid w:val="00766317"/>
    <w:rsid w:val="00797FC9"/>
    <w:rsid w:val="007A7B71"/>
    <w:rsid w:val="007B2137"/>
    <w:rsid w:val="007D7601"/>
    <w:rsid w:val="008231A3"/>
    <w:rsid w:val="00850C88"/>
    <w:rsid w:val="00856923"/>
    <w:rsid w:val="00856B9B"/>
    <w:rsid w:val="00864E4F"/>
    <w:rsid w:val="00875BBF"/>
    <w:rsid w:val="008973BE"/>
    <w:rsid w:val="008977B4"/>
    <w:rsid w:val="008D6C21"/>
    <w:rsid w:val="008E2777"/>
    <w:rsid w:val="008E4325"/>
    <w:rsid w:val="008F359A"/>
    <w:rsid w:val="0090405C"/>
    <w:rsid w:val="009052F4"/>
    <w:rsid w:val="0090758E"/>
    <w:rsid w:val="0091044F"/>
    <w:rsid w:val="00930A08"/>
    <w:rsid w:val="009521DE"/>
    <w:rsid w:val="00972CB8"/>
    <w:rsid w:val="0098030A"/>
    <w:rsid w:val="009825F0"/>
    <w:rsid w:val="00984665"/>
    <w:rsid w:val="00985C80"/>
    <w:rsid w:val="00991B9F"/>
    <w:rsid w:val="009943B5"/>
    <w:rsid w:val="009A3D22"/>
    <w:rsid w:val="009A3EBE"/>
    <w:rsid w:val="009B02F9"/>
    <w:rsid w:val="009B4EF5"/>
    <w:rsid w:val="009D28D1"/>
    <w:rsid w:val="009F7198"/>
    <w:rsid w:val="00A320CB"/>
    <w:rsid w:val="00A33470"/>
    <w:rsid w:val="00A3718D"/>
    <w:rsid w:val="00A43C93"/>
    <w:rsid w:val="00A518D2"/>
    <w:rsid w:val="00A96343"/>
    <w:rsid w:val="00AA3311"/>
    <w:rsid w:val="00AE2D87"/>
    <w:rsid w:val="00B2727F"/>
    <w:rsid w:val="00B3087E"/>
    <w:rsid w:val="00B416EA"/>
    <w:rsid w:val="00B573FC"/>
    <w:rsid w:val="00B67315"/>
    <w:rsid w:val="00BA29DC"/>
    <w:rsid w:val="00BB0BA7"/>
    <w:rsid w:val="00BE18B5"/>
    <w:rsid w:val="00C03028"/>
    <w:rsid w:val="00C16C0A"/>
    <w:rsid w:val="00C41464"/>
    <w:rsid w:val="00C4575F"/>
    <w:rsid w:val="00C62B72"/>
    <w:rsid w:val="00C751D2"/>
    <w:rsid w:val="00C815E5"/>
    <w:rsid w:val="00C81F0E"/>
    <w:rsid w:val="00C877E4"/>
    <w:rsid w:val="00CC6D46"/>
    <w:rsid w:val="00CE77D7"/>
    <w:rsid w:val="00D33F80"/>
    <w:rsid w:val="00D4794B"/>
    <w:rsid w:val="00D818BA"/>
    <w:rsid w:val="00D82094"/>
    <w:rsid w:val="00D91CAF"/>
    <w:rsid w:val="00D92385"/>
    <w:rsid w:val="00DB4401"/>
    <w:rsid w:val="00DC5D44"/>
    <w:rsid w:val="00DD3934"/>
    <w:rsid w:val="00DE3FCD"/>
    <w:rsid w:val="00E023FA"/>
    <w:rsid w:val="00E02709"/>
    <w:rsid w:val="00E16F14"/>
    <w:rsid w:val="00E31244"/>
    <w:rsid w:val="00E32150"/>
    <w:rsid w:val="00E428E4"/>
    <w:rsid w:val="00E512CF"/>
    <w:rsid w:val="00E57541"/>
    <w:rsid w:val="00EA7280"/>
    <w:rsid w:val="00EB2BE7"/>
    <w:rsid w:val="00ED2ECB"/>
    <w:rsid w:val="00ED3889"/>
    <w:rsid w:val="00EF141A"/>
    <w:rsid w:val="00EF1A1B"/>
    <w:rsid w:val="00F1068E"/>
    <w:rsid w:val="00F24267"/>
    <w:rsid w:val="00F30584"/>
    <w:rsid w:val="00F32F68"/>
    <w:rsid w:val="00F42EE5"/>
    <w:rsid w:val="00F53225"/>
    <w:rsid w:val="00F657BA"/>
    <w:rsid w:val="00F77210"/>
    <w:rsid w:val="00F961CA"/>
    <w:rsid w:val="00F96F6F"/>
    <w:rsid w:val="00FA7E26"/>
    <w:rsid w:val="00FB2DFE"/>
    <w:rsid w:val="00FB630A"/>
    <w:rsid w:val="00FC00FA"/>
    <w:rsid w:val="00FC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6E82"/>
  <w15:docId w15:val="{E5DB8BE5-FD25-465B-A1DB-02687B71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631A7B"/>
    <w:pPr>
      <w:spacing w:before="200" w:after="160" w:line="259" w:lineRule="auto"/>
      <w:outlineLvl w:val="0"/>
    </w:pPr>
    <w:rPr>
      <w:rFonts w:ascii="Arial" w:eastAsia="Arial" w:hAnsi="Arial" w:cstheme="minorBidi"/>
      <w:b/>
      <w:bCs/>
      <w:sz w:val="48"/>
      <w:szCs w:val="48"/>
      <w:lang w:val="en-US" w:eastAsia="en-US"/>
    </w:rPr>
  </w:style>
  <w:style w:type="paragraph" w:styleId="2">
    <w:name w:val="heading 2"/>
    <w:basedOn w:val="a"/>
    <w:link w:val="20"/>
    <w:uiPriority w:val="1"/>
    <w:qFormat/>
    <w:rsid w:val="00631A7B"/>
    <w:pPr>
      <w:spacing w:before="43" w:after="160" w:line="259" w:lineRule="auto"/>
      <w:outlineLvl w:val="1"/>
    </w:pPr>
    <w:rPr>
      <w:rFonts w:cstheme="minorBidi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31A7B"/>
    <w:rPr>
      <w:rFonts w:ascii="Arial" w:eastAsia="Arial" w:hAnsi="Arial"/>
      <w:b/>
      <w:bCs/>
      <w:sz w:val="48"/>
      <w:szCs w:val="4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631A7B"/>
    <w:rPr>
      <w:rFonts w:ascii="Times New Roman" w:eastAsia="Times New Roman" w:hAnsi="Times New Roman"/>
      <w:sz w:val="32"/>
      <w:szCs w:val="32"/>
      <w:lang w:val="en-US"/>
    </w:rPr>
  </w:style>
  <w:style w:type="paragraph" w:styleId="a3">
    <w:name w:val="header"/>
    <w:basedOn w:val="a"/>
    <w:link w:val="a4"/>
    <w:uiPriority w:val="99"/>
    <w:rsid w:val="000765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65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76546"/>
    <w:pPr>
      <w:widowControl w:val="0"/>
      <w:suppressAutoHyphens/>
    </w:pPr>
    <w:rPr>
      <w:rFonts w:ascii="Calibri" w:eastAsia="Arial Unicode MS" w:hAnsi="Calibri" w:cs="font358"/>
      <w:kern w:val="1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467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7E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1"/>
    <w:qFormat/>
    <w:rsid w:val="00631A7B"/>
    <w:pPr>
      <w:spacing w:after="160" w:line="259" w:lineRule="auto"/>
      <w:ind w:left="221" w:firstLine="708"/>
    </w:pPr>
    <w:rPr>
      <w:rFonts w:cstheme="minorBidi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631A7B"/>
    <w:rPr>
      <w:rFonts w:ascii="Times New Roman" w:eastAsia="Times New Roman" w:hAnsi="Times New Roman"/>
      <w:sz w:val="28"/>
      <w:szCs w:val="28"/>
      <w:lang w:val="en-US"/>
    </w:rPr>
  </w:style>
  <w:style w:type="paragraph" w:styleId="a9">
    <w:name w:val="footer"/>
    <w:basedOn w:val="a"/>
    <w:link w:val="aa"/>
    <w:uiPriority w:val="99"/>
    <w:unhideWhenUsed/>
    <w:rsid w:val="00631A7B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31A7B"/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631A7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31A7B"/>
    <w:pPr>
      <w:spacing w:before="288" w:after="160" w:line="259" w:lineRule="auto"/>
      <w:ind w:left="85"/>
    </w:pPr>
    <w:rPr>
      <w:rFonts w:ascii="Calibri" w:eastAsia="Calibri" w:hAnsi="Calibri" w:cstheme="minorBidi"/>
      <w:b/>
      <w:bCs/>
      <w:lang w:val="en-US" w:eastAsia="en-US"/>
    </w:rPr>
  </w:style>
  <w:style w:type="paragraph" w:styleId="21">
    <w:name w:val="toc 2"/>
    <w:basedOn w:val="a"/>
    <w:uiPriority w:val="1"/>
    <w:qFormat/>
    <w:rsid w:val="00631A7B"/>
    <w:pPr>
      <w:spacing w:before="291" w:after="160" w:line="259" w:lineRule="auto"/>
      <w:ind w:left="363"/>
    </w:pPr>
    <w:rPr>
      <w:rFonts w:ascii="Calibri" w:eastAsia="Calibri" w:hAnsi="Calibri" w:cstheme="minorBidi"/>
      <w:b/>
      <w:bCs/>
      <w:lang w:val="en-US" w:eastAsia="en-US"/>
    </w:rPr>
  </w:style>
  <w:style w:type="paragraph" w:styleId="3">
    <w:name w:val="toc 3"/>
    <w:basedOn w:val="a"/>
    <w:uiPriority w:val="1"/>
    <w:qFormat/>
    <w:rsid w:val="00631A7B"/>
    <w:pPr>
      <w:spacing w:before="120" w:after="160" w:line="259" w:lineRule="auto"/>
      <w:ind w:left="504"/>
    </w:pPr>
    <w:rPr>
      <w:rFonts w:ascii="Calibri" w:eastAsia="Calibri" w:hAnsi="Calibri" w:cstheme="minorBidi"/>
      <w:i/>
      <w:lang w:val="en-US" w:eastAsia="en-US"/>
    </w:rPr>
  </w:style>
  <w:style w:type="paragraph" w:styleId="4">
    <w:name w:val="toc 4"/>
    <w:basedOn w:val="a"/>
    <w:uiPriority w:val="1"/>
    <w:qFormat/>
    <w:rsid w:val="00631A7B"/>
    <w:pPr>
      <w:spacing w:after="160" w:line="259" w:lineRule="auto"/>
      <w:ind w:left="1073"/>
    </w:pPr>
    <w:rPr>
      <w:rFonts w:ascii="Calibri" w:eastAsia="Calibri" w:hAnsi="Calibri" w:cstheme="minorBidi"/>
      <w:lang w:val="en-US" w:eastAsia="en-US"/>
    </w:rPr>
  </w:style>
  <w:style w:type="paragraph" w:styleId="5">
    <w:name w:val="toc 5"/>
    <w:basedOn w:val="a"/>
    <w:uiPriority w:val="1"/>
    <w:qFormat/>
    <w:rsid w:val="00631A7B"/>
    <w:pPr>
      <w:spacing w:before="48" w:after="160" w:line="259" w:lineRule="auto"/>
      <w:ind w:left="1111"/>
    </w:pPr>
    <w:rPr>
      <w:rFonts w:ascii="Calibri" w:eastAsia="Calibri" w:hAnsi="Calibri" w:cstheme="minorBidi"/>
      <w:lang w:val="en-US" w:eastAsia="en-US"/>
    </w:rPr>
  </w:style>
  <w:style w:type="paragraph" w:styleId="ab">
    <w:name w:val="List Paragraph"/>
    <w:basedOn w:val="a"/>
    <w:uiPriority w:val="34"/>
    <w:qFormat/>
    <w:rsid w:val="00631A7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31A7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22">
    <w:name w:val="Основной текст (2)_"/>
    <w:link w:val="23"/>
    <w:rsid w:val="00631A7B"/>
    <w:rPr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31A7B"/>
    <w:pPr>
      <w:shd w:val="clear" w:color="auto" w:fill="FFFFFF"/>
      <w:spacing w:before="60" w:after="16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30">
    <w:name w:val="Заголовок №3_"/>
    <w:link w:val="31"/>
    <w:rsid w:val="00631A7B"/>
    <w:rPr>
      <w:b/>
      <w:bCs/>
      <w:sz w:val="28"/>
      <w:szCs w:val="28"/>
      <w:shd w:val="clear" w:color="auto" w:fill="FFFFFF"/>
    </w:rPr>
  </w:style>
  <w:style w:type="paragraph" w:customStyle="1" w:styleId="31">
    <w:name w:val="Заголовок №3"/>
    <w:basedOn w:val="a"/>
    <w:link w:val="30"/>
    <w:rsid w:val="00631A7B"/>
    <w:pPr>
      <w:shd w:val="clear" w:color="auto" w:fill="FFFFFF"/>
      <w:spacing w:after="18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styleId="ac">
    <w:name w:val="Table Grid"/>
    <w:basedOn w:val="a1"/>
    <w:uiPriority w:val="39"/>
    <w:rsid w:val="0063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1A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631A7B"/>
    <w:rPr>
      <w:color w:val="0000FF" w:themeColor="hyperlink"/>
      <w:u w:val="single"/>
    </w:rPr>
  </w:style>
  <w:style w:type="paragraph" w:styleId="ae">
    <w:name w:val="annotation text"/>
    <w:basedOn w:val="a"/>
    <w:link w:val="af"/>
    <w:uiPriority w:val="99"/>
    <w:unhideWhenUsed/>
    <w:rsid w:val="00631A7B"/>
    <w:pPr>
      <w:spacing w:after="160" w:line="259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">
    <w:name w:val="Текст примечания Знак"/>
    <w:basedOn w:val="a0"/>
    <w:link w:val="ae"/>
    <w:uiPriority w:val="99"/>
    <w:rsid w:val="00631A7B"/>
    <w:rPr>
      <w:sz w:val="20"/>
      <w:szCs w:val="20"/>
      <w:lang w:val="en-US"/>
    </w:rPr>
  </w:style>
  <w:style w:type="character" w:customStyle="1" w:styleId="af0">
    <w:name w:val="Тема примечания Знак"/>
    <w:basedOn w:val="af"/>
    <w:link w:val="af1"/>
    <w:uiPriority w:val="99"/>
    <w:semiHidden/>
    <w:rsid w:val="00631A7B"/>
    <w:rPr>
      <w:b/>
      <w:bCs/>
      <w:sz w:val="20"/>
      <w:szCs w:val="20"/>
      <w:lang w:val="en-US"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631A7B"/>
    <w:rPr>
      <w:b/>
      <w:bCs/>
    </w:rPr>
  </w:style>
  <w:style w:type="paragraph" w:customStyle="1" w:styleId="ConsPlusNormal">
    <w:name w:val="ConsPlusNormal"/>
    <w:uiPriority w:val="99"/>
    <w:rsid w:val="00631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631A7B"/>
    <w:pPr>
      <w:spacing w:before="100" w:beforeAutospacing="1" w:after="100" w:afterAutospacing="1" w:line="259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451F2-1F5E-4C45-8B20-B295EC090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45</Pages>
  <Words>11214</Words>
  <Characters>63923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Носков Артем Сергеевич</dc:creator>
  <cp:lastModifiedBy>RyazanovDV</cp:lastModifiedBy>
  <cp:revision>13</cp:revision>
  <cp:lastPrinted>2023-09-01T07:19:00Z</cp:lastPrinted>
  <dcterms:created xsi:type="dcterms:W3CDTF">2023-08-18T10:27:00Z</dcterms:created>
  <dcterms:modified xsi:type="dcterms:W3CDTF">2023-09-04T07:37:00Z</dcterms:modified>
</cp:coreProperties>
</file>