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D5043" w14:textId="77777777" w:rsidR="00E74349" w:rsidRPr="00E74349" w:rsidRDefault="00E74349"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8"/>
          <w:szCs w:val="28"/>
          <w:lang w:eastAsia="ru-RU"/>
        </w:rPr>
      </w:pPr>
      <w:r w:rsidRPr="00E74349">
        <w:rPr>
          <w:rFonts w:ascii="Liberation Serif" w:eastAsia="Times New Roman" w:hAnsi="Liberation Serif" w:cs="Times New Roman"/>
          <w:noProof/>
          <w:sz w:val="28"/>
          <w:szCs w:val="28"/>
          <w:lang w:eastAsia="ru-RU"/>
        </w:rPr>
        <w:drawing>
          <wp:inline distT="0" distB="0" distL="0" distR="0" wp14:anchorId="0C5DC4AA" wp14:editId="044E667C">
            <wp:extent cx="443230" cy="56832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cstate="print"/>
                    <a:srcRect/>
                    <a:stretch>
                      <a:fillRect/>
                    </a:stretch>
                  </pic:blipFill>
                  <pic:spPr bwMode="auto">
                    <a:xfrm>
                      <a:off x="0" y="0"/>
                      <a:ext cx="443230" cy="568325"/>
                    </a:xfrm>
                    <a:prstGeom prst="rect">
                      <a:avLst/>
                    </a:prstGeom>
                    <a:noFill/>
                    <a:ln w="9525">
                      <a:noFill/>
                      <a:miter lim="800000"/>
                      <a:headEnd/>
                      <a:tailEnd/>
                    </a:ln>
                  </pic:spPr>
                </pic:pic>
              </a:graphicData>
            </a:graphic>
          </wp:inline>
        </w:drawing>
      </w:r>
    </w:p>
    <w:p w14:paraId="086D0A83" w14:textId="77777777" w:rsidR="00E74349" w:rsidRPr="00E74349" w:rsidRDefault="00E74349"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spacing w:val="-20"/>
          <w:sz w:val="28"/>
          <w:szCs w:val="28"/>
          <w:lang w:eastAsia="ru-RU"/>
        </w:rPr>
      </w:pPr>
    </w:p>
    <w:p w14:paraId="5A38F3EB" w14:textId="52981DFC" w:rsidR="00E74349" w:rsidRDefault="00E74349"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b/>
          <w:sz w:val="28"/>
          <w:szCs w:val="28"/>
          <w:lang w:eastAsia="ru-RU"/>
        </w:rPr>
      </w:pPr>
      <w:r w:rsidRPr="00E74349">
        <w:rPr>
          <w:rFonts w:ascii="Liberation Serif" w:eastAsia="Times New Roman" w:hAnsi="Liberation Serif" w:cs="Times New Roman"/>
          <w:b/>
          <w:sz w:val="28"/>
          <w:szCs w:val="28"/>
          <w:lang w:eastAsia="ru-RU"/>
        </w:rPr>
        <w:t>ГЛАВА ГОРОДСКОГО ОКРУГА КРАСНОУФИМСК</w:t>
      </w:r>
    </w:p>
    <w:p w14:paraId="30C32D48" w14:textId="4AACE9BD" w:rsidR="005E3A35" w:rsidRDefault="005E3A35"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b/>
          <w:sz w:val="28"/>
          <w:szCs w:val="28"/>
          <w:lang w:eastAsia="ru-RU"/>
        </w:rPr>
      </w:pPr>
    </w:p>
    <w:p w14:paraId="1BC5E079" w14:textId="1A1DB485" w:rsidR="005E3A35" w:rsidRPr="00E74349" w:rsidRDefault="005E3A35"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b/>
          <w:sz w:val="28"/>
          <w:szCs w:val="28"/>
          <w:lang w:eastAsia="ru-RU"/>
        </w:rPr>
      </w:pPr>
      <w:r w:rsidRPr="00006CD9">
        <w:rPr>
          <w:rFonts w:ascii="Liberation Serif" w:eastAsia="Times New Roman" w:hAnsi="Liberation Serif"/>
          <w:b/>
          <w:spacing w:val="50"/>
          <w:sz w:val="28"/>
          <w:szCs w:val="28"/>
          <w:lang w:eastAsia="ru-RU"/>
        </w:rPr>
        <w:t>ПОСТАНОВЛЕНИЕ</w:t>
      </w:r>
    </w:p>
    <w:p w14:paraId="74CF869B" w14:textId="77777777" w:rsidR="005E3A35" w:rsidRDefault="005E3A35" w:rsidP="00E74349">
      <w:pPr>
        <w:overflowPunct w:val="0"/>
        <w:autoSpaceDE w:val="0"/>
        <w:autoSpaceDN w:val="0"/>
        <w:adjustRightInd w:val="0"/>
        <w:spacing w:after="0" w:line="240" w:lineRule="auto"/>
        <w:jc w:val="center"/>
        <w:textAlignment w:val="baseline"/>
        <w:rPr>
          <w:rFonts w:ascii="Liberation Serif" w:eastAsia="Times New Roman" w:hAnsi="Liberation Serif" w:cs="Times New Roman"/>
          <w:b/>
          <w:spacing w:val="-20"/>
          <w:sz w:val="28"/>
          <w:szCs w:val="28"/>
          <w:lang w:eastAsia="ru-RU"/>
        </w:rPr>
      </w:pPr>
    </w:p>
    <w:p w14:paraId="7ECD2E6A" w14:textId="53380E68" w:rsidR="00E74349" w:rsidRPr="00E74349" w:rsidRDefault="004C753E" w:rsidP="00E74349">
      <w:pPr>
        <w:overflowPunct w:val="0"/>
        <w:autoSpaceDE w:val="0"/>
        <w:autoSpaceDN w:val="0"/>
        <w:adjustRightInd w:val="0"/>
        <w:spacing w:before="120" w:after="0" w:line="240" w:lineRule="auto"/>
        <w:textAlignment w:val="baseline"/>
        <w:rPr>
          <w:rFonts w:ascii="Liberation Serif" w:eastAsia="Times New Roman" w:hAnsi="Liberation Serif" w:cs="Times New Roman"/>
          <w:spacing w:val="-20"/>
          <w:sz w:val="28"/>
          <w:szCs w:val="28"/>
          <w:lang w:eastAsia="ru-RU"/>
        </w:rPr>
      </w:pPr>
      <w:r>
        <w:rPr>
          <w:rFonts w:ascii="Liberation Serif" w:eastAsia="Times New Roman" w:hAnsi="Liberation Serif" w:cs="Times New Roman"/>
          <w:spacing w:val="-20"/>
          <w:sz w:val="28"/>
          <w:szCs w:val="28"/>
          <w:lang w:eastAsia="ru-RU"/>
        </w:rPr>
        <w:t>05.09.2023</w:t>
      </w:r>
      <w:r w:rsidR="002D4CEE">
        <w:rPr>
          <w:rFonts w:ascii="Liberation Serif" w:eastAsia="Times New Roman" w:hAnsi="Liberation Serif" w:cs="Times New Roman"/>
          <w:spacing w:val="-20"/>
          <w:sz w:val="28"/>
          <w:szCs w:val="28"/>
          <w:lang w:eastAsia="ru-RU"/>
        </w:rPr>
        <w:t xml:space="preserve"> </w:t>
      </w:r>
      <w:r w:rsidR="00E74349" w:rsidRPr="00E74349">
        <w:rPr>
          <w:rFonts w:ascii="Liberation Serif" w:eastAsia="Times New Roman" w:hAnsi="Liberation Serif" w:cs="Times New Roman"/>
          <w:spacing w:val="-20"/>
          <w:sz w:val="28"/>
          <w:szCs w:val="28"/>
          <w:lang w:eastAsia="ru-RU"/>
        </w:rPr>
        <w:t xml:space="preserve">г.                                                                                                                              №  </w:t>
      </w:r>
      <w:r>
        <w:rPr>
          <w:rFonts w:ascii="Liberation Serif" w:eastAsia="Times New Roman" w:hAnsi="Liberation Serif" w:cs="Times New Roman"/>
          <w:spacing w:val="-20"/>
          <w:sz w:val="28"/>
          <w:szCs w:val="28"/>
          <w:lang w:eastAsia="ru-RU"/>
        </w:rPr>
        <w:t>835</w:t>
      </w:r>
      <w:r w:rsidR="00E74349" w:rsidRPr="00E74349">
        <w:rPr>
          <w:rFonts w:ascii="Liberation Serif" w:eastAsia="Times New Roman" w:hAnsi="Liberation Serif" w:cs="Times New Roman"/>
          <w:spacing w:val="-20"/>
          <w:sz w:val="28"/>
          <w:szCs w:val="28"/>
          <w:lang w:eastAsia="ru-RU"/>
        </w:rPr>
        <w:t xml:space="preserve"> </w:t>
      </w:r>
    </w:p>
    <w:p w14:paraId="7A915249" w14:textId="7CB45A04" w:rsidR="00E74349" w:rsidRPr="00A500B8" w:rsidRDefault="002D4CEE" w:rsidP="00E74349">
      <w:pPr>
        <w:overflowPunct w:val="0"/>
        <w:autoSpaceDE w:val="0"/>
        <w:autoSpaceDN w:val="0"/>
        <w:adjustRightInd w:val="0"/>
        <w:spacing w:after="0" w:line="240" w:lineRule="auto"/>
        <w:ind w:left="1418" w:right="707"/>
        <w:jc w:val="center"/>
        <w:textAlignment w:val="baseline"/>
        <w:rPr>
          <w:rFonts w:ascii="Liberation Serif" w:eastAsia="Times New Roman" w:hAnsi="Liberation Serif" w:cs="Times New Roman"/>
          <w:b/>
          <w:i/>
          <w:sz w:val="28"/>
          <w:szCs w:val="28"/>
          <w:lang w:eastAsia="ru-RU"/>
        </w:rPr>
      </w:pPr>
      <w:bookmarkStart w:id="0" w:name="_Hlk100594300"/>
      <w:r>
        <w:rPr>
          <w:rFonts w:ascii="Liberation Serif" w:eastAsia="Times New Roman" w:hAnsi="Liberation Serif" w:cs="Times New Roman"/>
          <w:b/>
          <w:iCs/>
          <w:sz w:val="28"/>
          <w:szCs w:val="28"/>
          <w:lang w:eastAsia="ru-RU"/>
        </w:rPr>
        <w:t>О</w:t>
      </w:r>
      <w:r w:rsidR="00FB0047">
        <w:rPr>
          <w:rFonts w:ascii="Liberation Serif" w:eastAsia="Times New Roman" w:hAnsi="Liberation Serif" w:cs="Times New Roman"/>
          <w:b/>
          <w:iCs/>
          <w:sz w:val="28"/>
          <w:szCs w:val="28"/>
          <w:lang w:eastAsia="ru-RU"/>
        </w:rPr>
        <w:t>б организации движения городского общественного транспорта (автобусов) на период</w:t>
      </w:r>
      <w:r>
        <w:rPr>
          <w:rFonts w:ascii="Liberation Serif" w:eastAsia="Times New Roman" w:hAnsi="Liberation Serif" w:cs="Times New Roman"/>
          <w:b/>
          <w:iCs/>
          <w:sz w:val="28"/>
          <w:szCs w:val="28"/>
          <w:lang w:eastAsia="ru-RU"/>
        </w:rPr>
        <w:t xml:space="preserve"> подготовк</w:t>
      </w:r>
      <w:r w:rsidR="00FB0047">
        <w:rPr>
          <w:rFonts w:ascii="Liberation Serif" w:eastAsia="Times New Roman" w:hAnsi="Liberation Serif" w:cs="Times New Roman"/>
          <w:b/>
          <w:iCs/>
          <w:sz w:val="28"/>
          <w:szCs w:val="28"/>
          <w:lang w:eastAsia="ru-RU"/>
        </w:rPr>
        <w:t>и</w:t>
      </w:r>
      <w:r>
        <w:rPr>
          <w:rFonts w:ascii="Liberation Serif" w:eastAsia="Times New Roman" w:hAnsi="Liberation Serif" w:cs="Times New Roman"/>
          <w:b/>
          <w:iCs/>
          <w:sz w:val="28"/>
          <w:szCs w:val="28"/>
          <w:lang w:eastAsia="ru-RU"/>
        </w:rPr>
        <w:t xml:space="preserve"> и проведени</w:t>
      </w:r>
      <w:r w:rsidR="00FB0047">
        <w:rPr>
          <w:rFonts w:ascii="Liberation Serif" w:eastAsia="Times New Roman" w:hAnsi="Liberation Serif" w:cs="Times New Roman"/>
          <w:b/>
          <w:iCs/>
          <w:sz w:val="28"/>
          <w:szCs w:val="28"/>
          <w:lang w:eastAsia="ru-RU"/>
        </w:rPr>
        <w:t>я</w:t>
      </w:r>
      <w:r>
        <w:rPr>
          <w:rFonts w:ascii="Liberation Serif" w:eastAsia="Times New Roman" w:hAnsi="Liberation Serif" w:cs="Times New Roman"/>
          <w:b/>
          <w:iCs/>
          <w:sz w:val="28"/>
          <w:szCs w:val="28"/>
          <w:lang w:eastAsia="ru-RU"/>
        </w:rPr>
        <w:t xml:space="preserve"> массовых соревнований по лёгкой атлетике «Всероссийский день бега «Кросс нации»</w:t>
      </w:r>
    </w:p>
    <w:bookmarkEnd w:id="0"/>
    <w:p w14:paraId="340EBBEC" w14:textId="2D91C107" w:rsidR="00E74349" w:rsidRDefault="00E74349" w:rsidP="000C5FCE">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sz w:val="28"/>
          <w:szCs w:val="28"/>
          <w:lang w:eastAsia="ru-RU"/>
        </w:rPr>
      </w:pPr>
      <w:r w:rsidRPr="00E74349">
        <w:rPr>
          <w:rFonts w:ascii="Liberation Serif" w:eastAsia="Times New Roman" w:hAnsi="Liberation Serif" w:cs="Times New Roman"/>
          <w:sz w:val="28"/>
          <w:szCs w:val="28"/>
          <w:lang w:eastAsia="ru-RU"/>
        </w:rPr>
        <w:t xml:space="preserve">В целях организации движения городского общественного транспорта (автобусов) при </w:t>
      </w:r>
      <w:r w:rsidR="00B964C3">
        <w:rPr>
          <w:rFonts w:ascii="Liberation Serif" w:eastAsia="Times New Roman" w:hAnsi="Liberation Serif" w:cs="Times New Roman"/>
          <w:sz w:val="28"/>
          <w:szCs w:val="28"/>
          <w:lang w:eastAsia="ru-RU"/>
        </w:rPr>
        <w:t xml:space="preserve">подготовке и </w:t>
      </w:r>
      <w:r w:rsidRPr="00E74349">
        <w:rPr>
          <w:rFonts w:ascii="Liberation Serif" w:eastAsia="Times New Roman" w:hAnsi="Liberation Serif" w:cs="Times New Roman"/>
          <w:sz w:val="28"/>
          <w:szCs w:val="28"/>
          <w:lang w:eastAsia="ru-RU"/>
        </w:rPr>
        <w:t>проведени</w:t>
      </w:r>
      <w:r w:rsidR="00FB0047">
        <w:rPr>
          <w:rFonts w:ascii="Liberation Serif" w:eastAsia="Times New Roman" w:hAnsi="Liberation Serif" w:cs="Times New Roman"/>
          <w:sz w:val="28"/>
          <w:szCs w:val="28"/>
          <w:lang w:eastAsia="ru-RU"/>
        </w:rPr>
        <w:t>и</w:t>
      </w:r>
      <w:r w:rsidR="000C5FCE">
        <w:rPr>
          <w:rFonts w:ascii="Liberation Serif" w:eastAsia="Times New Roman" w:hAnsi="Liberation Serif" w:cs="Times New Roman"/>
          <w:sz w:val="28"/>
          <w:szCs w:val="28"/>
          <w:lang w:eastAsia="ru-RU"/>
        </w:rPr>
        <w:t xml:space="preserve"> </w:t>
      </w:r>
      <w:r w:rsidR="002D4CEE">
        <w:rPr>
          <w:rFonts w:ascii="Liberation Serif" w:eastAsia="Times New Roman" w:hAnsi="Liberation Serif" w:cs="Times New Roman"/>
          <w:sz w:val="28"/>
          <w:szCs w:val="28"/>
          <w:lang w:eastAsia="ru-RU"/>
        </w:rPr>
        <w:t xml:space="preserve">массовых соревнований </w:t>
      </w:r>
      <w:r w:rsidR="003352C1">
        <w:rPr>
          <w:rFonts w:ascii="Liberation Serif" w:eastAsia="Times New Roman" w:hAnsi="Liberation Serif" w:cs="Times New Roman"/>
          <w:sz w:val="28"/>
          <w:szCs w:val="28"/>
          <w:lang w:eastAsia="ru-RU"/>
        </w:rPr>
        <w:t>по лёгкой атлетике «Всероссийский день бега «Кросс нации»</w:t>
      </w:r>
      <w:r w:rsidR="00B964C3">
        <w:rPr>
          <w:rFonts w:ascii="Liberation Serif" w:eastAsia="Times New Roman" w:hAnsi="Liberation Serif" w:cs="Times New Roman"/>
          <w:sz w:val="28"/>
          <w:szCs w:val="28"/>
          <w:lang w:eastAsia="ru-RU"/>
        </w:rPr>
        <w:t>,</w:t>
      </w:r>
      <w:r w:rsidR="000C5FCE">
        <w:rPr>
          <w:rFonts w:ascii="Liberation Serif" w:eastAsia="Times New Roman" w:hAnsi="Liberation Serif" w:cs="Times New Roman"/>
          <w:sz w:val="28"/>
          <w:szCs w:val="28"/>
          <w:lang w:eastAsia="ru-RU"/>
        </w:rPr>
        <w:t xml:space="preserve"> </w:t>
      </w:r>
      <w:r w:rsidRPr="00E74349">
        <w:rPr>
          <w:rFonts w:ascii="Liberation Serif" w:eastAsia="Times New Roman" w:hAnsi="Liberation Serif" w:cs="Times New Roman"/>
          <w:sz w:val="28"/>
          <w:szCs w:val="28"/>
          <w:lang w:eastAsia="ru-RU"/>
        </w:rPr>
        <w:t xml:space="preserve">в соответствии с требованиями Федерального закона от 06.10.2003 N 131-ФЗ «Об общих принципах организации местного самоуправления в Российской Федерации», </w:t>
      </w:r>
      <w:r w:rsidRPr="009829DE">
        <w:rPr>
          <w:rFonts w:ascii="Liberation Serif" w:eastAsia="Times New Roman" w:hAnsi="Liberation Serif" w:cs="Times New Roman"/>
          <w:sz w:val="28"/>
          <w:szCs w:val="28"/>
          <w:lang w:eastAsia="ru-RU"/>
        </w:rPr>
        <w:t xml:space="preserve">с постановлением </w:t>
      </w:r>
      <w:r w:rsidR="000C5FCE" w:rsidRPr="009829DE">
        <w:rPr>
          <w:rFonts w:ascii="Liberation Serif" w:eastAsia="Times New Roman" w:hAnsi="Liberation Serif" w:cs="Times New Roman"/>
          <w:sz w:val="28"/>
          <w:szCs w:val="28"/>
          <w:lang w:eastAsia="ru-RU"/>
        </w:rPr>
        <w:t xml:space="preserve">Главы городского округа Красноуфимск от </w:t>
      </w:r>
      <w:r w:rsidR="002D4CEE">
        <w:rPr>
          <w:rFonts w:ascii="Liberation Serif" w:eastAsia="Times New Roman" w:hAnsi="Liberation Serif" w:cs="Times New Roman"/>
          <w:sz w:val="28"/>
          <w:szCs w:val="28"/>
          <w:lang w:eastAsia="ru-RU"/>
        </w:rPr>
        <w:t>01</w:t>
      </w:r>
      <w:r w:rsidR="000C5FCE" w:rsidRPr="009829DE">
        <w:rPr>
          <w:rFonts w:ascii="Liberation Serif" w:eastAsia="Times New Roman" w:hAnsi="Liberation Serif" w:cs="Times New Roman"/>
          <w:sz w:val="28"/>
          <w:szCs w:val="28"/>
          <w:lang w:eastAsia="ru-RU"/>
        </w:rPr>
        <w:t>.0</w:t>
      </w:r>
      <w:r w:rsidR="002D4CEE">
        <w:rPr>
          <w:rFonts w:ascii="Liberation Serif" w:eastAsia="Times New Roman" w:hAnsi="Liberation Serif" w:cs="Times New Roman"/>
          <w:sz w:val="28"/>
          <w:szCs w:val="28"/>
          <w:lang w:eastAsia="ru-RU"/>
        </w:rPr>
        <w:t>9</w:t>
      </w:r>
      <w:r w:rsidR="000C5FCE" w:rsidRPr="009829DE">
        <w:rPr>
          <w:rFonts w:ascii="Liberation Serif" w:eastAsia="Times New Roman" w:hAnsi="Liberation Serif" w:cs="Times New Roman"/>
          <w:sz w:val="28"/>
          <w:szCs w:val="28"/>
          <w:lang w:eastAsia="ru-RU"/>
        </w:rPr>
        <w:t>.202</w:t>
      </w:r>
      <w:r w:rsidR="002D4CEE">
        <w:rPr>
          <w:rFonts w:ascii="Liberation Serif" w:eastAsia="Times New Roman" w:hAnsi="Liberation Serif" w:cs="Times New Roman"/>
          <w:sz w:val="28"/>
          <w:szCs w:val="28"/>
          <w:lang w:eastAsia="ru-RU"/>
        </w:rPr>
        <w:t>3</w:t>
      </w:r>
      <w:r w:rsidR="000C5FCE" w:rsidRPr="009829DE">
        <w:rPr>
          <w:rFonts w:ascii="Liberation Serif" w:eastAsia="Times New Roman" w:hAnsi="Liberation Serif" w:cs="Times New Roman"/>
          <w:sz w:val="28"/>
          <w:szCs w:val="28"/>
          <w:lang w:eastAsia="ru-RU"/>
        </w:rPr>
        <w:t xml:space="preserve">г. № </w:t>
      </w:r>
      <w:r w:rsidR="002D4CEE">
        <w:rPr>
          <w:rFonts w:ascii="Liberation Serif" w:eastAsia="Times New Roman" w:hAnsi="Liberation Serif" w:cs="Times New Roman"/>
          <w:sz w:val="28"/>
          <w:szCs w:val="28"/>
          <w:lang w:eastAsia="ru-RU"/>
        </w:rPr>
        <w:t>829</w:t>
      </w:r>
      <w:r w:rsidR="000C5FCE" w:rsidRPr="009829DE">
        <w:rPr>
          <w:rFonts w:ascii="Liberation Serif" w:eastAsia="Times New Roman" w:hAnsi="Liberation Serif" w:cs="Times New Roman"/>
          <w:sz w:val="28"/>
          <w:szCs w:val="28"/>
          <w:lang w:eastAsia="ru-RU"/>
        </w:rPr>
        <w:t xml:space="preserve"> </w:t>
      </w:r>
      <w:r w:rsidR="009829DE">
        <w:rPr>
          <w:rFonts w:ascii="Liberation Serif" w:eastAsia="Times New Roman" w:hAnsi="Liberation Serif" w:cs="Times New Roman"/>
          <w:sz w:val="28"/>
          <w:szCs w:val="28"/>
          <w:lang w:eastAsia="ru-RU"/>
        </w:rPr>
        <w:t>«</w:t>
      </w:r>
      <w:r w:rsidR="000C5FCE" w:rsidRPr="009829DE">
        <w:rPr>
          <w:rFonts w:ascii="Liberation Serif" w:eastAsia="Times New Roman" w:hAnsi="Liberation Serif" w:cs="Times New Roman"/>
          <w:sz w:val="28"/>
          <w:szCs w:val="28"/>
          <w:lang w:eastAsia="ru-RU"/>
        </w:rPr>
        <w:t xml:space="preserve">О </w:t>
      </w:r>
      <w:r w:rsidR="00325EAD">
        <w:rPr>
          <w:rFonts w:ascii="Liberation Serif" w:eastAsia="Times New Roman" w:hAnsi="Liberation Serif" w:cs="Times New Roman"/>
          <w:sz w:val="28"/>
          <w:szCs w:val="28"/>
          <w:lang w:eastAsia="ru-RU"/>
        </w:rPr>
        <w:t xml:space="preserve">подготовке </w:t>
      </w:r>
      <w:r w:rsidR="002D4CEE">
        <w:rPr>
          <w:rFonts w:ascii="Liberation Serif" w:eastAsia="Times New Roman" w:hAnsi="Liberation Serif" w:cs="Times New Roman"/>
          <w:sz w:val="28"/>
          <w:szCs w:val="28"/>
          <w:lang w:eastAsia="ru-RU"/>
        </w:rPr>
        <w:t>и проведении массовых соревнований по лёгкой атлетике «Всероссийский день бега «Кросс нации»</w:t>
      </w:r>
      <w:r w:rsidR="009829DE">
        <w:rPr>
          <w:rFonts w:ascii="Liberation Serif" w:eastAsia="Times New Roman" w:hAnsi="Liberation Serif" w:cs="Times New Roman"/>
          <w:sz w:val="28"/>
          <w:szCs w:val="28"/>
          <w:lang w:eastAsia="ru-RU"/>
        </w:rPr>
        <w:t>,</w:t>
      </w:r>
      <w:r w:rsidRPr="00E74349">
        <w:rPr>
          <w:rFonts w:ascii="Liberation Serif" w:eastAsia="Times New Roman" w:hAnsi="Liberation Serif" w:cs="Times New Roman"/>
          <w:sz w:val="28"/>
          <w:szCs w:val="28"/>
          <w:lang w:eastAsia="ru-RU"/>
        </w:rPr>
        <w:t xml:space="preserve"> руководствуясь статьей </w:t>
      </w:r>
      <w:r w:rsidR="005E3A35">
        <w:rPr>
          <w:rFonts w:ascii="Liberation Serif" w:eastAsia="Times New Roman" w:hAnsi="Liberation Serif" w:cs="Times New Roman"/>
          <w:sz w:val="28"/>
          <w:szCs w:val="28"/>
          <w:lang w:eastAsia="ru-RU"/>
        </w:rPr>
        <w:t>28</w:t>
      </w:r>
      <w:r w:rsidRPr="00E74349">
        <w:rPr>
          <w:rFonts w:ascii="Liberation Serif" w:eastAsia="Times New Roman" w:hAnsi="Liberation Serif" w:cs="Times New Roman"/>
          <w:sz w:val="28"/>
          <w:szCs w:val="28"/>
          <w:lang w:eastAsia="ru-RU"/>
        </w:rPr>
        <w:t>, 48 Устава городского округа Красноуфимск:</w:t>
      </w:r>
    </w:p>
    <w:p w14:paraId="7814D795" w14:textId="008FA276" w:rsidR="00BF0BA9" w:rsidRDefault="00BF0BA9" w:rsidP="000C5FCE">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sz w:val="28"/>
          <w:szCs w:val="28"/>
          <w:lang w:eastAsia="ru-RU"/>
        </w:rPr>
      </w:pPr>
    </w:p>
    <w:p w14:paraId="21582CE9" w14:textId="5DFF039C" w:rsidR="00BF0BA9" w:rsidRPr="00BF0BA9" w:rsidRDefault="00BF0BA9" w:rsidP="000C5FCE">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bCs/>
          <w:sz w:val="28"/>
          <w:szCs w:val="28"/>
          <w:lang w:eastAsia="ru-RU"/>
        </w:rPr>
      </w:pPr>
      <w:r w:rsidRPr="00BF0BA9">
        <w:rPr>
          <w:rFonts w:ascii="Liberation Serif" w:eastAsia="Times New Roman" w:hAnsi="Liberation Serif" w:cs="Times New Roman"/>
          <w:b/>
          <w:bCs/>
          <w:sz w:val="28"/>
          <w:szCs w:val="28"/>
          <w:lang w:eastAsia="ru-RU"/>
        </w:rPr>
        <w:t>ПОСТАНОВЛЯЮ:</w:t>
      </w:r>
    </w:p>
    <w:p w14:paraId="47541AA9" w14:textId="77777777" w:rsidR="00BF0BA9" w:rsidRPr="00E74349" w:rsidRDefault="00BF0BA9" w:rsidP="000C5FCE">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sz w:val="28"/>
          <w:szCs w:val="28"/>
          <w:lang w:eastAsia="ru-RU"/>
        </w:rPr>
      </w:pPr>
    </w:p>
    <w:p w14:paraId="1B9BBF4B" w14:textId="4F3417FC" w:rsidR="00B964C3" w:rsidRDefault="00BF0BA9" w:rsidP="00BF0BA9">
      <w:pPr>
        <w:numPr>
          <w:ilvl w:val="0"/>
          <w:numId w:val="1"/>
        </w:numPr>
        <w:overflowPunct w:val="0"/>
        <w:autoSpaceDE w:val="0"/>
        <w:autoSpaceDN w:val="0"/>
        <w:adjustRightInd w:val="0"/>
        <w:spacing w:after="0" w:line="240" w:lineRule="auto"/>
        <w:ind w:left="0"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О</w:t>
      </w:r>
      <w:r w:rsidR="00B964C3">
        <w:rPr>
          <w:rFonts w:ascii="Liberation Serif" w:eastAsia="Times New Roman" w:hAnsi="Liberation Serif" w:cs="Times New Roman"/>
          <w:sz w:val="28"/>
          <w:szCs w:val="28"/>
          <w:lang w:eastAsia="ru-RU"/>
        </w:rPr>
        <w:t>пределить схему временного движения городского (общественного транспорта)</w:t>
      </w:r>
      <w:r w:rsidR="00E34492">
        <w:rPr>
          <w:rFonts w:ascii="Liberation Serif" w:eastAsia="Times New Roman" w:hAnsi="Liberation Serif" w:cs="Times New Roman"/>
          <w:sz w:val="28"/>
          <w:szCs w:val="28"/>
          <w:lang w:eastAsia="ru-RU"/>
        </w:rPr>
        <w:t xml:space="preserve"> </w:t>
      </w:r>
      <w:r w:rsidR="00E007A8">
        <w:rPr>
          <w:rFonts w:ascii="Liberation Serif" w:eastAsia="Times New Roman" w:hAnsi="Liberation Serif" w:cs="Times New Roman"/>
          <w:sz w:val="28"/>
          <w:szCs w:val="28"/>
          <w:lang w:eastAsia="ru-RU"/>
        </w:rPr>
        <w:t>16</w:t>
      </w:r>
      <w:r w:rsidR="00E34492">
        <w:rPr>
          <w:rFonts w:ascii="Liberation Serif" w:eastAsia="Times New Roman" w:hAnsi="Liberation Serif" w:cs="Times New Roman"/>
          <w:sz w:val="28"/>
          <w:szCs w:val="28"/>
          <w:lang w:eastAsia="ru-RU"/>
        </w:rPr>
        <w:t>.0</w:t>
      </w:r>
      <w:r w:rsidR="00E007A8">
        <w:rPr>
          <w:rFonts w:ascii="Liberation Serif" w:eastAsia="Times New Roman" w:hAnsi="Liberation Serif" w:cs="Times New Roman"/>
          <w:sz w:val="28"/>
          <w:szCs w:val="28"/>
          <w:lang w:eastAsia="ru-RU"/>
        </w:rPr>
        <w:t>9</w:t>
      </w:r>
      <w:r w:rsidR="00E34492">
        <w:rPr>
          <w:rFonts w:ascii="Liberation Serif" w:eastAsia="Times New Roman" w:hAnsi="Liberation Serif" w:cs="Times New Roman"/>
          <w:sz w:val="28"/>
          <w:szCs w:val="28"/>
          <w:lang w:eastAsia="ru-RU"/>
        </w:rPr>
        <w:t>.202</w:t>
      </w:r>
      <w:r w:rsidR="00325EAD">
        <w:rPr>
          <w:rFonts w:ascii="Liberation Serif" w:eastAsia="Times New Roman" w:hAnsi="Liberation Serif" w:cs="Times New Roman"/>
          <w:sz w:val="28"/>
          <w:szCs w:val="28"/>
          <w:lang w:eastAsia="ru-RU"/>
        </w:rPr>
        <w:t xml:space="preserve">3 </w:t>
      </w:r>
      <w:r w:rsidR="00E34492">
        <w:rPr>
          <w:rFonts w:ascii="Liberation Serif" w:eastAsia="Times New Roman" w:hAnsi="Liberation Serif" w:cs="Times New Roman"/>
          <w:sz w:val="28"/>
          <w:szCs w:val="28"/>
          <w:lang w:eastAsia="ru-RU"/>
        </w:rPr>
        <w:t>г. с 1</w:t>
      </w:r>
      <w:r w:rsidR="00E007A8">
        <w:rPr>
          <w:rFonts w:ascii="Liberation Serif" w:eastAsia="Times New Roman" w:hAnsi="Liberation Serif" w:cs="Times New Roman"/>
          <w:sz w:val="28"/>
          <w:szCs w:val="28"/>
          <w:lang w:eastAsia="ru-RU"/>
        </w:rPr>
        <w:t>0</w:t>
      </w:r>
      <w:r w:rsidR="002D4CEE">
        <w:rPr>
          <w:rFonts w:ascii="Liberation Serif" w:eastAsia="Times New Roman" w:hAnsi="Liberation Serif" w:cs="Times New Roman"/>
          <w:sz w:val="28"/>
          <w:szCs w:val="28"/>
          <w:lang w:eastAsia="ru-RU"/>
        </w:rPr>
        <w:t>.15</w:t>
      </w:r>
      <w:r w:rsidR="00E34492">
        <w:rPr>
          <w:rFonts w:ascii="Liberation Serif" w:eastAsia="Times New Roman" w:hAnsi="Liberation Serif" w:cs="Times New Roman"/>
          <w:sz w:val="28"/>
          <w:szCs w:val="28"/>
          <w:lang w:eastAsia="ru-RU"/>
        </w:rPr>
        <w:t xml:space="preserve"> до </w:t>
      </w:r>
      <w:r w:rsidR="00E007A8">
        <w:rPr>
          <w:rFonts w:ascii="Liberation Serif" w:eastAsia="Times New Roman" w:hAnsi="Liberation Serif" w:cs="Times New Roman"/>
          <w:sz w:val="28"/>
          <w:szCs w:val="28"/>
          <w:lang w:eastAsia="ru-RU"/>
        </w:rPr>
        <w:t>13</w:t>
      </w:r>
      <w:r w:rsidR="00E34492">
        <w:rPr>
          <w:rFonts w:ascii="Liberation Serif" w:eastAsia="Times New Roman" w:hAnsi="Liberation Serif" w:cs="Times New Roman"/>
          <w:sz w:val="28"/>
          <w:szCs w:val="28"/>
          <w:lang w:eastAsia="ru-RU"/>
        </w:rPr>
        <w:t>.00 местного времени в следующем порядке:</w:t>
      </w:r>
    </w:p>
    <w:p w14:paraId="40C03071" w14:textId="02E88183" w:rsidR="00BF0BA9" w:rsidRDefault="00BF0BA9"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1.1. </w:t>
      </w:r>
      <w:bookmarkStart w:id="1" w:name="_Hlk104560204"/>
      <w:r w:rsidRPr="00BF0BA9">
        <w:rPr>
          <w:rFonts w:ascii="Liberation Serif" w:eastAsia="Times New Roman" w:hAnsi="Liberation Serif" w:cs="Times New Roman"/>
          <w:sz w:val="28"/>
          <w:szCs w:val="28"/>
          <w:lang w:eastAsia="ru-RU"/>
        </w:rPr>
        <w:t>Движение автобусных маршрутов № 201, №201А № 204, №3, № 7, № 208</w:t>
      </w:r>
      <w:r w:rsidR="00AF1371">
        <w:rPr>
          <w:rFonts w:ascii="Liberation Serif" w:eastAsia="Times New Roman" w:hAnsi="Liberation Serif" w:cs="Times New Roman"/>
          <w:sz w:val="28"/>
          <w:szCs w:val="28"/>
          <w:lang w:eastAsia="ru-RU"/>
        </w:rPr>
        <w:t xml:space="preserve"> А, Б</w:t>
      </w:r>
      <w:r w:rsidRPr="00BF0BA9">
        <w:rPr>
          <w:rFonts w:ascii="Liberation Serif" w:eastAsia="Times New Roman" w:hAnsi="Liberation Serif" w:cs="Times New Roman"/>
          <w:sz w:val="28"/>
          <w:szCs w:val="28"/>
          <w:lang w:eastAsia="ru-RU"/>
        </w:rPr>
        <w:t>,</w:t>
      </w:r>
      <w:r w:rsidR="00AF1371">
        <w:rPr>
          <w:rFonts w:ascii="Liberation Serif" w:eastAsia="Times New Roman" w:hAnsi="Liberation Serif" w:cs="Times New Roman"/>
          <w:sz w:val="28"/>
          <w:szCs w:val="28"/>
          <w:lang w:eastAsia="ru-RU"/>
        </w:rPr>
        <w:t xml:space="preserve"> </w:t>
      </w:r>
      <w:r w:rsidRPr="00BF0BA9">
        <w:rPr>
          <w:rFonts w:ascii="Liberation Serif" w:eastAsia="Times New Roman" w:hAnsi="Liberation Serif" w:cs="Times New Roman"/>
          <w:sz w:val="28"/>
          <w:szCs w:val="28"/>
          <w:lang w:eastAsia="ru-RU"/>
        </w:rPr>
        <w:t xml:space="preserve">№ 212, № 213, № 213А, Б, В, Г, № 21, №122, в направлении движения от ул. Ухтомского </w:t>
      </w:r>
      <w:r w:rsidR="00A62EBE">
        <w:rPr>
          <w:rFonts w:ascii="Liberation Serif" w:eastAsia="Times New Roman" w:hAnsi="Liberation Serif" w:cs="Times New Roman"/>
          <w:sz w:val="28"/>
          <w:szCs w:val="28"/>
          <w:lang w:eastAsia="ru-RU"/>
        </w:rPr>
        <w:t>(от перекрестка улиц Советская и Ухтомского) осуществлять по ул. Рогозинниковых (от ул. Советская до ул. Саргинская), по ул. Саргинская (от ул. Рогозинниковых ло ул. Озерная), по ул. Озерная (от ул. Саргинская до ул. Интернациональная), по ул. Интернациональная (от ул. Озерная до ул. Советская) и далее по установленным контрактами (договорами) схемам маршрутам.</w:t>
      </w:r>
    </w:p>
    <w:bookmarkEnd w:id="1"/>
    <w:p w14:paraId="0D683308" w14:textId="28D34DD6" w:rsidR="008578E1" w:rsidRDefault="008578E1"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1.2. </w:t>
      </w:r>
      <w:bookmarkStart w:id="2" w:name="_Hlk104548016"/>
      <w:r>
        <w:rPr>
          <w:rFonts w:ascii="Liberation Serif" w:eastAsia="Times New Roman" w:hAnsi="Liberation Serif" w:cs="Times New Roman"/>
          <w:sz w:val="28"/>
          <w:szCs w:val="28"/>
          <w:lang w:eastAsia="ru-RU"/>
        </w:rPr>
        <w:t>Движение автобусных маршрутов №</w:t>
      </w:r>
      <w:r w:rsidR="00A62EBE">
        <w:rPr>
          <w:rFonts w:ascii="Liberation Serif" w:eastAsia="Times New Roman" w:hAnsi="Liberation Serif" w:cs="Times New Roman"/>
          <w:sz w:val="28"/>
          <w:szCs w:val="28"/>
          <w:lang w:eastAsia="ru-RU"/>
        </w:rPr>
        <w:t xml:space="preserve"> 3, № 18 в направлении движения от ул. Саргинская осуществлять по ул. Озерная (от ул. Саргинская до ул.</w:t>
      </w:r>
      <w:r w:rsidR="007142ED">
        <w:rPr>
          <w:rFonts w:ascii="Liberation Serif" w:eastAsia="Times New Roman" w:hAnsi="Liberation Serif" w:cs="Times New Roman"/>
          <w:sz w:val="28"/>
          <w:szCs w:val="28"/>
          <w:lang w:eastAsia="ru-RU"/>
        </w:rPr>
        <w:t xml:space="preserve"> Интернациональная), по ул. Интернациональная (от ул. Озерная до ул. Советская) и далее по установленным контрактами (договорами) схемам маршрутам. </w:t>
      </w:r>
    </w:p>
    <w:p w14:paraId="6A693B7A" w14:textId="7D7C0707" w:rsidR="0017575F" w:rsidRDefault="0017575F"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1.3. </w:t>
      </w:r>
      <w:r w:rsidR="004A76BD">
        <w:rPr>
          <w:rFonts w:ascii="Liberation Serif" w:eastAsia="Times New Roman" w:hAnsi="Liberation Serif" w:cs="Times New Roman"/>
          <w:sz w:val="28"/>
          <w:szCs w:val="28"/>
          <w:lang w:eastAsia="ru-RU"/>
        </w:rPr>
        <w:t>Д</w:t>
      </w:r>
      <w:r w:rsidR="007142ED">
        <w:rPr>
          <w:rFonts w:ascii="Liberation Serif" w:eastAsia="Times New Roman" w:hAnsi="Liberation Serif" w:cs="Times New Roman"/>
          <w:sz w:val="28"/>
          <w:szCs w:val="28"/>
          <w:lang w:eastAsia="ru-RU"/>
        </w:rPr>
        <w:t>вижение автобусных маршрутов № 2, № 115, № 121, № 122 в направлении движения от моста через р. Уфа осуществлять по ул. Мизерова (до ул. Озерная), по ул. Озерная (от ул. Озерная до ул. Советская) и далее по установленным контрактами (договорами) схемам маршрутам.</w:t>
      </w:r>
    </w:p>
    <w:bookmarkEnd w:id="2"/>
    <w:p w14:paraId="616FC45E" w14:textId="4ED27968" w:rsidR="009E4E73" w:rsidRPr="004A76BD" w:rsidRDefault="009E4E73"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lastRenderedPageBreak/>
        <w:t>1.</w:t>
      </w:r>
      <w:r w:rsidR="0017575F">
        <w:rPr>
          <w:rFonts w:ascii="Liberation Serif" w:eastAsia="Times New Roman" w:hAnsi="Liberation Serif" w:cs="Times New Roman"/>
          <w:sz w:val="28"/>
          <w:szCs w:val="28"/>
          <w:lang w:eastAsia="ru-RU"/>
        </w:rPr>
        <w:t>4</w:t>
      </w:r>
      <w:r w:rsidR="004A76BD">
        <w:rPr>
          <w:rFonts w:ascii="Liberation Serif" w:eastAsia="Times New Roman" w:hAnsi="Liberation Serif" w:cs="Times New Roman"/>
          <w:sz w:val="28"/>
          <w:szCs w:val="28"/>
          <w:lang w:eastAsia="ru-RU"/>
        </w:rPr>
        <w:t xml:space="preserve">. </w:t>
      </w:r>
      <w:r w:rsidR="007142ED">
        <w:rPr>
          <w:rFonts w:ascii="Liberation Serif" w:eastAsia="Times New Roman" w:hAnsi="Liberation Serif" w:cs="Times New Roman"/>
          <w:sz w:val="28"/>
          <w:szCs w:val="28"/>
          <w:lang w:eastAsia="ru-RU"/>
        </w:rPr>
        <w:t xml:space="preserve">Движение автобусных маршрутов № 114А, 114Б, 114В, №128 в направлении движения от моста через р. Уфа осуществлять по ул. </w:t>
      </w:r>
      <w:r w:rsidR="004A76BD">
        <w:rPr>
          <w:rFonts w:ascii="Liberation Serif" w:eastAsia="Times New Roman" w:hAnsi="Liberation Serif" w:cs="Times New Roman"/>
          <w:sz w:val="28"/>
          <w:szCs w:val="28"/>
          <w:lang w:eastAsia="ru-RU"/>
        </w:rPr>
        <w:t>Мизерова (до ул. Озерная), по ул. Озерная (от ул. Мизерова до ул. Саргинская),по ул. Саргинская (от ул. Озерная до ул. Рогозинниковых, по ул. Рогозинниковых (от ул. Саргинская до перекрестка улиц Советская и Ухтомского) и далее по установленным контрактами (договорами) схемам маршрутам.</w:t>
      </w:r>
    </w:p>
    <w:p w14:paraId="1614D20A" w14:textId="1E468FE5" w:rsidR="00E92F1F" w:rsidRDefault="00E92F1F"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w:t>
      </w:r>
      <w:r w:rsidR="001C4167">
        <w:rPr>
          <w:rFonts w:ascii="Liberation Serif" w:eastAsia="Times New Roman" w:hAnsi="Liberation Serif" w:cs="Times New Roman"/>
          <w:sz w:val="28"/>
          <w:szCs w:val="28"/>
          <w:lang w:eastAsia="ru-RU"/>
        </w:rPr>
        <w:t>5</w:t>
      </w:r>
      <w:r>
        <w:rPr>
          <w:rFonts w:ascii="Liberation Serif" w:eastAsia="Times New Roman" w:hAnsi="Liberation Serif" w:cs="Times New Roman"/>
          <w:sz w:val="28"/>
          <w:szCs w:val="28"/>
          <w:lang w:eastAsia="ru-RU"/>
        </w:rPr>
        <w:t xml:space="preserve">. </w:t>
      </w:r>
      <w:r w:rsidR="004A76BD" w:rsidRPr="003B7F00">
        <w:rPr>
          <w:rFonts w:ascii="Liberation Serif" w:eastAsia="Times New Roman" w:hAnsi="Liberation Serif" w:cs="Times New Roman"/>
          <w:sz w:val="28"/>
          <w:szCs w:val="28"/>
          <w:lang w:eastAsia="ru-RU"/>
        </w:rPr>
        <w:t>Движение автобусных маршрутов</w:t>
      </w:r>
      <w:r w:rsidR="004A76BD">
        <w:rPr>
          <w:rFonts w:ascii="Liberation Serif" w:eastAsia="Times New Roman" w:hAnsi="Liberation Serif" w:cs="Times New Roman"/>
          <w:sz w:val="28"/>
          <w:szCs w:val="28"/>
          <w:lang w:eastAsia="ru-RU"/>
        </w:rPr>
        <w:t xml:space="preserve"> № </w:t>
      </w:r>
      <w:r w:rsidR="004A76BD" w:rsidRPr="00BF0BA9">
        <w:rPr>
          <w:rFonts w:ascii="Liberation Serif" w:eastAsia="Times New Roman" w:hAnsi="Liberation Serif" w:cs="Times New Roman"/>
          <w:sz w:val="28"/>
          <w:szCs w:val="28"/>
          <w:lang w:eastAsia="ru-RU"/>
        </w:rPr>
        <w:t>201, №201А № 204, №3, № 7,</w:t>
      </w:r>
      <w:r w:rsidR="004A76BD">
        <w:rPr>
          <w:rFonts w:ascii="Liberation Serif" w:eastAsia="Times New Roman" w:hAnsi="Liberation Serif" w:cs="Times New Roman"/>
          <w:sz w:val="28"/>
          <w:szCs w:val="28"/>
          <w:lang w:eastAsia="ru-RU"/>
        </w:rPr>
        <w:t xml:space="preserve"> </w:t>
      </w:r>
      <w:r w:rsidR="004A76BD" w:rsidRPr="00BF0BA9">
        <w:rPr>
          <w:rFonts w:ascii="Liberation Serif" w:eastAsia="Times New Roman" w:hAnsi="Liberation Serif" w:cs="Times New Roman"/>
          <w:sz w:val="28"/>
          <w:szCs w:val="28"/>
          <w:lang w:eastAsia="ru-RU"/>
        </w:rPr>
        <w:t>№ 208</w:t>
      </w:r>
      <w:r w:rsidR="004A76BD">
        <w:rPr>
          <w:rFonts w:ascii="Liberation Serif" w:eastAsia="Times New Roman" w:hAnsi="Liberation Serif" w:cs="Times New Roman"/>
          <w:sz w:val="28"/>
          <w:szCs w:val="28"/>
          <w:lang w:eastAsia="ru-RU"/>
        </w:rPr>
        <w:t xml:space="preserve"> А, Б</w:t>
      </w:r>
      <w:r w:rsidR="004A76BD" w:rsidRPr="00BF0BA9">
        <w:rPr>
          <w:rFonts w:ascii="Liberation Serif" w:eastAsia="Times New Roman" w:hAnsi="Liberation Serif" w:cs="Times New Roman"/>
          <w:sz w:val="28"/>
          <w:szCs w:val="28"/>
          <w:lang w:eastAsia="ru-RU"/>
        </w:rPr>
        <w:t>,</w:t>
      </w:r>
      <w:r w:rsidR="004A76BD">
        <w:rPr>
          <w:rFonts w:ascii="Liberation Serif" w:eastAsia="Times New Roman" w:hAnsi="Liberation Serif" w:cs="Times New Roman"/>
          <w:sz w:val="28"/>
          <w:szCs w:val="28"/>
          <w:lang w:eastAsia="ru-RU"/>
        </w:rPr>
        <w:t xml:space="preserve"> </w:t>
      </w:r>
      <w:r w:rsidR="004A76BD" w:rsidRPr="00BF0BA9">
        <w:rPr>
          <w:rFonts w:ascii="Liberation Serif" w:eastAsia="Times New Roman" w:hAnsi="Liberation Serif" w:cs="Times New Roman"/>
          <w:sz w:val="28"/>
          <w:szCs w:val="28"/>
          <w:lang w:eastAsia="ru-RU"/>
        </w:rPr>
        <w:t>№ 212, № 213, № 213А, Б, В, Г, № 21, №122</w:t>
      </w:r>
      <w:r w:rsidR="004A76BD">
        <w:rPr>
          <w:rFonts w:ascii="Liberation Serif" w:eastAsia="Times New Roman" w:hAnsi="Liberation Serif" w:cs="Times New Roman"/>
          <w:sz w:val="28"/>
          <w:szCs w:val="28"/>
          <w:lang w:eastAsia="ru-RU"/>
        </w:rPr>
        <w:t>, в направлении движения от ул. Советская осуществлять по ул. Интернациональная (до ул. Озерная), по ул. Озерная (от ул. Интернациональная до ул. Саргинская), по ул. Саргинская (от ул. Озерная до ул. Рогозинниковых), по ул. Рогозинниковых (от ул. Саргинская до перекрестка улиц Советская и Ухтомского) и далее по установленным контрактами (договорами) схемам маршрутам.</w:t>
      </w:r>
    </w:p>
    <w:p w14:paraId="3A47A00C" w14:textId="77777777" w:rsidR="00B378DA" w:rsidRDefault="003B7F00"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w:t>
      </w:r>
      <w:r w:rsidR="001C4167">
        <w:rPr>
          <w:rFonts w:ascii="Liberation Serif" w:eastAsia="Times New Roman" w:hAnsi="Liberation Serif" w:cs="Times New Roman"/>
          <w:sz w:val="28"/>
          <w:szCs w:val="28"/>
          <w:lang w:eastAsia="ru-RU"/>
        </w:rPr>
        <w:t>6</w:t>
      </w:r>
      <w:r>
        <w:rPr>
          <w:rFonts w:ascii="Liberation Serif" w:eastAsia="Times New Roman" w:hAnsi="Liberation Serif" w:cs="Times New Roman"/>
          <w:sz w:val="28"/>
          <w:szCs w:val="28"/>
          <w:lang w:eastAsia="ru-RU"/>
        </w:rPr>
        <w:t xml:space="preserve">. </w:t>
      </w:r>
      <w:bookmarkStart w:id="3" w:name="_Hlk104560446"/>
      <w:r w:rsidRPr="003B7F00">
        <w:rPr>
          <w:rFonts w:ascii="Liberation Serif" w:eastAsia="Times New Roman" w:hAnsi="Liberation Serif" w:cs="Times New Roman"/>
          <w:sz w:val="28"/>
          <w:szCs w:val="28"/>
          <w:lang w:eastAsia="ru-RU"/>
        </w:rPr>
        <w:t>Движение автобусных маршрутов</w:t>
      </w:r>
      <w:r w:rsidR="004A76BD">
        <w:rPr>
          <w:rFonts w:ascii="Liberation Serif" w:eastAsia="Times New Roman" w:hAnsi="Liberation Serif" w:cs="Times New Roman"/>
          <w:sz w:val="28"/>
          <w:szCs w:val="28"/>
          <w:lang w:eastAsia="ru-RU"/>
        </w:rPr>
        <w:t xml:space="preserve"> № 3, №18 в направлении </w:t>
      </w:r>
      <w:r w:rsidR="00B378DA">
        <w:rPr>
          <w:rFonts w:ascii="Liberation Serif" w:eastAsia="Times New Roman" w:hAnsi="Liberation Serif" w:cs="Times New Roman"/>
          <w:sz w:val="28"/>
          <w:szCs w:val="28"/>
          <w:lang w:eastAsia="ru-RU"/>
        </w:rPr>
        <w:t>движения от ул. Советская осуществлять по ул. Интернациональная (до ул. Озерная), по ул. Озерная (от ул. Интернациональная д ул. Саргинская), и далее по установленным контрактами (договорами) схемам маршрутам.</w:t>
      </w:r>
    </w:p>
    <w:p w14:paraId="24E395BB" w14:textId="7B047E46" w:rsidR="003B7F00" w:rsidRDefault="00B378DA"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1.7. Движение автобусных маршрутов № 114А, 114Б, 114В, №128 в направлении движения от Ухтомского (от перекрестка улиц Ухтомского и Советская) осуществлять по ул. Рогозинниковых (до ул. Саргинская), по ул. Саргинская (от ул. Рогозинниковых до ул. Озерная), по ул. Озерная (от ул. Саргинская до ул. Мизерова) и далее по установленным контрактами (договорами) схемам маршрутам.</w:t>
      </w:r>
      <w:r w:rsidR="001C4167">
        <w:rPr>
          <w:rFonts w:ascii="Liberation Serif" w:eastAsia="Times New Roman" w:hAnsi="Liberation Serif" w:cs="Times New Roman"/>
          <w:sz w:val="28"/>
          <w:szCs w:val="28"/>
          <w:lang w:eastAsia="ru-RU"/>
        </w:rPr>
        <w:t xml:space="preserve"> </w:t>
      </w:r>
    </w:p>
    <w:bookmarkEnd w:id="3"/>
    <w:p w14:paraId="1C9A57D2" w14:textId="0FCB25F6" w:rsidR="003B7F00" w:rsidRDefault="003B7F00" w:rsidP="00BF0BA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2. </w:t>
      </w:r>
      <w:r w:rsidR="00CD7705">
        <w:rPr>
          <w:rFonts w:ascii="Liberation Serif" w:eastAsia="Times New Roman" w:hAnsi="Liberation Serif" w:cs="Times New Roman"/>
          <w:sz w:val="28"/>
          <w:szCs w:val="28"/>
          <w:lang w:eastAsia="ru-RU"/>
        </w:rPr>
        <w:t>Организовать п</w:t>
      </w:r>
      <w:r w:rsidR="00B378DA">
        <w:rPr>
          <w:rFonts w:ascii="Liberation Serif" w:eastAsia="Times New Roman" w:hAnsi="Liberation Serif" w:cs="Times New Roman"/>
          <w:sz w:val="28"/>
          <w:szCs w:val="28"/>
          <w:lang w:eastAsia="ru-RU"/>
        </w:rPr>
        <w:t>осадку и высадку пассажиров на ул. Интернациональная на период ограничения движения городского (общественного транспорта) на временной остановке у городского парка им. В.К. Блюхера по четной и нечетной стороне, обозначенных соответствующими дорожными знаками.</w:t>
      </w:r>
    </w:p>
    <w:p w14:paraId="100D4878" w14:textId="19DC6D0A" w:rsidR="00B2441C" w:rsidRPr="00B2441C" w:rsidRDefault="00B378DA" w:rsidP="00B2441C">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3</w:t>
      </w:r>
      <w:r w:rsidR="00B2441C">
        <w:rPr>
          <w:rFonts w:ascii="Liberation Serif" w:eastAsia="Times New Roman" w:hAnsi="Liberation Serif" w:cs="Times New Roman"/>
          <w:sz w:val="28"/>
          <w:szCs w:val="28"/>
          <w:lang w:eastAsia="ru-RU"/>
        </w:rPr>
        <w:t xml:space="preserve">. </w:t>
      </w:r>
      <w:r w:rsidR="00B2441C" w:rsidRPr="00B2441C">
        <w:rPr>
          <w:rFonts w:ascii="Liberation Serif" w:eastAsia="Times New Roman" w:hAnsi="Liberation Serif" w:cs="Times New Roman"/>
          <w:sz w:val="28"/>
          <w:szCs w:val="28"/>
          <w:lang w:eastAsia="ru-RU"/>
        </w:rPr>
        <w:t>Движение автобусов междугороднего сообщения направлением на г. Екатеринбург, г. Пермь</w:t>
      </w:r>
      <w:r w:rsidR="0019477E">
        <w:rPr>
          <w:rFonts w:ascii="Liberation Serif" w:eastAsia="Times New Roman" w:hAnsi="Liberation Serif" w:cs="Times New Roman"/>
          <w:sz w:val="28"/>
          <w:szCs w:val="28"/>
          <w:lang w:eastAsia="ru-RU"/>
        </w:rPr>
        <w:t xml:space="preserve"> осуществлять от Красноуфимского автовокзала по ул. Ухтомского (до перекрестка улиц Ухтомского и Куйбышева), по ул. Куйбышева (до Ленина) далее по установленным контрактами (договорами) схемам маршрутам</w:t>
      </w:r>
      <w:r w:rsidR="00B2441C" w:rsidRPr="00B2441C">
        <w:rPr>
          <w:rFonts w:ascii="Liberation Serif" w:eastAsia="Times New Roman" w:hAnsi="Liberation Serif" w:cs="Times New Roman"/>
          <w:sz w:val="28"/>
          <w:szCs w:val="28"/>
          <w:lang w:eastAsia="ru-RU"/>
        </w:rPr>
        <w:t>.</w:t>
      </w:r>
    </w:p>
    <w:p w14:paraId="11650B52" w14:textId="1CC1008E" w:rsidR="0019477E" w:rsidRDefault="0019477E" w:rsidP="00DC3F15">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4. Движение автобусов междугороднего сообщения направлением на г. Уфа, г. Челябинск осуществлять от Красноуфимского автовокзала по ул. Ухтомского (до перекрестка улиц Ухтомского и Советская), по ул. Рогозинниковых (от </w:t>
      </w:r>
      <w:r w:rsidR="00B71658">
        <w:rPr>
          <w:rFonts w:ascii="Liberation Serif" w:eastAsia="Times New Roman" w:hAnsi="Liberation Serif" w:cs="Times New Roman"/>
          <w:sz w:val="28"/>
          <w:szCs w:val="28"/>
          <w:lang w:eastAsia="ru-RU"/>
        </w:rPr>
        <w:t>ул. Советская до ул. Саргинская), по ул. Саргинская (от ул. Рогозинниковых до ул. Озерная), по ул. Озерная (от ул. Саргинская до ул. Мизерова) и далее по установленным контрактами (договорами) схемам маршрутам.</w:t>
      </w:r>
    </w:p>
    <w:p w14:paraId="16D59113" w14:textId="3E09FC07" w:rsidR="00B71658" w:rsidRDefault="00B71658" w:rsidP="00DC3F15">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 Начальнику отдела благоустройства и экологии (Барановой Н.Р.) уведомить в срок до 10.09.2023г. ОГИБДД МО МВД России «Красноуфимский» о порядке движения общественного транспорта (автобусов) 16.09.2023г. с 10.15 до 13.00 местного времени.</w:t>
      </w:r>
    </w:p>
    <w:p w14:paraId="1A0C15CF" w14:textId="5EDB138F" w:rsidR="00B71658" w:rsidRDefault="00B71658" w:rsidP="00DC3F15">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lastRenderedPageBreak/>
        <w:t>6. Начальник</w:t>
      </w:r>
      <w:r w:rsidR="00FB0047">
        <w:rPr>
          <w:rFonts w:ascii="Liberation Serif" w:eastAsia="Times New Roman" w:hAnsi="Liberation Serif" w:cs="Times New Roman"/>
          <w:sz w:val="28"/>
          <w:szCs w:val="28"/>
          <w:lang w:eastAsia="ru-RU"/>
        </w:rPr>
        <w:t>у</w:t>
      </w:r>
      <w:r>
        <w:rPr>
          <w:rFonts w:ascii="Liberation Serif" w:eastAsia="Times New Roman" w:hAnsi="Liberation Serif" w:cs="Times New Roman"/>
          <w:sz w:val="28"/>
          <w:szCs w:val="28"/>
          <w:lang w:eastAsia="ru-RU"/>
        </w:rPr>
        <w:t xml:space="preserve"> отдела благоустройства и экологии (Барановой Н.Р.) в срок до 16.09.2023г. довести до сведения порядок временного движения до муниципальных, межмуниципальных перевозчиков пассажиров и багажа, до населения путем размещения настоящего постановления на официальном сайте Администрации ГО Красноуфимск и публикации в средствах массовой информации.</w:t>
      </w:r>
    </w:p>
    <w:p w14:paraId="110A6FD3" w14:textId="1B7427E2" w:rsidR="00B2441C" w:rsidRDefault="00B13EEF"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7. КМКУ «Служба единого заказчика» (Кожакину О.В.) обеспечить обустройство временных остановок для посадки и высадки пассажиров в местах, установленных в п.2 настоящего постановления, установку временных дорожных знаков и других средств регулирования маршрутов объезда (с учетом транзитного транспорта). Установку дорожных знаков и других средств регулирования согласовать с ОГИБДД МО МВД России «Красноуфимский».</w:t>
      </w:r>
    </w:p>
    <w:p w14:paraId="50236250" w14:textId="25FEBB5C" w:rsidR="00B13EEF" w:rsidRDefault="00B13EEF"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8. Рекомендовать ОГИБДД МО МВД России Красноуфимский 16.09.2023г. с 10.15 до 13.00 местного времени обеспечить организацию безопасности дорожного движения, в соответствии со схемой временного движения городского (общественного транспорта).</w:t>
      </w:r>
    </w:p>
    <w:p w14:paraId="4C576773" w14:textId="78B510EC" w:rsidR="00B13EEF" w:rsidRDefault="00B13EEF"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9. Настоящее постановление вступает в законную силу п</w:t>
      </w:r>
      <w:r w:rsidR="00BA4E24">
        <w:rPr>
          <w:rFonts w:ascii="Liberation Serif" w:eastAsia="Times New Roman" w:hAnsi="Liberation Serif" w:cs="Times New Roman"/>
          <w:sz w:val="28"/>
          <w:szCs w:val="28"/>
          <w:lang w:eastAsia="ru-RU"/>
        </w:rPr>
        <w:t>ос</w:t>
      </w:r>
      <w:r>
        <w:rPr>
          <w:rFonts w:ascii="Liberation Serif" w:eastAsia="Times New Roman" w:hAnsi="Liberation Serif" w:cs="Times New Roman"/>
          <w:sz w:val="28"/>
          <w:szCs w:val="28"/>
          <w:lang w:eastAsia="ru-RU"/>
        </w:rPr>
        <w:t>ле опубликования в официальном периодическом печатном издании «Официальный вестник городского ок</w:t>
      </w:r>
      <w:r w:rsidR="00CD54D7">
        <w:rPr>
          <w:rFonts w:ascii="Liberation Serif" w:eastAsia="Times New Roman" w:hAnsi="Liberation Serif" w:cs="Times New Roman"/>
          <w:sz w:val="28"/>
          <w:szCs w:val="28"/>
          <w:lang w:eastAsia="ru-RU"/>
        </w:rPr>
        <w:t>руга Красноуфимск».</w:t>
      </w:r>
    </w:p>
    <w:p w14:paraId="70AF13DF" w14:textId="402C9514" w:rsidR="00CD54D7" w:rsidRPr="00E74349" w:rsidRDefault="00CD54D7"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10. Контроль </w:t>
      </w:r>
      <w:r w:rsidR="00FB0047">
        <w:rPr>
          <w:rFonts w:ascii="Liberation Serif" w:eastAsia="Times New Roman" w:hAnsi="Liberation Serif" w:cs="Times New Roman"/>
          <w:sz w:val="28"/>
          <w:szCs w:val="28"/>
          <w:lang w:eastAsia="ru-RU"/>
        </w:rPr>
        <w:t>за выполнением настоящего постановления оставляю за собой.</w:t>
      </w:r>
    </w:p>
    <w:p w14:paraId="063F50D7" w14:textId="77777777" w:rsidR="00E74349" w:rsidRPr="00E74349" w:rsidRDefault="00E74349" w:rsidP="00E74349">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p>
    <w:tbl>
      <w:tblPr>
        <w:tblStyle w:val="a3"/>
        <w:tblW w:w="962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8"/>
        <w:gridCol w:w="3156"/>
      </w:tblGrid>
      <w:tr w:rsidR="00E74349" w:rsidRPr="00E74349" w14:paraId="0549430C" w14:textId="77777777" w:rsidTr="00A9028A">
        <w:trPr>
          <w:trHeight w:val="362"/>
        </w:trPr>
        <w:tc>
          <w:tcPr>
            <w:tcW w:w="6468" w:type="dxa"/>
          </w:tcPr>
          <w:p w14:paraId="789564DC" w14:textId="77777777" w:rsidR="003C6F4C" w:rsidRDefault="003C6F4C" w:rsidP="00E74349">
            <w:pPr>
              <w:overflowPunct w:val="0"/>
              <w:autoSpaceDE w:val="0"/>
              <w:autoSpaceDN w:val="0"/>
              <w:adjustRightInd w:val="0"/>
              <w:contextualSpacing/>
              <w:jc w:val="both"/>
              <w:textAlignment w:val="baseline"/>
              <w:rPr>
                <w:rFonts w:ascii="Liberation Serif" w:eastAsia="Times New Roman" w:hAnsi="Liberation Serif" w:cs="Times New Roman"/>
                <w:sz w:val="28"/>
                <w:szCs w:val="28"/>
                <w:lang w:eastAsia="ru-RU"/>
              </w:rPr>
            </w:pPr>
          </w:p>
          <w:p w14:paraId="5E9DBCDC" w14:textId="77777777" w:rsidR="003C6F4C" w:rsidRDefault="003C6F4C" w:rsidP="00E74349">
            <w:pPr>
              <w:overflowPunct w:val="0"/>
              <w:autoSpaceDE w:val="0"/>
              <w:autoSpaceDN w:val="0"/>
              <w:adjustRightInd w:val="0"/>
              <w:contextualSpacing/>
              <w:jc w:val="both"/>
              <w:textAlignment w:val="baseline"/>
              <w:rPr>
                <w:rFonts w:ascii="Liberation Serif" w:eastAsia="Times New Roman" w:hAnsi="Liberation Serif" w:cs="Times New Roman"/>
                <w:sz w:val="28"/>
                <w:szCs w:val="28"/>
                <w:lang w:eastAsia="ru-RU"/>
              </w:rPr>
            </w:pPr>
          </w:p>
          <w:p w14:paraId="4C849077" w14:textId="77777777" w:rsidR="003C6F4C" w:rsidRDefault="003C6F4C" w:rsidP="00E74349">
            <w:pPr>
              <w:overflowPunct w:val="0"/>
              <w:autoSpaceDE w:val="0"/>
              <w:autoSpaceDN w:val="0"/>
              <w:adjustRightInd w:val="0"/>
              <w:contextualSpacing/>
              <w:jc w:val="both"/>
              <w:textAlignment w:val="baseline"/>
              <w:rPr>
                <w:rFonts w:ascii="Liberation Serif" w:eastAsia="Times New Roman" w:hAnsi="Liberation Serif" w:cs="Times New Roman"/>
                <w:sz w:val="28"/>
                <w:szCs w:val="28"/>
                <w:lang w:eastAsia="ru-RU"/>
              </w:rPr>
            </w:pPr>
          </w:p>
          <w:p w14:paraId="4BA49C36" w14:textId="77777777" w:rsidR="00FB0047" w:rsidRDefault="003C6F4C" w:rsidP="00E74349">
            <w:pPr>
              <w:overflowPunct w:val="0"/>
              <w:autoSpaceDE w:val="0"/>
              <w:autoSpaceDN w:val="0"/>
              <w:adjustRightInd w:val="0"/>
              <w:contextualSpacing/>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И.о </w:t>
            </w:r>
            <w:r w:rsidR="00E74349" w:rsidRPr="00E74349">
              <w:rPr>
                <w:rFonts w:ascii="Liberation Serif" w:eastAsia="Times New Roman" w:hAnsi="Liberation Serif" w:cs="Times New Roman"/>
                <w:sz w:val="28"/>
                <w:szCs w:val="28"/>
                <w:lang w:eastAsia="ru-RU"/>
              </w:rPr>
              <w:t>Глав</w:t>
            </w:r>
            <w:r>
              <w:rPr>
                <w:rFonts w:ascii="Liberation Serif" w:eastAsia="Times New Roman" w:hAnsi="Liberation Serif" w:cs="Times New Roman"/>
                <w:sz w:val="28"/>
                <w:szCs w:val="28"/>
                <w:lang w:eastAsia="ru-RU"/>
              </w:rPr>
              <w:t>ы</w:t>
            </w:r>
            <w:r w:rsidR="00E74349" w:rsidRPr="00E74349">
              <w:rPr>
                <w:rFonts w:ascii="Liberation Serif" w:eastAsia="Times New Roman" w:hAnsi="Liberation Serif" w:cs="Times New Roman"/>
                <w:sz w:val="28"/>
                <w:szCs w:val="28"/>
                <w:lang w:eastAsia="ru-RU"/>
              </w:rPr>
              <w:t xml:space="preserve"> городского округа</w:t>
            </w:r>
          </w:p>
          <w:p w14:paraId="7A86DB86" w14:textId="1B3B43CC" w:rsidR="00E74349" w:rsidRPr="00E74349" w:rsidRDefault="00E74349" w:rsidP="00E74349">
            <w:pPr>
              <w:overflowPunct w:val="0"/>
              <w:autoSpaceDE w:val="0"/>
              <w:autoSpaceDN w:val="0"/>
              <w:adjustRightInd w:val="0"/>
              <w:contextualSpacing/>
              <w:jc w:val="both"/>
              <w:textAlignment w:val="baseline"/>
              <w:rPr>
                <w:rFonts w:ascii="Liberation Serif" w:eastAsia="Times New Roman" w:hAnsi="Liberation Serif" w:cs="Times New Roman"/>
                <w:sz w:val="28"/>
                <w:szCs w:val="28"/>
                <w:lang w:eastAsia="ru-RU"/>
              </w:rPr>
            </w:pPr>
            <w:r w:rsidRPr="00E74349">
              <w:rPr>
                <w:rFonts w:ascii="Liberation Serif" w:eastAsia="Times New Roman" w:hAnsi="Liberation Serif" w:cs="Times New Roman"/>
                <w:sz w:val="28"/>
                <w:szCs w:val="28"/>
                <w:lang w:eastAsia="ru-RU"/>
              </w:rPr>
              <w:t xml:space="preserve"> Красноуфимск</w:t>
            </w:r>
          </w:p>
        </w:tc>
        <w:tc>
          <w:tcPr>
            <w:tcW w:w="3156" w:type="dxa"/>
          </w:tcPr>
          <w:p w14:paraId="64DF0F5B" w14:textId="77777777" w:rsidR="003C6F4C" w:rsidRDefault="003C6F4C" w:rsidP="003C6F4C">
            <w:pPr>
              <w:overflowPunct w:val="0"/>
              <w:autoSpaceDE w:val="0"/>
              <w:autoSpaceDN w:val="0"/>
              <w:adjustRightInd w:val="0"/>
              <w:contextualSpacing/>
              <w:jc w:val="center"/>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              </w:t>
            </w:r>
          </w:p>
          <w:p w14:paraId="78C48A2D" w14:textId="77777777" w:rsidR="003C6F4C" w:rsidRDefault="003C6F4C" w:rsidP="003C6F4C">
            <w:pPr>
              <w:overflowPunct w:val="0"/>
              <w:autoSpaceDE w:val="0"/>
              <w:autoSpaceDN w:val="0"/>
              <w:adjustRightInd w:val="0"/>
              <w:contextualSpacing/>
              <w:jc w:val="center"/>
              <w:textAlignment w:val="baseline"/>
              <w:rPr>
                <w:rFonts w:ascii="Liberation Serif" w:eastAsia="Times New Roman" w:hAnsi="Liberation Serif" w:cs="Times New Roman"/>
                <w:sz w:val="28"/>
                <w:szCs w:val="28"/>
                <w:lang w:eastAsia="ru-RU"/>
              </w:rPr>
            </w:pPr>
          </w:p>
          <w:p w14:paraId="3E58D990" w14:textId="77777777" w:rsidR="003C6F4C" w:rsidRDefault="003C6F4C" w:rsidP="003C6F4C">
            <w:pPr>
              <w:overflowPunct w:val="0"/>
              <w:autoSpaceDE w:val="0"/>
              <w:autoSpaceDN w:val="0"/>
              <w:adjustRightInd w:val="0"/>
              <w:contextualSpacing/>
              <w:jc w:val="center"/>
              <w:textAlignment w:val="baseline"/>
              <w:rPr>
                <w:rFonts w:ascii="Liberation Serif" w:eastAsia="Times New Roman" w:hAnsi="Liberation Serif" w:cs="Times New Roman"/>
                <w:sz w:val="28"/>
                <w:szCs w:val="28"/>
                <w:lang w:eastAsia="ru-RU"/>
              </w:rPr>
            </w:pPr>
          </w:p>
          <w:p w14:paraId="22A0938D" w14:textId="26F5CA26" w:rsidR="00E74349" w:rsidRPr="00E74349" w:rsidRDefault="003C6F4C" w:rsidP="003C6F4C">
            <w:pPr>
              <w:overflowPunct w:val="0"/>
              <w:autoSpaceDE w:val="0"/>
              <w:autoSpaceDN w:val="0"/>
              <w:adjustRightInd w:val="0"/>
              <w:contextualSpacing/>
              <w:jc w:val="center"/>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 Е.Н. Антипина</w:t>
            </w:r>
          </w:p>
        </w:tc>
      </w:tr>
    </w:tbl>
    <w:p w14:paraId="669DC706" w14:textId="77777777" w:rsidR="00E74349" w:rsidRPr="00E74349" w:rsidRDefault="00E74349" w:rsidP="00E74349">
      <w:pPr>
        <w:overflowPunct w:val="0"/>
        <w:autoSpaceDE w:val="0"/>
        <w:autoSpaceDN w:val="0"/>
        <w:adjustRightInd w:val="0"/>
        <w:spacing w:after="0" w:line="240" w:lineRule="auto"/>
        <w:jc w:val="right"/>
        <w:textAlignment w:val="baseline"/>
        <w:rPr>
          <w:rFonts w:ascii="Liberation Serif" w:eastAsia="Times New Roman" w:hAnsi="Liberation Serif" w:cs="Times New Roman"/>
          <w:sz w:val="24"/>
          <w:szCs w:val="28"/>
          <w:lang w:eastAsia="ru-RU"/>
        </w:rPr>
      </w:pPr>
      <w:r w:rsidRPr="00E74349">
        <w:rPr>
          <w:rFonts w:ascii="Liberation Serif" w:eastAsia="Times New Roman" w:hAnsi="Liberation Serif" w:cs="Times New Roman"/>
          <w:sz w:val="24"/>
          <w:szCs w:val="28"/>
          <w:lang w:eastAsia="ru-RU"/>
        </w:rPr>
        <w:t xml:space="preserve">   </w:t>
      </w:r>
    </w:p>
    <w:p w14:paraId="4DE91CB4"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02FEF1F9"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09958300"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47CF4A8E"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766BF2DA"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26509ED7"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7DEA6B81"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252B260E"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035FBA09"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0A70A1AC"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1DF6F204"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25AF5594"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5272C53D"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18059106"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2899612F"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1F31FEED" w14:textId="77777777" w:rsidR="00E74349" w:rsidRPr="00E74349" w:rsidRDefault="00E74349" w:rsidP="00E74349">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7F2A2FD9" w14:textId="77777777" w:rsidR="002F1310" w:rsidRDefault="002F1310"/>
    <w:sectPr w:rsidR="002F1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9786D"/>
    <w:multiLevelType w:val="hybridMultilevel"/>
    <w:tmpl w:val="9230E976"/>
    <w:lvl w:ilvl="0" w:tplc="AE2EAD52">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6334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DC"/>
    <w:rsid w:val="000541EE"/>
    <w:rsid w:val="000C5FCE"/>
    <w:rsid w:val="00113527"/>
    <w:rsid w:val="00116DE2"/>
    <w:rsid w:val="001510CF"/>
    <w:rsid w:val="0017575F"/>
    <w:rsid w:val="00186408"/>
    <w:rsid w:val="00192B3C"/>
    <w:rsid w:val="0019477E"/>
    <w:rsid w:val="001C4167"/>
    <w:rsid w:val="001D11C4"/>
    <w:rsid w:val="00205F15"/>
    <w:rsid w:val="002D4CEE"/>
    <w:rsid w:val="002F1310"/>
    <w:rsid w:val="00325EAD"/>
    <w:rsid w:val="003352C1"/>
    <w:rsid w:val="003B7F00"/>
    <w:rsid w:val="003C6F4C"/>
    <w:rsid w:val="003D76AF"/>
    <w:rsid w:val="003E6D1F"/>
    <w:rsid w:val="00430306"/>
    <w:rsid w:val="00451F4E"/>
    <w:rsid w:val="004646A0"/>
    <w:rsid w:val="00483B40"/>
    <w:rsid w:val="004A76BD"/>
    <w:rsid w:val="004C753E"/>
    <w:rsid w:val="004E3864"/>
    <w:rsid w:val="005E3A35"/>
    <w:rsid w:val="006432FB"/>
    <w:rsid w:val="006C422A"/>
    <w:rsid w:val="00702905"/>
    <w:rsid w:val="007142ED"/>
    <w:rsid w:val="0074234E"/>
    <w:rsid w:val="007A49DC"/>
    <w:rsid w:val="007C069B"/>
    <w:rsid w:val="00816F4A"/>
    <w:rsid w:val="008578E1"/>
    <w:rsid w:val="00885274"/>
    <w:rsid w:val="008E2AF9"/>
    <w:rsid w:val="008F3404"/>
    <w:rsid w:val="00926C8B"/>
    <w:rsid w:val="0097413E"/>
    <w:rsid w:val="009829DE"/>
    <w:rsid w:val="009875E9"/>
    <w:rsid w:val="009E4E73"/>
    <w:rsid w:val="00A500B8"/>
    <w:rsid w:val="00A62EBE"/>
    <w:rsid w:val="00A63C15"/>
    <w:rsid w:val="00AC6221"/>
    <w:rsid w:val="00AD0DB4"/>
    <w:rsid w:val="00AF1371"/>
    <w:rsid w:val="00B13EEF"/>
    <w:rsid w:val="00B2441C"/>
    <w:rsid w:val="00B26EAD"/>
    <w:rsid w:val="00B378DA"/>
    <w:rsid w:val="00B67B80"/>
    <w:rsid w:val="00B71658"/>
    <w:rsid w:val="00B86C54"/>
    <w:rsid w:val="00B964C3"/>
    <w:rsid w:val="00BA4E24"/>
    <w:rsid w:val="00BF0BA9"/>
    <w:rsid w:val="00C12ECD"/>
    <w:rsid w:val="00C50904"/>
    <w:rsid w:val="00C76B17"/>
    <w:rsid w:val="00CD54D7"/>
    <w:rsid w:val="00CD7705"/>
    <w:rsid w:val="00D64A49"/>
    <w:rsid w:val="00DC3F15"/>
    <w:rsid w:val="00DE44E0"/>
    <w:rsid w:val="00E007A8"/>
    <w:rsid w:val="00E34492"/>
    <w:rsid w:val="00E44319"/>
    <w:rsid w:val="00E47B63"/>
    <w:rsid w:val="00E5661B"/>
    <w:rsid w:val="00E74349"/>
    <w:rsid w:val="00E92F1F"/>
    <w:rsid w:val="00EE5400"/>
    <w:rsid w:val="00FB0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CDCC"/>
  <w15:chartTrackingRefBased/>
  <w15:docId w15:val="{CE56A0F7-0920-4E5B-8558-6743BF32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948</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5</cp:revision>
  <cp:lastPrinted>2023-09-06T05:27:00Z</cp:lastPrinted>
  <dcterms:created xsi:type="dcterms:W3CDTF">2023-09-04T12:09:00Z</dcterms:created>
  <dcterms:modified xsi:type="dcterms:W3CDTF">2023-09-12T09:11:00Z</dcterms:modified>
</cp:coreProperties>
</file>