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EF" w:rsidRDefault="009E52EF" w:rsidP="009E52EF">
      <w:pPr>
        <w:jc w:val="center"/>
      </w:pPr>
      <w:r>
        <w:rPr>
          <w:noProof/>
        </w:rPr>
        <w:drawing>
          <wp:inline distT="0" distB="0" distL="0" distR="0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EF" w:rsidRPr="00FA6D1D" w:rsidRDefault="009E52EF" w:rsidP="009E52EF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:rsidR="009E52EF" w:rsidRDefault="009E52EF" w:rsidP="009E52EF">
      <w:pPr>
        <w:jc w:val="center"/>
        <w:rPr>
          <w:b/>
          <w:spacing w:val="-20"/>
          <w:sz w:val="16"/>
          <w:szCs w:val="16"/>
        </w:rPr>
      </w:pPr>
    </w:p>
    <w:p w:rsidR="009E52EF" w:rsidRPr="00FA6D1D" w:rsidRDefault="009E52EF" w:rsidP="009E52EF">
      <w:pPr>
        <w:jc w:val="center"/>
        <w:rPr>
          <w:b/>
          <w:spacing w:val="-20"/>
          <w:sz w:val="16"/>
          <w:szCs w:val="16"/>
        </w:rPr>
      </w:pPr>
    </w:p>
    <w:p w:rsidR="009E52EF" w:rsidRPr="00FA6D1D" w:rsidRDefault="009E52EF" w:rsidP="009E52EF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:rsidR="009E52EF" w:rsidRDefault="009E52EF" w:rsidP="009E52EF">
      <w:pPr>
        <w:spacing w:before="120"/>
        <w:rPr>
          <w:spacing w:val="-20"/>
          <w:sz w:val="16"/>
          <w:szCs w:val="16"/>
        </w:rPr>
      </w:pPr>
    </w:p>
    <w:p w:rsidR="009E52EF" w:rsidRPr="00FA6D1D" w:rsidRDefault="002960CE" w:rsidP="009E52EF">
      <w:pPr>
        <w:spacing w:before="120"/>
      </w:pPr>
      <w:r>
        <w:t>19.02.</w:t>
      </w:r>
      <w:r w:rsidR="009E52EF" w:rsidRPr="00FA6D1D">
        <w:t>20</w:t>
      </w:r>
      <w:r>
        <w:t xml:space="preserve">14 </w:t>
      </w:r>
      <w:r w:rsidR="009E52EF" w:rsidRPr="00FA6D1D">
        <w:t xml:space="preserve">г.              </w:t>
      </w:r>
      <w:r w:rsidR="009E52EF" w:rsidRPr="00FA6D1D">
        <w:tab/>
      </w:r>
      <w:r w:rsidR="009E52EF" w:rsidRPr="00FA6D1D">
        <w:tab/>
      </w:r>
      <w:r w:rsidR="009E52EF" w:rsidRPr="00FA6D1D">
        <w:tab/>
      </w:r>
      <w:r w:rsidR="009E52EF" w:rsidRPr="00FA6D1D">
        <w:tab/>
      </w:r>
      <w:r w:rsidR="009E52EF" w:rsidRPr="00FA6D1D">
        <w:tab/>
      </w:r>
      <w:r>
        <w:t xml:space="preserve">                                            </w:t>
      </w:r>
      <w:r w:rsidR="009E52EF" w:rsidRPr="00FA6D1D">
        <w:t xml:space="preserve">№ </w:t>
      </w:r>
      <w:r>
        <w:t>164</w:t>
      </w:r>
    </w:p>
    <w:p w:rsidR="009E52EF" w:rsidRPr="00B261D7" w:rsidRDefault="009E52EF" w:rsidP="009E52E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CF1E63" w:rsidRDefault="00CF1E63" w:rsidP="0060473B"/>
    <w:p w:rsidR="009E52EF" w:rsidRDefault="009E52EF" w:rsidP="009E52EF">
      <w:pPr>
        <w:pStyle w:val="2"/>
        <w:rPr>
          <w:b/>
          <w:bCs/>
        </w:rPr>
      </w:pPr>
      <w:r>
        <w:rPr>
          <w:b/>
          <w:bCs/>
        </w:rPr>
        <w:t>Об утверждении перечня земельных участков</w:t>
      </w:r>
    </w:p>
    <w:p w:rsidR="009E52EF" w:rsidRDefault="009E52EF" w:rsidP="009E52EF">
      <w:pPr>
        <w:pStyle w:val="2"/>
        <w:rPr>
          <w:b/>
          <w:bCs/>
        </w:rPr>
      </w:pPr>
      <w:r>
        <w:rPr>
          <w:b/>
          <w:bCs/>
        </w:rPr>
        <w:t xml:space="preserve"> для размещения временных объектов</w:t>
      </w:r>
    </w:p>
    <w:p w:rsidR="009E52EF" w:rsidRDefault="009E52EF" w:rsidP="009E52EF">
      <w:pPr>
        <w:pStyle w:val="2"/>
        <w:rPr>
          <w:b/>
          <w:bCs/>
        </w:rPr>
      </w:pPr>
      <w:r>
        <w:rPr>
          <w:b/>
          <w:bCs/>
        </w:rPr>
        <w:t xml:space="preserve"> и мест дислокации временных объектов</w:t>
      </w:r>
    </w:p>
    <w:p w:rsidR="009E52EF" w:rsidRDefault="009E52EF" w:rsidP="009E52EF">
      <w:pPr>
        <w:jc w:val="both"/>
        <w:rPr>
          <w:b/>
          <w:bCs/>
          <w:i/>
          <w:iCs/>
        </w:rPr>
      </w:pPr>
    </w:p>
    <w:p w:rsidR="009E52EF" w:rsidRDefault="009E52EF" w:rsidP="009E52EF">
      <w:pPr>
        <w:jc w:val="both"/>
        <w:rPr>
          <w:b/>
          <w:bCs/>
          <w:i/>
          <w:iCs/>
        </w:rPr>
      </w:pPr>
    </w:p>
    <w:p w:rsidR="009E52EF" w:rsidRDefault="009E52EF" w:rsidP="00653D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 организации и размещения временных объектов и мест дислокации временных объектов, не являющихся  недвижимым имуществом, руководствуясь  Федеральным  законом от 06.10.03 № 131-ФЗ «Об общих принципах организации местного самоуправления в РФ»,  решением Думы городского округа Красноуфимск от 26.03.2009г. №8/5 «О порядке предоставления земельных участков для целей, не связанных со строительством, на территории городского округа Красноуфимск», Постановлением Главы городского округа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Красноуфимск от 30.10.201</w:t>
      </w:r>
      <w:r w:rsidR="00653D7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653D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1247 «Об утверждении схемы размещения нестационарных торговых объектов на территории городского округа Красноуфимск на 2014 год», ст.ст. 28, 48 Устава городского округа Красноуфимск</w:t>
      </w:r>
    </w:p>
    <w:p w:rsidR="009E52EF" w:rsidRDefault="009E52EF" w:rsidP="009E52EF">
      <w:pPr>
        <w:jc w:val="both"/>
        <w:rPr>
          <w:sz w:val="28"/>
          <w:szCs w:val="28"/>
        </w:rPr>
      </w:pPr>
    </w:p>
    <w:p w:rsidR="009E52EF" w:rsidRDefault="009E52EF" w:rsidP="009E52EF">
      <w:pPr>
        <w:jc w:val="both"/>
        <w:rPr>
          <w:b/>
          <w:sz w:val="28"/>
        </w:rPr>
      </w:pPr>
      <w:r>
        <w:rPr>
          <w:b/>
          <w:sz w:val="28"/>
        </w:rPr>
        <w:t xml:space="preserve">ПОСТАНОВЛЯЮ: </w:t>
      </w:r>
    </w:p>
    <w:p w:rsidR="009E52EF" w:rsidRDefault="009E52EF" w:rsidP="009E52EF">
      <w:pPr>
        <w:jc w:val="both"/>
        <w:rPr>
          <w:b/>
          <w:sz w:val="28"/>
        </w:rPr>
      </w:pPr>
    </w:p>
    <w:p w:rsidR="009E52EF" w:rsidRDefault="009E52EF" w:rsidP="009E52E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sz w:val="28"/>
        </w:rPr>
      </w:pPr>
      <w:r>
        <w:rPr>
          <w:sz w:val="28"/>
        </w:rPr>
        <w:t>Утвердить перечень земельных участков для размещения временных объектов и мест дислокации временных объектов (Приложение №1).</w:t>
      </w:r>
    </w:p>
    <w:p w:rsidR="009E52EF" w:rsidRDefault="009E52EF" w:rsidP="009E52EF">
      <w:pPr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spacing w:val="-20"/>
        </w:rPr>
      </w:pPr>
      <w:r>
        <w:rPr>
          <w:sz w:val="28"/>
          <w:szCs w:val="28"/>
        </w:rPr>
        <w:t xml:space="preserve"> Признать утратившим силу Постановление </w:t>
      </w:r>
      <w:r>
        <w:rPr>
          <w:bCs/>
          <w:sz w:val="28"/>
          <w:szCs w:val="28"/>
        </w:rPr>
        <w:t>от</w:t>
      </w:r>
      <w:r>
        <w:rPr>
          <w:spacing w:val="-20"/>
        </w:rPr>
        <w:t xml:space="preserve"> </w:t>
      </w:r>
      <w:r>
        <w:rPr>
          <w:spacing w:val="-20"/>
          <w:sz w:val="28"/>
          <w:szCs w:val="28"/>
        </w:rPr>
        <w:t xml:space="preserve"> 06.02.2013 г.  №  129</w:t>
      </w:r>
      <w:r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>Об утверждении перечня земельных участков для размещения временных объектов и мест дислокации временных объектов»</w:t>
      </w:r>
      <w:r>
        <w:rPr>
          <w:spacing w:val="-20"/>
          <w:sz w:val="28"/>
          <w:szCs w:val="28"/>
        </w:rPr>
        <w:t>.</w:t>
      </w:r>
    </w:p>
    <w:p w:rsidR="009E52EF" w:rsidRDefault="009E52EF" w:rsidP="009E52E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Настоящее постановление вступает в силу с момента опубликования.</w:t>
      </w:r>
    </w:p>
    <w:p w:rsidR="009E52EF" w:rsidRDefault="009E52EF" w:rsidP="009E52E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Опубликовать настоящее постановление в газете «Вперед» и официальном сайте Администрации городского округа Красноуфимск. </w:t>
      </w:r>
    </w:p>
    <w:p w:rsidR="009E52EF" w:rsidRDefault="009E52EF" w:rsidP="009E52EF">
      <w:p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городского округа Красноуфимск по финансово-экономической политике Шолохова А.Б. </w:t>
      </w:r>
    </w:p>
    <w:p w:rsidR="009E52EF" w:rsidRDefault="009E52EF" w:rsidP="009E52EF">
      <w:pPr>
        <w:tabs>
          <w:tab w:val="left" w:pos="0"/>
        </w:tabs>
        <w:ind w:firstLine="709"/>
        <w:jc w:val="both"/>
        <w:rPr>
          <w:sz w:val="28"/>
        </w:rPr>
      </w:pPr>
    </w:p>
    <w:p w:rsidR="009E52EF" w:rsidRDefault="009E52EF" w:rsidP="009E52EF">
      <w:pPr>
        <w:jc w:val="both"/>
        <w:rPr>
          <w:sz w:val="28"/>
        </w:rPr>
      </w:pPr>
    </w:p>
    <w:p w:rsidR="009E52EF" w:rsidRDefault="009E52EF" w:rsidP="009E52EF">
      <w:pPr>
        <w:jc w:val="both"/>
        <w:rPr>
          <w:sz w:val="28"/>
        </w:rPr>
      </w:pPr>
      <w:r>
        <w:rPr>
          <w:sz w:val="28"/>
        </w:rPr>
        <w:t>Глава городского округа Красноуфимск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В.В. </w:t>
      </w:r>
      <w:proofErr w:type="spellStart"/>
      <w:r>
        <w:rPr>
          <w:sz w:val="28"/>
        </w:rPr>
        <w:t>Артемьевских</w:t>
      </w:r>
      <w:proofErr w:type="spellEnd"/>
    </w:p>
    <w:p w:rsidR="005E1C34" w:rsidRDefault="005E1C34" w:rsidP="0060473B"/>
    <w:p w:rsidR="005E1C34" w:rsidRDefault="005E1C34" w:rsidP="005E1C34">
      <w:pPr>
        <w:ind w:firstLine="5812"/>
        <w:jc w:val="both"/>
      </w:pPr>
      <w:r>
        <w:t>Приложение №1</w:t>
      </w:r>
    </w:p>
    <w:p w:rsidR="005E1C34" w:rsidRDefault="005E1C34" w:rsidP="005E1C34">
      <w:pPr>
        <w:tabs>
          <w:tab w:val="left" w:pos="5670"/>
        </w:tabs>
        <w:ind w:left="5812"/>
        <w:jc w:val="both"/>
      </w:pPr>
      <w:r>
        <w:t>к постановлению Главы</w:t>
      </w:r>
    </w:p>
    <w:p w:rsidR="005E1C34" w:rsidRDefault="005E1C34" w:rsidP="005E1C34">
      <w:pPr>
        <w:tabs>
          <w:tab w:val="left" w:pos="5670"/>
        </w:tabs>
        <w:ind w:left="5812"/>
        <w:jc w:val="both"/>
      </w:pPr>
      <w:r>
        <w:t xml:space="preserve">городского округа Красноуфимск                      </w:t>
      </w:r>
    </w:p>
    <w:p w:rsidR="005E1C34" w:rsidRDefault="005E1C34" w:rsidP="005E1C34">
      <w:pPr>
        <w:spacing w:before="120"/>
        <w:ind w:left="5812"/>
        <w:rPr>
          <w:spacing w:val="-20"/>
        </w:rPr>
      </w:pPr>
      <w:r>
        <w:rPr>
          <w:spacing w:val="-20"/>
        </w:rPr>
        <w:t xml:space="preserve">от   </w:t>
      </w:r>
      <w:r w:rsidR="002960CE">
        <w:rPr>
          <w:spacing w:val="-20"/>
        </w:rPr>
        <w:t>19.02.2014г</w:t>
      </w:r>
      <w:r>
        <w:rPr>
          <w:spacing w:val="-20"/>
        </w:rPr>
        <w:t xml:space="preserve">   </w:t>
      </w:r>
      <w:r w:rsidR="002960CE">
        <w:rPr>
          <w:spacing w:val="-20"/>
        </w:rPr>
        <w:t xml:space="preserve">        </w:t>
      </w:r>
      <w:r>
        <w:rPr>
          <w:spacing w:val="-20"/>
        </w:rPr>
        <w:t xml:space="preserve">№  </w:t>
      </w:r>
      <w:r w:rsidR="002960CE">
        <w:rPr>
          <w:spacing w:val="-20"/>
        </w:rPr>
        <w:t>164</w:t>
      </w:r>
    </w:p>
    <w:p w:rsidR="005E1C34" w:rsidRDefault="005E1C34" w:rsidP="005E1C34">
      <w:pPr>
        <w:tabs>
          <w:tab w:val="left" w:pos="5670"/>
        </w:tabs>
      </w:pPr>
    </w:p>
    <w:p w:rsidR="005E1C34" w:rsidRDefault="005E1C34" w:rsidP="005E1C34">
      <w:pPr>
        <w:jc w:val="center"/>
        <w:rPr>
          <w:sz w:val="28"/>
        </w:rPr>
      </w:pPr>
      <w:r>
        <w:rPr>
          <w:sz w:val="28"/>
        </w:rPr>
        <w:t>Перечень земельных участков для размещения временных объектов и мест дислокации временных объектов</w:t>
      </w:r>
    </w:p>
    <w:p w:rsidR="005E1C34" w:rsidRDefault="005E1C34" w:rsidP="005E1C34">
      <w:pPr>
        <w:rPr>
          <w:sz w:val="28"/>
        </w:rPr>
      </w:pPr>
    </w:p>
    <w:p w:rsidR="005E1C34" w:rsidRDefault="005E1C34" w:rsidP="005E1C34">
      <w:pPr>
        <w:jc w:val="center"/>
        <w:rPr>
          <w:b/>
        </w:rPr>
      </w:pPr>
      <w:r>
        <w:rPr>
          <w:b/>
        </w:rPr>
        <w:t>Торговые ряды, разборные палатки с тканевым тентом, летние кафе, павильоны и другие сезонные объекты</w:t>
      </w:r>
    </w:p>
    <w:p w:rsidR="005E1C34" w:rsidRDefault="005E1C34" w:rsidP="005E1C34">
      <w:pPr>
        <w:jc w:val="center"/>
        <w:rPr>
          <w:b/>
          <w:sz w:val="16"/>
          <w:szCs w:val="16"/>
        </w:rPr>
      </w:pPr>
    </w:p>
    <w:tbl>
      <w:tblPr>
        <w:tblW w:w="10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7"/>
        <w:gridCol w:w="1558"/>
        <w:gridCol w:w="2550"/>
        <w:gridCol w:w="1416"/>
        <w:gridCol w:w="899"/>
        <w:gridCol w:w="899"/>
        <w:gridCol w:w="1465"/>
        <w:gridCol w:w="1269"/>
      </w:tblGrid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Ассортимент товаров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Коли-чество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24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Обременение</w:t>
            </w: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Ухтомского, 10 (у 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омп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5E1C34" w:rsidRDefault="005E1C34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66:52:0105001:43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вдоль ограды городского стадиона (по ул. Писцова)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Трескова</w:t>
            </w:r>
            <w:proofErr w:type="spellEnd"/>
            <w:r>
              <w:rPr>
                <w:sz w:val="20"/>
                <w:szCs w:val="20"/>
              </w:rPr>
              <w:t>, 19</w:t>
            </w:r>
          </w:p>
          <w:p w:rsidR="005E1C34" w:rsidRDefault="005E1C34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66:52:0103002:83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Сухобского</w:t>
            </w:r>
            <w:proofErr w:type="spellEnd"/>
            <w:r>
              <w:rPr>
                <w:sz w:val="20"/>
                <w:szCs w:val="20"/>
              </w:rPr>
              <w:t>, 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Ухтомского, 30, рядом с </w:t>
            </w:r>
            <w:proofErr w:type="spellStart"/>
            <w:r>
              <w:rPr>
                <w:sz w:val="20"/>
                <w:szCs w:val="20"/>
              </w:rPr>
              <w:t>остан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Бытовая</w:t>
            </w:r>
            <w:proofErr w:type="gramEnd"/>
            <w:r>
              <w:rPr>
                <w:sz w:val="20"/>
                <w:szCs w:val="20"/>
              </w:rPr>
              <w:t xml:space="preserve">, возле </w:t>
            </w:r>
            <w:proofErr w:type="spellStart"/>
            <w:r>
              <w:rPr>
                <w:sz w:val="20"/>
                <w:szCs w:val="20"/>
              </w:rPr>
              <w:t>ж\д</w:t>
            </w:r>
            <w:proofErr w:type="spellEnd"/>
            <w:r>
              <w:rPr>
                <w:sz w:val="20"/>
                <w:szCs w:val="20"/>
              </w:rPr>
              <w:t xml:space="preserve"> бани, </w:t>
            </w:r>
          </w:p>
          <w:p w:rsidR="005E1C34" w:rsidRDefault="005E1C34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66:52:0106005:11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Сухобского</w:t>
            </w:r>
            <w:proofErr w:type="spellEnd"/>
            <w:r>
              <w:rPr>
                <w:sz w:val="20"/>
                <w:szCs w:val="20"/>
              </w:rPr>
              <w:t>, 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Палатка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 xml:space="preserve"> 74, со стороны ул. Советской</w:t>
            </w:r>
          </w:p>
          <w:p w:rsidR="005E1C34" w:rsidRDefault="005E1C34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66:52:0106005:11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Песчаная, 8 на берегу р. Уфа)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пляж у моста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Овощи, фрукты, мин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ода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Ухтомского, 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Трескова</w:t>
            </w:r>
            <w:proofErr w:type="spellEnd"/>
            <w:r>
              <w:rPr>
                <w:sz w:val="20"/>
                <w:szCs w:val="20"/>
              </w:rPr>
              <w:t>, 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Бытовая</w:t>
            </w:r>
            <w:proofErr w:type="gramEnd"/>
            <w:r>
              <w:rPr>
                <w:sz w:val="20"/>
                <w:szCs w:val="20"/>
              </w:rPr>
              <w:t>, возле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бани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Сухобского</w:t>
            </w:r>
            <w:proofErr w:type="spellEnd"/>
            <w:r>
              <w:rPr>
                <w:sz w:val="20"/>
                <w:szCs w:val="20"/>
              </w:rPr>
              <w:t>, 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бахчевые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«Мороженное»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Мороженное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«Мороженное»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40,  </w:t>
            </w:r>
            <w:proofErr w:type="gramStart"/>
            <w:r>
              <w:rPr>
                <w:sz w:val="20"/>
                <w:szCs w:val="20"/>
              </w:rPr>
              <w:t>возле</w:t>
            </w:r>
            <w:proofErr w:type="gramEnd"/>
            <w:r>
              <w:rPr>
                <w:sz w:val="20"/>
                <w:szCs w:val="20"/>
              </w:rPr>
              <w:t xml:space="preserve"> маг. </w:t>
            </w:r>
            <w:proofErr w:type="gramStart"/>
            <w:r>
              <w:rPr>
                <w:sz w:val="20"/>
                <w:szCs w:val="20"/>
              </w:rPr>
              <w:t>«Семейный»)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Мороженное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«Мороженное»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>, 74, возле ТРЦ «Октябрь»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Мороженное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«Мороженное»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 xml:space="preserve">, 80,  у </w:t>
            </w:r>
            <w:proofErr w:type="spellStart"/>
            <w:r>
              <w:rPr>
                <w:sz w:val="20"/>
                <w:szCs w:val="20"/>
              </w:rPr>
              <w:t>ост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«Рынок»)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Мороженное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Летнее (детское) кафе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Азина 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 маг.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«Продукты»)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овары,обществен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кв. м"/>
              </w:smartTagPr>
              <w:r>
                <w:rPr>
                  <w:sz w:val="20"/>
                  <w:szCs w:val="20"/>
                </w:rPr>
                <w:t>50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604056">
            <w:r w:rsidRPr="002F6DFC">
              <w:rPr>
                <w:sz w:val="20"/>
                <w:szCs w:val="20"/>
              </w:rPr>
              <w:t xml:space="preserve">Летнее </w:t>
            </w:r>
            <w:r w:rsidRPr="002F6DFC">
              <w:rPr>
                <w:sz w:val="20"/>
                <w:szCs w:val="20"/>
              </w:rPr>
              <w:lastRenderedPageBreak/>
              <w:t>(детское) кафе</w:t>
            </w:r>
            <w:r w:rsidR="00604056">
              <w:rPr>
                <w:sz w:val="20"/>
                <w:szCs w:val="20"/>
              </w:rPr>
              <w:t>, детские аттракционы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Советская, 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Pr="00925471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925471">
              <w:rPr>
                <w:sz w:val="20"/>
                <w:szCs w:val="20"/>
              </w:rPr>
              <w:t>Прод</w:t>
            </w:r>
            <w:proofErr w:type="gramStart"/>
            <w:r w:rsidRPr="00925471">
              <w:rPr>
                <w:sz w:val="20"/>
                <w:szCs w:val="20"/>
              </w:rPr>
              <w:t>.т</w:t>
            </w:r>
            <w:proofErr w:type="gramEnd"/>
            <w:r w:rsidRPr="00925471">
              <w:rPr>
                <w:sz w:val="20"/>
                <w:szCs w:val="20"/>
              </w:rPr>
              <w:t>овары,</w:t>
            </w:r>
            <w:r w:rsidRPr="00925471">
              <w:rPr>
                <w:sz w:val="20"/>
                <w:szCs w:val="20"/>
              </w:rPr>
              <w:lastRenderedPageBreak/>
              <w:t>обществен</w:t>
            </w:r>
            <w:proofErr w:type="spellEnd"/>
            <w:r w:rsidRPr="009254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питание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604056" w:rsidP="005E1C34">
            <w:r>
              <w:rPr>
                <w:sz w:val="20"/>
                <w:szCs w:val="20"/>
              </w:rPr>
              <w:lastRenderedPageBreak/>
              <w:t>2</w:t>
            </w:r>
            <w:r w:rsidR="005E1C34" w:rsidRPr="00A81E90">
              <w:rPr>
                <w:sz w:val="20"/>
                <w:szCs w:val="20"/>
              </w:rPr>
              <w:t xml:space="preserve"> мест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60405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="005E1C34">
                <w:rPr>
                  <w:sz w:val="20"/>
                  <w:szCs w:val="20"/>
                </w:rPr>
                <w:t xml:space="preserve">50 </w:t>
              </w:r>
              <w:r w:rsidR="005E1C34">
                <w:rPr>
                  <w:sz w:val="20"/>
                  <w:szCs w:val="20"/>
                </w:rPr>
                <w:lastRenderedPageBreak/>
                <w:t>кв. м</w:t>
              </w:r>
            </w:smartTag>
            <w:r w:rsidR="005E1C34">
              <w:rPr>
                <w:sz w:val="20"/>
                <w:szCs w:val="20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Цистерна с квасом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Бытовая</w:t>
            </w:r>
            <w:proofErr w:type="gramEnd"/>
            <w:r>
              <w:rPr>
                <w:sz w:val="20"/>
                <w:szCs w:val="20"/>
              </w:rPr>
              <w:t>, у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бани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Цистерна с квасом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6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Цистерна с квасом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>, 80, у ост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омплекса «Рынок»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r w:rsidRPr="00304E40">
              <w:rPr>
                <w:sz w:val="20"/>
                <w:szCs w:val="20"/>
              </w:rPr>
              <w:t xml:space="preserve">Торговое место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60405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1C34">
              <w:rPr>
                <w:sz w:val="20"/>
                <w:szCs w:val="20"/>
              </w:rPr>
              <w:t xml:space="preserve">л. </w:t>
            </w:r>
            <w:proofErr w:type="gramStart"/>
            <w:r w:rsidR="005E1C34">
              <w:rPr>
                <w:sz w:val="20"/>
                <w:szCs w:val="20"/>
              </w:rPr>
              <w:t>Советская</w:t>
            </w:r>
            <w:proofErr w:type="gramEnd"/>
            <w:r w:rsidR="005E1C34">
              <w:rPr>
                <w:sz w:val="20"/>
                <w:szCs w:val="20"/>
              </w:rPr>
              <w:t>, возле ТК «Транзит»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182A21" w:rsidP="005E1C34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1C34">
              <w:rPr>
                <w:sz w:val="20"/>
                <w:szCs w:val="20"/>
              </w:rPr>
              <w:t>ечатная продукция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r w:rsidRPr="00304E40">
              <w:rPr>
                <w:sz w:val="20"/>
                <w:szCs w:val="20"/>
              </w:rPr>
              <w:t xml:space="preserve">Торговое место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60405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1C34">
              <w:rPr>
                <w:sz w:val="20"/>
                <w:szCs w:val="20"/>
              </w:rPr>
              <w:t xml:space="preserve">л. </w:t>
            </w:r>
            <w:proofErr w:type="gramStart"/>
            <w:r w:rsidR="005E1C34">
              <w:rPr>
                <w:sz w:val="20"/>
                <w:szCs w:val="20"/>
              </w:rPr>
              <w:t>Бытовая</w:t>
            </w:r>
            <w:proofErr w:type="gramEnd"/>
            <w:r w:rsidR="005E1C34">
              <w:rPr>
                <w:sz w:val="20"/>
                <w:szCs w:val="20"/>
              </w:rPr>
              <w:t>, возле ж/</w:t>
            </w:r>
            <w:proofErr w:type="spellStart"/>
            <w:r w:rsidR="005E1C34">
              <w:rPr>
                <w:sz w:val="20"/>
                <w:szCs w:val="20"/>
              </w:rPr>
              <w:t>д</w:t>
            </w:r>
            <w:proofErr w:type="spellEnd"/>
            <w:r w:rsidR="005E1C34">
              <w:rPr>
                <w:sz w:val="20"/>
                <w:szCs w:val="20"/>
              </w:rPr>
              <w:t xml:space="preserve"> бани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182A21" w:rsidP="005E1C34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E1C34">
              <w:rPr>
                <w:sz w:val="20"/>
                <w:szCs w:val="20"/>
              </w:rPr>
              <w:t>ечатная продукция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кв.м.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604056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Pr="00304E40" w:rsidRDefault="0060405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>, у стены городского кладбища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82A21" w:rsidP="005E1C34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</w:t>
            </w:r>
            <w:r w:rsidR="00604056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10мест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604056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Pr="00304E40" w:rsidRDefault="001D356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D356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Бытовая</w:t>
            </w:r>
            <w:proofErr w:type="gramEnd"/>
            <w:r>
              <w:rPr>
                <w:sz w:val="20"/>
                <w:szCs w:val="20"/>
              </w:rPr>
              <w:t xml:space="preserve"> у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бани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66" w:rsidRDefault="001D3566" w:rsidP="001D3566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непродовол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4056" w:rsidRDefault="001D3566" w:rsidP="001D3566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D356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2места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D356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D356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604056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Pr="00304E40" w:rsidRDefault="001D3566" w:rsidP="005E1C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Биотуалет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D3566" w:rsidP="005E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>, 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82A21" w:rsidP="005E1C34">
            <w:pPr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82A21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56" w:rsidRDefault="00182A21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56" w:rsidRDefault="0060405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5E1C34" w:rsidTr="0060405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604056" w:rsidP="005E1C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Цирк, зоопарк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:rsidR="005E1C34" w:rsidRDefault="005E1C34" w:rsidP="005E1C34">
      <w:pPr>
        <w:rPr>
          <w:sz w:val="22"/>
          <w:szCs w:val="22"/>
        </w:rPr>
      </w:pPr>
    </w:p>
    <w:p w:rsidR="005E1C34" w:rsidRDefault="005E1C34" w:rsidP="005E1C34">
      <w:pPr>
        <w:rPr>
          <w:sz w:val="22"/>
          <w:szCs w:val="22"/>
        </w:rPr>
      </w:pPr>
    </w:p>
    <w:p w:rsidR="005E1C34" w:rsidRDefault="005E1C34" w:rsidP="005E1C34">
      <w:pPr>
        <w:jc w:val="center"/>
        <w:rPr>
          <w:sz w:val="22"/>
          <w:szCs w:val="22"/>
        </w:rPr>
      </w:pPr>
    </w:p>
    <w:p w:rsidR="005E1C34" w:rsidRDefault="005E1C34" w:rsidP="005E1C34">
      <w:pPr>
        <w:jc w:val="center"/>
        <w:rPr>
          <w:b/>
        </w:rPr>
      </w:pPr>
      <w:r>
        <w:rPr>
          <w:b/>
        </w:rPr>
        <w:t>Киоски, торговые павильоны (остановочные комплексы)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5"/>
        <w:gridCol w:w="2269"/>
        <w:gridCol w:w="2410"/>
        <w:gridCol w:w="1620"/>
        <w:gridCol w:w="1782"/>
        <w:gridCol w:w="1559"/>
      </w:tblGrid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№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color w:val="0D0D0D"/>
                <w:sz w:val="20"/>
                <w:szCs w:val="20"/>
              </w:rPr>
              <w:t>п\</w:t>
            </w:r>
            <w:proofErr w:type="gramStart"/>
            <w:r>
              <w:rPr>
                <w:b/>
                <w:color w:val="0D0D0D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Вид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Месторасположение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Ассортимент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Сроки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Обременение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Павильоны 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D0D0D"/>
                <w:sz w:val="20"/>
                <w:szCs w:val="20"/>
              </w:rPr>
              <w:t>Промышленная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– Труда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66:52:0106004:58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м по направлению на запад от ориентира ул. Ухтомского, 7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66:52:0105002:124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«Лагерная»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Трескова</w:t>
            </w:r>
            <w:proofErr w:type="spellEnd"/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66:52:0103003:17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Ухтомского, 10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66:52:0105001:103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 комплексе «Тубдиспансер»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Чкалова, 131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66:52:0104001:65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«Продукты»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Артинская</w:t>
            </w:r>
            <w:proofErr w:type="spellEnd"/>
            <w:r>
              <w:rPr>
                <w:color w:val="0D0D0D"/>
                <w:sz w:val="20"/>
                <w:szCs w:val="20"/>
              </w:rPr>
              <w:t>, 32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66:52:0104018:61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Буткинская</w:t>
            </w:r>
            <w:proofErr w:type="spellEnd"/>
            <w:r>
              <w:rPr>
                <w:color w:val="0D0D0D"/>
                <w:sz w:val="20"/>
                <w:szCs w:val="20"/>
              </w:rPr>
              <w:t>, 9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66:52:0109001:78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«Стадион»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Советская, 54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color w:val="0D0D0D"/>
                <w:sz w:val="20"/>
                <w:szCs w:val="20"/>
              </w:rPr>
              <w:t>66:52:0106006:64</w:t>
            </w:r>
            <w:bookmarkEnd w:id="0"/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 12 м на юг от ориентира ул. Механизаторов , 4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66:52:0101001:363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sz w:val="20"/>
                <w:szCs w:val="20"/>
              </w:rPr>
              <w:t>остан</w:t>
            </w:r>
            <w:proofErr w:type="spellEnd"/>
            <w:r>
              <w:rPr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>, 101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66:52:0106004:197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непродовольст.</w:t>
            </w:r>
            <w:proofErr w:type="gramStart"/>
            <w:r>
              <w:rPr>
                <w:color w:val="0D0D0D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отоуслуги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sz w:val="20"/>
                <w:szCs w:val="20"/>
              </w:rPr>
              <w:t>остан</w:t>
            </w:r>
            <w:proofErr w:type="spellEnd"/>
            <w:r>
              <w:rPr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>, 101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66:52:0106004:197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непродовольст.</w:t>
            </w:r>
            <w:proofErr w:type="gramStart"/>
            <w:r>
              <w:rPr>
                <w:color w:val="0D0D0D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ытовые</w:t>
            </w:r>
            <w:proofErr w:type="spellEnd"/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 комплексе «Солнечный»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пер. Солнечный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66:52:0107004:273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 комплексе «Транспортная»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Чкалова-ул</w:t>
            </w:r>
            <w:proofErr w:type="spellEnd"/>
            <w:r>
              <w:rPr>
                <w:color w:val="0D0D0D"/>
                <w:sz w:val="20"/>
                <w:szCs w:val="20"/>
              </w:rPr>
              <w:t>. Транспортная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66:52:0104001:65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Советская, у Центр</w:t>
            </w:r>
            <w:proofErr w:type="gramStart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D0D0D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тадиона, 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66:52:0106007:83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lastRenderedPageBreak/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., </w:t>
            </w:r>
            <w:r>
              <w:rPr>
                <w:color w:val="0D0D0D"/>
                <w:sz w:val="20"/>
                <w:szCs w:val="20"/>
              </w:rPr>
              <w:lastRenderedPageBreak/>
              <w:t>печатная продукция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Киоск</w:t>
            </w:r>
            <w:r w:rsidR="002410F7">
              <w:rPr>
                <w:color w:val="0D0D0D"/>
                <w:sz w:val="20"/>
                <w:szCs w:val="20"/>
              </w:rPr>
              <w:t xml:space="preserve"> (2шт)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</w:t>
            </w:r>
            <w:r w:rsidR="005E1C34">
              <w:rPr>
                <w:color w:val="0D0D0D"/>
                <w:sz w:val="20"/>
                <w:szCs w:val="20"/>
              </w:rPr>
              <w:t>л. Ухтомского,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Азина, 24в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66:52:0109010:77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Озерная -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>
              <w:rPr>
                <w:color w:val="0D0D0D"/>
                <w:sz w:val="20"/>
                <w:szCs w:val="20"/>
              </w:rPr>
              <w:t>,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66:52:0106006:101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фрукты, овощи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2410F7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7" w:rsidRDefault="002410F7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F7" w:rsidRDefault="002410F7" w:rsidP="0081171D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F7" w:rsidRDefault="002410F7" w:rsidP="00241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Озерная -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F7" w:rsidRDefault="002410F7" w:rsidP="00811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фрукты, овощи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F7" w:rsidRDefault="002410F7" w:rsidP="00811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F7" w:rsidRDefault="002410F7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</w:t>
            </w:r>
            <w:r w:rsidR="005E1C34">
              <w:rPr>
                <w:color w:val="0D0D0D"/>
                <w:sz w:val="20"/>
                <w:szCs w:val="20"/>
              </w:rPr>
              <w:t>л. Коммунальная 17а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66:52:0106005:125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Торговый ряд (3 киоска, 1 павильон)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Советская, 29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66:52:0106005:117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непродовольст.</w:t>
            </w:r>
            <w:proofErr w:type="gramStart"/>
            <w:r>
              <w:rPr>
                <w:color w:val="0D0D0D"/>
                <w:sz w:val="20"/>
                <w:szCs w:val="20"/>
              </w:rPr>
              <w:t>,б</w:t>
            </w:r>
            <w:proofErr w:type="gramEnd"/>
            <w:r>
              <w:rPr>
                <w:color w:val="0D0D0D"/>
                <w:sz w:val="20"/>
                <w:szCs w:val="20"/>
              </w:rPr>
              <w:t>ыт</w:t>
            </w:r>
            <w:proofErr w:type="spellEnd"/>
            <w:r>
              <w:rPr>
                <w:color w:val="0D0D0D"/>
                <w:sz w:val="20"/>
                <w:szCs w:val="20"/>
              </w:rPr>
              <w:t>. услуги,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сезонно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Сухобского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(возле 34)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66:52:0107001:213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Ленина – ул. Куйбышева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газеты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Уральская, конечная остановка у </w:t>
            </w:r>
            <w:proofErr w:type="spellStart"/>
            <w:r>
              <w:rPr>
                <w:color w:val="0D0D0D"/>
                <w:sz w:val="20"/>
                <w:szCs w:val="20"/>
              </w:rPr>
              <w:t>кол</w:t>
            </w:r>
            <w:proofErr w:type="gramStart"/>
            <w:r>
              <w:rPr>
                <w:color w:val="0D0D0D"/>
                <w:sz w:val="20"/>
                <w:szCs w:val="20"/>
              </w:rPr>
              <w:t>.с</w:t>
            </w:r>
            <w:proofErr w:type="gramEnd"/>
            <w:r>
              <w:rPr>
                <w:color w:val="0D0D0D"/>
                <w:sz w:val="20"/>
                <w:szCs w:val="20"/>
              </w:rPr>
              <w:t>ада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№4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66:52:0104004:362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D0D0D"/>
                <w:sz w:val="20"/>
                <w:szCs w:val="20"/>
              </w:rPr>
              <w:t>обществ</w:t>
            </w:r>
            <w:proofErr w:type="gramStart"/>
            <w:r>
              <w:rPr>
                <w:color w:val="0D0D0D"/>
                <w:sz w:val="20"/>
                <w:szCs w:val="20"/>
              </w:rPr>
              <w:t>.п</w:t>
            </w:r>
            <w:proofErr w:type="gramEnd"/>
            <w:r>
              <w:rPr>
                <w:color w:val="0D0D0D"/>
                <w:sz w:val="20"/>
                <w:szCs w:val="20"/>
              </w:rPr>
              <w:t>итан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Советская, 12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66:52:0106004:58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«Химчистка»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Спартака,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«Вокзал»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привокзальная площадь, ул. Станционная, 14а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66:52:0105002:31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п. Пудлинговый, ул. Вокзальная, 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Жукова, 1</w:t>
            </w:r>
          </w:p>
          <w:p w:rsidR="005E1C34" w:rsidRDefault="005E1C34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66:52:0101001:358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D0D0D"/>
                <w:sz w:val="20"/>
                <w:szCs w:val="20"/>
              </w:rPr>
              <w:t>компл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Стрелочников, 17а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Решетникова, 36</w:t>
            </w:r>
          </w:p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66:52:0104018:404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D0D0D"/>
                <w:sz w:val="20"/>
                <w:szCs w:val="20"/>
              </w:rPr>
              <w:t>Транспортная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у городского кладбища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ритуальные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D0D0D"/>
                <w:sz w:val="20"/>
                <w:szCs w:val="20"/>
              </w:rPr>
              <w:t>Транспортная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у городского кладбища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ритуальные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81171D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811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D0D0D"/>
                <w:sz w:val="20"/>
                <w:szCs w:val="20"/>
              </w:rPr>
              <w:t>Транспортная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у городского кладбища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811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ритуальные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8117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gramStart"/>
            <w:r>
              <w:rPr>
                <w:color w:val="0D0D0D"/>
                <w:sz w:val="20"/>
                <w:szCs w:val="20"/>
              </w:rPr>
              <w:t>.к</w:t>
            </w:r>
            <w:proofErr w:type="gramEnd"/>
            <w:r>
              <w:rPr>
                <w:color w:val="0D0D0D"/>
                <w:sz w:val="20"/>
                <w:szCs w:val="20"/>
              </w:rPr>
              <w:t>омплекс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Майская (конечная остановка)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>
              <w:rPr>
                <w:color w:val="0D0D0D"/>
                <w:sz w:val="20"/>
                <w:szCs w:val="20"/>
              </w:rPr>
              <w:t>, 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цветы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>
              <w:rPr>
                <w:color w:val="0D0D0D"/>
                <w:sz w:val="20"/>
                <w:szCs w:val="20"/>
              </w:rPr>
              <w:t>, 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Станционная, привокзальная площадь</w:t>
            </w:r>
          </w:p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66:52:0105002:103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Станционная, привокзальная площадь</w:t>
            </w:r>
          </w:p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66:52:0105002:105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Киоск в остановочном комплексе «9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Трескова</w:t>
            </w:r>
            <w:proofErr w:type="spellEnd"/>
            <w:r>
              <w:rPr>
                <w:color w:val="0D0D0D"/>
                <w:sz w:val="20"/>
                <w:szCs w:val="20"/>
              </w:rPr>
              <w:t>, 11</w:t>
            </w:r>
          </w:p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66:52:0103002:39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«Рынок»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>
              <w:rPr>
                <w:color w:val="0D0D0D"/>
                <w:sz w:val="20"/>
                <w:szCs w:val="20"/>
              </w:rPr>
              <w:t>, 80</w:t>
            </w:r>
          </w:p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66:52:0106005:124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«Продукты»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 комплексе «Рынок»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>
              <w:rPr>
                <w:color w:val="0D0D0D"/>
                <w:sz w:val="20"/>
                <w:szCs w:val="20"/>
              </w:rPr>
              <w:t>, 80</w:t>
            </w:r>
          </w:p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66:52:0106005:115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«Рынок»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>
              <w:rPr>
                <w:color w:val="0D0D0D"/>
                <w:sz w:val="20"/>
                <w:szCs w:val="20"/>
              </w:rPr>
              <w:t>, 80</w:t>
            </w:r>
          </w:p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66:52:0106005:103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цветы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Ухтомского, 32</w:t>
            </w:r>
          </w:p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66:52:0105001:62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</w:t>
            </w:r>
            <w:proofErr w:type="spellStart"/>
            <w:r>
              <w:rPr>
                <w:color w:val="0D0D0D"/>
                <w:sz w:val="20"/>
                <w:szCs w:val="20"/>
              </w:rPr>
              <w:t>Техучилище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Сухобского</w:t>
            </w:r>
            <w:proofErr w:type="spellEnd"/>
            <w:r>
              <w:rPr>
                <w:color w:val="0D0D0D"/>
                <w:sz w:val="20"/>
                <w:szCs w:val="20"/>
              </w:rPr>
              <w:t>, 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Трактовая, 5</w:t>
            </w:r>
          </w:p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66:52:0102001:128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Песчаная, 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.,</w:t>
            </w:r>
          </w:p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«Горняк»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Кирпично-Заводская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4E0BF7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</w:t>
            </w:r>
            <w:proofErr w:type="spellEnd"/>
            <w:r>
              <w:rPr>
                <w:color w:val="0D0D0D"/>
                <w:sz w:val="20"/>
                <w:szCs w:val="20"/>
              </w:rPr>
              <w:t>. комплексе «Октябрь»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Советская,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Ухтомского,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цветы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Озерная, 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цветы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в 2-х метрах на юго-восток от ориентира: ул. </w:t>
            </w:r>
            <w:proofErr w:type="spellStart"/>
            <w:r>
              <w:rPr>
                <w:color w:val="0D0D0D"/>
                <w:sz w:val="20"/>
                <w:szCs w:val="20"/>
              </w:rPr>
              <w:t>Рогозинниковых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информационные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Станционная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604056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 w:rsidR="00971F65">
              <w:rPr>
                <w:color w:val="0D0D0D"/>
                <w:sz w:val="20"/>
                <w:szCs w:val="20"/>
              </w:rPr>
              <w:t>. Пудлинговый, ул. Советская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</w:t>
            </w:r>
            <w:r w:rsidR="00971F65">
              <w:rPr>
                <w:color w:val="0D0D0D"/>
                <w:sz w:val="20"/>
                <w:szCs w:val="20"/>
              </w:rPr>
              <w:t xml:space="preserve"> 2-х метрах на юго-восток от ориентира ул. </w:t>
            </w:r>
            <w:proofErr w:type="spellStart"/>
            <w:r w:rsidR="00971F65">
              <w:rPr>
                <w:color w:val="0D0D0D"/>
                <w:sz w:val="20"/>
                <w:szCs w:val="20"/>
              </w:rPr>
              <w:t>Рогозинниковых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 xml:space="preserve">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</w:t>
            </w:r>
            <w:r w:rsidR="00971F65">
              <w:rPr>
                <w:color w:val="0D0D0D"/>
                <w:sz w:val="20"/>
                <w:szCs w:val="20"/>
              </w:rPr>
              <w:t xml:space="preserve"> западной стороны кладбища по ул. </w:t>
            </w:r>
            <w:proofErr w:type="gramStart"/>
            <w:r w:rsidR="00971F65">
              <w:rPr>
                <w:color w:val="0D0D0D"/>
                <w:sz w:val="20"/>
                <w:szCs w:val="20"/>
              </w:rPr>
              <w:t>Транспортная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бытовые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</w:t>
            </w:r>
            <w:r w:rsidR="00971F65">
              <w:rPr>
                <w:color w:val="0D0D0D"/>
                <w:sz w:val="20"/>
                <w:szCs w:val="20"/>
              </w:rPr>
              <w:t xml:space="preserve">л. </w:t>
            </w:r>
            <w:proofErr w:type="gramStart"/>
            <w:r w:rsidR="00971F65">
              <w:rPr>
                <w:color w:val="0D0D0D"/>
                <w:sz w:val="20"/>
                <w:szCs w:val="20"/>
              </w:rPr>
              <w:t>Бытовая</w:t>
            </w:r>
            <w:proofErr w:type="gramEnd"/>
            <w:r w:rsidR="00971F65">
              <w:rPr>
                <w:color w:val="0D0D0D"/>
                <w:sz w:val="20"/>
                <w:szCs w:val="20"/>
              </w:rPr>
              <w:t xml:space="preserve"> возле ж/</w:t>
            </w:r>
            <w:proofErr w:type="spellStart"/>
            <w:r w:rsidR="00971F65">
              <w:rPr>
                <w:color w:val="0D0D0D"/>
                <w:sz w:val="20"/>
                <w:szCs w:val="20"/>
              </w:rPr>
              <w:t>д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 xml:space="preserve"> бани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tabs>
                <w:tab w:val="left" w:pos="12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r>
              <w:rPr>
                <w:color w:val="0D0D0D"/>
                <w:sz w:val="20"/>
                <w:szCs w:val="20"/>
              </w:rPr>
              <w:t>у</w:t>
            </w:r>
            <w:r w:rsidR="00971F65" w:rsidRPr="00C817B5">
              <w:rPr>
                <w:color w:val="0D0D0D"/>
                <w:sz w:val="20"/>
                <w:szCs w:val="20"/>
              </w:rPr>
              <w:t xml:space="preserve">л. Бытовая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036612"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501EE1">
              <w:rPr>
                <w:color w:val="0D0D0D"/>
                <w:sz w:val="20"/>
                <w:szCs w:val="20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r>
              <w:rPr>
                <w:color w:val="0D0D0D"/>
                <w:sz w:val="20"/>
                <w:szCs w:val="20"/>
              </w:rPr>
              <w:t>у</w:t>
            </w:r>
            <w:r w:rsidR="00971F65" w:rsidRPr="00C817B5">
              <w:rPr>
                <w:color w:val="0D0D0D"/>
                <w:sz w:val="20"/>
                <w:szCs w:val="20"/>
              </w:rPr>
              <w:t xml:space="preserve">л. Бытовая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036612"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Pr="00501EE1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Pr="00C817B5" w:rsidRDefault="00182A21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</w:t>
            </w:r>
            <w:r w:rsidR="00971F65" w:rsidRPr="00C817B5">
              <w:rPr>
                <w:color w:val="0D0D0D"/>
                <w:sz w:val="20"/>
                <w:szCs w:val="20"/>
              </w:rPr>
              <w:t>л. Бытовая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971F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продовольст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D0D0D"/>
                <w:sz w:val="20"/>
                <w:szCs w:val="20"/>
              </w:rPr>
              <w:t>непродовольст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Pr="00036612" w:rsidRDefault="00971F65" w:rsidP="005E1C3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>
              <w:rPr>
                <w:color w:val="0D0D0D"/>
                <w:sz w:val="20"/>
                <w:szCs w:val="20"/>
              </w:rPr>
              <w:t>Павильон (трейлер)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C817B5">
              <w:rPr>
                <w:color w:val="0D0D0D"/>
                <w:sz w:val="20"/>
                <w:szCs w:val="20"/>
              </w:rPr>
              <w:t xml:space="preserve">Ул. Бытовая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</w:t>
            </w:r>
            <w:r w:rsidR="00971F65">
              <w:rPr>
                <w:color w:val="0D0D0D"/>
                <w:sz w:val="20"/>
                <w:szCs w:val="20"/>
              </w:rPr>
              <w:t>родовольст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>. (</w:t>
            </w:r>
            <w:proofErr w:type="spellStart"/>
            <w:proofErr w:type="gramStart"/>
            <w:r w:rsidR="00971F65">
              <w:rPr>
                <w:color w:val="0D0D0D"/>
                <w:sz w:val="20"/>
                <w:szCs w:val="20"/>
              </w:rPr>
              <w:t>мясо-молочная</w:t>
            </w:r>
            <w:proofErr w:type="spellEnd"/>
            <w:proofErr w:type="gramEnd"/>
            <w:r w:rsidR="00971F65">
              <w:rPr>
                <w:color w:val="0D0D0D"/>
                <w:sz w:val="20"/>
                <w:szCs w:val="20"/>
              </w:rPr>
              <w:t xml:space="preserve"> продукция)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036612"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FD4A50">
              <w:rPr>
                <w:color w:val="0D0D0D"/>
                <w:sz w:val="20"/>
                <w:szCs w:val="20"/>
              </w:rPr>
              <w:t>Павильон (трейлер)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Pr="00C817B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D0D0D"/>
                <w:sz w:val="20"/>
                <w:szCs w:val="20"/>
              </w:rPr>
              <w:t>Советская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между зданием шк.№3 (ул. Советская 56) и общежитием педучилища (ул. Советская 54)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</w:t>
            </w:r>
            <w:r w:rsidR="00971F65">
              <w:rPr>
                <w:color w:val="0D0D0D"/>
                <w:sz w:val="20"/>
                <w:szCs w:val="20"/>
              </w:rPr>
              <w:t>родовольст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>. (</w:t>
            </w:r>
            <w:proofErr w:type="spellStart"/>
            <w:proofErr w:type="gramStart"/>
            <w:r w:rsidR="00971F65">
              <w:rPr>
                <w:color w:val="0D0D0D"/>
                <w:sz w:val="20"/>
                <w:szCs w:val="20"/>
              </w:rPr>
              <w:t>мясо-молочная</w:t>
            </w:r>
            <w:proofErr w:type="spellEnd"/>
            <w:proofErr w:type="gramEnd"/>
            <w:r w:rsidR="00971F65">
              <w:rPr>
                <w:color w:val="0D0D0D"/>
                <w:sz w:val="20"/>
                <w:szCs w:val="20"/>
              </w:rPr>
              <w:t xml:space="preserve"> продукция)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r w:rsidRPr="00036612"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Pr="00FD4A50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</w:t>
            </w:r>
            <w:r w:rsidR="00971F65">
              <w:rPr>
                <w:color w:val="0D0D0D"/>
                <w:sz w:val="20"/>
                <w:szCs w:val="20"/>
              </w:rPr>
              <w:t xml:space="preserve">л. </w:t>
            </w:r>
            <w:proofErr w:type="spellStart"/>
            <w:r w:rsidR="00971F65">
              <w:rPr>
                <w:color w:val="0D0D0D"/>
                <w:sz w:val="20"/>
                <w:szCs w:val="20"/>
              </w:rPr>
              <w:t>Рогозинниковых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>, 24А в 14 метрах на юг от ориентира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н</w:t>
            </w:r>
            <w:r w:rsidR="00971F65">
              <w:rPr>
                <w:color w:val="0D0D0D"/>
                <w:sz w:val="20"/>
                <w:szCs w:val="20"/>
              </w:rPr>
              <w:t>епродовольст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>.</w:t>
            </w:r>
          </w:p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(фармацевтика, корм  для животных)</w:t>
            </w:r>
            <w:r w:rsidR="004E0BF7">
              <w:rPr>
                <w:color w:val="0D0D0D"/>
                <w:sz w:val="20"/>
                <w:szCs w:val="20"/>
              </w:rPr>
              <w:t xml:space="preserve">, </w:t>
            </w:r>
            <w:proofErr w:type="spellStart"/>
            <w:r w:rsidR="004E0BF7">
              <w:rPr>
                <w:color w:val="0D0D0D"/>
                <w:sz w:val="20"/>
                <w:szCs w:val="20"/>
              </w:rPr>
              <w:t>вет</w:t>
            </w:r>
            <w:proofErr w:type="gramStart"/>
            <w:r w:rsidR="004E0BF7">
              <w:rPr>
                <w:color w:val="0D0D0D"/>
                <w:sz w:val="20"/>
                <w:szCs w:val="20"/>
              </w:rPr>
              <w:t>.у</w:t>
            </w:r>
            <w:proofErr w:type="gramEnd"/>
            <w:r w:rsidR="004E0BF7">
              <w:rPr>
                <w:color w:val="0D0D0D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Pr="00036612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971F65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Павильон в </w:t>
            </w:r>
            <w:proofErr w:type="spellStart"/>
            <w:r>
              <w:rPr>
                <w:color w:val="0D0D0D"/>
                <w:sz w:val="20"/>
                <w:szCs w:val="20"/>
              </w:rPr>
              <w:t>останов</w:t>
            </w:r>
            <w:proofErr w:type="gramStart"/>
            <w:r>
              <w:rPr>
                <w:color w:val="0D0D0D"/>
                <w:sz w:val="20"/>
                <w:szCs w:val="20"/>
              </w:rPr>
              <w:t>.к</w:t>
            </w:r>
            <w:proofErr w:type="gramEnd"/>
            <w:r>
              <w:rPr>
                <w:color w:val="0D0D0D"/>
                <w:sz w:val="20"/>
                <w:szCs w:val="20"/>
              </w:rPr>
              <w:t>омплесе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«ЦРБ»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604056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</w:t>
            </w:r>
            <w:r w:rsidR="00971F65">
              <w:rPr>
                <w:color w:val="0D0D0D"/>
                <w:sz w:val="20"/>
                <w:szCs w:val="20"/>
              </w:rPr>
              <w:t>л. Транспортная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</w:t>
            </w:r>
            <w:r w:rsidR="00971F65">
              <w:rPr>
                <w:color w:val="0D0D0D"/>
                <w:sz w:val="20"/>
                <w:szCs w:val="20"/>
              </w:rPr>
              <w:t>ровольств</w:t>
            </w:r>
            <w:proofErr w:type="spellEnd"/>
            <w:r w:rsidR="00971F65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5" w:rsidRDefault="00971F65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5" w:rsidRDefault="00971F65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0F037C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C" w:rsidRDefault="000F037C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Транспортная, 23А</w:t>
            </w:r>
          </w:p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шиномонтажная мастерская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C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0F037C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C" w:rsidRDefault="000F037C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Киоск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Транспортная,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общественное питание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7C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C" w:rsidRDefault="000F037C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182A21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21" w:rsidRDefault="00182A21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182A21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Трейлер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</w:t>
            </w:r>
            <w:r w:rsidR="00182A21">
              <w:rPr>
                <w:color w:val="0D0D0D"/>
                <w:sz w:val="20"/>
                <w:szCs w:val="20"/>
              </w:rPr>
              <w:t xml:space="preserve">. </w:t>
            </w:r>
            <w:proofErr w:type="gramStart"/>
            <w:r w:rsidR="00182A21">
              <w:rPr>
                <w:color w:val="0D0D0D"/>
                <w:sz w:val="20"/>
                <w:szCs w:val="20"/>
              </w:rPr>
              <w:t>Советская</w:t>
            </w:r>
            <w:proofErr w:type="gramEnd"/>
            <w:r w:rsidR="00182A21">
              <w:rPr>
                <w:color w:val="0D0D0D"/>
                <w:sz w:val="20"/>
                <w:szCs w:val="20"/>
              </w:rPr>
              <w:t>, 29 (у общежития аграрного колледжа)</w:t>
            </w:r>
            <w:r w:rsidR="00C55911">
              <w:rPr>
                <w:color w:val="0D0D0D"/>
                <w:sz w:val="20"/>
                <w:szCs w:val="20"/>
              </w:rPr>
              <w:t xml:space="preserve"> установить согласно схеме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общественное</w:t>
            </w:r>
          </w:p>
          <w:p w:rsidR="00182A21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питание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21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182A21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21" w:rsidRDefault="00182A21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182A21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трейлер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0F037C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</w:t>
            </w:r>
            <w:r w:rsidR="00182A21">
              <w:rPr>
                <w:color w:val="0D0D0D"/>
                <w:sz w:val="20"/>
                <w:szCs w:val="20"/>
              </w:rPr>
              <w:t xml:space="preserve">. </w:t>
            </w:r>
            <w:proofErr w:type="spellStart"/>
            <w:r w:rsidR="00182A21">
              <w:rPr>
                <w:color w:val="0D0D0D"/>
                <w:sz w:val="20"/>
                <w:szCs w:val="20"/>
              </w:rPr>
              <w:t>Мизерова</w:t>
            </w:r>
            <w:proofErr w:type="spellEnd"/>
            <w:r w:rsidR="00182A21">
              <w:rPr>
                <w:color w:val="0D0D0D"/>
                <w:sz w:val="20"/>
                <w:szCs w:val="20"/>
              </w:rPr>
              <w:t>, 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0F037C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</w:t>
            </w:r>
            <w:r w:rsidR="00182A21">
              <w:rPr>
                <w:color w:val="0D0D0D"/>
                <w:sz w:val="20"/>
                <w:szCs w:val="20"/>
              </w:rPr>
              <w:t>бщественное</w:t>
            </w:r>
          </w:p>
          <w:p w:rsidR="00182A21" w:rsidRDefault="00182A21" w:rsidP="000F03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пит</w:t>
            </w:r>
            <w:r w:rsidR="000F037C">
              <w:rPr>
                <w:color w:val="0D0D0D"/>
                <w:sz w:val="20"/>
                <w:szCs w:val="20"/>
              </w:rPr>
              <w:t>а</w:t>
            </w:r>
            <w:r>
              <w:rPr>
                <w:color w:val="0D0D0D"/>
                <w:sz w:val="20"/>
                <w:szCs w:val="20"/>
              </w:rPr>
              <w:t>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21" w:rsidRDefault="00182A21" w:rsidP="000F03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21" w:rsidRDefault="00182A2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81171D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Киоск в остановочном комплексе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D0D0D"/>
                <w:sz w:val="20"/>
                <w:szCs w:val="20"/>
              </w:rPr>
              <w:t>Ленина-Трескова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бытовые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0F03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81171D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5E1C3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Ухтомского,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шиномонтажная мастерская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1D" w:rsidRDefault="0081171D" w:rsidP="000F03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аренда</w:t>
            </w:r>
          </w:p>
        </w:tc>
      </w:tr>
      <w:tr w:rsidR="004E0BF7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7" w:rsidRDefault="004E0BF7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2A445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 в остановочном комплекс</w:t>
            </w:r>
            <w:r w:rsidR="002A445A">
              <w:rPr>
                <w:color w:val="0D0D0D"/>
                <w:sz w:val="20"/>
                <w:szCs w:val="20"/>
              </w:rPr>
              <w:t>е</w:t>
            </w:r>
            <w:r>
              <w:rPr>
                <w:color w:val="0D0D0D"/>
                <w:sz w:val="20"/>
                <w:szCs w:val="20"/>
              </w:rPr>
              <w:t xml:space="preserve"> «9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2A445A" w:rsidP="002A445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ул. Р.Горбуновой, 13 кадастровый квартал 66:52:0103001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  <w:p w:rsidR="00C55911" w:rsidRDefault="00C5591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цветы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211C49" w:rsidP="000F03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C55911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11" w:rsidRDefault="00C55911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C55911" w:rsidP="002A445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</w:t>
            </w:r>
            <w:r w:rsidR="00211C49">
              <w:rPr>
                <w:color w:val="0D0D0D"/>
                <w:sz w:val="20"/>
                <w:szCs w:val="20"/>
              </w:rPr>
              <w:t xml:space="preserve"> в остановочном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2A445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ул</w:t>
            </w:r>
            <w:r w:rsidR="00C55911">
              <w:rPr>
                <w:color w:val="0D0D0D"/>
                <w:sz w:val="20"/>
                <w:szCs w:val="20"/>
              </w:rPr>
              <w:t xml:space="preserve">. Ремесленная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продвольств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. и </w:t>
            </w:r>
            <w:proofErr w:type="spellStart"/>
            <w:r>
              <w:rPr>
                <w:color w:val="0D0D0D"/>
                <w:sz w:val="20"/>
                <w:szCs w:val="20"/>
              </w:rPr>
              <w:t>непродовльств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0F03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11" w:rsidRDefault="00C5591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  <w:tr w:rsidR="00C55911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11" w:rsidRDefault="00C55911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2A445A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Павильон в остановочном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211C49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Чкалова-Транспортная</w:t>
            </w:r>
            <w:proofErr w:type="spellEnd"/>
            <w:proofErr w:type="gramEnd"/>
            <w:r>
              <w:rPr>
                <w:color w:val="0D0D0D"/>
                <w:sz w:val="20"/>
                <w:szCs w:val="20"/>
              </w:rPr>
              <w:t xml:space="preserve"> (согласование схем)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ритуальные услуги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1" w:rsidRDefault="00211C49" w:rsidP="000F03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11" w:rsidRDefault="00C55911" w:rsidP="005E1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</w:p>
        </w:tc>
      </w:tr>
    </w:tbl>
    <w:p w:rsidR="005E1C34" w:rsidRDefault="005E1C34" w:rsidP="005E1C34">
      <w:pPr>
        <w:jc w:val="center"/>
        <w:rPr>
          <w:sz w:val="22"/>
          <w:szCs w:val="22"/>
        </w:rPr>
      </w:pPr>
    </w:p>
    <w:p w:rsidR="005E1C34" w:rsidRDefault="005E1C34" w:rsidP="005E1C34">
      <w:pPr>
        <w:tabs>
          <w:tab w:val="left" w:pos="31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E1C34" w:rsidRDefault="005E1C34" w:rsidP="000F037C">
      <w:pPr>
        <w:jc w:val="center"/>
        <w:rPr>
          <w:b/>
        </w:rPr>
      </w:pPr>
      <w:r>
        <w:rPr>
          <w:b/>
        </w:rPr>
        <w:t>Автостоянки открытого типа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20"/>
        <w:gridCol w:w="2258"/>
        <w:gridCol w:w="4677"/>
        <w:gridCol w:w="2268"/>
      </w:tblGrid>
      <w:tr w:rsidR="005E1C34" w:rsidTr="005E1C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Обременение</w:t>
            </w:r>
          </w:p>
        </w:tc>
      </w:tr>
      <w:tr w:rsidR="005E1C34" w:rsidTr="005E1C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Мизерова</w:t>
            </w:r>
            <w:proofErr w:type="spellEnd"/>
            <w:r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4E0BF7" w:rsidTr="005E1C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Волжская,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  <w:tr w:rsidR="004E0BF7" w:rsidTr="005E1C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Автостоянка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Волжская,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F7" w:rsidRDefault="004E0BF7" w:rsidP="005E1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</w:tr>
    </w:tbl>
    <w:p w:rsidR="005E1C34" w:rsidRDefault="005E1C34" w:rsidP="005E1C34">
      <w:pPr>
        <w:rPr>
          <w:sz w:val="22"/>
          <w:szCs w:val="22"/>
        </w:rPr>
      </w:pPr>
    </w:p>
    <w:p w:rsidR="005E1C34" w:rsidRDefault="005E1C34" w:rsidP="005E1C34">
      <w:pPr>
        <w:rPr>
          <w:sz w:val="22"/>
          <w:szCs w:val="22"/>
        </w:rPr>
      </w:pPr>
    </w:p>
    <w:p w:rsidR="005E1C34" w:rsidRDefault="005E1C34" w:rsidP="005E1C34">
      <w:pPr>
        <w:jc w:val="center"/>
        <w:rPr>
          <w:b/>
        </w:rPr>
      </w:pPr>
    </w:p>
    <w:p w:rsidR="005E1C34" w:rsidRDefault="005E1C34" w:rsidP="005E1C34">
      <w:pPr>
        <w:jc w:val="center"/>
        <w:rPr>
          <w:b/>
        </w:rPr>
      </w:pPr>
      <w:r w:rsidRPr="003216F7">
        <w:rPr>
          <w:b/>
        </w:rPr>
        <w:t xml:space="preserve">Павильоны для </w:t>
      </w:r>
      <w:r>
        <w:rPr>
          <w:b/>
        </w:rPr>
        <w:t xml:space="preserve">банковского </w:t>
      </w:r>
      <w:r w:rsidRPr="003216F7">
        <w:rPr>
          <w:b/>
        </w:rPr>
        <w:t>обслуживания населения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5"/>
        <w:gridCol w:w="2269"/>
        <w:gridCol w:w="2410"/>
        <w:gridCol w:w="1620"/>
        <w:gridCol w:w="1782"/>
        <w:gridCol w:w="1559"/>
      </w:tblGrid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jc w:val="center"/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>№</w:t>
            </w:r>
          </w:p>
          <w:p w:rsidR="005E1C34" w:rsidRDefault="005E1C34" w:rsidP="005E1C34">
            <w:pPr>
              <w:ind w:left="-108" w:right="-108"/>
              <w:jc w:val="center"/>
              <w:rPr>
                <w:b/>
                <w:color w:val="0D0D0D"/>
                <w:sz w:val="20"/>
              </w:rPr>
            </w:pPr>
            <w:proofErr w:type="spellStart"/>
            <w:r>
              <w:rPr>
                <w:b/>
                <w:color w:val="0D0D0D"/>
                <w:sz w:val="20"/>
              </w:rPr>
              <w:t>п\</w:t>
            </w:r>
            <w:proofErr w:type="gramStart"/>
            <w:r>
              <w:rPr>
                <w:b/>
                <w:color w:val="0D0D0D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jc w:val="center"/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>Вид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jc w:val="center"/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>Месторасположение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jc w:val="center"/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>Площадь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jc w:val="center"/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>Сроки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4" w:rsidRDefault="005E1C34" w:rsidP="005E1C34">
            <w:pPr>
              <w:jc w:val="center"/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>Обременение</w:t>
            </w:r>
          </w:p>
        </w:tc>
      </w:tr>
      <w:tr w:rsidR="005E1C34" w:rsidTr="005E1C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4" w:rsidRDefault="005E1C34" w:rsidP="005E1C3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color w:val="0D0D0D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 xml:space="preserve">Павильон для банковского обслуживания населения в </w:t>
            </w:r>
            <w:proofErr w:type="spellStart"/>
            <w:r>
              <w:rPr>
                <w:color w:val="0D0D0D"/>
                <w:sz w:val="20"/>
              </w:rPr>
              <w:t>остан</w:t>
            </w:r>
            <w:proofErr w:type="spellEnd"/>
            <w:r>
              <w:rPr>
                <w:color w:val="0D0D0D"/>
                <w:sz w:val="20"/>
              </w:rPr>
              <w:t>. комплексе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ул. Озерная, 30</w:t>
            </w:r>
          </w:p>
          <w:p w:rsidR="005E1C34" w:rsidRDefault="005E1C34" w:rsidP="005E1C34">
            <w:pPr>
              <w:rPr>
                <w:color w:val="0D0D0D"/>
                <w:sz w:val="20"/>
              </w:rPr>
            </w:pPr>
            <w:proofErr w:type="gramStart"/>
            <w:r>
              <w:rPr>
                <w:color w:val="0D0D0D"/>
                <w:sz w:val="20"/>
              </w:rPr>
              <w:t>кадастровый квартал 66:52:0106005 расположенного в 34 метрах на юго-восток от ориентира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29кв</w:t>
            </w:r>
            <w:proofErr w:type="gramStart"/>
            <w:r>
              <w:rPr>
                <w:color w:val="0D0D0D"/>
                <w:sz w:val="20"/>
              </w:rPr>
              <w:t>.м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5E1C34" w:rsidP="005E1C34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34" w:rsidRDefault="004E0BF7" w:rsidP="005E1C34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аренда</w:t>
            </w:r>
          </w:p>
        </w:tc>
      </w:tr>
    </w:tbl>
    <w:p w:rsidR="005E1C34" w:rsidRDefault="005E1C34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p w:rsidR="004E0BF7" w:rsidRDefault="004E0BF7" w:rsidP="0060473B"/>
    <w:sectPr w:rsidR="004E0BF7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2B6"/>
    <w:multiLevelType w:val="hybridMultilevel"/>
    <w:tmpl w:val="E1447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0671"/>
    <w:multiLevelType w:val="hybridMultilevel"/>
    <w:tmpl w:val="A244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425A"/>
    <w:multiLevelType w:val="hybridMultilevel"/>
    <w:tmpl w:val="13947666"/>
    <w:lvl w:ilvl="0" w:tplc="BBDA39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25BC"/>
    <w:multiLevelType w:val="hybridMultilevel"/>
    <w:tmpl w:val="750474B8"/>
    <w:lvl w:ilvl="0" w:tplc="583667A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5010D"/>
    <w:multiLevelType w:val="hybridMultilevel"/>
    <w:tmpl w:val="E6DC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574F"/>
    <w:multiLevelType w:val="hybridMultilevel"/>
    <w:tmpl w:val="DAA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06148"/>
    <w:multiLevelType w:val="hybridMultilevel"/>
    <w:tmpl w:val="7DB6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87E39"/>
    <w:multiLevelType w:val="hybridMultilevel"/>
    <w:tmpl w:val="B73C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033BE"/>
    <w:multiLevelType w:val="hybridMultilevel"/>
    <w:tmpl w:val="56DE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47801"/>
    <w:multiLevelType w:val="hybridMultilevel"/>
    <w:tmpl w:val="750474B8"/>
    <w:lvl w:ilvl="0" w:tplc="583667A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E52EF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1B7C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58A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1D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B776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37C"/>
    <w:rsid w:val="000F0455"/>
    <w:rsid w:val="000F0B77"/>
    <w:rsid w:val="000F3554"/>
    <w:rsid w:val="000F398C"/>
    <w:rsid w:val="000F3A90"/>
    <w:rsid w:val="000F430E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21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566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1C49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0F7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5192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60CE"/>
    <w:rsid w:val="00297691"/>
    <w:rsid w:val="002A00A6"/>
    <w:rsid w:val="002A0877"/>
    <w:rsid w:val="002A2B9C"/>
    <w:rsid w:val="002A445A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33F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0BF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1BEF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C34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0865"/>
    <w:rsid w:val="005F3733"/>
    <w:rsid w:val="005F5B13"/>
    <w:rsid w:val="005F7CF0"/>
    <w:rsid w:val="0060091A"/>
    <w:rsid w:val="00602AE6"/>
    <w:rsid w:val="00604056"/>
    <w:rsid w:val="0060473B"/>
    <w:rsid w:val="00604A01"/>
    <w:rsid w:val="00606D02"/>
    <w:rsid w:val="006119E3"/>
    <w:rsid w:val="006124EB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3D7C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5C8"/>
    <w:rsid w:val="00804A32"/>
    <w:rsid w:val="00804D4E"/>
    <w:rsid w:val="00805F74"/>
    <w:rsid w:val="0081139C"/>
    <w:rsid w:val="008115A3"/>
    <w:rsid w:val="0081171D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1F65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52EF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034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5911"/>
    <w:rsid w:val="00C569ED"/>
    <w:rsid w:val="00C61381"/>
    <w:rsid w:val="00C62432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E53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176E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67E5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4B77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E52EF"/>
    <w:pPr>
      <w:keepNext/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2EF"/>
    <w:rPr>
      <w:rFonts w:ascii="Times New Roman" w:eastAsia="Times New Roman" w:hAnsi="Times New Roman"/>
      <w:i/>
      <w:iCs/>
      <w:sz w:val="28"/>
      <w:szCs w:val="24"/>
    </w:rPr>
  </w:style>
  <w:style w:type="paragraph" w:styleId="a3">
    <w:name w:val="Body Text"/>
    <w:basedOn w:val="a"/>
    <w:link w:val="a4"/>
    <w:semiHidden/>
    <w:unhideWhenUsed/>
    <w:rsid w:val="009E52E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E52E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9E52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E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9E5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semiHidden/>
    <w:unhideWhenUsed/>
    <w:rsid w:val="005E1C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5E1C3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5E1C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5E1C34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rsid w:val="005E1C3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E1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15</cp:revision>
  <cp:lastPrinted>2014-02-21T03:00:00Z</cp:lastPrinted>
  <dcterms:created xsi:type="dcterms:W3CDTF">2013-12-27T09:22:00Z</dcterms:created>
  <dcterms:modified xsi:type="dcterms:W3CDTF">2014-02-21T05:33:00Z</dcterms:modified>
</cp:coreProperties>
</file>