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9583" w14:textId="77777777" w:rsidR="00F90447" w:rsidRDefault="00F90447" w:rsidP="00F90447">
      <w:pPr>
        <w:jc w:val="center"/>
      </w:pPr>
      <w:r>
        <w:rPr>
          <w:noProof/>
        </w:rPr>
        <w:drawing>
          <wp:inline distT="0" distB="0" distL="0" distR="0" wp14:anchorId="73077385" wp14:editId="7FE79A77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18474" w14:textId="77777777" w:rsidR="00F90447" w:rsidRPr="00D22344" w:rsidRDefault="00F90447" w:rsidP="00F9044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50CBF" w:rsidRPr="00D22344">
        <w:rPr>
          <w:rFonts w:ascii="Liberation Serif" w:hAnsi="Liberation Serif"/>
          <w:b/>
          <w:sz w:val="28"/>
          <w:szCs w:val="28"/>
        </w:rPr>
        <w:t>АДМИНИСТРАЦИЯ</w:t>
      </w:r>
      <w:r w:rsidRPr="00D22344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78A32304" w14:textId="77777777" w:rsidR="00F90447" w:rsidRPr="00D22344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610F8F0" w14:textId="77777777" w:rsidR="00F90447" w:rsidRPr="00D22344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22344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D22344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442AF04B" w14:textId="77777777" w:rsidR="00F90447" w:rsidRPr="00D22344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3E5156AC" w14:textId="41281A59" w:rsidR="00F90447" w:rsidRPr="00D22344" w:rsidRDefault="00D52D16" w:rsidP="00F90447">
      <w:pPr>
        <w:spacing w:before="120"/>
        <w:rPr>
          <w:rFonts w:ascii="Liberation Serif" w:hAnsi="Liberation Serif"/>
          <w:szCs w:val="24"/>
        </w:rPr>
      </w:pPr>
      <w:r w:rsidRPr="00D22344">
        <w:rPr>
          <w:rFonts w:ascii="Liberation Serif" w:hAnsi="Liberation Serif"/>
          <w:szCs w:val="24"/>
        </w:rPr>
        <w:t xml:space="preserve"> </w:t>
      </w:r>
      <w:r w:rsidR="000C5820">
        <w:rPr>
          <w:rFonts w:ascii="Liberation Serif" w:hAnsi="Liberation Serif"/>
          <w:szCs w:val="24"/>
        </w:rPr>
        <w:t>18</w:t>
      </w:r>
      <w:r w:rsidR="004776E3" w:rsidRPr="00D22344">
        <w:rPr>
          <w:rFonts w:ascii="Liberation Serif" w:hAnsi="Liberation Serif"/>
          <w:szCs w:val="24"/>
        </w:rPr>
        <w:t>.12.</w:t>
      </w:r>
      <w:r w:rsidR="00C7181F" w:rsidRPr="00D22344">
        <w:rPr>
          <w:rFonts w:ascii="Liberation Serif" w:hAnsi="Liberation Serif"/>
          <w:szCs w:val="24"/>
        </w:rPr>
        <w:t>20</w:t>
      </w:r>
      <w:r w:rsidR="00F937B2" w:rsidRPr="00D22344">
        <w:rPr>
          <w:rFonts w:ascii="Liberation Serif" w:hAnsi="Liberation Serif"/>
          <w:szCs w:val="24"/>
        </w:rPr>
        <w:t>2</w:t>
      </w:r>
      <w:r w:rsidRPr="00D22344">
        <w:rPr>
          <w:rFonts w:ascii="Liberation Serif" w:hAnsi="Liberation Serif"/>
          <w:szCs w:val="24"/>
        </w:rPr>
        <w:t>3</w:t>
      </w:r>
      <w:r w:rsidR="00F90447" w:rsidRPr="00D22344">
        <w:rPr>
          <w:rFonts w:ascii="Liberation Serif" w:hAnsi="Liberation Serif"/>
          <w:szCs w:val="24"/>
        </w:rPr>
        <w:t xml:space="preserve">            </w:t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D22344">
        <w:rPr>
          <w:rFonts w:ascii="Liberation Serif" w:hAnsi="Liberation Serif"/>
          <w:szCs w:val="24"/>
        </w:rPr>
        <w:tab/>
        <w:t xml:space="preserve">                              </w:t>
      </w:r>
      <w:r w:rsidR="001B0F49" w:rsidRPr="00D22344">
        <w:rPr>
          <w:rFonts w:ascii="Liberation Serif" w:hAnsi="Liberation Serif"/>
          <w:szCs w:val="24"/>
        </w:rPr>
        <w:t xml:space="preserve">              </w:t>
      </w:r>
      <w:r w:rsidR="00D16401" w:rsidRPr="00D22344">
        <w:rPr>
          <w:rFonts w:ascii="Liberation Serif" w:hAnsi="Liberation Serif"/>
          <w:szCs w:val="24"/>
        </w:rPr>
        <w:t xml:space="preserve">         </w:t>
      </w:r>
      <w:r w:rsidR="001B0F49" w:rsidRPr="00D22344">
        <w:rPr>
          <w:rFonts w:ascii="Liberation Serif" w:hAnsi="Liberation Serif"/>
          <w:szCs w:val="24"/>
        </w:rPr>
        <w:t xml:space="preserve"> </w:t>
      </w:r>
      <w:r w:rsidR="00F90447" w:rsidRPr="00D22344">
        <w:rPr>
          <w:rFonts w:ascii="Liberation Serif" w:hAnsi="Liberation Serif"/>
          <w:szCs w:val="24"/>
        </w:rPr>
        <w:t xml:space="preserve">№ </w:t>
      </w:r>
      <w:r w:rsidR="000C5820">
        <w:rPr>
          <w:rFonts w:ascii="Liberation Serif" w:hAnsi="Liberation Serif"/>
          <w:szCs w:val="24"/>
        </w:rPr>
        <w:t>1220</w:t>
      </w:r>
    </w:p>
    <w:p w14:paraId="5176CDC3" w14:textId="77777777" w:rsidR="00A413E9" w:rsidRPr="00D22344" w:rsidRDefault="00A413E9" w:rsidP="00F90447">
      <w:pPr>
        <w:spacing w:before="120"/>
        <w:rPr>
          <w:rFonts w:ascii="Liberation Serif" w:hAnsi="Liberation Serif"/>
          <w:szCs w:val="24"/>
        </w:rPr>
      </w:pPr>
    </w:p>
    <w:p w14:paraId="55C0A467" w14:textId="77777777" w:rsidR="00F90447" w:rsidRPr="00D22344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D22344">
        <w:rPr>
          <w:rFonts w:ascii="Liberation Serif" w:hAnsi="Liberation Serif"/>
          <w:sz w:val="28"/>
          <w:szCs w:val="28"/>
        </w:rPr>
        <w:t>г. Красноуфимск</w:t>
      </w:r>
    </w:p>
    <w:p w14:paraId="5A6FF934" w14:textId="77777777" w:rsidR="00F90447" w:rsidRPr="00D22344" w:rsidRDefault="00F90447" w:rsidP="00F90447">
      <w:pPr>
        <w:spacing w:before="120"/>
        <w:rPr>
          <w:rFonts w:ascii="Liberation Serif" w:hAnsi="Liberation Serif"/>
        </w:rPr>
      </w:pPr>
    </w:p>
    <w:p w14:paraId="100B63B9" w14:textId="77777777" w:rsidR="00860C90" w:rsidRDefault="00860C90" w:rsidP="00F904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О внесении дополнений в постановление Администрации</w:t>
      </w:r>
    </w:p>
    <w:p w14:paraId="51F48D79" w14:textId="77777777" w:rsidR="00860C90" w:rsidRDefault="00860C90" w:rsidP="00F90447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городского округа Красноуфимск от </w:t>
      </w:r>
      <w:proofErr w:type="gramStart"/>
      <w:r>
        <w:rPr>
          <w:rFonts w:ascii="Liberation Serif" w:hAnsi="Liberation Serif"/>
          <w:b/>
          <w:bCs/>
          <w:i/>
          <w:iCs/>
          <w:sz w:val="28"/>
          <w:szCs w:val="28"/>
        </w:rPr>
        <w:t>15.12.2023  №</w:t>
      </w:r>
      <w:proofErr w:type="gramEnd"/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 1217 «</w:t>
      </w:r>
      <w:r w:rsidR="00F937B2" w:rsidRPr="00D22344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запрете </w:t>
      </w:r>
      <w:r w:rsidR="00441306" w:rsidRPr="00D22344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розничной </w:t>
      </w:r>
      <w:r w:rsidR="00F937B2" w:rsidRPr="00D22344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продажи алкогольной продукции </w:t>
      </w:r>
      <w:r w:rsidR="00084AF4" w:rsidRPr="00D22344">
        <w:rPr>
          <w:rFonts w:ascii="Liberation Serif" w:hAnsi="Liberation Serif"/>
          <w:b/>
          <w:i/>
          <w:sz w:val="28"/>
          <w:szCs w:val="28"/>
        </w:rPr>
        <w:t>в период проведения праздничных мероприятий, посвященных празднованию Нового года</w:t>
      </w:r>
      <w:r w:rsidR="00F937B2" w:rsidRPr="00D22344">
        <w:rPr>
          <w:rFonts w:ascii="Liberation Serif" w:hAnsi="Liberation Serif"/>
          <w:b/>
          <w:i/>
          <w:sz w:val="28"/>
          <w:szCs w:val="28"/>
        </w:rPr>
        <w:t xml:space="preserve"> субъектам, осуществляющим розничную продажу алкогольной продукци</w:t>
      </w:r>
      <w:r w:rsidR="00327109" w:rsidRPr="00D22344">
        <w:rPr>
          <w:rFonts w:ascii="Liberation Serif" w:hAnsi="Liberation Serif"/>
          <w:b/>
          <w:i/>
          <w:sz w:val="28"/>
          <w:szCs w:val="28"/>
        </w:rPr>
        <w:t>и</w:t>
      </w:r>
      <w:r w:rsidR="00F937B2" w:rsidRPr="00D22344">
        <w:rPr>
          <w:rFonts w:ascii="Liberation Serif" w:hAnsi="Liberation Serif"/>
          <w:b/>
          <w:i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на территории</w:t>
      </w:r>
    </w:p>
    <w:p w14:paraId="14B82E6A" w14:textId="2028A2A6" w:rsidR="00F90447" w:rsidRPr="00D22344" w:rsidRDefault="00F937B2" w:rsidP="00F904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22344">
        <w:rPr>
          <w:rFonts w:ascii="Liberation Serif" w:hAnsi="Liberation Serif"/>
          <w:b/>
          <w:i/>
          <w:sz w:val="28"/>
          <w:szCs w:val="28"/>
        </w:rPr>
        <w:t xml:space="preserve"> городского округа Красноуфимск</w:t>
      </w:r>
      <w:r w:rsidR="00860C90">
        <w:rPr>
          <w:rFonts w:ascii="Liberation Serif" w:hAnsi="Liberation Serif"/>
          <w:b/>
          <w:i/>
          <w:sz w:val="28"/>
          <w:szCs w:val="28"/>
        </w:rPr>
        <w:t>»</w:t>
      </w:r>
      <w:r w:rsidRPr="00D22344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</w:p>
    <w:p w14:paraId="78D948E9" w14:textId="77777777" w:rsidR="00F90447" w:rsidRPr="00D22344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14:paraId="42CEF985" w14:textId="2D968CDE" w:rsidR="00EB3D22" w:rsidRPr="00D22344" w:rsidRDefault="00D52D16" w:rsidP="0012661A">
      <w:pPr>
        <w:pStyle w:val="a3"/>
        <w:ind w:firstLine="708"/>
        <w:jc w:val="both"/>
        <w:rPr>
          <w:rFonts w:ascii="Liberation Serif" w:hAnsi="Liberation Serif"/>
          <w:bCs/>
          <w:szCs w:val="28"/>
        </w:rPr>
      </w:pPr>
      <w:r w:rsidRPr="00D22344">
        <w:rPr>
          <w:rFonts w:ascii="Liberation Serif" w:hAnsi="Liberation Serif"/>
          <w:szCs w:val="28"/>
        </w:rPr>
        <w:t>С целью</w:t>
      </w:r>
      <w:r w:rsidR="00217975">
        <w:rPr>
          <w:rFonts w:ascii="Liberation Serif" w:hAnsi="Liberation Serif"/>
          <w:szCs w:val="28"/>
        </w:rPr>
        <w:t xml:space="preserve"> уточнения адресных данных</w:t>
      </w:r>
      <w:r w:rsidR="00EB3D22" w:rsidRPr="00217975">
        <w:rPr>
          <w:rFonts w:ascii="Liberation Serif" w:hAnsi="Liberation Serif"/>
          <w:sz w:val="26"/>
          <w:szCs w:val="26"/>
        </w:rPr>
        <w:t>,</w:t>
      </w:r>
      <w:r w:rsidR="00EB3D22" w:rsidRPr="00D22344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="00EB3D22" w:rsidRPr="00D22344">
        <w:rPr>
          <w:rFonts w:ascii="Liberation Serif" w:hAnsi="Liberation Serif"/>
          <w:szCs w:val="28"/>
        </w:rPr>
        <w:t xml:space="preserve">руководствуясь ст.ст. </w:t>
      </w:r>
      <w:r w:rsidR="00441306" w:rsidRPr="00D22344">
        <w:rPr>
          <w:rFonts w:ascii="Liberation Serif" w:hAnsi="Liberation Serif"/>
          <w:szCs w:val="28"/>
        </w:rPr>
        <w:t>31</w:t>
      </w:r>
      <w:r w:rsidR="00EB3D22" w:rsidRPr="00D22344">
        <w:rPr>
          <w:rFonts w:ascii="Liberation Serif" w:hAnsi="Liberation Serif"/>
          <w:szCs w:val="28"/>
        </w:rPr>
        <w:t>, 48 Устава городского округа Красноуфимск</w:t>
      </w:r>
    </w:p>
    <w:p w14:paraId="19474C4B" w14:textId="77777777" w:rsidR="00F90447" w:rsidRPr="00D22344" w:rsidRDefault="008A4389" w:rsidP="00F90447">
      <w:pPr>
        <w:rPr>
          <w:rFonts w:ascii="Liberation Serif" w:hAnsi="Liberation Serif"/>
          <w:b/>
          <w:sz w:val="26"/>
          <w:szCs w:val="26"/>
        </w:rPr>
      </w:pPr>
      <w:r w:rsidRPr="00D22344">
        <w:rPr>
          <w:rFonts w:ascii="Liberation Serif" w:hAnsi="Liberation Serif"/>
          <w:b/>
          <w:sz w:val="26"/>
          <w:szCs w:val="26"/>
        </w:rPr>
        <w:t>ПОСТАНОВЛЯЮ:</w:t>
      </w:r>
    </w:p>
    <w:p w14:paraId="2DCDEEA1" w14:textId="1F5ADA79" w:rsidR="00860C90" w:rsidRPr="00860C90" w:rsidRDefault="00B154F0" w:rsidP="00217975">
      <w:pPr>
        <w:jc w:val="both"/>
        <w:rPr>
          <w:rFonts w:ascii="Liberation Serif" w:hAnsi="Liberation Serif"/>
          <w:sz w:val="28"/>
          <w:szCs w:val="28"/>
        </w:rPr>
      </w:pPr>
      <w:r w:rsidRPr="00D22344">
        <w:rPr>
          <w:rFonts w:ascii="Liberation Serif" w:hAnsi="Liberation Serif"/>
          <w:sz w:val="28"/>
          <w:szCs w:val="28"/>
        </w:rPr>
        <w:tab/>
        <w:t xml:space="preserve">1. </w:t>
      </w:r>
      <w:r w:rsidR="00860C90">
        <w:rPr>
          <w:rFonts w:ascii="Liberation Serif" w:hAnsi="Liberation Serif"/>
          <w:sz w:val="28"/>
          <w:szCs w:val="28"/>
        </w:rPr>
        <w:t>В</w:t>
      </w:r>
      <w:r w:rsidR="00217975">
        <w:rPr>
          <w:rFonts w:ascii="Liberation Serif" w:hAnsi="Liberation Serif"/>
          <w:sz w:val="28"/>
          <w:szCs w:val="28"/>
        </w:rPr>
        <w:t xml:space="preserve">нести в пункт 1 </w:t>
      </w:r>
      <w:r w:rsidR="00860C90">
        <w:rPr>
          <w:rFonts w:ascii="Liberation Serif" w:hAnsi="Liberation Serif"/>
          <w:sz w:val="28"/>
          <w:szCs w:val="28"/>
        </w:rPr>
        <w:t>постановлени</w:t>
      </w:r>
      <w:r w:rsidR="00217975">
        <w:rPr>
          <w:rFonts w:ascii="Liberation Serif" w:hAnsi="Liberation Serif"/>
          <w:sz w:val="28"/>
          <w:szCs w:val="28"/>
        </w:rPr>
        <w:t>я</w:t>
      </w:r>
      <w:r w:rsidR="00860C90">
        <w:rPr>
          <w:rFonts w:ascii="Liberation Serif" w:hAnsi="Liberation Serif"/>
          <w:sz w:val="28"/>
          <w:szCs w:val="28"/>
        </w:rPr>
        <w:t xml:space="preserve"> Администрации городского округа Красноуфимск от 15.12.2023 № 2117 «</w:t>
      </w:r>
      <w:r w:rsidR="00860C90" w:rsidRPr="00860C90">
        <w:rPr>
          <w:rFonts w:ascii="Liberation Serif" w:hAnsi="Liberation Serif"/>
          <w:sz w:val="28"/>
          <w:szCs w:val="28"/>
        </w:rPr>
        <w:t>О запрете розничной продажи алкогольной продукции в период проведения праздничных мероприятий, посвященных празднованию Нового года субъектам, осуществляющим розничную продажу алкогольной продукции (за исключением розничной продажи алкогольной продукции при оказании услуг общественного питания) на территории городского округа Красноуфимск»</w:t>
      </w:r>
      <w:r w:rsidR="00217975">
        <w:rPr>
          <w:rFonts w:ascii="Liberation Serif" w:hAnsi="Liberation Serif"/>
          <w:sz w:val="28"/>
          <w:szCs w:val="28"/>
        </w:rPr>
        <w:t xml:space="preserve"> изменение, дополнив столбец 5 строки 3 таблицы словами</w:t>
      </w:r>
      <w:r w:rsidR="00860C90">
        <w:rPr>
          <w:rFonts w:ascii="Liberation Serif" w:hAnsi="Liberation Serif"/>
          <w:sz w:val="28"/>
          <w:szCs w:val="28"/>
        </w:rPr>
        <w:t xml:space="preserve">: </w:t>
      </w:r>
      <w:r w:rsidR="001B7118">
        <w:rPr>
          <w:rFonts w:ascii="Liberation Serif" w:hAnsi="Liberation Serif"/>
          <w:sz w:val="28"/>
          <w:szCs w:val="28"/>
        </w:rPr>
        <w:t>«</w:t>
      </w:r>
      <w:r w:rsidR="00860C90">
        <w:rPr>
          <w:rFonts w:ascii="Liberation Serif" w:hAnsi="Liberation Serif"/>
          <w:sz w:val="28"/>
          <w:szCs w:val="28"/>
        </w:rPr>
        <w:t xml:space="preserve">ул. </w:t>
      </w:r>
      <w:proofErr w:type="spellStart"/>
      <w:r w:rsidR="00860C90">
        <w:rPr>
          <w:rFonts w:ascii="Liberation Serif" w:hAnsi="Liberation Serif"/>
          <w:sz w:val="28"/>
          <w:szCs w:val="28"/>
        </w:rPr>
        <w:t>Мизерова</w:t>
      </w:r>
      <w:proofErr w:type="spellEnd"/>
      <w:r w:rsidR="00860C90">
        <w:rPr>
          <w:rFonts w:ascii="Liberation Serif" w:hAnsi="Liberation Serif"/>
          <w:sz w:val="28"/>
          <w:szCs w:val="28"/>
        </w:rPr>
        <w:t xml:space="preserve"> с № 72 по № 80</w:t>
      </w:r>
      <w:r w:rsidR="001B7118">
        <w:rPr>
          <w:rFonts w:ascii="Liberation Serif" w:hAnsi="Liberation Serif"/>
          <w:sz w:val="28"/>
          <w:szCs w:val="28"/>
        </w:rPr>
        <w:t>»</w:t>
      </w:r>
      <w:r w:rsidR="00217975">
        <w:rPr>
          <w:rFonts w:ascii="Liberation Serif" w:hAnsi="Liberation Serif"/>
          <w:sz w:val="28"/>
          <w:szCs w:val="28"/>
        </w:rPr>
        <w:t>.</w:t>
      </w:r>
    </w:p>
    <w:p w14:paraId="58101807" w14:textId="5E2F7389" w:rsidR="007651C1" w:rsidRPr="00D22344" w:rsidRDefault="001B7118" w:rsidP="009B7E84">
      <w:pPr>
        <w:pStyle w:val="3"/>
        <w:tabs>
          <w:tab w:val="left" w:pos="851"/>
          <w:tab w:val="left" w:pos="993"/>
        </w:tabs>
        <w:ind w:firstLine="708"/>
        <w:rPr>
          <w:rFonts w:ascii="Liberation Serif" w:hAnsi="Liberation Serif"/>
          <w:iCs/>
          <w:szCs w:val="28"/>
        </w:rPr>
      </w:pPr>
      <w:r>
        <w:rPr>
          <w:rFonts w:ascii="Liberation Serif" w:hAnsi="Liberation Serif"/>
          <w:szCs w:val="28"/>
        </w:rPr>
        <w:t>2</w:t>
      </w:r>
      <w:r w:rsidR="007651C1" w:rsidRPr="00D22344">
        <w:rPr>
          <w:rFonts w:ascii="Liberation Serif" w:hAnsi="Liberation Serif"/>
          <w:szCs w:val="28"/>
        </w:rPr>
        <w:t xml:space="preserve">. Опубликовать настоящее постановление </w:t>
      </w:r>
      <w:r w:rsidR="007651C1" w:rsidRPr="00D22344">
        <w:rPr>
          <w:rFonts w:ascii="Liberation Serif" w:hAnsi="Liberation Serif"/>
          <w:iCs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7651C1" w:rsidRPr="00D22344">
        <w:rPr>
          <w:rFonts w:ascii="Liberation Serif" w:hAnsi="Liberation Serif"/>
          <w:szCs w:val="28"/>
        </w:rPr>
        <w:t>на официальном сайте городского округа Красноуфимск.</w:t>
      </w:r>
    </w:p>
    <w:p w14:paraId="7C76AE0A" w14:textId="34DB02F0" w:rsidR="007651C1" w:rsidRPr="00D22344" w:rsidRDefault="001B7118" w:rsidP="007651C1">
      <w:pPr>
        <w:pStyle w:val="3"/>
        <w:ind w:firstLine="708"/>
        <w:rPr>
          <w:rFonts w:ascii="Liberation Serif" w:hAnsi="Liberation Serif"/>
          <w:iCs/>
          <w:szCs w:val="28"/>
        </w:rPr>
      </w:pPr>
      <w:r>
        <w:rPr>
          <w:rFonts w:ascii="Liberation Serif" w:hAnsi="Liberation Serif"/>
          <w:iCs/>
          <w:szCs w:val="28"/>
        </w:rPr>
        <w:t>3</w:t>
      </w:r>
      <w:r w:rsidR="007651C1" w:rsidRPr="00D22344">
        <w:rPr>
          <w:rFonts w:ascii="Liberation Serif" w:hAnsi="Liberation Serif"/>
          <w:iCs/>
          <w:szCs w:val="28"/>
        </w:rPr>
        <w:t>. Настоящее постановление вступает в силу после опубликования.</w:t>
      </w:r>
    </w:p>
    <w:p w14:paraId="1F05FC3B" w14:textId="66A09B58" w:rsidR="00F90447" w:rsidRPr="00D22344" w:rsidRDefault="001B7118" w:rsidP="007651C1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4</w:t>
      </w:r>
      <w:r w:rsidR="007651C1" w:rsidRPr="00D22344">
        <w:rPr>
          <w:rFonts w:ascii="Liberation Serif" w:hAnsi="Liberation Serif"/>
          <w:iCs/>
          <w:sz w:val="28"/>
          <w:szCs w:val="28"/>
        </w:rPr>
        <w:t xml:space="preserve">. </w:t>
      </w:r>
      <w:r w:rsidR="007651C1" w:rsidRPr="00D22344">
        <w:rPr>
          <w:rFonts w:ascii="Liberation Serif" w:hAnsi="Liberation Serif"/>
          <w:sz w:val="28"/>
          <w:szCs w:val="28"/>
        </w:rPr>
        <w:t>Контроль за исполнением настоящего постановления оставляю за собой.</w:t>
      </w:r>
    </w:p>
    <w:p w14:paraId="43AA2D9D" w14:textId="77777777" w:rsidR="00F90447" w:rsidRPr="00D22344" w:rsidRDefault="00F90447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72A4B321" w14:textId="77777777" w:rsidR="00CC4DEF" w:rsidRPr="00D22344" w:rsidRDefault="00CC4DEF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3378E3B0" w14:textId="77777777" w:rsidR="0058747E" w:rsidRPr="00D22344" w:rsidRDefault="0058747E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3FC3A397" w14:textId="77777777" w:rsidR="00F90447" w:rsidRPr="00D22344" w:rsidRDefault="00F90447" w:rsidP="00F90447">
      <w:pPr>
        <w:rPr>
          <w:rFonts w:ascii="Liberation Serif" w:hAnsi="Liberation Serif"/>
          <w:sz w:val="28"/>
          <w:szCs w:val="28"/>
        </w:rPr>
      </w:pPr>
      <w:r w:rsidRPr="00D22344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107AD8" w:rsidRPr="00D22344">
        <w:rPr>
          <w:rFonts w:ascii="Liberation Serif" w:hAnsi="Liberation Serif"/>
          <w:sz w:val="28"/>
          <w:szCs w:val="28"/>
        </w:rPr>
        <w:tab/>
      </w:r>
      <w:r w:rsidR="00107AD8" w:rsidRPr="00D22344">
        <w:rPr>
          <w:rFonts w:ascii="Liberation Serif" w:hAnsi="Liberation Serif"/>
          <w:sz w:val="28"/>
          <w:szCs w:val="28"/>
        </w:rPr>
        <w:tab/>
      </w:r>
      <w:r w:rsidRPr="00D22344">
        <w:rPr>
          <w:rFonts w:ascii="Liberation Serif" w:hAnsi="Liberation Serif"/>
          <w:sz w:val="28"/>
          <w:szCs w:val="28"/>
        </w:rPr>
        <w:t xml:space="preserve"> </w:t>
      </w:r>
      <w:r w:rsidR="00107AD8" w:rsidRPr="00D22344">
        <w:rPr>
          <w:rFonts w:ascii="Liberation Serif" w:hAnsi="Liberation Serif"/>
          <w:sz w:val="28"/>
          <w:szCs w:val="28"/>
        </w:rPr>
        <w:t>М.А. Конев</w:t>
      </w:r>
    </w:p>
    <w:p w14:paraId="4F67AABA" w14:textId="77777777" w:rsidR="00F90447" w:rsidRPr="00D22344" w:rsidRDefault="00F90447" w:rsidP="00F90447">
      <w:pPr>
        <w:rPr>
          <w:rFonts w:ascii="Liberation Serif" w:hAnsi="Liberation Serif"/>
          <w:sz w:val="26"/>
          <w:szCs w:val="26"/>
        </w:rPr>
      </w:pPr>
    </w:p>
    <w:p w14:paraId="570D775D" w14:textId="77777777" w:rsidR="00F90447" w:rsidRPr="00D22344" w:rsidRDefault="00F90447" w:rsidP="00F90447">
      <w:pPr>
        <w:rPr>
          <w:rFonts w:ascii="Liberation Serif" w:hAnsi="Liberation Serif"/>
          <w:sz w:val="26"/>
          <w:szCs w:val="26"/>
        </w:rPr>
      </w:pPr>
    </w:p>
    <w:p w14:paraId="3AA903CD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sectPr w:rsidR="00C56924" w:rsidRPr="00D22344" w:rsidSect="00D223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5492587">
    <w:abstractNumId w:val="1"/>
  </w:num>
  <w:num w:numId="2" w16cid:durableId="102112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904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4AF4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5820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35E0"/>
    <w:rsid w:val="000E53A6"/>
    <w:rsid w:val="000E5C41"/>
    <w:rsid w:val="000E60AC"/>
    <w:rsid w:val="000E7C95"/>
    <w:rsid w:val="000F0439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1E64"/>
    <w:rsid w:val="0010229F"/>
    <w:rsid w:val="00102F17"/>
    <w:rsid w:val="00103CC9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9B4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C96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11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17975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081D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C7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370"/>
    <w:rsid w:val="003866AE"/>
    <w:rsid w:val="003866F4"/>
    <w:rsid w:val="00386B09"/>
    <w:rsid w:val="003906DE"/>
    <w:rsid w:val="00390EA2"/>
    <w:rsid w:val="003911E9"/>
    <w:rsid w:val="003917AC"/>
    <w:rsid w:val="003A064F"/>
    <w:rsid w:val="003A1747"/>
    <w:rsid w:val="003A177E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5BA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167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06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776E3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310C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3B4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1C1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0F72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B72BE"/>
    <w:rsid w:val="007C0BA9"/>
    <w:rsid w:val="007C0C20"/>
    <w:rsid w:val="007C101A"/>
    <w:rsid w:val="007C18D7"/>
    <w:rsid w:val="007C223A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2C59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0C90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756"/>
    <w:rsid w:val="008A1AFC"/>
    <w:rsid w:val="008A1CDD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A7CA8"/>
    <w:rsid w:val="009B026A"/>
    <w:rsid w:val="009B13C2"/>
    <w:rsid w:val="009B1C98"/>
    <w:rsid w:val="009B6047"/>
    <w:rsid w:val="009B711D"/>
    <w:rsid w:val="009B72FF"/>
    <w:rsid w:val="009B7E84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54F0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599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3E1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2344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2D16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3BD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B096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  <w:style w:type="table" w:styleId="a8">
    <w:name w:val="Table Grid"/>
    <w:basedOn w:val="a1"/>
    <w:uiPriority w:val="59"/>
    <w:rsid w:val="00822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9B1C-2C40-4B6F-B04A-DAE8147D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23</cp:revision>
  <cp:lastPrinted>2023-12-19T05:22:00Z</cp:lastPrinted>
  <dcterms:created xsi:type="dcterms:W3CDTF">2021-12-29T07:28:00Z</dcterms:created>
  <dcterms:modified xsi:type="dcterms:W3CDTF">2023-12-20T10:40:00Z</dcterms:modified>
</cp:coreProperties>
</file>