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E404" w14:textId="77777777" w:rsidR="00715178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2CFF56ED" wp14:editId="5AB69DE2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D4B69" w14:textId="77777777" w:rsidR="00715178" w:rsidRPr="00027029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52F2CD" w14:textId="77777777" w:rsidR="00715178" w:rsidRPr="00DE473B" w:rsidRDefault="00101F8B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715178"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2139A5C0" w14:textId="77777777" w:rsidR="00715178" w:rsidRPr="00DE473B" w:rsidRDefault="00715178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3B987338" w14:textId="77777777" w:rsidR="00715178" w:rsidRDefault="00715178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6288F539" w14:textId="77777777" w:rsidR="00715178" w:rsidRDefault="00715178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3B34694B" w14:textId="1A7E78E0" w:rsidR="00715178" w:rsidRPr="00027029" w:rsidRDefault="000F65A5" w:rsidP="0071517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10.01.2024</w:t>
      </w:r>
      <w:r w:rsidR="00715178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г.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3</w:t>
      </w:r>
    </w:p>
    <w:p w14:paraId="64B83710" w14:textId="77777777" w:rsidR="00715178" w:rsidRPr="00027029" w:rsidRDefault="00715178" w:rsidP="00715178">
      <w:pPr>
        <w:autoSpaceDN w:val="0"/>
        <w:spacing w:after="60" w:line="240" w:lineRule="auto"/>
        <w:ind w:right="-23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A255255" w14:textId="77777777" w:rsidR="00715178" w:rsidRDefault="00715178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Красноуфимск</w:t>
      </w:r>
    </w:p>
    <w:p w14:paraId="54D44179" w14:textId="77777777" w:rsidR="00715178" w:rsidRDefault="00715178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DE09A71" w14:textId="00E3518E" w:rsidR="0011725D" w:rsidRDefault="00715178" w:rsidP="0071517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Hlk97720607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«</w:t>
      </w:r>
      <w:r w:rsidR="0075299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 внесении изменений в Приложение № 1 к постановлению Администрации городского округа Красноуфимск от 11.03.2022 № 187 «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Об утверждении </w:t>
      </w:r>
      <w:r w:rsidR="00E14E3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орядка</w:t>
      </w:r>
      <w:r w:rsidR="001812AE" w:rsidRPr="001812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</w:t>
      </w:r>
      <w:r w:rsidR="001812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Красноуфимск</w:t>
      </w:r>
      <w:r w:rsidR="0011725D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»</w:t>
      </w:r>
    </w:p>
    <w:bookmarkEnd w:id="0"/>
    <w:p w14:paraId="5C91D8EF" w14:textId="77777777" w:rsidR="00715178" w:rsidRPr="005B33D7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both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FF8D7C5" w14:textId="4849CC74" w:rsidR="00DC200E" w:rsidRDefault="00101F8B" w:rsidP="00EF41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требованиями 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Бюджетн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кодекс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Российской Федерации от 31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.07.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1998 г. N 145-ФЗ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06.10.2003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Федерации", Федеральн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27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.12.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2018 г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498-ФЗ "Об ответственном обращении с животными и о внесении изменений в отдельные законодательные акты Российской Федерации",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Закон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 от 03.12.2014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110-ОЗ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владельцев", </w:t>
      </w:r>
      <w:r w:rsid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</w:t>
      </w:r>
      <w:r w:rsid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Свердловской области от 22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.09.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2015 г. N 856-ПП "Об утверждении Порядка предоставления субвенций из областного бюджета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владельцев"</w:t>
      </w:r>
      <w:r w:rsid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Свердловской области от 26.02.2020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</w:t>
      </w:r>
      <w:r w:rsidR="00DC200E" w:rsidRPr="00DC2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107-ПП "Об утверждении Порядка осуществления деятельности по обращению с животными без владельцев на территории Свердловской области"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Свердловской области от </w:t>
      </w:r>
      <w:r w:rsidR="0075299C">
        <w:rPr>
          <w:rFonts w:ascii="Liberation Serif" w:eastAsia="Times New Roman" w:hAnsi="Liberation Serif" w:cs="Times New Roman"/>
          <w:sz w:val="28"/>
          <w:szCs w:val="28"/>
          <w:lang w:eastAsia="ru-RU"/>
        </w:rPr>
        <w:t>05.10.</w:t>
      </w:r>
      <w:r w:rsidR="00181FB6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2023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 N </w:t>
      </w:r>
      <w:r w:rsidR="00181FB6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718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-ПП "Об утверждении Порядка организации деятельности приютов для животных и норм содержания животных в них на территории Свердловской области</w:t>
      </w:r>
      <w:r w:rsidR="00181FB6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признании утратившим силу постановления Правительства Свердловской области от 26.02.2020 №</w:t>
      </w:r>
      <w:r w:rsidR="008F67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108-ПП «Об утверждении порядка организации деятельности приютов для животных и норм содержания животных в них на территории Свердловской области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"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9E0E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C272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постановления Главы городского округа Красноуфимск от 17.12.2021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C272F">
        <w:rPr>
          <w:rFonts w:ascii="Liberation Serif" w:eastAsia="Times New Roman" w:hAnsi="Liberation Serif" w:cs="Times New Roman"/>
          <w:sz w:val="28"/>
          <w:szCs w:val="28"/>
          <w:lang w:eastAsia="ru-RU"/>
        </w:rPr>
        <w:t>г. № 918 «О наделении Красноуфимского муниципального казенного учреждения «Служба единого заказчика» полномочиями по заключению муниципальных контрактов на проведение мероприятий по регулированию численности безнадзорных собак, в соответствии с действующим законодательством Российской Федерации Свердловской области о размещении заказов на поставку товаров, выполнение работ, услуг для обеспечения государственных и муниципальных нужд» (ред. постановления Главы городского округа Красноуфимск от 17.01.2022</w:t>
      </w:r>
      <w:r w:rsid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C27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г. №14)  </w:t>
      </w:r>
      <w:r w:rsid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статьей </w:t>
      </w:r>
      <w:r w:rsidR="008C272F"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C27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F4163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48 Устава городского округа Красноуфимск</w:t>
      </w:r>
    </w:p>
    <w:p w14:paraId="3D497E5E" w14:textId="77777777" w:rsidR="00DC200E" w:rsidRDefault="00DC200E" w:rsidP="007151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37DA35C" w14:textId="713464D5" w:rsidR="00715178" w:rsidRDefault="00715178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17CE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</w:t>
      </w:r>
      <w:r w:rsidR="00EF416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ЕТ</w:t>
      </w:r>
      <w:r w:rsidRPr="00C17CE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:</w:t>
      </w:r>
    </w:p>
    <w:p w14:paraId="65F0F9CE" w14:textId="77777777" w:rsidR="00715178" w:rsidRDefault="00715178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68AC3790" w14:textId="514F7B30" w:rsidR="00715178" w:rsidRDefault="00957587" w:rsidP="00101F8B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Внести изменения в Приложение № 1 «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Порядок </w:t>
      </w:r>
      <w:r w:rsidR="00E14E3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», изложив его в новой редакции</w:t>
      </w:r>
      <w:r w:rsid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1).</w:t>
      </w:r>
    </w:p>
    <w:p w14:paraId="72C30647" w14:textId="77777777" w:rsidR="00957587" w:rsidRDefault="00957587" w:rsidP="00957587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BEC57E1" w14:textId="77777777" w:rsidR="00957587" w:rsidRDefault="00957587" w:rsidP="00957587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2. Настоящее постановление опубликовать в официальном периодическом </w:t>
      </w:r>
      <w:bookmarkStart w:id="1" w:name="_Hlk106264203"/>
      <w:r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1"/>
      <w:r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04F952C8" w14:textId="77777777" w:rsidR="00957587" w:rsidRPr="00957587" w:rsidRDefault="00957587" w:rsidP="00957587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4F454E3" w14:textId="77777777" w:rsidR="00957587" w:rsidRDefault="00957587" w:rsidP="00957587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3. Настоящее постановление вступает в законную силу после опубликования в официальном периодическом печатном издании «Вестник городского округа Красноуфимск». </w:t>
      </w:r>
    </w:p>
    <w:p w14:paraId="38416DAC" w14:textId="77777777" w:rsidR="00957587" w:rsidRPr="00957587" w:rsidRDefault="00957587" w:rsidP="00957587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C6975F0" w14:textId="77777777" w:rsidR="00957587" w:rsidRPr="00957587" w:rsidRDefault="00957587" w:rsidP="00957587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957587">
        <w:rPr>
          <w:rFonts w:ascii="Liberation Serif" w:eastAsia="Calibri" w:hAnsi="Liberation Serif" w:cs="Times New Roman"/>
          <w:bCs/>
          <w:sz w:val="28"/>
          <w:szCs w:val="28"/>
        </w:rPr>
        <w:t>4.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6CE8F389" w14:textId="77777777" w:rsidR="00715178" w:rsidRDefault="00715178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p w14:paraId="6DD87BBF" w14:textId="77777777" w:rsidR="00957587" w:rsidRDefault="00957587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p w14:paraId="7C92B4CF" w14:textId="77777777" w:rsidR="00957587" w:rsidRDefault="00957587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p w14:paraId="6E07F96F" w14:textId="77777777" w:rsidR="00957587" w:rsidRDefault="00957587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p w14:paraId="67679A9D" w14:textId="77777777" w:rsidR="00957587" w:rsidRDefault="00957587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p w14:paraId="76048F9D" w14:textId="77777777" w:rsidR="00957587" w:rsidRDefault="00957587" w:rsidP="00101F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</w:pPr>
    </w:p>
    <w:tbl>
      <w:tblPr>
        <w:tblStyle w:val="a4"/>
        <w:tblpPr w:leftFromText="180" w:rightFromText="180" w:vertAnchor="text" w:tblpY="63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8"/>
        <w:gridCol w:w="3156"/>
      </w:tblGrid>
      <w:tr w:rsidR="00715178" w14:paraId="377521FA" w14:textId="77777777" w:rsidTr="00BC7D10">
        <w:trPr>
          <w:trHeight w:val="362"/>
        </w:trPr>
        <w:tc>
          <w:tcPr>
            <w:tcW w:w="6468" w:type="dxa"/>
          </w:tcPr>
          <w:p w14:paraId="3FD3C8E7" w14:textId="77777777" w:rsidR="00715178" w:rsidRDefault="00715178" w:rsidP="00BC7D10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56" w:type="dxa"/>
          </w:tcPr>
          <w:p w14:paraId="3ACF22C1" w14:textId="77777777" w:rsidR="00715178" w:rsidRDefault="00715178" w:rsidP="00BC7D10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 Конев</w:t>
            </w:r>
          </w:p>
        </w:tc>
      </w:tr>
    </w:tbl>
    <w:p w14:paraId="23A541D3" w14:textId="77777777" w:rsidR="00715178" w:rsidRPr="00D85095" w:rsidRDefault="00715178" w:rsidP="0071517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5DAF281" w14:textId="77777777" w:rsidR="00715178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0B95F0D8" w14:textId="77777777" w:rsidR="00715178" w:rsidRPr="0071271E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24547DE" w14:textId="77777777" w:rsidR="00715178" w:rsidRPr="00027029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E2C85F" w14:textId="77777777" w:rsidR="00715178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52DAB3E" w14:textId="77777777" w:rsidR="00715178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40F5559" w14:textId="77777777" w:rsidR="00715178" w:rsidRDefault="00715178" w:rsidP="007151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B55AA4B" w14:textId="77777777" w:rsidR="00957587" w:rsidRDefault="00957587" w:rsidP="00D431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6548AB64" w14:textId="280678D1" w:rsidR="00D4313F" w:rsidRPr="000429E0" w:rsidRDefault="00D4313F" w:rsidP="00D431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67617">
        <w:rPr>
          <w:rFonts w:ascii="Liberation Serif" w:eastAsia="Times New Roman" w:hAnsi="Liberation Serif" w:cs="Times New Roman"/>
          <w:sz w:val="24"/>
          <w:szCs w:val="28"/>
          <w:lang w:eastAsia="ru-RU"/>
        </w:rPr>
        <w:lastRenderedPageBreak/>
        <w:t xml:space="preserve">  </w:t>
      </w:r>
      <w:r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Pr="00267617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Приложение 1 </w:t>
      </w:r>
    </w:p>
    <w:p w14:paraId="2FE3F877" w14:textId="77777777" w:rsidR="00D4313F" w:rsidRPr="000429E0" w:rsidRDefault="00D4313F" w:rsidP="00D431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>Утверждено</w:t>
      </w:r>
    </w:p>
    <w:p w14:paraId="57BFBE9A" w14:textId="77777777" w:rsidR="00D4313F" w:rsidRPr="000429E0" w:rsidRDefault="00D4313F" w:rsidP="00D431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постановлением </w:t>
      </w:r>
    </w:p>
    <w:p w14:paraId="71FFFDD2" w14:textId="77777777" w:rsidR="00D4313F" w:rsidRPr="000429E0" w:rsidRDefault="00101F8B" w:rsidP="00D431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Администрации </w:t>
      </w:r>
      <w:r w:rsidR="00D4313F" w:rsidRPr="000429E0">
        <w:rPr>
          <w:rFonts w:ascii="Liberation Serif" w:eastAsia="Times New Roman" w:hAnsi="Liberation Serif" w:cs="Times New Roman"/>
          <w:szCs w:val="28"/>
          <w:lang w:eastAsia="ru-RU"/>
        </w:rPr>
        <w:t>городского округа Красноуфимск</w:t>
      </w:r>
    </w:p>
    <w:p w14:paraId="04B9665E" w14:textId="6B4ABEA8" w:rsidR="00D4313F" w:rsidRPr="000429E0" w:rsidRDefault="00D4313F" w:rsidP="008B55B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  от </w:t>
      </w:r>
      <w:r w:rsidR="000F65A5">
        <w:rPr>
          <w:rFonts w:ascii="Liberation Serif" w:eastAsia="Times New Roman" w:hAnsi="Liberation Serif" w:cs="Times New Roman"/>
          <w:szCs w:val="28"/>
          <w:lang w:eastAsia="ru-RU"/>
        </w:rPr>
        <w:t>10.01.2024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N</w:t>
      </w:r>
      <w:r w:rsidR="000F65A5">
        <w:rPr>
          <w:rFonts w:ascii="Liberation Serif" w:eastAsia="Times New Roman" w:hAnsi="Liberation Serif" w:cs="Times New Roman"/>
          <w:szCs w:val="28"/>
          <w:lang w:eastAsia="ru-RU"/>
        </w:rPr>
        <w:t>3</w:t>
      </w:r>
    </w:p>
    <w:p w14:paraId="5798C80A" w14:textId="77777777" w:rsidR="00D4313F" w:rsidRDefault="00D4313F" w:rsidP="00D431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4"/>
          <w:szCs w:val="28"/>
          <w:lang w:eastAsia="ru-RU"/>
        </w:rPr>
      </w:pPr>
    </w:p>
    <w:p w14:paraId="1B3F01B3" w14:textId="1A2E2494" w:rsidR="00D4313F" w:rsidRPr="000275A7" w:rsidRDefault="001812AE" w:rsidP="00D431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  <w:t>Порядок 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</w:p>
    <w:p w14:paraId="47A92FE5" w14:textId="409F41DA" w:rsidR="001812AE" w:rsidRPr="000275A7" w:rsidRDefault="001812AE" w:rsidP="00D431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</w:pPr>
    </w:p>
    <w:p w14:paraId="38AE23FC" w14:textId="37F7E723" w:rsidR="001812AE" w:rsidRPr="000275A7" w:rsidRDefault="001812AE" w:rsidP="00D431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  <w:t>1. Общие положения</w:t>
      </w:r>
    </w:p>
    <w:p w14:paraId="3C6AFA7D" w14:textId="6F185FE7" w:rsidR="001812AE" w:rsidRPr="000275A7" w:rsidRDefault="001812AE" w:rsidP="00D431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32"/>
          <w:lang w:eastAsia="ru-RU"/>
        </w:rPr>
      </w:pPr>
    </w:p>
    <w:p w14:paraId="34FD22E9" w14:textId="1D0F4C66" w:rsidR="004E085A" w:rsidRPr="000275A7" w:rsidRDefault="001812AE" w:rsidP="001812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1.</w:t>
      </w:r>
      <w:r w:rsidR="004E085A"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1. Настоящий порядок (далее – Порядок) регулирует отношения в сфере 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Красноуфимск.</w:t>
      </w:r>
    </w:p>
    <w:p w14:paraId="34D5E53F" w14:textId="10909EEE" w:rsidR="004E085A" w:rsidRPr="000275A7" w:rsidRDefault="004E085A" w:rsidP="001812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1.2. </w:t>
      </w:r>
      <w:r w:rsidR="001812AE"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Настоящий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Порядок разработан в целях реализации положений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Федерального закона от 06.10.2003 N 131-ФЗ "Об общих принципах организации местного самоуправления в Российской Федерации", Закона Свердловской области от 03.12.2014 N 110-ОЗ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владельцев".</w:t>
      </w:r>
    </w:p>
    <w:p w14:paraId="180015F5" w14:textId="74A7578C" w:rsidR="00947F88" w:rsidRPr="000275A7" w:rsidRDefault="004E085A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1.3. Переданн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ое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государственн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ое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полномочи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е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осуществля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ется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в соответствии с</w:t>
      </w:r>
      <w:r w:rsid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Постановлением Правительства Свердловской области от 26.02.2020 N 107-ПП "Об утверждении Порядка осуществления деятельности по обращению с животными без владельцев на территории Свердловской области", Постановлением Правительства Свердловской области от </w:t>
      </w:r>
      <w:r w:rsidR="00957587">
        <w:rPr>
          <w:rFonts w:ascii="Liberation Serif" w:eastAsia="Times New Roman" w:hAnsi="Liberation Serif" w:cs="Times New Roman"/>
          <w:sz w:val="28"/>
          <w:szCs w:val="28"/>
          <w:lang w:eastAsia="ru-RU"/>
        </w:rPr>
        <w:t>05.10.</w:t>
      </w:r>
      <w:r w:rsidR="00957587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2023</w:t>
      </w:r>
      <w:r w:rsidR="0095758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 N </w:t>
      </w:r>
      <w:r w:rsidR="00957587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>718</w:t>
      </w:r>
      <w:r w:rsidR="00957587" w:rsidRPr="00E14E37">
        <w:rPr>
          <w:rFonts w:ascii="Liberation Serif" w:eastAsia="Times New Roman" w:hAnsi="Liberation Serif" w:cs="Times New Roman"/>
          <w:sz w:val="28"/>
          <w:szCs w:val="28"/>
          <w:lang w:eastAsia="ru-RU"/>
        </w:rPr>
        <w:t>-ПП "Об утверждении Порядка организации деятельности приютов для животных и норм содержания животных в них на территории Свердловской области</w:t>
      </w:r>
      <w:r w:rsidR="00957587" w:rsidRPr="00181F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587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признании утратившим силу постановления Правительства Свердловской области от 26.02.2020 №108-ПП «Об утверждении порядка организации деятельности приютов для животных и норм содержания животных в них на территории Свердловской области».</w:t>
      </w:r>
    </w:p>
    <w:p w14:paraId="03176F77" w14:textId="65F42FF9" w:rsidR="008E243B" w:rsidRDefault="008E243B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</w:pP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1.4.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lastRenderedPageBreak/>
        <w:t xml:space="preserve">Красноуфимск </w:t>
      </w:r>
      <w:r w:rsidR="00B13ADD" w:rsidRPr="00B13ADD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(далее – государственное полномочие)</w:t>
      </w:r>
      <w:r w:rsidR="00B13ADD"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основывается</w:t>
      </w:r>
      <w:r w:rsidRPr="000275A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на принципах нравственности и гуманного отношения к животным.</w:t>
      </w:r>
    </w:p>
    <w:p w14:paraId="569F66B9" w14:textId="5EE8490C" w:rsidR="00F24AA1" w:rsidRDefault="00F24AA1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1.5. Реализация </w:t>
      </w:r>
      <w:r w:rsidRPr="00F24AA1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>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  <w:r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 осуществляется в целях</w:t>
      </w:r>
      <w:r w:rsidR="00957587">
        <w:rPr>
          <w:rFonts w:ascii="Liberation Serif" w:eastAsia="Times New Roman" w:hAnsi="Liberation Serif" w:cs="Times New Roman"/>
          <w:bCs/>
          <w:sz w:val="28"/>
          <w:szCs w:val="32"/>
          <w:lang w:eastAsia="ru-RU"/>
        </w:rPr>
        <w:t xml:space="preserve">: </w:t>
      </w:r>
    </w:p>
    <w:p w14:paraId="22776E73" w14:textId="77777777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14:paraId="18D6BD1A" w14:textId="77777777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предотвращения причинения вреда здоровью и (или) имуществу граждан, имуществу юридических лиц;</w:t>
      </w:r>
    </w:p>
    <w:p w14:paraId="11916E11" w14:textId="77777777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гуманного отношения к животным без владельцев;</w:t>
      </w:r>
    </w:p>
    <w:p w14:paraId="4849FC92" w14:textId="77777777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предотвращения нанесения ущерба объектам животного мира и среде их обитания;</w:t>
      </w:r>
    </w:p>
    <w:p w14:paraId="5E015C30" w14:textId="77777777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оказания помощи животным, находящимся в опасном для их жизни состоянии;</w:t>
      </w:r>
    </w:p>
    <w:p w14:paraId="136446D0" w14:textId="02C1C078" w:rsidR="00957587" w:rsidRDefault="00957587" w:rsidP="0095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возврата потерявшихся животных их владельцам.</w:t>
      </w:r>
    </w:p>
    <w:p w14:paraId="5BF3A3A8" w14:textId="662E0E1F" w:rsidR="009E0E2C" w:rsidRDefault="00D17211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</w:t>
      </w:r>
      <w:r w:rsidR="00F24AA1">
        <w:rPr>
          <w:rFonts w:ascii="Liberation Serif" w:hAnsi="Liberation Serif"/>
          <w:sz w:val="28"/>
          <w:szCs w:val="28"/>
        </w:rPr>
        <w:t>6</w:t>
      </w:r>
      <w:r w:rsidRPr="000275A7">
        <w:rPr>
          <w:rFonts w:ascii="Liberation Serif" w:hAnsi="Liberation Serif"/>
          <w:sz w:val="28"/>
          <w:szCs w:val="28"/>
        </w:rPr>
        <w:t>.</w:t>
      </w:r>
      <w:r w:rsidR="00F24AA1">
        <w:rPr>
          <w:rFonts w:ascii="Liberation Serif" w:hAnsi="Liberation Serif"/>
          <w:sz w:val="28"/>
          <w:szCs w:val="28"/>
        </w:rPr>
        <w:t xml:space="preserve"> </w:t>
      </w:r>
      <w:r w:rsidR="0069144F" w:rsidRPr="000275A7">
        <w:rPr>
          <w:rFonts w:ascii="Liberation Serif" w:hAnsi="Liberation Serif"/>
          <w:sz w:val="28"/>
          <w:szCs w:val="28"/>
        </w:rPr>
        <w:t xml:space="preserve">Исполнение </w:t>
      </w:r>
      <w:r w:rsidRPr="000275A7">
        <w:rPr>
          <w:rFonts w:ascii="Liberation Serif" w:hAnsi="Liberation Serif"/>
          <w:sz w:val="28"/>
          <w:szCs w:val="28"/>
        </w:rPr>
        <w:t xml:space="preserve">переданного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</w:t>
      </w:r>
      <w:r w:rsidR="009E0E2C" w:rsidRPr="000275A7">
        <w:rPr>
          <w:rFonts w:ascii="Liberation Serif" w:hAnsi="Liberation Serif"/>
          <w:sz w:val="28"/>
          <w:szCs w:val="28"/>
        </w:rPr>
        <w:t>Красноуфимск</w:t>
      </w:r>
      <w:r w:rsidR="009E0E2C">
        <w:rPr>
          <w:rFonts w:ascii="Liberation Serif" w:hAnsi="Liberation Serif"/>
          <w:sz w:val="28"/>
          <w:szCs w:val="28"/>
        </w:rPr>
        <w:t xml:space="preserve"> </w:t>
      </w:r>
      <w:r w:rsidR="009E0E2C" w:rsidRPr="000275A7">
        <w:rPr>
          <w:rFonts w:ascii="Liberation Serif" w:hAnsi="Liberation Serif"/>
          <w:sz w:val="28"/>
          <w:szCs w:val="28"/>
        </w:rPr>
        <w:t>осуществляется</w:t>
      </w:r>
      <w:r w:rsidRPr="000275A7">
        <w:rPr>
          <w:rFonts w:ascii="Liberation Serif" w:hAnsi="Liberation Serif"/>
          <w:sz w:val="28"/>
          <w:szCs w:val="28"/>
        </w:rPr>
        <w:t xml:space="preserve"> за счет, предоставляемых бюджету городского округа Красноуфимск субвенций</w:t>
      </w:r>
      <w:r w:rsidR="009E0E2C">
        <w:rPr>
          <w:rFonts w:ascii="Liberation Serif" w:hAnsi="Liberation Serif"/>
          <w:sz w:val="28"/>
          <w:szCs w:val="28"/>
        </w:rPr>
        <w:t xml:space="preserve"> из бюджета Свердловской области в соответствии со сводной бюджетной росписью</w:t>
      </w:r>
      <w:r w:rsidR="00B13ADD">
        <w:rPr>
          <w:rFonts w:ascii="Liberation Serif" w:hAnsi="Liberation Serif"/>
          <w:sz w:val="28"/>
          <w:szCs w:val="28"/>
        </w:rPr>
        <w:t xml:space="preserve"> муниципального образования городской округ Красноуфимск.</w:t>
      </w:r>
    </w:p>
    <w:p w14:paraId="458620DB" w14:textId="724BC4F1" w:rsidR="00B13ADD" w:rsidRPr="00931AFD" w:rsidRDefault="00D217E1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</w:t>
      </w:r>
      <w:r w:rsidR="00F24AA1">
        <w:rPr>
          <w:rFonts w:ascii="Liberation Serif" w:hAnsi="Liberation Serif"/>
          <w:sz w:val="28"/>
          <w:szCs w:val="28"/>
        </w:rPr>
        <w:t>7</w:t>
      </w:r>
      <w:r w:rsidRPr="000275A7">
        <w:rPr>
          <w:rFonts w:ascii="Liberation Serif" w:hAnsi="Liberation Serif"/>
          <w:sz w:val="28"/>
          <w:szCs w:val="28"/>
        </w:rPr>
        <w:t xml:space="preserve">. </w:t>
      </w:r>
      <w:r w:rsidR="00B13ADD" w:rsidRPr="00931AFD">
        <w:rPr>
          <w:rFonts w:ascii="Liberation Serif" w:hAnsi="Liberation Serif"/>
          <w:sz w:val="28"/>
          <w:szCs w:val="28"/>
        </w:rPr>
        <w:t>Субвенции,</w:t>
      </w:r>
      <w:r w:rsidRPr="00931AFD">
        <w:rPr>
          <w:rFonts w:ascii="Liberation Serif" w:hAnsi="Liberation Serif"/>
          <w:sz w:val="28"/>
          <w:szCs w:val="28"/>
        </w:rPr>
        <w:t xml:space="preserve"> </w:t>
      </w:r>
      <w:r w:rsidR="00B13ADD" w:rsidRPr="00931AFD">
        <w:rPr>
          <w:rFonts w:ascii="Liberation Serif" w:hAnsi="Liberation Serif"/>
          <w:sz w:val="28"/>
          <w:szCs w:val="28"/>
        </w:rPr>
        <w:t xml:space="preserve">предоставленные муниципальному образованию городской округ Красноуфимск в целях осуществления </w:t>
      </w:r>
      <w:r w:rsidR="00931AFD" w:rsidRPr="00931AFD">
        <w:rPr>
          <w:rFonts w:ascii="Liberation Serif" w:hAnsi="Liberation Serif"/>
          <w:sz w:val="28"/>
          <w:szCs w:val="28"/>
        </w:rPr>
        <w:t>государственного полномочия,</w:t>
      </w:r>
      <w:r w:rsidR="00B13ADD" w:rsidRPr="00931AFD">
        <w:rPr>
          <w:rFonts w:ascii="Liberation Serif" w:hAnsi="Liberation Serif"/>
          <w:sz w:val="28"/>
          <w:szCs w:val="28"/>
        </w:rPr>
        <w:t xml:space="preserve"> расходуются:</w:t>
      </w:r>
    </w:p>
    <w:p w14:paraId="0C778240" w14:textId="7CAF8F62" w:rsidR="00D217E1" w:rsidRPr="00931AFD" w:rsidRDefault="00931AFD" w:rsidP="00931AF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1AFD">
        <w:rPr>
          <w:rFonts w:ascii="Liberation Serif" w:hAnsi="Liberation Serif"/>
          <w:sz w:val="28"/>
          <w:szCs w:val="28"/>
        </w:rPr>
        <w:t xml:space="preserve">     </w:t>
      </w:r>
      <w:r w:rsidR="00B13ADD" w:rsidRPr="00931AFD">
        <w:rPr>
          <w:rFonts w:ascii="Liberation Serif" w:hAnsi="Liberation Serif"/>
          <w:sz w:val="28"/>
          <w:szCs w:val="28"/>
        </w:rPr>
        <w:t xml:space="preserve"> </w:t>
      </w:r>
      <w:r w:rsidRPr="00931AFD">
        <w:rPr>
          <w:rFonts w:ascii="Liberation Serif" w:hAnsi="Liberation Serif"/>
          <w:sz w:val="28"/>
          <w:szCs w:val="28"/>
        </w:rPr>
        <w:t xml:space="preserve">     </w:t>
      </w:r>
      <w:r w:rsidR="00D217E1" w:rsidRPr="00931AFD">
        <w:rPr>
          <w:rFonts w:ascii="Liberation Serif" w:hAnsi="Liberation Serif"/>
          <w:sz w:val="28"/>
          <w:szCs w:val="28"/>
        </w:rPr>
        <w:t xml:space="preserve">- </w:t>
      </w:r>
      <w:r w:rsidRPr="00931AFD">
        <w:rPr>
          <w:rFonts w:ascii="Liberation Serif" w:hAnsi="Liberation Serif" w:cs="Liberation Serif"/>
          <w:sz w:val="28"/>
          <w:szCs w:val="28"/>
        </w:rPr>
        <w:t>на проведение мероприятий по обращению с животными без владельцев</w:t>
      </w:r>
      <w:r w:rsidR="00D217E1" w:rsidRPr="00931AFD">
        <w:rPr>
          <w:rFonts w:ascii="Liberation Serif" w:hAnsi="Liberation Serif"/>
          <w:sz w:val="28"/>
          <w:szCs w:val="28"/>
        </w:rPr>
        <w:t>;</w:t>
      </w:r>
    </w:p>
    <w:p w14:paraId="6A2DAE65" w14:textId="1CA8453F" w:rsidR="00D217E1" w:rsidRPr="000275A7" w:rsidRDefault="00D217E1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931AFD">
        <w:rPr>
          <w:rFonts w:ascii="Liberation Serif" w:hAnsi="Liberation Serif"/>
          <w:sz w:val="28"/>
          <w:szCs w:val="28"/>
        </w:rPr>
        <w:t>- на обеспечение деятельности по проведению мероприятий по обращению с животными без владельцев.</w:t>
      </w:r>
    </w:p>
    <w:p w14:paraId="4CDCCDD3" w14:textId="5FE59272" w:rsidR="00D217E1" w:rsidRPr="000275A7" w:rsidRDefault="00D217E1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</w:t>
      </w:r>
      <w:r w:rsidR="006A29AB">
        <w:rPr>
          <w:rFonts w:ascii="Liberation Serif" w:hAnsi="Liberation Serif"/>
          <w:sz w:val="28"/>
          <w:szCs w:val="28"/>
        </w:rPr>
        <w:t>8</w:t>
      </w:r>
      <w:r w:rsidRPr="000275A7">
        <w:rPr>
          <w:rFonts w:ascii="Liberation Serif" w:hAnsi="Liberation Serif"/>
          <w:sz w:val="28"/>
          <w:szCs w:val="28"/>
        </w:rPr>
        <w:t xml:space="preserve">. </w:t>
      </w:r>
      <w:r w:rsidR="008678C2" w:rsidRPr="000275A7">
        <w:rPr>
          <w:rFonts w:ascii="Liberation Serif" w:hAnsi="Liberation Serif"/>
          <w:sz w:val="28"/>
          <w:szCs w:val="28"/>
        </w:rPr>
        <w:t>Главным администратором доходов и главным распорядителем средств, местного бюджета, полученных в виде субвенций на осуществление государственного полномочия является Администрация городского округа Красноуфимск.</w:t>
      </w:r>
    </w:p>
    <w:p w14:paraId="52145B3D" w14:textId="1F1D85E5" w:rsidR="008678C2" w:rsidRPr="000275A7" w:rsidRDefault="008678C2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</w:t>
      </w:r>
      <w:r w:rsidR="006A29AB">
        <w:rPr>
          <w:rFonts w:ascii="Liberation Serif" w:hAnsi="Liberation Serif"/>
          <w:sz w:val="28"/>
          <w:szCs w:val="28"/>
        </w:rPr>
        <w:t>9</w:t>
      </w:r>
      <w:r w:rsidRPr="000275A7">
        <w:rPr>
          <w:rFonts w:ascii="Liberation Serif" w:hAnsi="Liberation Serif"/>
          <w:sz w:val="28"/>
          <w:szCs w:val="28"/>
        </w:rPr>
        <w:t>. Реализация отдельных функций, связанных с осуществлением переданного государственного полномочия Свердловской области в сфере организации мероприятий по обращению с животными без владельцев на территории городского округа Красноуфимск, осуществляется Красноуфимским муниципальным казенным учреждением «Служба единого заказчика» (далее – КМКУ «СЕЗ») на основании Постановления Главы городского округа Красноуфимск.</w:t>
      </w:r>
    </w:p>
    <w:p w14:paraId="40E1B73B" w14:textId="7B71F52B" w:rsidR="0069144F" w:rsidRPr="000275A7" w:rsidRDefault="0069144F" w:rsidP="006A29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</w:t>
      </w:r>
      <w:r w:rsidR="008E243B" w:rsidRPr="000275A7">
        <w:rPr>
          <w:rFonts w:ascii="Liberation Serif" w:hAnsi="Liberation Serif"/>
          <w:sz w:val="28"/>
          <w:szCs w:val="28"/>
        </w:rPr>
        <w:t>1</w:t>
      </w:r>
      <w:r w:rsidR="006A29AB">
        <w:rPr>
          <w:rFonts w:ascii="Liberation Serif" w:hAnsi="Liberation Serif"/>
          <w:sz w:val="28"/>
          <w:szCs w:val="28"/>
        </w:rPr>
        <w:t>0</w:t>
      </w:r>
      <w:r w:rsidRPr="000275A7">
        <w:rPr>
          <w:rFonts w:ascii="Liberation Serif" w:hAnsi="Liberation Serif"/>
          <w:sz w:val="28"/>
          <w:szCs w:val="28"/>
        </w:rPr>
        <w:t xml:space="preserve">. В случае недостаточности переданных субвенций из бюджета Свердловской области на осуществление государственного полномочия, в </w:t>
      </w:r>
      <w:r w:rsidRPr="000275A7">
        <w:rPr>
          <w:rFonts w:ascii="Liberation Serif" w:hAnsi="Liberation Serif"/>
          <w:sz w:val="28"/>
          <w:szCs w:val="28"/>
        </w:rPr>
        <w:lastRenderedPageBreak/>
        <w:t>целях</w:t>
      </w:r>
      <w:r w:rsidR="00D217E1" w:rsidRPr="000275A7">
        <w:rPr>
          <w:rFonts w:ascii="Liberation Serif" w:hAnsi="Liberation Serif"/>
          <w:sz w:val="28"/>
          <w:szCs w:val="28"/>
        </w:rPr>
        <w:t xml:space="preserve"> обеспечения безопасности и иных прав и законных интересов населения </w:t>
      </w:r>
      <w:r w:rsidRPr="000275A7">
        <w:rPr>
          <w:rFonts w:ascii="Liberation Serif" w:hAnsi="Liberation Serif"/>
          <w:sz w:val="28"/>
          <w:szCs w:val="28"/>
        </w:rPr>
        <w:t>городского округа Красноуфимск орган местного самоуправления вправе дополнительно использовать</w:t>
      </w:r>
      <w:r w:rsidR="006A29AB">
        <w:rPr>
          <w:rFonts w:ascii="Liberation Serif" w:hAnsi="Liberation Serif"/>
          <w:sz w:val="28"/>
          <w:szCs w:val="28"/>
        </w:rPr>
        <w:t xml:space="preserve"> средства местного бюджета в пределах бюджетных ассигнований в соответствии со сводной бюджетной росписью </w:t>
      </w:r>
      <w:r w:rsidR="006A29AB" w:rsidRPr="006A29AB">
        <w:rPr>
          <w:rFonts w:ascii="Liberation Serif" w:hAnsi="Liberation Serif"/>
          <w:sz w:val="28"/>
          <w:szCs w:val="28"/>
        </w:rPr>
        <w:t>муниципального образования городской округ Красноуфимск</w:t>
      </w:r>
      <w:r w:rsidR="006A29AB">
        <w:rPr>
          <w:rFonts w:ascii="Liberation Serif" w:hAnsi="Liberation Serif"/>
          <w:sz w:val="28"/>
          <w:szCs w:val="28"/>
        </w:rPr>
        <w:t xml:space="preserve"> </w:t>
      </w:r>
      <w:r w:rsidR="00FA392C" w:rsidRPr="000275A7">
        <w:rPr>
          <w:rFonts w:ascii="Liberation Serif" w:hAnsi="Liberation Serif"/>
          <w:sz w:val="28"/>
          <w:szCs w:val="28"/>
        </w:rPr>
        <w:t>для осуществления расходов, предусмотренных пунктом 1.</w:t>
      </w:r>
      <w:r w:rsidR="00F24AA1">
        <w:rPr>
          <w:rFonts w:ascii="Liberation Serif" w:hAnsi="Liberation Serif"/>
          <w:sz w:val="28"/>
          <w:szCs w:val="28"/>
        </w:rPr>
        <w:t>7</w:t>
      </w:r>
      <w:r w:rsidR="00FA392C" w:rsidRPr="000275A7">
        <w:rPr>
          <w:rFonts w:ascii="Liberation Serif" w:hAnsi="Liberation Serif"/>
          <w:sz w:val="28"/>
          <w:szCs w:val="28"/>
        </w:rPr>
        <w:t xml:space="preserve">. настоящего Порядка. </w:t>
      </w:r>
      <w:r w:rsidR="00D217E1" w:rsidRPr="000275A7">
        <w:rPr>
          <w:rFonts w:ascii="Liberation Serif" w:hAnsi="Liberation Serif"/>
          <w:sz w:val="28"/>
          <w:szCs w:val="28"/>
        </w:rPr>
        <w:t xml:space="preserve"> </w:t>
      </w:r>
    </w:p>
    <w:p w14:paraId="778467F9" w14:textId="2E796DAC" w:rsidR="000F73DD" w:rsidRPr="000275A7" w:rsidRDefault="00EB328F" w:rsidP="000F73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1.1</w:t>
      </w:r>
      <w:r w:rsidR="006A29AB">
        <w:rPr>
          <w:rFonts w:ascii="Liberation Serif" w:hAnsi="Liberation Serif"/>
          <w:sz w:val="28"/>
          <w:szCs w:val="28"/>
        </w:rPr>
        <w:t>1</w:t>
      </w:r>
      <w:r w:rsidR="008E243B" w:rsidRPr="000275A7">
        <w:rPr>
          <w:rFonts w:ascii="Liberation Serif" w:hAnsi="Liberation Serif"/>
          <w:sz w:val="28"/>
          <w:szCs w:val="28"/>
        </w:rPr>
        <w:t>.</w:t>
      </w:r>
      <w:r w:rsidRPr="000275A7">
        <w:rPr>
          <w:rFonts w:ascii="Liberation Serif" w:hAnsi="Liberation Serif"/>
          <w:sz w:val="28"/>
          <w:szCs w:val="28"/>
        </w:rPr>
        <w:t xml:space="preserve"> </w:t>
      </w:r>
      <w:r w:rsidR="000F73DD" w:rsidRPr="000275A7">
        <w:rPr>
          <w:rFonts w:ascii="Liberation Serif" w:hAnsi="Liberation Serif"/>
          <w:sz w:val="28"/>
          <w:szCs w:val="28"/>
        </w:rPr>
        <w:t>Бюджетные ассигнования, предоставляемые на финансирование расходов в рамках осуществления государственного полномочия, пункт 1.</w:t>
      </w:r>
      <w:r w:rsidR="00F24AA1">
        <w:rPr>
          <w:rFonts w:ascii="Liberation Serif" w:hAnsi="Liberation Serif"/>
          <w:sz w:val="28"/>
          <w:szCs w:val="28"/>
        </w:rPr>
        <w:t>7.</w:t>
      </w:r>
      <w:r w:rsidR="000F73DD" w:rsidRPr="000275A7">
        <w:rPr>
          <w:rFonts w:ascii="Liberation Serif" w:hAnsi="Liberation Serif"/>
          <w:sz w:val="28"/>
          <w:szCs w:val="28"/>
        </w:rPr>
        <w:t xml:space="preserve"> настоящего Порядка носят целевой характер и не могут быть использованы на иные цели. </w:t>
      </w:r>
    </w:p>
    <w:p w14:paraId="4C412C2F" w14:textId="35418464" w:rsidR="000F73DD" w:rsidRPr="000275A7" w:rsidRDefault="000F73DD" w:rsidP="000F73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1.1</w:t>
      </w:r>
      <w:r w:rsidR="00DD5F96">
        <w:rPr>
          <w:rFonts w:ascii="Liberation Serif" w:hAnsi="Liberation Serif"/>
          <w:sz w:val="28"/>
          <w:szCs w:val="28"/>
        </w:rPr>
        <w:t>2</w:t>
      </w:r>
      <w:r w:rsidRPr="000275A7">
        <w:rPr>
          <w:rFonts w:ascii="Liberation Serif" w:hAnsi="Liberation Serif"/>
          <w:sz w:val="28"/>
          <w:szCs w:val="28"/>
        </w:rPr>
        <w:t>. Основные понятия и определения, используемые в настоящем Порядке:</w:t>
      </w:r>
    </w:p>
    <w:p w14:paraId="4C2F091F" w14:textId="7413F6B9" w:rsidR="00947F88" w:rsidRPr="000275A7" w:rsidRDefault="000F73DD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1)</w:t>
      </w:r>
      <w:r w:rsidRPr="000275A7">
        <w:rPr>
          <w:rFonts w:ascii="Liberation Serif" w:hAnsi="Liberation Serif"/>
          <w:b/>
          <w:bCs/>
          <w:sz w:val="28"/>
          <w:szCs w:val="28"/>
        </w:rPr>
        <w:t xml:space="preserve"> животное без владельца </w:t>
      </w:r>
      <w:r w:rsidRPr="000275A7">
        <w:rPr>
          <w:rFonts w:ascii="Liberation Serif" w:hAnsi="Liberation Serif"/>
          <w:sz w:val="28"/>
          <w:szCs w:val="28"/>
        </w:rPr>
        <w:t>- животное, которое не имеет владельца или владелец которого неизвестен;</w:t>
      </w:r>
    </w:p>
    <w:p w14:paraId="15D0BCCA" w14:textId="2626FE7A" w:rsidR="000F73DD" w:rsidRDefault="000F73DD" w:rsidP="008629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2)</w:t>
      </w:r>
      <w:r w:rsidRPr="000275A7">
        <w:rPr>
          <w:rFonts w:ascii="Liberation Serif" w:hAnsi="Liberation Serif"/>
          <w:b/>
          <w:bCs/>
          <w:sz w:val="28"/>
          <w:szCs w:val="28"/>
        </w:rPr>
        <w:t xml:space="preserve"> владелец животного (далее - владелец) </w:t>
      </w:r>
      <w:r w:rsidRPr="000275A7">
        <w:rPr>
          <w:rFonts w:ascii="Liberation Serif" w:hAnsi="Liberation Serif"/>
          <w:sz w:val="28"/>
          <w:szCs w:val="28"/>
        </w:rPr>
        <w:t>- физическое лицо или юридическое лицо, которым животное принадлежит на праве собственности или ином законном основании;</w:t>
      </w:r>
    </w:p>
    <w:p w14:paraId="7331E6B6" w14:textId="5FF0FB2C" w:rsidR="008629E2" w:rsidRPr="000275A7" w:rsidRDefault="00931AFD" w:rsidP="00931AF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8629E2" w:rsidRPr="000275A7">
        <w:rPr>
          <w:rFonts w:ascii="Liberation Serif" w:hAnsi="Liberation Serif"/>
          <w:sz w:val="28"/>
          <w:szCs w:val="28"/>
        </w:rPr>
        <w:t xml:space="preserve">3) </w:t>
      </w:r>
      <w:r w:rsidRPr="00931AFD">
        <w:rPr>
          <w:rFonts w:ascii="Liberation Serif" w:hAnsi="Liberation Serif" w:cs="Liberation Serif"/>
          <w:b/>
          <w:bCs/>
          <w:sz w:val="28"/>
          <w:szCs w:val="28"/>
        </w:rPr>
        <w:t>деятельность по обращению с животными без владельцев</w:t>
      </w:r>
      <w:r>
        <w:rPr>
          <w:rFonts w:ascii="Liberation Serif" w:hAnsi="Liberation Serif" w:cs="Liberation Serif"/>
          <w:sz w:val="28"/>
          <w:szCs w:val="28"/>
        </w:rPr>
        <w:t xml:space="preserve">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законодательством в области обращения с животными</w:t>
      </w:r>
      <w:r w:rsidR="008629E2" w:rsidRPr="000275A7">
        <w:rPr>
          <w:rFonts w:ascii="Liberation Serif" w:hAnsi="Liberation Serif"/>
          <w:sz w:val="28"/>
          <w:szCs w:val="28"/>
        </w:rPr>
        <w:t>;</w:t>
      </w:r>
    </w:p>
    <w:p w14:paraId="0F66C526" w14:textId="77777777" w:rsidR="008629E2" w:rsidRPr="000275A7" w:rsidRDefault="008629E2" w:rsidP="008629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 xml:space="preserve">4) </w:t>
      </w:r>
      <w:r w:rsidRPr="000275A7">
        <w:rPr>
          <w:rFonts w:ascii="Liberation Serif" w:hAnsi="Liberation Serif"/>
          <w:b/>
          <w:bCs/>
          <w:sz w:val="28"/>
          <w:szCs w:val="28"/>
        </w:rPr>
        <w:t>отлов животных без владельцев</w:t>
      </w:r>
      <w:r w:rsidRPr="000275A7">
        <w:rPr>
          <w:rFonts w:ascii="Liberation Serif" w:hAnsi="Liberation Serif"/>
          <w:sz w:val="28"/>
          <w:szCs w:val="28"/>
        </w:rPr>
        <w:t xml:space="preserve"> – деятельность специализированной организации (исполнителя), оказывающей услуги по поимке животного без владельца, осуществляемая с соблюдением принципов ответственного отношения к животному и обеспечивающая сохранение его жизни и здоровья;</w:t>
      </w:r>
    </w:p>
    <w:p w14:paraId="1CCF41EE" w14:textId="55582252" w:rsidR="008629E2" w:rsidRPr="000275A7" w:rsidRDefault="008629E2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 xml:space="preserve">5) </w:t>
      </w:r>
      <w:r w:rsidRPr="000275A7">
        <w:rPr>
          <w:rFonts w:ascii="Liberation Serif" w:hAnsi="Liberation Serif"/>
          <w:b/>
          <w:bCs/>
          <w:sz w:val="28"/>
          <w:szCs w:val="28"/>
        </w:rPr>
        <w:t>специализированная организация (исполнитель), оказывающая услуги по отлову и транспортированию животных без владельца</w:t>
      </w:r>
      <w:r w:rsidRPr="000275A7">
        <w:rPr>
          <w:rFonts w:ascii="Liberation Serif" w:hAnsi="Liberation Serif"/>
          <w:sz w:val="28"/>
          <w:szCs w:val="28"/>
        </w:rPr>
        <w:t xml:space="preserve"> – юридическое лицо, независимо от его организационно-правовой формы собственности, или физическое лицо, зарегистрированное в качестве индивидуального предпринимателя, обладающее необходимой и достаточной материально-технической базой и квалифицированным персоналом;</w:t>
      </w:r>
    </w:p>
    <w:p w14:paraId="67540B68" w14:textId="29BB35CE" w:rsidR="008629E2" w:rsidRPr="000275A7" w:rsidRDefault="008629E2" w:rsidP="00947F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4)</w:t>
      </w:r>
      <w:r w:rsidRPr="000275A7">
        <w:rPr>
          <w:rFonts w:ascii="Liberation Serif" w:hAnsi="Liberation Serif"/>
          <w:b/>
          <w:bCs/>
          <w:sz w:val="28"/>
          <w:szCs w:val="28"/>
        </w:rPr>
        <w:t xml:space="preserve"> приют для животных (далее – приют) </w:t>
      </w:r>
      <w:r w:rsidRPr="000275A7">
        <w:rPr>
          <w:rFonts w:ascii="Liberation Serif" w:hAnsi="Liberation Serif"/>
          <w:sz w:val="28"/>
          <w:szCs w:val="28"/>
        </w:rPr>
        <w:t xml:space="preserve">– </w:t>
      </w:r>
      <w:r w:rsidR="00931AFD">
        <w:rPr>
          <w:rFonts w:ascii="Liberation Serif" w:hAnsi="Liberation Serif"/>
          <w:sz w:val="28"/>
          <w:szCs w:val="28"/>
        </w:rPr>
        <w:t>индивидуальные предприниматели, осуществляющие деятельность по содержанию животных, государственные или муниципальные учреждения, негосударственные и некоммерческие организации, во владении или пользовании которых находятся отдельно расположенные и предназначенные для содержания животных здания, строения и сооружения</w:t>
      </w:r>
      <w:r w:rsidRPr="000275A7">
        <w:rPr>
          <w:rFonts w:ascii="Liberation Serif" w:hAnsi="Liberation Serif"/>
          <w:sz w:val="28"/>
          <w:szCs w:val="28"/>
        </w:rPr>
        <w:t>;</w:t>
      </w:r>
    </w:p>
    <w:p w14:paraId="1FAA9F67" w14:textId="270ED5D5" w:rsidR="008629E2" w:rsidRPr="008629E2" w:rsidRDefault="008629E2" w:rsidP="008629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8F673C">
        <w:rPr>
          <w:rFonts w:ascii="Liberation Serif" w:hAnsi="Liberation Serif"/>
          <w:sz w:val="28"/>
          <w:szCs w:val="28"/>
        </w:rPr>
        <w:t>5)</w:t>
      </w:r>
      <w:r w:rsidRPr="008F673C">
        <w:rPr>
          <w:rFonts w:ascii="Liberation Serif" w:hAnsi="Liberation Serif"/>
          <w:b/>
          <w:bCs/>
          <w:sz w:val="28"/>
          <w:szCs w:val="28"/>
        </w:rPr>
        <w:t xml:space="preserve"> место содержания животного</w:t>
      </w:r>
      <w:r w:rsidRPr="008F673C">
        <w:rPr>
          <w:rFonts w:ascii="Liberation Serif" w:hAnsi="Liberation Serif"/>
          <w:sz w:val="28"/>
          <w:szCs w:val="28"/>
        </w:rPr>
        <w:t> 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14:paraId="69286EB8" w14:textId="176F88DD" w:rsidR="009774CB" w:rsidRDefault="009774CB" w:rsidP="009774C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8629E2" w:rsidRPr="000275A7">
        <w:rPr>
          <w:rFonts w:ascii="Liberation Serif" w:hAnsi="Liberation Serif"/>
          <w:sz w:val="28"/>
          <w:szCs w:val="28"/>
        </w:rPr>
        <w:t>6</w:t>
      </w:r>
      <w:r w:rsidR="008629E2" w:rsidRPr="008629E2">
        <w:rPr>
          <w:rFonts w:ascii="Liberation Serif" w:hAnsi="Liberation Serif"/>
          <w:sz w:val="28"/>
          <w:szCs w:val="28"/>
        </w:rPr>
        <w:t>) </w:t>
      </w:r>
      <w:r w:rsidRPr="009774CB">
        <w:rPr>
          <w:rFonts w:ascii="Liberation Serif" w:hAnsi="Liberation Serif"/>
          <w:b/>
          <w:bCs/>
          <w:sz w:val="28"/>
          <w:szCs w:val="28"/>
        </w:rPr>
        <w:t>о</w:t>
      </w:r>
      <w:r w:rsidRPr="009774CB">
        <w:rPr>
          <w:rFonts w:ascii="Liberation Serif" w:hAnsi="Liberation Serif" w:cs="Liberation Serif"/>
          <w:b/>
          <w:bCs/>
          <w:sz w:val="28"/>
          <w:szCs w:val="28"/>
        </w:rPr>
        <w:t>бращение с животными</w:t>
      </w:r>
      <w:r>
        <w:rPr>
          <w:rFonts w:ascii="Liberation Serif" w:hAnsi="Liberation Serif" w:cs="Liberation Serif"/>
          <w:sz w:val="28"/>
          <w:szCs w:val="28"/>
        </w:rPr>
        <w:t xml:space="preserve">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</w:t>
      </w:r>
      <w:r>
        <w:rPr>
          <w:rFonts w:ascii="Liberation Serif" w:hAnsi="Liberation Serif" w:cs="Liberation Serif"/>
          <w:sz w:val="28"/>
          <w:szCs w:val="28"/>
        </w:rPr>
        <w:lastRenderedPageBreak/>
        <w:t>Федеральным законом, а также совершение других действий в отношении животных, которые оказывают влияние на их жизнь и здоровье;</w:t>
      </w:r>
    </w:p>
    <w:p w14:paraId="193FF7AC" w14:textId="42ADFF11" w:rsidR="008629E2" w:rsidRPr="008629E2" w:rsidRDefault="008629E2" w:rsidP="008629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7</w:t>
      </w:r>
      <w:r w:rsidRPr="008629E2">
        <w:rPr>
          <w:rFonts w:ascii="Liberation Serif" w:hAnsi="Liberation Serif"/>
          <w:sz w:val="28"/>
          <w:szCs w:val="28"/>
        </w:rPr>
        <w:t>) </w:t>
      </w:r>
      <w:r w:rsidRPr="008629E2">
        <w:rPr>
          <w:rFonts w:ascii="Liberation Serif" w:hAnsi="Liberation Serif"/>
          <w:b/>
          <w:bCs/>
          <w:sz w:val="28"/>
          <w:szCs w:val="28"/>
        </w:rPr>
        <w:t>потенциально опасные собаки</w:t>
      </w:r>
      <w:r w:rsidRPr="008629E2">
        <w:rPr>
          <w:rFonts w:ascii="Liberation Serif" w:hAnsi="Liberation Serif"/>
          <w:sz w:val="28"/>
          <w:szCs w:val="28"/>
        </w:rPr>
        <w:t> - собаки определенных пород, их гибриды и иные собаки, представляющие потенциальную опасность для жизни и здоровья человека и включенные в </w:t>
      </w:r>
      <w:hyperlink r:id="rId9" w:anchor="/document/72340952/entry/1000" w:history="1">
        <w:r w:rsidRPr="008629E2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перечень</w:t>
        </w:r>
      </w:hyperlink>
      <w:r w:rsidRPr="008629E2">
        <w:rPr>
          <w:rFonts w:ascii="Liberation Serif" w:hAnsi="Liberation Serif"/>
          <w:sz w:val="28"/>
          <w:szCs w:val="28"/>
        </w:rPr>
        <w:t> потенциально опасных собак, утвержденный Правительством Российской Федерации</w:t>
      </w:r>
      <w:r w:rsidR="00374CAE" w:rsidRPr="000275A7">
        <w:rPr>
          <w:rFonts w:ascii="Liberation Serif" w:hAnsi="Liberation Serif"/>
          <w:sz w:val="28"/>
          <w:szCs w:val="28"/>
        </w:rPr>
        <w:t>.</w:t>
      </w:r>
    </w:p>
    <w:p w14:paraId="460BB4F9" w14:textId="63FAD2B5" w:rsidR="008629E2" w:rsidRPr="000275A7" w:rsidRDefault="008629E2" w:rsidP="008629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b/>
          <w:bCs/>
          <w:sz w:val="24"/>
          <w:szCs w:val="24"/>
        </w:rPr>
      </w:pPr>
    </w:p>
    <w:p w14:paraId="287261DE" w14:textId="0C2C89B6" w:rsidR="008E243B" w:rsidRPr="000275A7" w:rsidRDefault="008E243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  <w:r w:rsidRPr="000275A7">
        <w:rPr>
          <w:rFonts w:ascii="Liberation Serif" w:hAnsi="Liberation Serif"/>
          <w:b/>
          <w:bCs/>
          <w:sz w:val="28"/>
          <w:szCs w:val="28"/>
        </w:rPr>
        <w:t>2. Порядок финансового обеспечения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  <w:r w:rsidR="00AB14B1" w:rsidRPr="000275A7">
        <w:rPr>
          <w:rFonts w:ascii="Liberation Serif" w:hAnsi="Liberation Serif"/>
          <w:b/>
          <w:bCs/>
          <w:sz w:val="28"/>
          <w:szCs w:val="28"/>
        </w:rPr>
        <w:t>, предоставление отчетности и контроля за расходованием бюджетных денежных средств</w:t>
      </w:r>
    </w:p>
    <w:p w14:paraId="7AA4C551" w14:textId="1E32B514" w:rsidR="008E243B" w:rsidRPr="000275A7" w:rsidRDefault="008E243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</w:p>
    <w:p w14:paraId="1A599576" w14:textId="2CE23A49" w:rsidR="008E243B" w:rsidRPr="000275A7" w:rsidRDefault="008E243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 xml:space="preserve">2.1. Субвенции на проведение мероприятий по обращению с животными без владельцев направляются для осуществления расходов по отлову животных </w:t>
      </w:r>
      <w:r w:rsidRPr="009774CB">
        <w:rPr>
          <w:rFonts w:ascii="Liberation Serif" w:hAnsi="Liberation Serif"/>
          <w:sz w:val="28"/>
          <w:szCs w:val="28"/>
        </w:rPr>
        <w:t>без владельцев, на их транспортировку, учет, пристройство, содержание (в том числе лечение, вакцинацию, стерилизацию, маркирование), возврат животных без владельцев, не проявляющих немотивированной агрессивности, на прежние места их обитания.</w:t>
      </w:r>
    </w:p>
    <w:p w14:paraId="507E5808" w14:textId="3AC51569" w:rsidR="008E243B" w:rsidRPr="000275A7" w:rsidRDefault="008E243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2.2. Субвенции для осуществления расходов на обеспечение деятельности по проведению мероприятий по обращению с животными без владельцев включаются в бюджетн</w:t>
      </w:r>
      <w:r w:rsidR="006A29AB">
        <w:rPr>
          <w:rFonts w:ascii="Liberation Serif" w:hAnsi="Liberation Serif"/>
          <w:sz w:val="28"/>
          <w:szCs w:val="28"/>
        </w:rPr>
        <w:t>ую</w:t>
      </w:r>
      <w:r w:rsidRPr="000275A7">
        <w:rPr>
          <w:rFonts w:ascii="Liberation Serif" w:hAnsi="Liberation Serif"/>
          <w:sz w:val="28"/>
          <w:szCs w:val="28"/>
        </w:rPr>
        <w:t xml:space="preserve"> смет</w:t>
      </w:r>
      <w:r w:rsidR="006A29AB">
        <w:rPr>
          <w:rFonts w:ascii="Liberation Serif" w:hAnsi="Liberation Serif"/>
          <w:sz w:val="28"/>
          <w:szCs w:val="28"/>
        </w:rPr>
        <w:t>у</w:t>
      </w:r>
      <w:r w:rsidRPr="000275A7">
        <w:rPr>
          <w:rFonts w:ascii="Liberation Serif" w:hAnsi="Liberation Serif"/>
          <w:sz w:val="28"/>
          <w:szCs w:val="28"/>
        </w:rPr>
        <w:t xml:space="preserve"> Администрации городского округа Красноуфимск и расходуются по направлениям, установленным статьей 70 Бюджетного кодекса Российской Федерации.</w:t>
      </w:r>
    </w:p>
    <w:p w14:paraId="71A9EB8C" w14:textId="359DCB76" w:rsidR="00466ED0" w:rsidRPr="000275A7" w:rsidRDefault="00AB14B1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2.</w:t>
      </w:r>
      <w:r w:rsidR="006A29AB">
        <w:rPr>
          <w:rFonts w:ascii="Liberation Serif" w:hAnsi="Liberation Serif"/>
          <w:sz w:val="28"/>
          <w:szCs w:val="28"/>
        </w:rPr>
        <w:t>3</w:t>
      </w:r>
      <w:r w:rsidRPr="000275A7">
        <w:rPr>
          <w:rFonts w:ascii="Liberation Serif" w:hAnsi="Liberation Serif"/>
          <w:sz w:val="28"/>
          <w:szCs w:val="28"/>
        </w:rPr>
        <w:t xml:space="preserve">. Перечисление субвенций городскому округу Красноуфимск осуществляется на основании </w:t>
      </w:r>
      <w:r w:rsidR="009774CB">
        <w:rPr>
          <w:rFonts w:ascii="Liberation Serif" w:hAnsi="Liberation Serif"/>
          <w:sz w:val="28"/>
          <w:szCs w:val="28"/>
        </w:rPr>
        <w:t xml:space="preserve">заявок на предоставление субвенций из областного бюджета бюджету городского округа Красноуфимск,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(далее - Заявка) по форме утвержденной </w:t>
      </w:r>
      <w:r w:rsidR="009774C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9774CB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</w:t>
      </w:r>
      <w:r w:rsidR="009774C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ем</w:t>
      </w:r>
      <w:r w:rsidR="009774CB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Правительства Свердловской области от 22</w:t>
      </w:r>
      <w:r w:rsidR="009774CB">
        <w:rPr>
          <w:rFonts w:ascii="Liberation Serif" w:eastAsia="Times New Roman" w:hAnsi="Liberation Serif" w:cs="Times New Roman"/>
          <w:sz w:val="28"/>
          <w:szCs w:val="28"/>
          <w:lang w:eastAsia="ru-RU"/>
        </w:rPr>
        <w:t>.09.</w:t>
      </w:r>
      <w:r w:rsidR="009774CB" w:rsidRPr="00EF4163">
        <w:rPr>
          <w:rFonts w:ascii="Liberation Serif" w:eastAsia="Times New Roman" w:hAnsi="Liberation Serif" w:cs="Times New Roman"/>
          <w:sz w:val="28"/>
          <w:szCs w:val="28"/>
          <w:lang w:eastAsia="ru-RU"/>
        </w:rPr>
        <w:t>2015 г. N 856-ПП "Об утверждении Порядка предоставления субвенций из областного бюджета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владельцев"</w:t>
      </w:r>
      <w:r w:rsidR="00466ED0" w:rsidRPr="000275A7">
        <w:rPr>
          <w:rFonts w:ascii="Liberation Serif" w:hAnsi="Liberation Serif"/>
          <w:sz w:val="28"/>
          <w:szCs w:val="28"/>
        </w:rPr>
        <w:t xml:space="preserve">. </w:t>
      </w:r>
    </w:p>
    <w:p w14:paraId="730F80B2" w14:textId="61A42F3E" w:rsidR="00374CAE" w:rsidRPr="000275A7" w:rsidRDefault="00466ED0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2.</w:t>
      </w:r>
      <w:r w:rsidR="006A29AB">
        <w:rPr>
          <w:rFonts w:ascii="Liberation Serif" w:hAnsi="Liberation Serif"/>
          <w:sz w:val="28"/>
          <w:szCs w:val="28"/>
        </w:rPr>
        <w:t>4</w:t>
      </w:r>
      <w:r w:rsidRPr="000275A7">
        <w:rPr>
          <w:rFonts w:ascii="Liberation Serif" w:hAnsi="Liberation Serif"/>
          <w:sz w:val="28"/>
          <w:szCs w:val="28"/>
        </w:rPr>
        <w:t>. КМКУ «Служба единого заказчика»</w:t>
      </w:r>
      <w:r w:rsidR="00374CAE" w:rsidRPr="000275A7">
        <w:rPr>
          <w:rFonts w:ascii="Liberation Serif" w:hAnsi="Liberation Serif"/>
          <w:sz w:val="28"/>
          <w:szCs w:val="28"/>
        </w:rPr>
        <w:t xml:space="preserve"> совместно с отделом благоустройства и экологии Администрации городского округа Красноуфимск обеспечивает направление </w:t>
      </w:r>
      <w:r w:rsidR="009774CB">
        <w:rPr>
          <w:rFonts w:ascii="Liberation Serif" w:hAnsi="Liberation Serif"/>
          <w:sz w:val="28"/>
          <w:szCs w:val="28"/>
        </w:rPr>
        <w:t xml:space="preserve">Заявки </w:t>
      </w:r>
      <w:r w:rsidR="00374CAE" w:rsidRPr="000275A7">
        <w:rPr>
          <w:rFonts w:ascii="Liberation Serif" w:hAnsi="Liberation Serif"/>
          <w:sz w:val="28"/>
          <w:szCs w:val="28"/>
        </w:rPr>
        <w:t>в Департамент</w:t>
      </w:r>
      <w:r w:rsidR="006A29AB">
        <w:rPr>
          <w:rFonts w:ascii="Liberation Serif" w:hAnsi="Liberation Serif"/>
          <w:sz w:val="28"/>
          <w:szCs w:val="28"/>
        </w:rPr>
        <w:t xml:space="preserve"> ветеринарии Свердловской области</w:t>
      </w:r>
      <w:r w:rsidR="00CA5878" w:rsidRPr="000275A7">
        <w:rPr>
          <w:rFonts w:ascii="Liberation Serif" w:hAnsi="Liberation Serif"/>
          <w:sz w:val="28"/>
          <w:szCs w:val="28"/>
        </w:rPr>
        <w:t>.</w:t>
      </w:r>
    </w:p>
    <w:p w14:paraId="4A68E34F" w14:textId="7715AD5A" w:rsidR="00374CAE" w:rsidRPr="000275A7" w:rsidRDefault="00374CAE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КМКУ «Служба единого заказчика», реализуя отдельные функции по организации мероприятий по обращению с животными без владельцев на территории ГО Красноуфимск</w:t>
      </w:r>
      <w:r w:rsidR="009774CB">
        <w:rPr>
          <w:rFonts w:ascii="Liberation Serif" w:hAnsi="Liberation Serif"/>
          <w:sz w:val="28"/>
          <w:szCs w:val="28"/>
        </w:rPr>
        <w:t>,</w:t>
      </w:r>
      <w:r w:rsidRPr="000275A7">
        <w:rPr>
          <w:rFonts w:ascii="Liberation Serif" w:hAnsi="Liberation Serif"/>
          <w:sz w:val="28"/>
          <w:szCs w:val="28"/>
        </w:rPr>
        <w:t xml:space="preserve"> обеспечивает подготовку Заявки в срок до </w:t>
      </w:r>
      <w:r w:rsidR="002C2850" w:rsidRPr="000275A7">
        <w:rPr>
          <w:rFonts w:ascii="Liberation Serif" w:hAnsi="Liberation Serif"/>
          <w:sz w:val="28"/>
          <w:szCs w:val="28"/>
        </w:rPr>
        <w:t>5</w:t>
      </w:r>
      <w:r w:rsidRPr="000275A7">
        <w:rPr>
          <w:rFonts w:ascii="Liberation Serif" w:hAnsi="Liberation Serif"/>
          <w:sz w:val="28"/>
          <w:szCs w:val="28"/>
        </w:rPr>
        <w:t xml:space="preserve"> числа текущего месяца</w:t>
      </w:r>
      <w:r w:rsidR="002C2850" w:rsidRPr="000275A7">
        <w:rPr>
          <w:rFonts w:ascii="Liberation Serif" w:hAnsi="Liberation Serif"/>
          <w:sz w:val="28"/>
          <w:szCs w:val="28"/>
        </w:rPr>
        <w:t xml:space="preserve"> и направляет в отдел благоустройства и экологии Администрации ГО </w:t>
      </w:r>
      <w:r w:rsidR="002C2850" w:rsidRPr="009774CB">
        <w:rPr>
          <w:rFonts w:ascii="Liberation Serif" w:hAnsi="Liberation Serif"/>
          <w:sz w:val="28"/>
          <w:szCs w:val="28"/>
        </w:rPr>
        <w:t>Красноуфимск</w:t>
      </w:r>
      <w:r w:rsidR="009774CB">
        <w:rPr>
          <w:rFonts w:ascii="Liberation Serif" w:hAnsi="Liberation Serif"/>
          <w:sz w:val="28"/>
          <w:szCs w:val="28"/>
        </w:rPr>
        <w:t xml:space="preserve">. </w:t>
      </w:r>
    </w:p>
    <w:p w14:paraId="3300FD51" w14:textId="0575BA83" w:rsidR="002C2850" w:rsidRDefault="002C2850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lastRenderedPageBreak/>
        <w:t>В срок до 1</w:t>
      </w:r>
      <w:r w:rsidR="004F7FFA">
        <w:rPr>
          <w:rFonts w:ascii="Liberation Serif" w:hAnsi="Liberation Serif"/>
          <w:sz w:val="28"/>
          <w:szCs w:val="28"/>
        </w:rPr>
        <w:t>3</w:t>
      </w:r>
      <w:r w:rsidRPr="000275A7">
        <w:rPr>
          <w:rFonts w:ascii="Liberation Serif" w:hAnsi="Liberation Serif"/>
          <w:sz w:val="28"/>
          <w:szCs w:val="28"/>
        </w:rPr>
        <w:t xml:space="preserve"> числа текущего месяца отдел благоустройства и экологии Администрации городского округа Красноуфимск осуществляет проверку Заявки и направляет в Департамент</w:t>
      </w:r>
      <w:r w:rsidR="006A29AB">
        <w:rPr>
          <w:rFonts w:ascii="Liberation Serif" w:hAnsi="Liberation Serif"/>
          <w:sz w:val="28"/>
          <w:szCs w:val="28"/>
        </w:rPr>
        <w:t xml:space="preserve"> ветеринарии Свердловской области</w:t>
      </w:r>
      <w:r w:rsidRPr="000275A7">
        <w:rPr>
          <w:rFonts w:ascii="Liberation Serif" w:hAnsi="Liberation Serif"/>
          <w:sz w:val="28"/>
          <w:szCs w:val="28"/>
        </w:rPr>
        <w:t xml:space="preserve"> посредством системы электронного документооборота Правительства Свердловской области (далее – СЭД).</w:t>
      </w:r>
    </w:p>
    <w:p w14:paraId="1A8EB622" w14:textId="67DF8BB0" w:rsidR="009F481B" w:rsidRDefault="009F481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6A29AB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9F481B">
        <w:rPr>
          <w:rFonts w:ascii="Liberation Serif" w:hAnsi="Liberation Serif"/>
          <w:sz w:val="28"/>
          <w:szCs w:val="28"/>
        </w:rPr>
        <w:t>КМКУ «Служба единого заказчика»</w:t>
      </w:r>
      <w:r>
        <w:rPr>
          <w:rFonts w:ascii="Liberation Serif" w:hAnsi="Liberation Serif"/>
          <w:sz w:val="28"/>
          <w:szCs w:val="28"/>
        </w:rPr>
        <w:t xml:space="preserve"> в целях выделения дополнительных средств бюджету городского округа Красноуфимск совместно с отделом благоустройства и экологии Администрации городского округа Красноуфимск обеспечивают подготовку и направление в Департамент</w:t>
      </w:r>
      <w:r w:rsidR="005339C0">
        <w:rPr>
          <w:rFonts w:ascii="Liberation Serif" w:hAnsi="Liberation Serif"/>
          <w:sz w:val="28"/>
          <w:szCs w:val="28"/>
        </w:rPr>
        <w:t xml:space="preserve"> ветеринарии </w:t>
      </w:r>
      <w:r w:rsidR="005339C0" w:rsidRPr="004F7FFA">
        <w:rPr>
          <w:rFonts w:ascii="Liberation Serif" w:hAnsi="Liberation Serif"/>
          <w:sz w:val="28"/>
          <w:szCs w:val="28"/>
        </w:rPr>
        <w:t xml:space="preserve">Свердловской </w:t>
      </w:r>
      <w:r w:rsidR="00903BA0" w:rsidRPr="004F7FFA">
        <w:rPr>
          <w:rFonts w:ascii="Liberation Serif" w:hAnsi="Liberation Serif"/>
          <w:sz w:val="28"/>
          <w:szCs w:val="28"/>
        </w:rPr>
        <w:t>области Заявки</w:t>
      </w:r>
      <w:r w:rsidRPr="004F7FFA">
        <w:rPr>
          <w:rFonts w:ascii="Liberation Serif" w:hAnsi="Liberation Serif"/>
          <w:sz w:val="28"/>
          <w:szCs w:val="28"/>
        </w:rPr>
        <w:t xml:space="preserve"> по форме</w:t>
      </w:r>
      <w:r w:rsidR="004F7FFA">
        <w:rPr>
          <w:rFonts w:ascii="Liberation Serif" w:hAnsi="Liberation Serif"/>
          <w:sz w:val="28"/>
          <w:szCs w:val="28"/>
        </w:rPr>
        <w:t>, утвержденной Департаментом ветеринарии Свердловской области</w:t>
      </w:r>
      <w:r w:rsidR="00F07313">
        <w:rPr>
          <w:rFonts w:ascii="Liberation Serif" w:hAnsi="Liberation Serif"/>
          <w:sz w:val="28"/>
          <w:szCs w:val="28"/>
        </w:rPr>
        <w:t>,</w:t>
      </w:r>
      <w:r w:rsidR="004F7FFA">
        <w:rPr>
          <w:rFonts w:ascii="Liberation Serif" w:hAnsi="Liberation Serif"/>
          <w:sz w:val="28"/>
          <w:szCs w:val="28"/>
        </w:rPr>
        <w:t xml:space="preserve"> </w:t>
      </w:r>
      <w:r w:rsidRPr="004F7FFA">
        <w:rPr>
          <w:rFonts w:ascii="Liberation Serif" w:hAnsi="Liberation Serif"/>
          <w:sz w:val="28"/>
          <w:szCs w:val="28"/>
        </w:rPr>
        <w:t xml:space="preserve"> с обоснованием</w:t>
      </w:r>
      <w:r>
        <w:rPr>
          <w:rFonts w:ascii="Liberation Serif" w:hAnsi="Liberation Serif"/>
          <w:sz w:val="28"/>
          <w:szCs w:val="28"/>
        </w:rPr>
        <w:t xml:space="preserve"> необходимости выделения дополнительных средств в срок до 20 июля текущего финансового года.</w:t>
      </w:r>
    </w:p>
    <w:p w14:paraId="39D752F4" w14:textId="60D0F03B" w:rsidR="009F481B" w:rsidRPr="000275A7" w:rsidRDefault="009F481B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Отдел благоустройства и экологии Администрации городского округа Красноуфимск в срок до 1 августа текущего финансового года направляет Заявку в Департамент</w:t>
      </w:r>
      <w:r w:rsidR="005339C0">
        <w:rPr>
          <w:rFonts w:ascii="Liberation Serif" w:hAnsi="Liberation Serif"/>
          <w:sz w:val="28"/>
          <w:szCs w:val="28"/>
        </w:rPr>
        <w:t xml:space="preserve"> ветеринарии Свердловской области</w:t>
      </w:r>
      <w:r>
        <w:rPr>
          <w:rFonts w:ascii="Liberation Serif" w:hAnsi="Liberation Serif"/>
          <w:sz w:val="28"/>
          <w:szCs w:val="28"/>
        </w:rPr>
        <w:t xml:space="preserve"> посредством СЭД.</w:t>
      </w:r>
    </w:p>
    <w:p w14:paraId="534EF322" w14:textId="11B2CA0A" w:rsidR="00CA5878" w:rsidRPr="00EC6471" w:rsidRDefault="002C2850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2.</w:t>
      </w:r>
      <w:r w:rsidR="006A29AB">
        <w:rPr>
          <w:rFonts w:ascii="Liberation Serif" w:hAnsi="Liberation Serif"/>
          <w:sz w:val="28"/>
          <w:szCs w:val="28"/>
        </w:rPr>
        <w:t>6</w:t>
      </w:r>
      <w:r w:rsidRPr="000275A7">
        <w:rPr>
          <w:rFonts w:ascii="Liberation Serif" w:hAnsi="Liberation Serif"/>
          <w:sz w:val="28"/>
          <w:szCs w:val="28"/>
        </w:rPr>
        <w:t>. КМКУ «Служба единого заказчика» совместно с отделом благоустройства и экологии Администрации городского обеспечивает подготовку и направление</w:t>
      </w:r>
      <w:r w:rsidR="00CA5878" w:rsidRPr="000275A7">
        <w:rPr>
          <w:rFonts w:ascii="Liberation Serif" w:hAnsi="Liberation Serif"/>
          <w:sz w:val="28"/>
          <w:szCs w:val="28"/>
        </w:rPr>
        <w:t xml:space="preserve"> </w:t>
      </w:r>
      <w:r w:rsidR="00CA5878" w:rsidRPr="00EC6471">
        <w:rPr>
          <w:rFonts w:ascii="Liberation Serif" w:hAnsi="Liberation Serif"/>
          <w:sz w:val="28"/>
          <w:szCs w:val="28"/>
        </w:rPr>
        <w:t>в Департамент</w:t>
      </w:r>
      <w:r w:rsidR="006A29AB" w:rsidRPr="00EC6471">
        <w:rPr>
          <w:rFonts w:ascii="Liberation Serif" w:hAnsi="Liberation Serif"/>
          <w:sz w:val="28"/>
          <w:szCs w:val="28"/>
        </w:rPr>
        <w:t xml:space="preserve"> ветеринарии Свердловской области</w:t>
      </w:r>
      <w:r w:rsidR="00CA5878" w:rsidRPr="00EC6471">
        <w:rPr>
          <w:rFonts w:ascii="Liberation Serif" w:hAnsi="Liberation Serif"/>
          <w:sz w:val="28"/>
          <w:szCs w:val="28"/>
        </w:rPr>
        <w:t>:</w:t>
      </w:r>
    </w:p>
    <w:p w14:paraId="761B5C8A" w14:textId="1E84FDFE" w:rsidR="002C2850" w:rsidRPr="000275A7" w:rsidRDefault="00CA5878" w:rsidP="008E24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C6471">
        <w:rPr>
          <w:rFonts w:ascii="Liberation Serif" w:hAnsi="Liberation Serif"/>
          <w:sz w:val="28"/>
          <w:szCs w:val="28"/>
        </w:rPr>
        <w:t xml:space="preserve">1) </w:t>
      </w:r>
      <w:r w:rsidR="002C2850" w:rsidRPr="00EC6471">
        <w:rPr>
          <w:rFonts w:ascii="Liberation Serif" w:hAnsi="Liberation Serif"/>
          <w:sz w:val="28"/>
          <w:szCs w:val="28"/>
        </w:rPr>
        <w:t>отчет</w:t>
      </w:r>
      <w:r w:rsidR="00F07313" w:rsidRPr="00EC6471">
        <w:rPr>
          <w:rFonts w:ascii="Liberation Serif" w:hAnsi="Liberation Serif"/>
          <w:sz w:val="28"/>
          <w:szCs w:val="28"/>
        </w:rPr>
        <w:t>а</w:t>
      </w:r>
      <w:r w:rsidR="002C2850" w:rsidRPr="00EC6471">
        <w:rPr>
          <w:rFonts w:ascii="Liberation Serif" w:hAnsi="Liberation Serif"/>
          <w:sz w:val="28"/>
          <w:szCs w:val="28"/>
        </w:rPr>
        <w:t xml:space="preserve"> о деятельности по проведению мероприятий по обращению с животными </w:t>
      </w:r>
      <w:r w:rsidR="00F07313" w:rsidRPr="00EC6471">
        <w:rPr>
          <w:rFonts w:ascii="Liberation Serif" w:hAnsi="Liberation Serif"/>
          <w:sz w:val="28"/>
          <w:szCs w:val="28"/>
        </w:rPr>
        <w:t xml:space="preserve">без владельцев на территории городского округа Красноуфимск и отчета о расходовании субвенций из областного бюджета бюджету городского округа Красноуфимск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</w:t>
      </w:r>
      <w:r w:rsidRPr="00EC6471">
        <w:rPr>
          <w:rFonts w:ascii="Liberation Serif" w:hAnsi="Liberation Serif"/>
          <w:sz w:val="28"/>
          <w:szCs w:val="28"/>
        </w:rPr>
        <w:t>по форм</w:t>
      </w:r>
      <w:r w:rsidR="00EC6471" w:rsidRPr="00EC6471">
        <w:rPr>
          <w:rFonts w:ascii="Liberation Serif" w:hAnsi="Liberation Serif"/>
          <w:sz w:val="28"/>
          <w:szCs w:val="28"/>
        </w:rPr>
        <w:t>ам</w:t>
      </w:r>
      <w:r w:rsidR="00F07313" w:rsidRPr="00EC6471">
        <w:rPr>
          <w:rFonts w:ascii="Liberation Serif" w:hAnsi="Liberation Serif"/>
          <w:sz w:val="28"/>
          <w:szCs w:val="28"/>
        </w:rPr>
        <w:t>, утвержденн</w:t>
      </w:r>
      <w:r w:rsidR="00EC6471" w:rsidRPr="00EC6471">
        <w:rPr>
          <w:rFonts w:ascii="Liberation Serif" w:hAnsi="Liberation Serif"/>
          <w:sz w:val="28"/>
          <w:szCs w:val="28"/>
        </w:rPr>
        <w:t>ым</w:t>
      </w:r>
      <w:r w:rsidR="00F07313" w:rsidRPr="00EC6471">
        <w:rPr>
          <w:rFonts w:ascii="Liberation Serif" w:hAnsi="Liberation Serif"/>
          <w:sz w:val="28"/>
          <w:szCs w:val="28"/>
        </w:rPr>
        <w:t xml:space="preserve"> постановлением Правительства Свердловской области от 22.09.2015 № 856-ПП</w:t>
      </w:r>
      <w:r w:rsidR="00EC6471" w:rsidRPr="00EC6471">
        <w:rPr>
          <w:rFonts w:ascii="Liberation Serif" w:hAnsi="Liberation Serif"/>
          <w:sz w:val="28"/>
          <w:szCs w:val="28"/>
        </w:rPr>
        <w:t xml:space="preserve">: </w:t>
      </w:r>
    </w:p>
    <w:p w14:paraId="71A85689" w14:textId="1D548655" w:rsidR="00CA5878" w:rsidRPr="00CA5878" w:rsidRDefault="00CA5878" w:rsidP="00CA5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 xml:space="preserve">- </w:t>
      </w:r>
      <w:r w:rsidRPr="00CA5878">
        <w:rPr>
          <w:rFonts w:ascii="Liberation Serif" w:hAnsi="Liberation Serif"/>
          <w:sz w:val="28"/>
          <w:szCs w:val="28"/>
        </w:rPr>
        <w:t>за I квартал, первое полугодие и 9 месяцев - в срок до 10 числа месяца, следующего за отчетным кварталом;</w:t>
      </w:r>
    </w:p>
    <w:p w14:paraId="620CAE98" w14:textId="57343D76" w:rsidR="00CA5878" w:rsidRPr="000275A7" w:rsidRDefault="00CA5878" w:rsidP="00CA5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 xml:space="preserve">- </w:t>
      </w:r>
      <w:r w:rsidRPr="00CA5878">
        <w:rPr>
          <w:rFonts w:ascii="Liberation Serif" w:hAnsi="Liberation Serif"/>
          <w:sz w:val="28"/>
          <w:szCs w:val="28"/>
        </w:rPr>
        <w:t>за год - до 20 января года, следующего за отчетным годом;</w:t>
      </w:r>
    </w:p>
    <w:p w14:paraId="0A26ADE3" w14:textId="3C1CFA2F" w:rsidR="00CA5878" w:rsidRPr="000275A7" w:rsidRDefault="00CA5878" w:rsidP="00CA5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2) информацию о главном администраторе доходов местного бюджета, уполномоченном на использование субвенции</w:t>
      </w:r>
      <w:r w:rsidR="00EC6471">
        <w:rPr>
          <w:rFonts w:ascii="Liberation Serif" w:hAnsi="Liberation Serif"/>
          <w:sz w:val="28"/>
          <w:szCs w:val="28"/>
        </w:rPr>
        <w:t xml:space="preserve"> в очередном финансовом году</w:t>
      </w:r>
      <w:r w:rsidRPr="000275A7">
        <w:rPr>
          <w:rFonts w:ascii="Liberation Serif" w:hAnsi="Liberation Serif"/>
          <w:sz w:val="28"/>
          <w:szCs w:val="28"/>
        </w:rPr>
        <w:t xml:space="preserve">, в срок до </w:t>
      </w:r>
      <w:r w:rsidR="00EC6471">
        <w:rPr>
          <w:rFonts w:ascii="Liberation Serif" w:hAnsi="Liberation Serif"/>
          <w:sz w:val="28"/>
          <w:szCs w:val="28"/>
        </w:rPr>
        <w:t>10</w:t>
      </w:r>
      <w:r w:rsidRPr="000275A7">
        <w:rPr>
          <w:rFonts w:ascii="Liberation Serif" w:hAnsi="Liberation Serif"/>
          <w:sz w:val="28"/>
          <w:szCs w:val="28"/>
        </w:rPr>
        <w:t xml:space="preserve"> </w:t>
      </w:r>
      <w:r w:rsidR="00EC6471">
        <w:rPr>
          <w:rFonts w:ascii="Liberation Serif" w:hAnsi="Liberation Serif"/>
          <w:sz w:val="28"/>
          <w:szCs w:val="28"/>
        </w:rPr>
        <w:t>декабря</w:t>
      </w:r>
      <w:r w:rsidRPr="000275A7">
        <w:rPr>
          <w:rFonts w:ascii="Liberation Serif" w:hAnsi="Liberation Serif"/>
          <w:sz w:val="28"/>
          <w:szCs w:val="28"/>
        </w:rPr>
        <w:t xml:space="preserve"> текущего финансового года (в случае изменения реквизитов главного администратора доходов местного бюджета - в течение 3 рабочих дней со дня изменения реквизитов).</w:t>
      </w:r>
    </w:p>
    <w:p w14:paraId="4D5CD03B" w14:textId="6CC91D49" w:rsidR="00CA5878" w:rsidRPr="000275A7" w:rsidRDefault="00CA5878" w:rsidP="00CA5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Направление отчетов и информации в Департамент</w:t>
      </w:r>
      <w:r w:rsidR="006A29AB">
        <w:rPr>
          <w:rFonts w:ascii="Liberation Serif" w:hAnsi="Liberation Serif"/>
          <w:sz w:val="28"/>
          <w:szCs w:val="28"/>
        </w:rPr>
        <w:t xml:space="preserve"> ветеринарии Свердловской области</w:t>
      </w:r>
      <w:r w:rsidRPr="000275A7">
        <w:rPr>
          <w:rFonts w:ascii="Liberation Serif" w:hAnsi="Liberation Serif"/>
          <w:sz w:val="28"/>
          <w:szCs w:val="28"/>
        </w:rPr>
        <w:t xml:space="preserve"> осуществляется отделом благоустройства и экологии Администрации городского округа Красноуфимск посредством системы электронного документооборота Правительства Свердловской области.</w:t>
      </w:r>
    </w:p>
    <w:p w14:paraId="30AC2CC7" w14:textId="3BC3B932" w:rsidR="00FA392C" w:rsidRPr="000275A7" w:rsidRDefault="00FA392C" w:rsidP="00FA39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2.</w:t>
      </w:r>
      <w:r w:rsidR="00586456">
        <w:rPr>
          <w:rFonts w:ascii="Liberation Serif" w:hAnsi="Liberation Serif"/>
          <w:sz w:val="28"/>
          <w:szCs w:val="28"/>
        </w:rPr>
        <w:t>7</w:t>
      </w:r>
      <w:r w:rsidRPr="000275A7">
        <w:rPr>
          <w:rFonts w:ascii="Liberation Serif" w:hAnsi="Liberation Serif"/>
          <w:sz w:val="28"/>
          <w:szCs w:val="28"/>
        </w:rPr>
        <w:t>. Не использованные в текущем году остатки целевых средств областного бюджета, предоставленные бюджету городского округа Красноуфимск, подлежат возврату в областной бюджет в сроки, установленные бюджетным законодательством.</w:t>
      </w:r>
    </w:p>
    <w:p w14:paraId="5132160B" w14:textId="69B9916C" w:rsidR="00FA392C" w:rsidRDefault="00FA392C" w:rsidP="009313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275A7">
        <w:rPr>
          <w:rFonts w:ascii="Liberation Serif" w:hAnsi="Liberation Serif"/>
          <w:sz w:val="28"/>
          <w:szCs w:val="28"/>
        </w:rPr>
        <w:t>2.</w:t>
      </w:r>
      <w:r w:rsidR="00586456">
        <w:rPr>
          <w:rFonts w:ascii="Liberation Serif" w:hAnsi="Liberation Serif"/>
          <w:sz w:val="28"/>
          <w:szCs w:val="28"/>
        </w:rPr>
        <w:t>8</w:t>
      </w:r>
      <w:r w:rsidRPr="000275A7">
        <w:rPr>
          <w:rFonts w:ascii="Liberation Serif" w:hAnsi="Liberation Serif"/>
          <w:sz w:val="28"/>
          <w:szCs w:val="28"/>
        </w:rPr>
        <w:t xml:space="preserve">. Контроль за целевым использованием средств областного бюджета и бюджета городского округа Красноуфимск (в случае дополнительного </w:t>
      </w:r>
      <w:r w:rsidRPr="000275A7">
        <w:rPr>
          <w:rFonts w:ascii="Liberation Serif" w:hAnsi="Liberation Serif"/>
          <w:sz w:val="28"/>
          <w:szCs w:val="28"/>
        </w:rPr>
        <w:lastRenderedPageBreak/>
        <w:t>использования) осуществляется Финансовым управлением Администрации городского округа Красноуфимск</w:t>
      </w:r>
      <w:r w:rsidR="001A42C1">
        <w:rPr>
          <w:rFonts w:ascii="Liberation Serif" w:hAnsi="Liberation Serif"/>
          <w:sz w:val="28"/>
          <w:szCs w:val="28"/>
        </w:rPr>
        <w:t xml:space="preserve"> </w:t>
      </w:r>
      <w:r w:rsidR="00931395">
        <w:rPr>
          <w:rFonts w:ascii="Liberation Serif" w:hAnsi="Liberation Serif"/>
          <w:sz w:val="28"/>
          <w:szCs w:val="28"/>
        </w:rPr>
        <w:t xml:space="preserve">и </w:t>
      </w:r>
      <w:r w:rsidR="00931395" w:rsidRPr="00931395">
        <w:rPr>
          <w:rFonts w:ascii="Liberation Serif" w:hAnsi="Liberation Serif"/>
          <w:sz w:val="28"/>
          <w:szCs w:val="28"/>
        </w:rPr>
        <w:t>органом местного самоуправления, осуществляющим внешний</w:t>
      </w:r>
      <w:r w:rsidR="00931395">
        <w:rPr>
          <w:rFonts w:ascii="Liberation Serif" w:hAnsi="Liberation Serif"/>
          <w:sz w:val="28"/>
          <w:szCs w:val="28"/>
        </w:rPr>
        <w:t xml:space="preserve"> </w:t>
      </w:r>
      <w:r w:rsidR="00931395" w:rsidRPr="00931395">
        <w:rPr>
          <w:rFonts w:ascii="Liberation Serif" w:hAnsi="Liberation Serif"/>
          <w:sz w:val="28"/>
          <w:szCs w:val="28"/>
        </w:rPr>
        <w:t>муниципальный финансовый контроль</w:t>
      </w:r>
      <w:r w:rsidR="00931395">
        <w:rPr>
          <w:rFonts w:ascii="Liberation Serif" w:hAnsi="Liberation Serif"/>
          <w:sz w:val="28"/>
          <w:szCs w:val="28"/>
        </w:rPr>
        <w:t xml:space="preserve"> </w:t>
      </w:r>
      <w:r w:rsidR="00931395" w:rsidRPr="00931395">
        <w:rPr>
          <w:rFonts w:ascii="Liberation Serif" w:hAnsi="Liberation Serif"/>
          <w:sz w:val="28"/>
          <w:szCs w:val="28"/>
        </w:rPr>
        <w:t>в пределах своей компетенции</w:t>
      </w:r>
      <w:r w:rsidR="00931395">
        <w:rPr>
          <w:rFonts w:ascii="Liberation Serif" w:hAnsi="Liberation Serif"/>
          <w:sz w:val="28"/>
          <w:szCs w:val="28"/>
        </w:rPr>
        <w:t>.</w:t>
      </w:r>
    </w:p>
    <w:p w14:paraId="20488356" w14:textId="3E244D68" w:rsidR="00CB1554" w:rsidRDefault="00CB1554" w:rsidP="009313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586456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</w:t>
      </w:r>
      <w:r w:rsidRPr="00CB155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</w:t>
      </w:r>
      <w:r w:rsidRPr="00CB1554">
        <w:rPr>
          <w:rFonts w:ascii="Liberation Serif" w:hAnsi="Liberation Serif"/>
          <w:sz w:val="28"/>
          <w:szCs w:val="28"/>
        </w:rPr>
        <w:t>онтроль за соблюдением орган</w:t>
      </w:r>
      <w:r>
        <w:rPr>
          <w:rFonts w:ascii="Liberation Serif" w:hAnsi="Liberation Serif"/>
          <w:sz w:val="28"/>
          <w:szCs w:val="28"/>
        </w:rPr>
        <w:t>ом</w:t>
      </w:r>
      <w:r w:rsidRPr="00CB1554">
        <w:rPr>
          <w:rFonts w:ascii="Liberation Serif" w:hAnsi="Liberation Serif"/>
          <w:sz w:val="28"/>
          <w:szCs w:val="28"/>
        </w:rPr>
        <w:t xml:space="preserve"> местного самоуправления целей, условий и порядка предоставления субвенций осуществляется Департаментом ветеринарии Свердловской области</w:t>
      </w:r>
      <w:r>
        <w:rPr>
          <w:rFonts w:ascii="Liberation Serif" w:hAnsi="Liberation Serif"/>
          <w:sz w:val="28"/>
          <w:szCs w:val="28"/>
        </w:rPr>
        <w:t>.</w:t>
      </w:r>
    </w:p>
    <w:p w14:paraId="022CFB36" w14:textId="77777777" w:rsidR="00931395" w:rsidRPr="000275A7" w:rsidRDefault="00931395" w:rsidP="009313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6F5E467" w14:textId="7ED31F22" w:rsidR="00FA392C" w:rsidRDefault="00FA392C" w:rsidP="00CA587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</w:p>
    <w:p w14:paraId="045E5EDB" w14:textId="4266F84D" w:rsidR="0092701B" w:rsidRDefault="0092701B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  <w:r w:rsidRPr="0092701B">
        <w:rPr>
          <w:rFonts w:ascii="Liberation Serif" w:hAnsi="Liberation Serif"/>
          <w:b/>
          <w:bCs/>
          <w:sz w:val="28"/>
          <w:szCs w:val="28"/>
        </w:rPr>
        <w:t>3. Порядок организации мероприятий по осуществлению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</w:p>
    <w:p w14:paraId="03506EC7" w14:textId="3FB682BD" w:rsidR="0092701B" w:rsidRDefault="0092701B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</w:p>
    <w:p w14:paraId="57C25A36" w14:textId="5B9D24F4" w:rsidR="0092701B" w:rsidRDefault="001A42C1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3.1. При осуществлении переданного государственного полномочия в сфере организации мероприятий по обращению с животными без владельцев Администрация городского округа Красноуфимск в пределах ее компетенций организует проведение мероприятий, предусмотренных статьей 1 </w:t>
      </w:r>
      <w:r w:rsidRPr="001A42C1">
        <w:rPr>
          <w:rFonts w:ascii="Liberation Serif" w:hAnsi="Liberation Serif"/>
          <w:sz w:val="28"/>
          <w:szCs w:val="28"/>
        </w:rPr>
        <w:t>Закона Свердловской области от 03.12.2014 N 110-ОЗ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владельцев"</w:t>
      </w:r>
      <w:r>
        <w:rPr>
          <w:rFonts w:ascii="Liberation Serif" w:hAnsi="Liberation Serif"/>
          <w:sz w:val="28"/>
          <w:szCs w:val="28"/>
        </w:rPr>
        <w:t xml:space="preserve"> (далее – Закон) и несет обязанности, указанные в части 2 статьи 3 Закона, за исключением реализации отдельных функций, связанных с осуществлением, переданного государственного полномочия Свердловской области  в сфере организации мероприятий по обращению с животными без владельцев, за исключением отдельных функций, связанных с осуществлением настоящего государственного полномочия, выполняемых Красноуфимским казенным муниципальным учреждением «Служба единого заказчика» на основании Постановления Главы городского округа Красноуфимск.</w:t>
      </w:r>
    </w:p>
    <w:p w14:paraId="369F9C6A" w14:textId="0FAE188A" w:rsidR="001A42C1" w:rsidRDefault="001A42C1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 КМКУ «Служба единого заказчика» </w:t>
      </w:r>
      <w:r w:rsidR="00E3573D">
        <w:rPr>
          <w:rFonts w:ascii="Liberation Serif" w:hAnsi="Liberation Serif"/>
          <w:sz w:val="28"/>
          <w:szCs w:val="28"/>
        </w:rPr>
        <w:t>в целях реализации отдельных функций, связанных с осуществлением государственного полномочия Свердловской области в сфере организации мероприятий по обращению с животными без владельцев на территории городского округа Красноуфимск обеспечивает в качестве муниципального заказчика заключение муниципальных контрактов в рамках контрактной системы в сфере закупок товаров, работ, услуг для обеспечения государственных и муниципальных нужд на проведение мероприятий по организации мероприятий по обращению с животными без владельцев на территории городского округа Красноуфимск:</w:t>
      </w:r>
    </w:p>
    <w:p w14:paraId="3878152E" w14:textId="77777777" w:rsidR="00814CFD" w:rsidRDefault="00E3573D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отлов животных без владельцев, их транспортировка, учет, пристройство, содержание (в том числе лечение, вакцинация, стерилизации, маркирование</w:t>
      </w:r>
      <w:r w:rsidR="00814CFD">
        <w:rPr>
          <w:rFonts w:ascii="Liberation Serif" w:hAnsi="Liberation Serif"/>
          <w:sz w:val="28"/>
          <w:szCs w:val="28"/>
        </w:rPr>
        <w:t>), возврат животных без владельцев, не проявляющих немотивированной агрессии, на прежние места их обитания;</w:t>
      </w:r>
    </w:p>
    <w:p w14:paraId="43B9FC41" w14:textId="3385D968" w:rsidR="00814CFD" w:rsidRDefault="00814CFD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3.3. КМКУ «Служба единого заказчика» обеспечивает в соответствии с </w:t>
      </w:r>
      <w:r w:rsidRPr="00814CFD">
        <w:rPr>
          <w:rFonts w:ascii="Liberation Serif" w:hAnsi="Liberation Serif"/>
          <w:sz w:val="28"/>
          <w:szCs w:val="28"/>
        </w:rPr>
        <w:t>Порядк</w:t>
      </w:r>
      <w:r>
        <w:rPr>
          <w:rFonts w:ascii="Liberation Serif" w:hAnsi="Liberation Serif"/>
          <w:sz w:val="28"/>
          <w:szCs w:val="28"/>
        </w:rPr>
        <w:t>ом</w:t>
      </w:r>
      <w:r w:rsidRPr="00814CFD">
        <w:rPr>
          <w:rFonts w:ascii="Liberation Serif" w:hAnsi="Liberation Serif"/>
          <w:sz w:val="28"/>
          <w:szCs w:val="28"/>
        </w:rPr>
        <w:t xml:space="preserve"> осуществления деятельности по обращению с животными без владельцев на территории Свердловской области</w:t>
      </w:r>
      <w:r>
        <w:rPr>
          <w:rFonts w:ascii="Liberation Serif" w:hAnsi="Liberation Serif"/>
          <w:sz w:val="28"/>
          <w:szCs w:val="28"/>
        </w:rPr>
        <w:t xml:space="preserve">, утвержденным Постановлением Правительства Свердловской области от 26.02.2020 №107-ПП, </w:t>
      </w:r>
      <w:r w:rsidRPr="001F704F">
        <w:rPr>
          <w:rFonts w:ascii="Liberation Serif" w:hAnsi="Liberation Serif"/>
          <w:sz w:val="28"/>
          <w:szCs w:val="28"/>
        </w:rPr>
        <w:t xml:space="preserve">Порядком организации деятельности приютов для животных и норм содержания животных в них на территории Свердловской области, утвержденным Постановлением Правительства Свердловской области от </w:t>
      </w:r>
      <w:r w:rsidR="001F704F" w:rsidRPr="001F704F">
        <w:rPr>
          <w:rFonts w:ascii="Liberation Serif" w:hAnsi="Liberation Serif"/>
          <w:sz w:val="28"/>
          <w:szCs w:val="28"/>
        </w:rPr>
        <w:t>05</w:t>
      </w:r>
      <w:r w:rsidRPr="001F704F">
        <w:rPr>
          <w:rFonts w:ascii="Liberation Serif" w:hAnsi="Liberation Serif"/>
          <w:sz w:val="28"/>
          <w:szCs w:val="28"/>
        </w:rPr>
        <w:t>.</w:t>
      </w:r>
      <w:r w:rsidR="001F704F" w:rsidRPr="001F704F">
        <w:rPr>
          <w:rFonts w:ascii="Liberation Serif" w:hAnsi="Liberation Serif"/>
          <w:sz w:val="28"/>
          <w:szCs w:val="28"/>
        </w:rPr>
        <w:t>10</w:t>
      </w:r>
      <w:r w:rsidRPr="001F704F">
        <w:rPr>
          <w:rFonts w:ascii="Liberation Serif" w:hAnsi="Liberation Serif"/>
          <w:sz w:val="28"/>
          <w:szCs w:val="28"/>
        </w:rPr>
        <w:t>.202</w:t>
      </w:r>
      <w:r w:rsidR="001F704F" w:rsidRPr="001F704F">
        <w:rPr>
          <w:rFonts w:ascii="Liberation Serif" w:hAnsi="Liberation Serif"/>
          <w:sz w:val="28"/>
          <w:szCs w:val="28"/>
        </w:rPr>
        <w:t>3</w:t>
      </w:r>
      <w:r w:rsidRPr="001F704F">
        <w:rPr>
          <w:rFonts w:ascii="Liberation Serif" w:hAnsi="Liberation Serif"/>
          <w:sz w:val="28"/>
          <w:szCs w:val="28"/>
        </w:rPr>
        <w:t xml:space="preserve"> №</w:t>
      </w:r>
      <w:r w:rsidR="001F704F" w:rsidRPr="001F704F">
        <w:rPr>
          <w:rFonts w:ascii="Liberation Serif" w:hAnsi="Liberation Serif"/>
          <w:sz w:val="28"/>
          <w:szCs w:val="28"/>
        </w:rPr>
        <w:t xml:space="preserve"> 71</w:t>
      </w:r>
      <w:r w:rsidRPr="001F704F">
        <w:rPr>
          <w:rFonts w:ascii="Liberation Serif" w:hAnsi="Liberation Serif"/>
          <w:sz w:val="28"/>
          <w:szCs w:val="28"/>
        </w:rPr>
        <w:t xml:space="preserve">8-ПП </w:t>
      </w:r>
      <w:r w:rsidR="0041409B" w:rsidRPr="001F704F">
        <w:rPr>
          <w:rFonts w:ascii="Liberation Serif" w:hAnsi="Liberation Serif"/>
          <w:sz w:val="28"/>
          <w:szCs w:val="28"/>
        </w:rPr>
        <w:t xml:space="preserve">выполнение </w:t>
      </w:r>
      <w:r w:rsidRPr="001F704F">
        <w:rPr>
          <w:rFonts w:ascii="Liberation Serif" w:hAnsi="Liberation Serif"/>
          <w:sz w:val="28"/>
          <w:szCs w:val="28"/>
        </w:rPr>
        <w:t>мероприятий при осуществлении деятельности по обращению с животными без владельцев (далее – мероприятия по обращению с животными без владельцев).</w:t>
      </w:r>
    </w:p>
    <w:p w14:paraId="6B660A9C" w14:textId="4FA1100D" w:rsidR="00814CFD" w:rsidRDefault="009A29DA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3.4. КМКУ «Служба единого заказчика» осуществляет расходы,</w:t>
      </w:r>
      <w:r w:rsidR="00A82ACF" w:rsidRPr="00A82ACF">
        <w:t xml:space="preserve"> </w:t>
      </w:r>
      <w:r w:rsidR="00A82ACF" w:rsidRPr="00A82ACF">
        <w:rPr>
          <w:rFonts w:ascii="Liberation Serif" w:hAnsi="Liberation Serif"/>
          <w:sz w:val="28"/>
          <w:szCs w:val="28"/>
        </w:rPr>
        <w:t>предусмотренные пунктом 1.7. настоящего Порядка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A82ACF" w:rsidRPr="00A82ACF">
        <w:rPr>
          <w:rFonts w:ascii="Liberation Serif" w:hAnsi="Liberation Serif"/>
          <w:sz w:val="28"/>
          <w:szCs w:val="28"/>
        </w:rPr>
        <w:t>с учетом нормативов затрат на проведение мероприятий по обращению с животными без владельцев, установл</w:t>
      </w:r>
      <w:r w:rsidR="00A82ACF">
        <w:rPr>
          <w:rFonts w:ascii="Liberation Serif" w:hAnsi="Liberation Serif"/>
          <w:sz w:val="28"/>
          <w:szCs w:val="28"/>
        </w:rPr>
        <w:t xml:space="preserve">енных Департаментом, </w:t>
      </w:r>
      <w:r>
        <w:rPr>
          <w:rFonts w:ascii="Liberation Serif" w:hAnsi="Liberation Serif"/>
          <w:sz w:val="28"/>
          <w:szCs w:val="28"/>
        </w:rPr>
        <w:t>и обеспечивает целевое и эффективное использование бюджетных ассигнований.</w:t>
      </w:r>
    </w:p>
    <w:p w14:paraId="1F463B34" w14:textId="29A425E2" w:rsidR="009A29DA" w:rsidRDefault="009A29DA" w:rsidP="00927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3.5. КМКУ «Служба единого заказчика» совместно с отделом благоустройства и экологии Администрации городского округа Красноуфимск обеспечивают размещение информации</w:t>
      </w:r>
      <w:r w:rsidR="00C53912" w:rsidRPr="00C53912">
        <w:t xml:space="preserve"> </w:t>
      </w:r>
      <w:r w:rsidR="00C53912" w:rsidRPr="00C53912">
        <w:rPr>
          <w:rFonts w:ascii="Liberation Serif" w:hAnsi="Liberation Serif"/>
          <w:sz w:val="28"/>
          <w:szCs w:val="28"/>
        </w:rPr>
        <w:t xml:space="preserve">на официальном сайте Администрации городского округа Красноуфимск в информационно-телекоммуникационной сети «Интернет», а также ее публикацию в средствах массовой информации. </w:t>
      </w:r>
      <w:r>
        <w:rPr>
          <w:rFonts w:ascii="Liberation Serif" w:hAnsi="Liberation Serif"/>
          <w:sz w:val="28"/>
          <w:szCs w:val="28"/>
        </w:rPr>
        <w:t xml:space="preserve"> об организациях, осуществляющих деятельность по обращению с животными без владельцев</w:t>
      </w:r>
      <w:r w:rsidR="00C53912">
        <w:rPr>
          <w:rFonts w:ascii="Liberation Serif" w:hAnsi="Liberation Serif"/>
          <w:sz w:val="28"/>
          <w:szCs w:val="28"/>
        </w:rPr>
        <w:t>, сведения о приютах для животных без владельцев, в том числе контактные данные, адрес и ссылку на официальный сайт.</w:t>
      </w:r>
    </w:p>
    <w:p w14:paraId="31A79C07" w14:textId="77777777" w:rsidR="001C51D0" w:rsidRDefault="00C53912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3.6. </w:t>
      </w:r>
      <w:r w:rsidR="00C43E6E">
        <w:rPr>
          <w:rFonts w:ascii="Liberation Serif" w:hAnsi="Liberation Serif"/>
          <w:sz w:val="28"/>
          <w:szCs w:val="28"/>
        </w:rPr>
        <w:t xml:space="preserve">КМКУ «Служба единого заказчика» обеспечивает прием заявок о фактах нахождения животных без владельцев на территории городского округа Красноуфимск, через круглосуточную единую диспетчерскую службу, по номеру телефона </w:t>
      </w:r>
      <w:r w:rsidR="00C43E6E" w:rsidRPr="00C43E6E">
        <w:rPr>
          <w:rFonts w:ascii="Liberation Serif" w:hAnsi="Liberation Serif"/>
          <w:sz w:val="28"/>
          <w:szCs w:val="28"/>
        </w:rPr>
        <w:t>+7 (343 94) 7-61-23</w:t>
      </w:r>
      <w:r w:rsidR="00C43E6E">
        <w:rPr>
          <w:rFonts w:ascii="Liberation Serif" w:hAnsi="Liberation Serif"/>
          <w:sz w:val="28"/>
          <w:szCs w:val="28"/>
        </w:rPr>
        <w:t xml:space="preserve">, с последующем формирование заказ-наряда и оперативного направления специализированной организации для исполнения заявки. </w:t>
      </w:r>
    </w:p>
    <w:p w14:paraId="3DACC100" w14:textId="5685CC08" w:rsidR="00C53912" w:rsidRDefault="00C43E6E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Заказ-наряд направляется КМКУ «Служба единого заказчика» специализированной организации в двухдневный срок </w:t>
      </w:r>
      <w:r w:rsidR="006C4141">
        <w:rPr>
          <w:rFonts w:ascii="Liberation Serif" w:hAnsi="Liberation Serif"/>
          <w:sz w:val="28"/>
          <w:szCs w:val="28"/>
        </w:rPr>
        <w:t>со дня</w:t>
      </w:r>
      <w:r>
        <w:rPr>
          <w:rFonts w:ascii="Liberation Serif" w:hAnsi="Liberation Serif"/>
          <w:sz w:val="28"/>
          <w:szCs w:val="28"/>
        </w:rPr>
        <w:t xml:space="preserve"> поступления обращения </w:t>
      </w:r>
      <w:r w:rsidRPr="00C43E6E">
        <w:rPr>
          <w:rFonts w:ascii="Liberation Serif" w:hAnsi="Liberation Serif"/>
          <w:sz w:val="28"/>
          <w:szCs w:val="28"/>
        </w:rPr>
        <w:t>заявителя об отлове животных без владельцев</w:t>
      </w:r>
    </w:p>
    <w:p w14:paraId="49E8E07C" w14:textId="5200BCDC" w:rsidR="001C51D0" w:rsidRDefault="00C53912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C53912">
        <w:rPr>
          <w:rFonts w:ascii="Liberation Serif" w:hAnsi="Liberation Serif"/>
          <w:sz w:val="28"/>
          <w:szCs w:val="28"/>
        </w:rPr>
        <w:t xml:space="preserve">Заявка </w:t>
      </w:r>
      <w:r w:rsidR="001C51D0">
        <w:rPr>
          <w:rFonts w:ascii="Liberation Serif" w:hAnsi="Liberation Serif"/>
          <w:sz w:val="28"/>
          <w:szCs w:val="28"/>
        </w:rPr>
        <w:t>формируется с указанием</w:t>
      </w:r>
      <w:r w:rsidRPr="00C53912">
        <w:rPr>
          <w:rFonts w:ascii="Liberation Serif" w:hAnsi="Liberation Serif"/>
          <w:sz w:val="28"/>
          <w:szCs w:val="28"/>
        </w:rPr>
        <w:t xml:space="preserve"> информаци</w:t>
      </w:r>
      <w:r w:rsidR="001C51D0">
        <w:rPr>
          <w:rFonts w:ascii="Liberation Serif" w:hAnsi="Liberation Serif"/>
          <w:sz w:val="28"/>
          <w:szCs w:val="28"/>
        </w:rPr>
        <w:t>и</w:t>
      </w:r>
      <w:r w:rsidRPr="00C53912">
        <w:rPr>
          <w:rFonts w:ascii="Liberation Serif" w:hAnsi="Liberation Serif"/>
          <w:sz w:val="28"/>
          <w:szCs w:val="28"/>
        </w:rPr>
        <w:t xml:space="preserve"> о месте обитания животных, их примерное количество, </w:t>
      </w:r>
      <w:r w:rsidR="001C51D0">
        <w:rPr>
          <w:rFonts w:ascii="Liberation Serif" w:hAnsi="Liberation Serif"/>
          <w:sz w:val="28"/>
          <w:szCs w:val="28"/>
        </w:rPr>
        <w:t xml:space="preserve">визуальное </w:t>
      </w:r>
      <w:r w:rsidRPr="00C53912">
        <w:rPr>
          <w:rFonts w:ascii="Liberation Serif" w:hAnsi="Liberation Serif"/>
          <w:sz w:val="28"/>
          <w:szCs w:val="28"/>
        </w:rPr>
        <w:t xml:space="preserve">описание, </w:t>
      </w:r>
      <w:r w:rsidR="001C51D0">
        <w:rPr>
          <w:rFonts w:ascii="Liberation Serif" w:hAnsi="Liberation Serif"/>
          <w:sz w:val="28"/>
          <w:szCs w:val="28"/>
        </w:rPr>
        <w:t xml:space="preserve">характеристику </w:t>
      </w:r>
      <w:r w:rsidRPr="00C53912">
        <w:rPr>
          <w:rFonts w:ascii="Liberation Serif" w:hAnsi="Liberation Serif"/>
          <w:sz w:val="28"/>
          <w:szCs w:val="28"/>
        </w:rPr>
        <w:t>поведени</w:t>
      </w:r>
      <w:r w:rsidR="001C51D0">
        <w:rPr>
          <w:rFonts w:ascii="Liberation Serif" w:hAnsi="Liberation Serif"/>
          <w:sz w:val="28"/>
          <w:szCs w:val="28"/>
        </w:rPr>
        <w:t>я</w:t>
      </w:r>
      <w:r w:rsidRPr="00C53912">
        <w:rPr>
          <w:rFonts w:ascii="Liberation Serif" w:hAnsi="Liberation Serif"/>
          <w:sz w:val="28"/>
          <w:szCs w:val="28"/>
        </w:rPr>
        <w:t>, а также контактные данные заявителя (адрес места жительства, контактный телефон или адрес электронной почты).</w:t>
      </w:r>
    </w:p>
    <w:p w14:paraId="015A21F6" w14:textId="55F39E95" w:rsidR="0041409B" w:rsidRDefault="0041409B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1409B">
        <w:rPr>
          <w:rFonts w:ascii="Liberation Serif" w:hAnsi="Liberation Serif"/>
          <w:sz w:val="28"/>
          <w:szCs w:val="28"/>
        </w:rPr>
        <w:t xml:space="preserve">КМКУ «Служба единого заказчика» </w:t>
      </w:r>
      <w:r w:rsidR="00DF09C2">
        <w:rPr>
          <w:rFonts w:ascii="Liberation Serif" w:hAnsi="Liberation Serif"/>
          <w:sz w:val="28"/>
          <w:szCs w:val="28"/>
        </w:rPr>
        <w:t xml:space="preserve">создает условия для обеспечения </w:t>
      </w:r>
      <w:r w:rsidRPr="0041409B">
        <w:rPr>
          <w:rFonts w:ascii="Liberation Serif" w:hAnsi="Liberation Serif"/>
          <w:sz w:val="28"/>
          <w:szCs w:val="28"/>
        </w:rPr>
        <w:t>защит</w:t>
      </w:r>
      <w:r w:rsidR="00DF09C2">
        <w:rPr>
          <w:rFonts w:ascii="Liberation Serif" w:hAnsi="Liberation Serif"/>
          <w:sz w:val="28"/>
          <w:szCs w:val="28"/>
        </w:rPr>
        <w:t>ы</w:t>
      </w:r>
      <w:r w:rsidRPr="0041409B">
        <w:rPr>
          <w:rFonts w:ascii="Liberation Serif" w:hAnsi="Liberation Serif"/>
          <w:sz w:val="28"/>
          <w:szCs w:val="28"/>
        </w:rPr>
        <w:t xml:space="preserve"> персональных данных заявителей в соответствии с законодательством Российской Федерации.</w:t>
      </w:r>
    </w:p>
    <w:p w14:paraId="194E0D98" w14:textId="3FAE352F" w:rsidR="00C53912" w:rsidRDefault="0041409B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3.7. </w:t>
      </w:r>
      <w:r w:rsidR="001C51D0">
        <w:rPr>
          <w:rFonts w:ascii="Liberation Serif" w:hAnsi="Liberation Serif"/>
          <w:sz w:val="28"/>
          <w:szCs w:val="28"/>
        </w:rPr>
        <w:t xml:space="preserve">КМКУ «Служба единого заказчика» обеспечивает ведение </w:t>
      </w:r>
      <w:r w:rsidR="00C53912" w:rsidRPr="00C53912">
        <w:rPr>
          <w:rFonts w:ascii="Liberation Serif" w:hAnsi="Liberation Serif"/>
          <w:sz w:val="28"/>
          <w:szCs w:val="28"/>
        </w:rPr>
        <w:t>учет</w:t>
      </w:r>
      <w:r w:rsidR="001C51D0">
        <w:rPr>
          <w:rFonts w:ascii="Liberation Serif" w:hAnsi="Liberation Serif"/>
          <w:sz w:val="28"/>
          <w:szCs w:val="28"/>
        </w:rPr>
        <w:t>а</w:t>
      </w:r>
      <w:r w:rsidR="00C53912" w:rsidRPr="00C53912">
        <w:rPr>
          <w:rFonts w:ascii="Liberation Serif" w:hAnsi="Liberation Serif"/>
          <w:sz w:val="28"/>
          <w:szCs w:val="28"/>
        </w:rPr>
        <w:t>, регистраци</w:t>
      </w:r>
      <w:r w:rsidR="001C51D0">
        <w:rPr>
          <w:rFonts w:ascii="Liberation Serif" w:hAnsi="Liberation Serif"/>
          <w:sz w:val="28"/>
          <w:szCs w:val="28"/>
        </w:rPr>
        <w:t>и</w:t>
      </w:r>
      <w:r w:rsidR="00C53912" w:rsidRPr="00C53912">
        <w:rPr>
          <w:rFonts w:ascii="Liberation Serif" w:hAnsi="Liberation Serif"/>
          <w:sz w:val="28"/>
          <w:szCs w:val="28"/>
        </w:rPr>
        <w:t xml:space="preserve"> поступивших заявок на отлов животных без владельцев в </w:t>
      </w:r>
      <w:r w:rsidR="00C53912" w:rsidRPr="001F704F">
        <w:rPr>
          <w:rFonts w:ascii="Liberation Serif" w:hAnsi="Liberation Serif"/>
          <w:sz w:val="28"/>
          <w:szCs w:val="28"/>
        </w:rPr>
        <w:t>бумажном и (или) электронном виде</w:t>
      </w:r>
      <w:r w:rsidR="002864D6" w:rsidRPr="001F704F">
        <w:rPr>
          <w:rFonts w:ascii="Liberation Serif" w:hAnsi="Liberation Serif"/>
          <w:sz w:val="28"/>
          <w:szCs w:val="28"/>
        </w:rPr>
        <w:t xml:space="preserve"> по форме</w:t>
      </w:r>
      <w:r w:rsidR="001F704F">
        <w:rPr>
          <w:rFonts w:ascii="Liberation Serif" w:hAnsi="Liberation Serif"/>
          <w:sz w:val="28"/>
          <w:szCs w:val="28"/>
        </w:rPr>
        <w:t xml:space="preserve">, утвержденной Приказом Департамента Свердловской области от 20.12.2023 № 456 «Об утверждении форму журнала регистрации письменных и устных обращений юридических и </w:t>
      </w:r>
      <w:r w:rsidR="001F704F">
        <w:rPr>
          <w:rFonts w:ascii="Liberation Serif" w:hAnsi="Liberation Serif"/>
          <w:sz w:val="28"/>
          <w:szCs w:val="28"/>
        </w:rPr>
        <w:lastRenderedPageBreak/>
        <w:t xml:space="preserve">физических лиц на отлов животных без владельцев, используемого при осуществлении деятельности по обращению с животными без владельцев на территории </w:t>
      </w:r>
      <w:r w:rsidR="001F5795">
        <w:rPr>
          <w:rFonts w:ascii="Liberation Serif" w:hAnsi="Liberation Serif"/>
          <w:sz w:val="28"/>
          <w:szCs w:val="28"/>
        </w:rPr>
        <w:t>Свердловской области».</w:t>
      </w:r>
    </w:p>
    <w:p w14:paraId="15932ACD" w14:textId="5264A974" w:rsidR="006C4141" w:rsidRDefault="006C4141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6C4141">
        <w:rPr>
          <w:rFonts w:ascii="Liberation Serif" w:hAnsi="Liberation Serif"/>
          <w:sz w:val="28"/>
          <w:szCs w:val="28"/>
        </w:rPr>
        <w:t>Страницы журнала регистрации зая</w:t>
      </w:r>
      <w:r>
        <w:rPr>
          <w:rFonts w:ascii="Liberation Serif" w:hAnsi="Liberation Serif"/>
          <w:sz w:val="28"/>
          <w:szCs w:val="28"/>
        </w:rPr>
        <w:t xml:space="preserve">вок </w:t>
      </w:r>
      <w:r w:rsidRPr="006C4141">
        <w:rPr>
          <w:rFonts w:ascii="Liberation Serif" w:hAnsi="Liberation Serif"/>
          <w:sz w:val="28"/>
          <w:szCs w:val="28"/>
        </w:rPr>
        <w:t xml:space="preserve">должны быть прошиты и пронумерованы, количество страниц в журнале должно быть заверено подписью должностного лица </w:t>
      </w:r>
      <w:r>
        <w:rPr>
          <w:rFonts w:ascii="Liberation Serif" w:hAnsi="Liberation Serif"/>
          <w:sz w:val="28"/>
          <w:szCs w:val="28"/>
        </w:rPr>
        <w:t>КМКУ «Служба единого заказчика»</w:t>
      </w:r>
      <w:r w:rsidRPr="006C4141">
        <w:rPr>
          <w:rFonts w:ascii="Liberation Serif" w:hAnsi="Liberation Serif"/>
          <w:sz w:val="28"/>
          <w:szCs w:val="28"/>
        </w:rPr>
        <w:t xml:space="preserve"> и печатью </w:t>
      </w:r>
      <w:r>
        <w:rPr>
          <w:rFonts w:ascii="Liberation Serif" w:hAnsi="Liberation Serif"/>
          <w:sz w:val="28"/>
          <w:szCs w:val="28"/>
        </w:rPr>
        <w:t>КМКУ «Служба единого заказчика»</w:t>
      </w:r>
      <w:r w:rsidRPr="006C4141">
        <w:rPr>
          <w:rFonts w:ascii="Liberation Serif" w:hAnsi="Liberation Serif"/>
          <w:sz w:val="28"/>
          <w:szCs w:val="28"/>
        </w:rPr>
        <w:t>.</w:t>
      </w:r>
    </w:p>
    <w:p w14:paraId="418735F9" w14:textId="11BA7237" w:rsidR="001C51D0" w:rsidRDefault="001C51D0" w:rsidP="00C539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41409B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. КМКУ «Служба единого заказчика» обеспечивает отлов животных без владельца на территории городского округа Красноуфимск</w:t>
      </w:r>
      <w:r w:rsidR="0041409B">
        <w:rPr>
          <w:rFonts w:ascii="Liberation Serif" w:hAnsi="Liberation Serif"/>
          <w:sz w:val="28"/>
          <w:szCs w:val="28"/>
        </w:rPr>
        <w:t xml:space="preserve"> в соответствии с условиями заключенных муниципальных контрактов. </w:t>
      </w:r>
    </w:p>
    <w:p w14:paraId="584E0982" w14:textId="3F989FC7" w:rsidR="0041409B" w:rsidRDefault="0041409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2864D6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.  </w:t>
      </w:r>
      <w:r w:rsidR="002864D6">
        <w:rPr>
          <w:rFonts w:ascii="Liberation Serif" w:hAnsi="Liberation Serif"/>
          <w:sz w:val="28"/>
          <w:szCs w:val="28"/>
        </w:rPr>
        <w:t>КМКУ «Служба единого заказчика», являясь муниципальным заказчиком, осуществляет контроль за</w:t>
      </w:r>
      <w:r w:rsidR="00981B35">
        <w:rPr>
          <w:rFonts w:ascii="Liberation Serif" w:hAnsi="Liberation Serif"/>
          <w:sz w:val="28"/>
          <w:szCs w:val="28"/>
        </w:rPr>
        <w:t xml:space="preserve"> надлежащим соблюдением условий муниципального контракта специализированной организацией, выполняющей мероприятия по</w:t>
      </w:r>
      <w:r w:rsidR="002864D6">
        <w:rPr>
          <w:rFonts w:ascii="Liberation Serif" w:hAnsi="Liberation Serif"/>
          <w:sz w:val="28"/>
          <w:szCs w:val="28"/>
        </w:rPr>
        <w:t xml:space="preserve"> обращению с животными без владельцев</w:t>
      </w:r>
      <w:r w:rsidR="00981B35">
        <w:rPr>
          <w:rFonts w:ascii="Liberation Serif" w:hAnsi="Liberation Serif"/>
          <w:sz w:val="28"/>
          <w:szCs w:val="28"/>
        </w:rPr>
        <w:t xml:space="preserve"> на территории </w:t>
      </w:r>
      <w:r w:rsidR="00A92F16">
        <w:rPr>
          <w:rFonts w:ascii="Liberation Serif" w:hAnsi="Liberation Serif"/>
          <w:sz w:val="28"/>
          <w:szCs w:val="28"/>
        </w:rPr>
        <w:t>городского округа Красноуфимск, и обеспечивает предоставление сведении об исполнении муниципального контракта в отдел благоустройства и экологии Администрации городского округа Красноуфимск (далее – Отдел) не реже 2 (двух)</w:t>
      </w:r>
      <w:r w:rsidR="005339C0">
        <w:rPr>
          <w:rFonts w:ascii="Liberation Serif" w:hAnsi="Liberation Serif"/>
          <w:sz w:val="28"/>
          <w:szCs w:val="28"/>
        </w:rPr>
        <w:t xml:space="preserve"> раз</w:t>
      </w:r>
      <w:r w:rsidR="00A92F16">
        <w:rPr>
          <w:rFonts w:ascii="Liberation Serif" w:hAnsi="Liberation Serif"/>
          <w:sz w:val="28"/>
          <w:szCs w:val="28"/>
        </w:rPr>
        <w:t xml:space="preserve"> в месяц, а по запросу Отдела </w:t>
      </w:r>
      <w:r w:rsidR="005339C0">
        <w:rPr>
          <w:rFonts w:ascii="Liberation Serif" w:hAnsi="Liberation Serif"/>
          <w:sz w:val="28"/>
          <w:szCs w:val="28"/>
        </w:rPr>
        <w:t xml:space="preserve">кратность предоставления сведений может быть увеличена. </w:t>
      </w:r>
    </w:p>
    <w:p w14:paraId="1FCD30CF" w14:textId="03642142" w:rsidR="00981B35" w:rsidRDefault="002864D6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3.10. КМКУ «Служба единого заказчика» совместно с отделом благоустройства и экологии Администрации городского округа Красноуфимск периодичностью не менее 1 (одного) раза в </w:t>
      </w:r>
      <w:r w:rsidR="005713D0">
        <w:rPr>
          <w:rFonts w:ascii="Liberation Serif" w:hAnsi="Liberation Serif"/>
          <w:sz w:val="28"/>
          <w:szCs w:val="28"/>
        </w:rPr>
        <w:t>квартал</w:t>
      </w:r>
      <w:r>
        <w:rPr>
          <w:rFonts w:ascii="Liberation Serif" w:hAnsi="Liberation Serif"/>
          <w:sz w:val="28"/>
          <w:szCs w:val="28"/>
        </w:rPr>
        <w:t xml:space="preserve"> </w:t>
      </w:r>
      <w:r w:rsidR="00DD5F96">
        <w:rPr>
          <w:rFonts w:ascii="Liberation Serif" w:hAnsi="Liberation Serif"/>
          <w:sz w:val="28"/>
          <w:szCs w:val="28"/>
        </w:rPr>
        <w:t xml:space="preserve">или по факту поступления обращений граждан, зоозащитных организации и иных, курирующих вопросы организации содержания животных без владельцев,  </w:t>
      </w:r>
      <w:r>
        <w:rPr>
          <w:rFonts w:ascii="Liberation Serif" w:hAnsi="Liberation Serif"/>
          <w:sz w:val="28"/>
          <w:szCs w:val="28"/>
        </w:rPr>
        <w:t>обеспечивают проведение контроля</w:t>
      </w:r>
      <w:r w:rsidR="00981B35">
        <w:rPr>
          <w:rFonts w:ascii="Liberation Serif" w:hAnsi="Liberation Serif"/>
          <w:sz w:val="28"/>
          <w:szCs w:val="28"/>
        </w:rPr>
        <w:t xml:space="preserve"> за надлежащим выполнением в рамках муниципального контракта мероприятий по обращению с животными без владельцев на территории городского округа Красноуфимск специализированной организацией.</w:t>
      </w:r>
    </w:p>
    <w:p w14:paraId="342D766C" w14:textId="7EB00278" w:rsidR="00981B35" w:rsidRDefault="00981B3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Контроль осуществляется на предмет соблюдения специализированной организацией требований </w:t>
      </w:r>
      <w:r w:rsidRPr="00981B35">
        <w:rPr>
          <w:rFonts w:ascii="Liberation Serif" w:hAnsi="Liberation Serif"/>
          <w:sz w:val="28"/>
          <w:szCs w:val="28"/>
        </w:rPr>
        <w:t>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981B35">
        <w:rPr>
          <w:rFonts w:ascii="Liberation Serif" w:hAnsi="Liberation Serif"/>
          <w:sz w:val="28"/>
          <w:szCs w:val="28"/>
        </w:rPr>
        <w:t>Порядк</w:t>
      </w:r>
      <w:r>
        <w:rPr>
          <w:rFonts w:ascii="Liberation Serif" w:hAnsi="Liberation Serif"/>
          <w:sz w:val="28"/>
          <w:szCs w:val="28"/>
        </w:rPr>
        <w:t>а</w:t>
      </w:r>
      <w:r w:rsidRPr="00981B35">
        <w:rPr>
          <w:rFonts w:ascii="Liberation Serif" w:hAnsi="Liberation Serif"/>
          <w:sz w:val="28"/>
          <w:szCs w:val="28"/>
        </w:rPr>
        <w:t xml:space="preserve"> осуществления деятельности по обращению с животными без владельцев на территории Свердловской области, утвержденн</w:t>
      </w:r>
      <w:r>
        <w:rPr>
          <w:rFonts w:ascii="Liberation Serif" w:hAnsi="Liberation Serif"/>
          <w:sz w:val="28"/>
          <w:szCs w:val="28"/>
        </w:rPr>
        <w:t>ого</w:t>
      </w:r>
      <w:r w:rsidRPr="00981B35">
        <w:rPr>
          <w:rFonts w:ascii="Liberation Serif" w:hAnsi="Liberation Serif"/>
          <w:sz w:val="28"/>
          <w:szCs w:val="28"/>
        </w:rPr>
        <w:t xml:space="preserve"> Постановлением Правительства Свердловской области от 26.02.2020 №107-ПП, </w:t>
      </w:r>
      <w:r w:rsidRPr="00C34735">
        <w:rPr>
          <w:rFonts w:ascii="Liberation Serif" w:hAnsi="Liberation Serif"/>
          <w:sz w:val="28"/>
          <w:szCs w:val="28"/>
        </w:rPr>
        <w:t xml:space="preserve">Порядка организации деятельности приютов для животных и норм содержания животных в них на территории Свердловской области, утвержденного Постановлением Правительства Свердловской области от </w:t>
      </w:r>
      <w:r w:rsidR="001F5795" w:rsidRPr="00C34735">
        <w:rPr>
          <w:rFonts w:ascii="Liberation Serif" w:hAnsi="Liberation Serif"/>
          <w:sz w:val="28"/>
          <w:szCs w:val="28"/>
        </w:rPr>
        <w:t>05.10.2023</w:t>
      </w:r>
      <w:r w:rsidRPr="00C34735">
        <w:rPr>
          <w:rFonts w:ascii="Liberation Serif" w:hAnsi="Liberation Serif"/>
          <w:sz w:val="28"/>
          <w:szCs w:val="28"/>
        </w:rPr>
        <w:t xml:space="preserve"> №</w:t>
      </w:r>
      <w:r w:rsidR="001F5795" w:rsidRPr="00C34735">
        <w:rPr>
          <w:rFonts w:ascii="Liberation Serif" w:hAnsi="Liberation Serif"/>
          <w:sz w:val="28"/>
          <w:szCs w:val="28"/>
        </w:rPr>
        <w:t xml:space="preserve"> 718</w:t>
      </w:r>
      <w:r w:rsidRPr="00C34735">
        <w:rPr>
          <w:rFonts w:ascii="Liberation Serif" w:hAnsi="Liberation Serif"/>
          <w:sz w:val="28"/>
          <w:szCs w:val="28"/>
        </w:rPr>
        <w:t>-ПП</w:t>
      </w:r>
      <w:r w:rsidR="00077D7C">
        <w:rPr>
          <w:rFonts w:ascii="Liberation Serif" w:hAnsi="Liberation Serif"/>
          <w:sz w:val="28"/>
          <w:szCs w:val="28"/>
        </w:rPr>
        <w:t xml:space="preserve"> при выполнении мероприятий по обращению с животными без владельцев на территории городского округа Красноуфимск в рамках заключенного муниципального контракта. </w:t>
      </w:r>
    </w:p>
    <w:p w14:paraId="2CE33A82" w14:textId="77439BDF" w:rsidR="00077D7C" w:rsidRDefault="00077D7C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3.11. </w:t>
      </w:r>
      <w:r w:rsidR="00DD5F96">
        <w:rPr>
          <w:rFonts w:ascii="Liberation Serif" w:hAnsi="Liberation Serif"/>
          <w:sz w:val="28"/>
          <w:szCs w:val="28"/>
        </w:rPr>
        <w:t>Положение и п</w:t>
      </w:r>
      <w:r>
        <w:rPr>
          <w:rFonts w:ascii="Liberation Serif" w:hAnsi="Liberation Serif"/>
          <w:sz w:val="28"/>
          <w:szCs w:val="28"/>
        </w:rPr>
        <w:t xml:space="preserve">ерсональный состав комиссии, осуществляющей контроль в соответствии с пунктом 3.10. настоящего </w:t>
      </w:r>
      <w:r w:rsidR="000768E9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орядка утверждается Постановлением Главы городского округа Красноуфимск.</w:t>
      </w:r>
    </w:p>
    <w:p w14:paraId="7F9783CB" w14:textId="2D4406B8" w:rsidR="00077D7C" w:rsidRDefault="00077D7C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3.12. По итогам проведенного контроля в течении 5 (пяти) рабочих дней отделом благоустройства и экологии Администрации городского округа Красноуфимск составляется акт проверки выполнения специализированной организацией</w:t>
      </w:r>
      <w:r w:rsidR="0078790E">
        <w:rPr>
          <w:rFonts w:ascii="Liberation Serif" w:hAnsi="Liberation Serif"/>
          <w:sz w:val="28"/>
          <w:szCs w:val="28"/>
        </w:rPr>
        <w:t xml:space="preserve"> мероприятий</w:t>
      </w:r>
      <w:r>
        <w:rPr>
          <w:rFonts w:ascii="Liberation Serif" w:hAnsi="Liberation Serif"/>
          <w:sz w:val="28"/>
          <w:szCs w:val="28"/>
        </w:rPr>
        <w:t xml:space="preserve"> по обращению с животными без владельцев на территории городского округа Красноуфимск</w:t>
      </w:r>
      <w:r w:rsidR="00F87CAB">
        <w:rPr>
          <w:rFonts w:ascii="Liberation Serif" w:hAnsi="Liberation Serif"/>
          <w:sz w:val="28"/>
          <w:szCs w:val="28"/>
        </w:rPr>
        <w:t xml:space="preserve"> в 3 (трех) экземплярах, по форме согласно Приложению № </w:t>
      </w:r>
      <w:r w:rsidR="00586456">
        <w:rPr>
          <w:rFonts w:ascii="Liberation Serif" w:hAnsi="Liberation Serif"/>
          <w:sz w:val="28"/>
          <w:szCs w:val="28"/>
        </w:rPr>
        <w:t>2</w:t>
      </w:r>
      <w:r w:rsidR="00767FEB">
        <w:rPr>
          <w:rFonts w:ascii="Liberation Serif" w:hAnsi="Liberation Serif"/>
          <w:sz w:val="28"/>
          <w:szCs w:val="28"/>
        </w:rPr>
        <w:t xml:space="preserve"> </w:t>
      </w:r>
      <w:r w:rsidR="00F87CAB">
        <w:rPr>
          <w:rFonts w:ascii="Liberation Serif" w:hAnsi="Liberation Serif"/>
          <w:sz w:val="28"/>
          <w:szCs w:val="28"/>
        </w:rPr>
        <w:t>к настоящему Порядку.</w:t>
      </w:r>
    </w:p>
    <w:p w14:paraId="353AF7AB" w14:textId="0EA62719" w:rsidR="00077D7C" w:rsidRDefault="00F87CA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3.13. А</w:t>
      </w:r>
      <w:r w:rsidRPr="00F87CAB">
        <w:rPr>
          <w:rFonts w:ascii="Liberation Serif" w:hAnsi="Liberation Serif"/>
          <w:sz w:val="28"/>
          <w:szCs w:val="28"/>
        </w:rPr>
        <w:t>кт проверки выполнения специализированной организацией</w:t>
      </w:r>
      <w:r w:rsidR="0078790E">
        <w:rPr>
          <w:rFonts w:ascii="Liberation Serif" w:hAnsi="Liberation Serif"/>
          <w:sz w:val="28"/>
          <w:szCs w:val="28"/>
        </w:rPr>
        <w:t xml:space="preserve"> мероприятий</w:t>
      </w:r>
      <w:r w:rsidRPr="00F87CAB">
        <w:rPr>
          <w:rFonts w:ascii="Liberation Serif" w:hAnsi="Liberation Serif"/>
          <w:sz w:val="28"/>
          <w:szCs w:val="28"/>
        </w:rPr>
        <w:t xml:space="preserve"> по обращению с животными без владельцев на территории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(далее – Акт проверки) заверяется подписью каждого членами комиссии, осуществляющей контроль в соответствии с пунктом 3.10. настоящего Порядка.</w:t>
      </w:r>
    </w:p>
    <w:p w14:paraId="3C3327D3" w14:textId="77777777" w:rsidR="00E51658" w:rsidRDefault="00F87CAB" w:rsidP="00E516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3.14. Акт проверки </w:t>
      </w:r>
      <w:r w:rsidR="00E51658">
        <w:rPr>
          <w:rFonts w:ascii="Liberation Serif" w:hAnsi="Liberation Serif"/>
          <w:sz w:val="28"/>
          <w:szCs w:val="28"/>
        </w:rPr>
        <w:t>подлежит передаче специализированной организации любым из следующих способов:</w:t>
      </w:r>
    </w:p>
    <w:p w14:paraId="361CFE29" w14:textId="499023FE" w:rsidR="00E51658" w:rsidRDefault="00E51658" w:rsidP="00E516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путем направления почтового отправления по адресу регистрации (нахождения) специализированной организации;</w:t>
      </w:r>
    </w:p>
    <w:p w14:paraId="6C162D75" w14:textId="218B1D35" w:rsidR="00E51658" w:rsidRDefault="00E51658" w:rsidP="00E516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нарочно, уполномоченному лицу на получение юридически значимых сообщений;</w:t>
      </w:r>
    </w:p>
    <w:p w14:paraId="1739DA88" w14:textId="0841101D" w:rsidR="00E51658" w:rsidRDefault="00E51658" w:rsidP="00E516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- по адресу электронной почты, указанной в муниципальном контракте и на официальной странице специализированной организации в </w:t>
      </w:r>
      <w:r w:rsidRPr="00E51658">
        <w:rPr>
          <w:rFonts w:ascii="Liberation Serif" w:hAnsi="Liberation Serif"/>
          <w:sz w:val="28"/>
          <w:szCs w:val="28"/>
        </w:rPr>
        <w:t>информационно-телекоммуникационной сети «Интернет»</w:t>
      </w:r>
      <w:r>
        <w:rPr>
          <w:rFonts w:ascii="Liberation Serif" w:hAnsi="Liberation Serif"/>
          <w:sz w:val="28"/>
          <w:szCs w:val="28"/>
        </w:rPr>
        <w:t>.</w:t>
      </w:r>
    </w:p>
    <w:p w14:paraId="41682BCD" w14:textId="05369E91" w:rsidR="00E51658" w:rsidRDefault="00E51658" w:rsidP="00E516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3.15. </w:t>
      </w:r>
      <w:r w:rsidR="000768E9">
        <w:rPr>
          <w:rFonts w:ascii="Liberation Serif" w:hAnsi="Liberation Serif"/>
          <w:sz w:val="28"/>
          <w:szCs w:val="28"/>
        </w:rPr>
        <w:t xml:space="preserve">Акт проверки </w:t>
      </w:r>
      <w:r w:rsidR="000768E9" w:rsidRPr="000768E9">
        <w:rPr>
          <w:rFonts w:ascii="Liberation Serif" w:hAnsi="Liberation Serif"/>
          <w:sz w:val="28"/>
          <w:szCs w:val="28"/>
        </w:rPr>
        <w:t>считается доставленным</w:t>
      </w:r>
      <w:r w:rsidR="00A918A8">
        <w:rPr>
          <w:rFonts w:ascii="Liberation Serif" w:hAnsi="Liberation Serif"/>
          <w:sz w:val="28"/>
          <w:szCs w:val="28"/>
        </w:rPr>
        <w:t xml:space="preserve">, а специализированная организация ознакомлена с содержанием Акта проверки </w:t>
      </w:r>
      <w:r w:rsidR="000768E9" w:rsidRPr="000768E9">
        <w:rPr>
          <w:rFonts w:ascii="Liberation Serif" w:hAnsi="Liberation Serif"/>
          <w:sz w:val="28"/>
          <w:szCs w:val="28"/>
        </w:rPr>
        <w:t xml:space="preserve">и в тех случаях, если оно поступило </w:t>
      </w:r>
      <w:r w:rsidR="000768E9">
        <w:rPr>
          <w:rFonts w:ascii="Liberation Serif" w:hAnsi="Liberation Serif"/>
          <w:sz w:val="28"/>
          <w:szCs w:val="28"/>
        </w:rPr>
        <w:t>специализированной организации</w:t>
      </w:r>
      <w:r w:rsidR="000768E9" w:rsidRPr="000768E9">
        <w:rPr>
          <w:rFonts w:ascii="Liberation Serif" w:hAnsi="Liberation Serif"/>
          <w:sz w:val="28"/>
          <w:szCs w:val="28"/>
        </w:rPr>
        <w:t xml:space="preserve">, которой оно направлено, но по обстоятельствам, зависящим от нее, не было ей вручено или </w:t>
      </w:r>
      <w:r w:rsidR="000768E9">
        <w:rPr>
          <w:rFonts w:ascii="Liberation Serif" w:hAnsi="Liberation Serif"/>
          <w:sz w:val="28"/>
          <w:szCs w:val="28"/>
        </w:rPr>
        <w:t xml:space="preserve">специализированная организация </w:t>
      </w:r>
      <w:r w:rsidR="000768E9" w:rsidRPr="000768E9">
        <w:rPr>
          <w:rFonts w:ascii="Liberation Serif" w:hAnsi="Liberation Serif"/>
          <w:sz w:val="28"/>
          <w:szCs w:val="28"/>
        </w:rPr>
        <w:t>не ознакомилась с ним.</w:t>
      </w:r>
    </w:p>
    <w:p w14:paraId="268261B5" w14:textId="7E3B1234" w:rsidR="000768E9" w:rsidRDefault="000768E9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том случае, если специализированная организация своевременно получила </w:t>
      </w:r>
      <w:r w:rsidR="003D152C">
        <w:rPr>
          <w:rFonts w:ascii="Liberation Serif" w:hAnsi="Liberation Serif"/>
          <w:sz w:val="28"/>
          <w:szCs w:val="28"/>
        </w:rPr>
        <w:t xml:space="preserve">Акт проверки и установила его содержание, то она не вправе ссылаться на то, что Акт проверки был направлен по неверному адресу или в ненадлежащей форме. </w:t>
      </w:r>
    </w:p>
    <w:p w14:paraId="3B3651B9" w14:textId="35B62BB6" w:rsidR="003D152C" w:rsidRDefault="003D152C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3.16. </w:t>
      </w:r>
      <w:r w:rsidR="00CE65AA">
        <w:rPr>
          <w:rFonts w:ascii="Liberation Serif" w:hAnsi="Liberation Serif"/>
          <w:sz w:val="28"/>
          <w:szCs w:val="28"/>
        </w:rPr>
        <w:t xml:space="preserve">В том случае, если в Акте проверки зафиксированы факты нарушений специализированной организацией </w:t>
      </w:r>
      <w:r w:rsidR="00CE65AA" w:rsidRPr="00CE65AA">
        <w:rPr>
          <w:rFonts w:ascii="Liberation Serif" w:hAnsi="Liberation Serif"/>
          <w:sz w:val="28"/>
          <w:szCs w:val="28"/>
        </w:rPr>
        <w:t xml:space="preserve">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Порядка осуществления деятельности по обращению с животными без владельцев на территории Свердловской области, утвержденного Постановлением Правительства Свердловской области от 26.02.2020 №107-ПП, </w:t>
      </w:r>
      <w:r w:rsidR="00CE65AA" w:rsidRPr="00C34735">
        <w:rPr>
          <w:rFonts w:ascii="Liberation Serif" w:hAnsi="Liberation Serif"/>
          <w:sz w:val="28"/>
          <w:szCs w:val="28"/>
        </w:rPr>
        <w:t xml:space="preserve">Порядка организации деятельности приютов для животных и норм содержания животных в них на территории Свердловской области, утвержденного Постановлением Правительства Свердловской области от </w:t>
      </w:r>
      <w:r w:rsidR="00C34735" w:rsidRPr="00C34735">
        <w:rPr>
          <w:rFonts w:ascii="Liberation Serif" w:hAnsi="Liberation Serif"/>
          <w:sz w:val="28"/>
          <w:szCs w:val="28"/>
        </w:rPr>
        <w:t>05.10.2023</w:t>
      </w:r>
      <w:r w:rsidR="00CE65AA" w:rsidRPr="00C34735">
        <w:rPr>
          <w:rFonts w:ascii="Liberation Serif" w:hAnsi="Liberation Serif"/>
          <w:sz w:val="28"/>
          <w:szCs w:val="28"/>
        </w:rPr>
        <w:t xml:space="preserve"> №</w:t>
      </w:r>
      <w:r w:rsidR="00C34735" w:rsidRPr="00C34735">
        <w:rPr>
          <w:rFonts w:ascii="Liberation Serif" w:hAnsi="Liberation Serif"/>
          <w:sz w:val="28"/>
          <w:szCs w:val="28"/>
        </w:rPr>
        <w:t xml:space="preserve"> 71</w:t>
      </w:r>
      <w:r w:rsidR="00CE65AA" w:rsidRPr="00C34735">
        <w:rPr>
          <w:rFonts w:ascii="Liberation Serif" w:hAnsi="Liberation Serif"/>
          <w:sz w:val="28"/>
          <w:szCs w:val="28"/>
        </w:rPr>
        <w:t>8-ПП,</w:t>
      </w:r>
      <w:r w:rsidR="00CE65AA">
        <w:rPr>
          <w:rFonts w:ascii="Liberation Serif" w:hAnsi="Liberation Serif"/>
          <w:sz w:val="28"/>
          <w:szCs w:val="28"/>
        </w:rPr>
        <w:t xml:space="preserve"> условий муниципального контракта и определены сроки для их устранений, то в установленный в Акте проверки срок специализированная организация по факту их устранения направляет сведения в КМКУ «Служба единого заказчика» и отдел благоустройства и экологии Администрации городского округа Красноуфимск в трехдневный срок с момента устранения нарушений.</w:t>
      </w:r>
    </w:p>
    <w:p w14:paraId="31CA9B91" w14:textId="0A56144C" w:rsidR="00A918A8" w:rsidRDefault="00A918A8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3.17. КМКУ «Служба единого заказчика» и отдел благоустройства и экологии Администрации городского округа Красноуфимск создают </w:t>
      </w:r>
      <w:r w:rsidRPr="00A918A8">
        <w:rPr>
          <w:rFonts w:ascii="Liberation Serif" w:hAnsi="Liberation Serif"/>
          <w:sz w:val="28"/>
          <w:szCs w:val="28"/>
        </w:rPr>
        <w:t xml:space="preserve">условия для осуществления контроля органами государственной власти Свердловской области </w:t>
      </w:r>
      <w:r w:rsidRPr="00C34735">
        <w:rPr>
          <w:rFonts w:ascii="Liberation Serif" w:hAnsi="Liberation Serif"/>
          <w:sz w:val="28"/>
          <w:szCs w:val="28"/>
        </w:rPr>
        <w:t>в соответствии со статьей 7 Закона за осуществлением переданного государственного полномочия в сфере организ</w:t>
      </w:r>
      <w:r w:rsidRPr="00A918A8">
        <w:rPr>
          <w:rFonts w:ascii="Liberation Serif" w:hAnsi="Liberation Serif"/>
          <w:sz w:val="28"/>
          <w:szCs w:val="28"/>
        </w:rPr>
        <w:t>ации мероприятий по обращению с животными без владельцев, в том числе предоставляет органам государственной власти подготовленные в письменной форме разъяснения, иные документы и материалы, необходимые для осуществления такого контроля.</w:t>
      </w:r>
    </w:p>
    <w:p w14:paraId="3E16F992" w14:textId="1271210C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90D7605" w14:textId="11CFC12A" w:rsidR="00EE441B" w:rsidRDefault="00A918A8" w:rsidP="00A918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  <w:r w:rsidRPr="00A918A8">
        <w:rPr>
          <w:rFonts w:ascii="Liberation Serif" w:hAnsi="Liberation Serif"/>
          <w:b/>
          <w:bCs/>
          <w:sz w:val="28"/>
          <w:szCs w:val="28"/>
        </w:rPr>
        <w:t>4</w:t>
      </w:r>
      <w:r w:rsidR="00EE441B" w:rsidRPr="00A918A8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="00A82ACF">
        <w:rPr>
          <w:rFonts w:ascii="Liberation Serif" w:hAnsi="Liberation Serif"/>
          <w:b/>
          <w:bCs/>
          <w:sz w:val="28"/>
          <w:szCs w:val="28"/>
        </w:rPr>
        <w:t xml:space="preserve">Ответственность при </w:t>
      </w:r>
      <w:r w:rsidR="00A82ACF" w:rsidRPr="00A82ACF">
        <w:rPr>
          <w:rFonts w:ascii="Liberation Serif" w:hAnsi="Liberation Serif"/>
          <w:b/>
          <w:bCs/>
          <w:sz w:val="28"/>
          <w:szCs w:val="28"/>
        </w:rPr>
        <w:t xml:space="preserve">осуществления государственного полномочия Свердловской области в сфере организации мероприятий при </w:t>
      </w:r>
      <w:r w:rsidR="00A82ACF">
        <w:rPr>
          <w:rFonts w:ascii="Liberation Serif" w:hAnsi="Liberation Serif"/>
          <w:b/>
          <w:bCs/>
          <w:sz w:val="28"/>
          <w:szCs w:val="28"/>
        </w:rPr>
        <w:t xml:space="preserve">реализации </w:t>
      </w:r>
      <w:r w:rsidR="00A82ACF" w:rsidRPr="00A82ACF">
        <w:rPr>
          <w:rFonts w:ascii="Liberation Serif" w:hAnsi="Liberation Serif"/>
          <w:b/>
          <w:bCs/>
          <w:sz w:val="28"/>
          <w:szCs w:val="28"/>
        </w:rPr>
        <w:t>деятельности по обращению с животными без владельцев на территории городского округа Красноуфимск</w:t>
      </w:r>
    </w:p>
    <w:p w14:paraId="25AA23F7" w14:textId="77777777" w:rsidR="00A918A8" w:rsidRPr="00A918A8" w:rsidRDefault="00A918A8" w:rsidP="00A918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hAnsi="Liberation Serif"/>
          <w:b/>
          <w:bCs/>
          <w:sz w:val="28"/>
          <w:szCs w:val="28"/>
        </w:rPr>
      </w:pPr>
    </w:p>
    <w:p w14:paraId="320F4235" w14:textId="0B3280DE" w:rsidR="00CE65AA" w:rsidRDefault="00A918A8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4.1. </w:t>
      </w:r>
      <w:r w:rsidRPr="00A918A8">
        <w:rPr>
          <w:rFonts w:ascii="Liberation Serif" w:hAnsi="Liberation Serif"/>
          <w:sz w:val="28"/>
          <w:szCs w:val="28"/>
        </w:rPr>
        <w:t>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 Российской Федерации.</w:t>
      </w:r>
    </w:p>
    <w:p w14:paraId="2B8678BA" w14:textId="128CBC87" w:rsidR="00A918A8" w:rsidRDefault="00A918A8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4.2. </w:t>
      </w:r>
      <w:r w:rsidR="00A82ACF" w:rsidRPr="00A82ACF">
        <w:rPr>
          <w:rFonts w:ascii="Liberation Serif" w:hAnsi="Liberation Serif"/>
          <w:sz w:val="28"/>
          <w:szCs w:val="28"/>
        </w:rPr>
        <w:t xml:space="preserve">КМКУ «Служба единого заказчика» и отдел благоустройства и экологии Администрации городского округа Красноуфимск </w:t>
      </w:r>
      <w:r w:rsidR="00A82ACF">
        <w:rPr>
          <w:rFonts w:ascii="Liberation Serif" w:hAnsi="Liberation Serif"/>
          <w:sz w:val="28"/>
          <w:szCs w:val="28"/>
        </w:rPr>
        <w:t xml:space="preserve">несут </w:t>
      </w:r>
      <w:r w:rsidR="00A82ACF" w:rsidRPr="00A82ACF">
        <w:rPr>
          <w:rFonts w:ascii="Liberation Serif" w:hAnsi="Liberation Serif"/>
          <w:sz w:val="28"/>
          <w:szCs w:val="28"/>
        </w:rPr>
        <w:t xml:space="preserve">ответственность за подготовку и своевременное представление </w:t>
      </w:r>
      <w:r w:rsidR="00A82ACF">
        <w:rPr>
          <w:rFonts w:ascii="Liberation Serif" w:hAnsi="Liberation Serif"/>
          <w:sz w:val="28"/>
          <w:szCs w:val="28"/>
        </w:rPr>
        <w:t>Департаменту</w:t>
      </w:r>
      <w:r w:rsidR="00A82ACF" w:rsidRPr="00A82ACF">
        <w:rPr>
          <w:rFonts w:ascii="Liberation Serif" w:hAnsi="Liberation Serif"/>
          <w:sz w:val="28"/>
          <w:szCs w:val="28"/>
        </w:rPr>
        <w:t xml:space="preserve"> сведений, необходимых для расчета объема средств, передаваемых в соответствии со </w:t>
      </w:r>
      <w:r w:rsidR="00A82ACF" w:rsidRPr="00C34735">
        <w:rPr>
          <w:rFonts w:ascii="Liberation Serif" w:hAnsi="Liberation Serif"/>
          <w:sz w:val="28"/>
          <w:szCs w:val="28"/>
        </w:rPr>
        <w:t>статьей 5 Закона</w:t>
      </w:r>
      <w:r w:rsidR="00A82ACF" w:rsidRPr="00A82ACF">
        <w:rPr>
          <w:rFonts w:ascii="Liberation Serif" w:hAnsi="Liberation Serif"/>
          <w:sz w:val="28"/>
          <w:szCs w:val="28"/>
        </w:rPr>
        <w:t xml:space="preserve"> для осуществления государственного полномочия.</w:t>
      </w:r>
    </w:p>
    <w:p w14:paraId="3C293AF8" w14:textId="0F95F360" w:rsidR="00A82ACF" w:rsidRDefault="00A82ACF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4.3. </w:t>
      </w:r>
      <w:r w:rsidRPr="00A82ACF">
        <w:rPr>
          <w:rFonts w:ascii="Liberation Serif" w:hAnsi="Liberation Serif"/>
          <w:sz w:val="28"/>
          <w:szCs w:val="28"/>
        </w:rPr>
        <w:t>КМКУ «Служба единого заказчика» и отдел благоустройства и экологии Администрации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</w:t>
      </w:r>
      <w:r w:rsidR="00767FEB">
        <w:rPr>
          <w:rFonts w:ascii="Liberation Serif" w:hAnsi="Liberation Serif"/>
          <w:sz w:val="28"/>
          <w:szCs w:val="28"/>
        </w:rPr>
        <w:t xml:space="preserve">в пределах своих компетенции </w:t>
      </w:r>
      <w:r>
        <w:rPr>
          <w:rFonts w:ascii="Liberation Serif" w:hAnsi="Liberation Serif"/>
          <w:sz w:val="28"/>
          <w:szCs w:val="28"/>
        </w:rPr>
        <w:t xml:space="preserve">несут </w:t>
      </w:r>
      <w:r w:rsidRPr="00A82ACF">
        <w:rPr>
          <w:rFonts w:ascii="Liberation Serif" w:hAnsi="Liberation Serif"/>
          <w:sz w:val="28"/>
          <w:szCs w:val="28"/>
        </w:rPr>
        <w:t>ответственность за подготовку и своевременное представление органам государственной власти Свердловской области отчетности об осуществлении государственного полномочия</w:t>
      </w:r>
      <w:r>
        <w:rPr>
          <w:rFonts w:ascii="Liberation Serif" w:hAnsi="Liberation Serif"/>
          <w:sz w:val="28"/>
          <w:szCs w:val="28"/>
        </w:rPr>
        <w:t>.</w:t>
      </w:r>
    </w:p>
    <w:p w14:paraId="25D1CDF0" w14:textId="4101B582" w:rsidR="00A82ACF" w:rsidRDefault="00A82ACF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4.4. </w:t>
      </w:r>
      <w:r w:rsidRPr="00A82ACF">
        <w:rPr>
          <w:rFonts w:ascii="Liberation Serif" w:hAnsi="Liberation Serif"/>
          <w:sz w:val="28"/>
          <w:szCs w:val="28"/>
        </w:rPr>
        <w:t>КМКУ «Служба единого заказчика»</w:t>
      </w:r>
      <w:r>
        <w:rPr>
          <w:rFonts w:ascii="Liberation Serif" w:hAnsi="Liberation Serif"/>
          <w:sz w:val="28"/>
          <w:szCs w:val="28"/>
        </w:rPr>
        <w:t xml:space="preserve"> несет ответственность за </w:t>
      </w:r>
      <w:r w:rsidRPr="00A82ACF">
        <w:rPr>
          <w:rFonts w:ascii="Liberation Serif" w:hAnsi="Liberation Serif"/>
          <w:sz w:val="28"/>
          <w:szCs w:val="28"/>
        </w:rPr>
        <w:t>обеспеч</w:t>
      </w:r>
      <w:r>
        <w:rPr>
          <w:rFonts w:ascii="Liberation Serif" w:hAnsi="Liberation Serif"/>
          <w:sz w:val="28"/>
          <w:szCs w:val="28"/>
        </w:rPr>
        <w:t>ения</w:t>
      </w:r>
      <w:r w:rsidRPr="00A82ACF">
        <w:rPr>
          <w:rFonts w:ascii="Liberation Serif" w:hAnsi="Liberation Serif"/>
          <w:sz w:val="28"/>
          <w:szCs w:val="28"/>
        </w:rPr>
        <w:t xml:space="preserve"> прием</w:t>
      </w:r>
      <w:r>
        <w:rPr>
          <w:rFonts w:ascii="Liberation Serif" w:hAnsi="Liberation Serif"/>
          <w:sz w:val="28"/>
          <w:szCs w:val="28"/>
        </w:rPr>
        <w:t>а</w:t>
      </w:r>
      <w:r w:rsidRPr="00A82ACF">
        <w:rPr>
          <w:rFonts w:ascii="Liberation Serif" w:hAnsi="Liberation Serif"/>
          <w:sz w:val="28"/>
          <w:szCs w:val="28"/>
        </w:rPr>
        <w:t xml:space="preserve"> заявок о фактах нахождения животных без владельцев на территории городского округа Красноуфимск, через круглосуточную единую диспетчерскую службу</w:t>
      </w:r>
      <w:r>
        <w:rPr>
          <w:rFonts w:ascii="Liberation Serif" w:hAnsi="Liberation Serif"/>
          <w:sz w:val="28"/>
          <w:szCs w:val="28"/>
        </w:rPr>
        <w:t xml:space="preserve"> и направление в установленный настоящим Порядком срок, заказ – нарядов специализированной организации для их исполнения в рамках муниципального контракта. </w:t>
      </w:r>
    </w:p>
    <w:p w14:paraId="2C48DBF0" w14:textId="0D39811B" w:rsidR="00EE441B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4.5. </w:t>
      </w:r>
      <w:r w:rsidRPr="00DF09C2">
        <w:rPr>
          <w:rFonts w:ascii="Liberation Serif" w:hAnsi="Liberation Serif"/>
          <w:sz w:val="28"/>
          <w:szCs w:val="28"/>
        </w:rPr>
        <w:t>КМКУ «Служба единого заказчика»</w:t>
      </w:r>
      <w:r>
        <w:rPr>
          <w:rFonts w:ascii="Liberation Serif" w:hAnsi="Liberation Serif"/>
          <w:sz w:val="28"/>
          <w:szCs w:val="28"/>
        </w:rPr>
        <w:t xml:space="preserve"> несет ответственность за предоставление отчетности, предусмотренной пунктом 2.</w:t>
      </w:r>
      <w:r w:rsidR="00903BA0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 настоящего Порядка в Финансовое управление Администрации городского округа Красноуфимск</w:t>
      </w:r>
      <w:r w:rsidR="00903BA0">
        <w:rPr>
          <w:rFonts w:ascii="Liberation Serif" w:hAnsi="Liberation Serif"/>
          <w:sz w:val="28"/>
          <w:szCs w:val="28"/>
        </w:rPr>
        <w:t xml:space="preserve"> и отдела благоустройства городского округа Красноуфимск.</w:t>
      </w:r>
    </w:p>
    <w:p w14:paraId="0A48861D" w14:textId="141DA64C" w:rsidR="00903BA0" w:rsidRDefault="00903BA0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4.6.</w:t>
      </w:r>
      <w:r w:rsidRPr="00903BA0">
        <w:t xml:space="preserve"> </w:t>
      </w:r>
      <w:r w:rsidRPr="00903BA0">
        <w:rPr>
          <w:rFonts w:ascii="Liberation Serif" w:hAnsi="Liberation Serif"/>
          <w:sz w:val="28"/>
          <w:szCs w:val="28"/>
        </w:rPr>
        <w:t>КМКУ «Служба единого заказчика» несет ответственность за</w:t>
      </w:r>
      <w:r>
        <w:rPr>
          <w:rFonts w:ascii="Liberation Serif" w:hAnsi="Liberation Serif"/>
          <w:sz w:val="28"/>
          <w:szCs w:val="28"/>
        </w:rPr>
        <w:t xml:space="preserve"> обеспечение предоставления сведений в отдел благоустройства и экологии Администрации городского округа Красноуфимск об исполнении муниципального контракта по выполнению мероприятий по обращению с животными без владельцев на территории городского округа Красноуфимск.</w:t>
      </w:r>
    </w:p>
    <w:p w14:paraId="2D030DBC" w14:textId="76F7D74D" w:rsidR="00767FEB" w:rsidRDefault="00767FE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4.</w:t>
      </w:r>
      <w:r w:rsidR="00903BA0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 Финансовое управление Администрации городского округа Красноуфимск</w:t>
      </w:r>
      <w:r w:rsidR="00931395">
        <w:rPr>
          <w:rFonts w:ascii="Liberation Serif" w:hAnsi="Liberation Serif"/>
          <w:sz w:val="28"/>
          <w:szCs w:val="28"/>
        </w:rPr>
        <w:t xml:space="preserve"> </w:t>
      </w:r>
      <w:r w:rsidR="00CB1554">
        <w:rPr>
          <w:rFonts w:ascii="Liberation Serif" w:hAnsi="Liberation Serif"/>
          <w:sz w:val="28"/>
          <w:szCs w:val="28"/>
        </w:rPr>
        <w:t>и орган</w:t>
      </w:r>
      <w:r w:rsidR="00931395">
        <w:rPr>
          <w:rFonts w:ascii="Liberation Serif" w:hAnsi="Liberation Serif"/>
          <w:sz w:val="28"/>
          <w:szCs w:val="28"/>
        </w:rPr>
        <w:t xml:space="preserve"> </w:t>
      </w:r>
      <w:r w:rsidR="00931395" w:rsidRPr="00931395">
        <w:rPr>
          <w:rFonts w:ascii="Liberation Serif" w:hAnsi="Liberation Serif"/>
          <w:sz w:val="28"/>
          <w:szCs w:val="28"/>
        </w:rPr>
        <w:t>местного самоуправления, осуществляющ</w:t>
      </w:r>
      <w:r w:rsidR="00931395">
        <w:rPr>
          <w:rFonts w:ascii="Liberation Serif" w:hAnsi="Liberation Serif"/>
          <w:sz w:val="28"/>
          <w:szCs w:val="28"/>
        </w:rPr>
        <w:t>ий</w:t>
      </w:r>
      <w:r w:rsidR="00931395" w:rsidRPr="00931395">
        <w:rPr>
          <w:rFonts w:ascii="Liberation Serif" w:hAnsi="Liberation Serif"/>
          <w:sz w:val="28"/>
          <w:szCs w:val="28"/>
        </w:rPr>
        <w:t xml:space="preserve"> внешн</w:t>
      </w:r>
      <w:r w:rsidR="00931395">
        <w:rPr>
          <w:rFonts w:ascii="Liberation Serif" w:hAnsi="Liberation Serif"/>
          <w:sz w:val="28"/>
          <w:szCs w:val="28"/>
        </w:rPr>
        <w:t xml:space="preserve">ий </w:t>
      </w:r>
      <w:r w:rsidR="00931395" w:rsidRPr="00931395">
        <w:rPr>
          <w:rFonts w:ascii="Liberation Serif" w:hAnsi="Liberation Serif"/>
          <w:sz w:val="28"/>
          <w:szCs w:val="28"/>
        </w:rPr>
        <w:t xml:space="preserve">муниципальный финансовый контроль </w:t>
      </w:r>
      <w:r w:rsidR="00CB1554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пределах своей компетенции несет ответственность</w:t>
      </w:r>
      <w:r w:rsidR="00DD5F9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за </w:t>
      </w:r>
      <w:r w:rsidR="00CB1554">
        <w:rPr>
          <w:rFonts w:ascii="Liberation Serif" w:hAnsi="Liberation Serif"/>
          <w:sz w:val="28"/>
          <w:szCs w:val="28"/>
        </w:rPr>
        <w:t xml:space="preserve">проведение </w:t>
      </w:r>
      <w:r>
        <w:rPr>
          <w:rFonts w:ascii="Liberation Serif" w:hAnsi="Liberation Serif"/>
          <w:sz w:val="28"/>
          <w:szCs w:val="28"/>
        </w:rPr>
        <w:t>контрол</w:t>
      </w:r>
      <w:r w:rsidR="00CB1554">
        <w:rPr>
          <w:rFonts w:ascii="Liberation Serif" w:hAnsi="Liberation Serif"/>
          <w:sz w:val="28"/>
          <w:szCs w:val="28"/>
        </w:rPr>
        <w:t xml:space="preserve">я по </w:t>
      </w:r>
      <w:r>
        <w:rPr>
          <w:rFonts w:ascii="Liberation Serif" w:hAnsi="Liberation Serif"/>
          <w:sz w:val="28"/>
          <w:szCs w:val="28"/>
        </w:rPr>
        <w:t>расходовани</w:t>
      </w:r>
      <w:r w:rsidR="00CB1554">
        <w:rPr>
          <w:rFonts w:ascii="Liberation Serif" w:hAnsi="Liberation Serif"/>
          <w:sz w:val="28"/>
          <w:szCs w:val="28"/>
        </w:rPr>
        <w:t>ю</w:t>
      </w:r>
      <w:r>
        <w:rPr>
          <w:rFonts w:ascii="Liberation Serif" w:hAnsi="Liberation Serif"/>
          <w:sz w:val="28"/>
          <w:szCs w:val="28"/>
        </w:rPr>
        <w:t xml:space="preserve"> бюджетных средств при осуществлении государственного полномочия Свердловской области </w:t>
      </w:r>
      <w:r w:rsidRPr="00767FEB">
        <w:rPr>
          <w:rFonts w:ascii="Liberation Serif" w:hAnsi="Liberation Serif"/>
          <w:sz w:val="28"/>
          <w:szCs w:val="28"/>
        </w:rPr>
        <w:t>в сфере организации мероприятий при реализации деятельности по обращению с животными без владельцев на территории городского округа Красноуфимск</w:t>
      </w:r>
      <w:r>
        <w:rPr>
          <w:rFonts w:ascii="Liberation Serif" w:hAnsi="Liberation Serif"/>
          <w:sz w:val="28"/>
          <w:szCs w:val="28"/>
        </w:rPr>
        <w:t>.</w:t>
      </w:r>
    </w:p>
    <w:p w14:paraId="6D0BF5DB" w14:textId="7EE3D289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510CBFB" w14:textId="706E198C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AD706FF" w14:textId="36343749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C39AC69" w14:textId="1B97F729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FF1B085" w14:textId="660DA2E0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42E4CEF" w14:textId="6F4A3354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CA01ACD" w14:textId="7530D28E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D0A989B" w14:textId="4A8D586F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B868A58" w14:textId="63761AA6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4E9337D" w14:textId="41690C71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60F1035" w14:textId="3AEDB432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C26AE37" w14:textId="02F65BD6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402DCAC7" w14:textId="37C90A50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69D7D9F" w14:textId="52E91F71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468145B" w14:textId="37E1CCE3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C7DF488" w14:textId="371AFDF7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18DD09D" w14:textId="5888CF61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388ACDC" w14:textId="7D5C279E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368E556" w14:textId="11EB87E0" w:rsidR="00DF09C2" w:rsidRDefault="00DF09C2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3C861B0" w14:textId="09585117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C2BA305" w14:textId="5119AB1E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0C66F7E" w14:textId="37B02D8F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CD0994B" w14:textId="6995C3FC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18C908F" w14:textId="78929B02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2B518C7F" w14:textId="7287A5D9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8F25B22" w14:textId="649F175E" w:rsidR="00931395" w:rsidRDefault="00931395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D65DDEA" w14:textId="77777777" w:rsidR="00436EE6" w:rsidRPr="00436EE6" w:rsidRDefault="00436EE6" w:rsidP="00436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 CYR"/>
          <w:sz w:val="24"/>
          <w:szCs w:val="24"/>
          <w:lang w:eastAsia="ru-RU"/>
        </w:rPr>
      </w:pPr>
    </w:p>
    <w:p w14:paraId="4947992D" w14:textId="5ACC37FA" w:rsidR="00EE441B" w:rsidRPr="00436EE6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678C497C" w14:textId="0BEC07D2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8F4BABC" w14:textId="5FACA805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DB6AD0B" w14:textId="6419680B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3DB96150" w14:textId="0BD70272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28594B9" w14:textId="69A757B8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3DD17DE" w14:textId="63E97A4F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F0620AA" w14:textId="791FC5D0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2F4B545" w14:textId="0FF557D6" w:rsidR="00EE441B" w:rsidRDefault="00EE441B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23758E0" w14:textId="087E1354" w:rsidR="00436EE6" w:rsidRDefault="00436EE6" w:rsidP="00C43E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1B014B7F" w14:textId="7503838A" w:rsidR="00767FEB" w:rsidRPr="00767FEB" w:rsidRDefault="00767FEB" w:rsidP="00767F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hAnsi="Liberation Serif"/>
          <w:sz w:val="20"/>
          <w:szCs w:val="20"/>
        </w:rPr>
      </w:pPr>
      <w:r w:rsidRPr="00767FEB">
        <w:rPr>
          <w:rFonts w:ascii="Liberation Serif" w:hAnsi="Liberation Serif"/>
          <w:sz w:val="20"/>
          <w:szCs w:val="20"/>
        </w:rPr>
        <w:lastRenderedPageBreak/>
        <w:t xml:space="preserve">Приложение № </w:t>
      </w:r>
      <w:r w:rsidR="00586456">
        <w:rPr>
          <w:rFonts w:ascii="Liberation Serif" w:hAnsi="Liberation Serif"/>
          <w:sz w:val="20"/>
          <w:szCs w:val="20"/>
        </w:rPr>
        <w:t>1</w:t>
      </w:r>
    </w:p>
    <w:p w14:paraId="1BBA01BC" w14:textId="77777777" w:rsidR="00767FEB" w:rsidRPr="00767FEB" w:rsidRDefault="00767FEB" w:rsidP="00767F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hAnsi="Liberation Serif"/>
          <w:sz w:val="20"/>
          <w:szCs w:val="20"/>
        </w:rPr>
      </w:pPr>
      <w:r w:rsidRPr="00767FEB">
        <w:rPr>
          <w:rFonts w:ascii="Liberation Serif" w:hAnsi="Liberation Serif"/>
          <w:sz w:val="20"/>
          <w:szCs w:val="20"/>
        </w:rPr>
        <w:t>к Порядку осуществления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на территории городского округа Красноуфимск</w:t>
      </w:r>
    </w:p>
    <w:p w14:paraId="57612F77" w14:textId="77777777" w:rsidR="00767FEB" w:rsidRDefault="00767FEB" w:rsidP="00767FE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93BB6C0" w14:textId="12B9FAB2" w:rsidR="00767FEB" w:rsidRPr="0078790E" w:rsidRDefault="00767FEB" w:rsidP="00767FEB">
      <w:pPr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767FEB">
        <w:rPr>
          <w:rFonts w:ascii="Liberation Serif" w:eastAsia="Calibri" w:hAnsi="Liberation Serif" w:cs="Times New Roman"/>
          <w:b/>
          <w:sz w:val="24"/>
          <w:szCs w:val="24"/>
        </w:rPr>
        <w:t>Акт</w:t>
      </w:r>
      <w:r w:rsidRPr="0078790E">
        <w:rPr>
          <w:rFonts w:ascii="Liberation Serif" w:eastAsia="Calibri" w:hAnsi="Liberation Serif" w:cs="Times New Roman"/>
          <w:b/>
          <w:sz w:val="24"/>
          <w:szCs w:val="24"/>
        </w:rPr>
        <w:t xml:space="preserve"> проверки выполнения специализированной организацией</w:t>
      </w:r>
      <w:r w:rsidR="0078790E">
        <w:rPr>
          <w:rFonts w:ascii="Liberation Serif" w:eastAsia="Calibri" w:hAnsi="Liberation Serif" w:cs="Times New Roman"/>
          <w:b/>
          <w:sz w:val="24"/>
          <w:szCs w:val="24"/>
        </w:rPr>
        <w:t xml:space="preserve"> мероприятий</w:t>
      </w:r>
      <w:r w:rsidRPr="0078790E">
        <w:rPr>
          <w:rFonts w:ascii="Liberation Serif" w:eastAsia="Calibri" w:hAnsi="Liberation Serif" w:cs="Times New Roman"/>
          <w:b/>
          <w:sz w:val="24"/>
          <w:szCs w:val="24"/>
        </w:rPr>
        <w:t xml:space="preserve"> по обращению с животными без владельцев на территории городского округа Красноуфимск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7FEB" w:rsidRPr="0078790E" w14:paraId="76B828A0" w14:textId="77777777" w:rsidTr="0078790E">
        <w:tc>
          <w:tcPr>
            <w:tcW w:w="4672" w:type="dxa"/>
          </w:tcPr>
          <w:p w14:paraId="126F7DE3" w14:textId="60210F39" w:rsidR="00767FEB" w:rsidRPr="0078790E" w:rsidRDefault="00767FEB" w:rsidP="00767FEB">
            <w:pPr>
              <w:jc w:val="both"/>
              <w:rPr>
                <w:rFonts w:ascii="Liberation Serif" w:eastAsia="Calibri" w:hAnsi="Liberation Serif" w:cs="Times New Roman"/>
                <w:b/>
              </w:rPr>
            </w:pPr>
            <w:r w:rsidRPr="0078790E">
              <w:rPr>
                <w:rFonts w:ascii="Liberation Serif" w:eastAsia="Calibri" w:hAnsi="Liberation Serif" w:cs="Times New Roman"/>
                <w:b/>
              </w:rPr>
              <w:t>г. Красноуфимск</w:t>
            </w:r>
          </w:p>
        </w:tc>
        <w:tc>
          <w:tcPr>
            <w:tcW w:w="4673" w:type="dxa"/>
          </w:tcPr>
          <w:p w14:paraId="5A3D24C3" w14:textId="256799F8" w:rsidR="00767FEB" w:rsidRPr="0078790E" w:rsidRDefault="00767FEB" w:rsidP="0078790E">
            <w:pPr>
              <w:jc w:val="right"/>
              <w:rPr>
                <w:rFonts w:ascii="Liberation Serif" w:eastAsia="Calibri" w:hAnsi="Liberation Serif" w:cs="Times New Roman"/>
                <w:b/>
              </w:rPr>
            </w:pPr>
            <w:r w:rsidRPr="0078790E">
              <w:rPr>
                <w:rFonts w:ascii="Liberation Serif" w:eastAsia="Calibri" w:hAnsi="Liberation Serif" w:cs="Times New Roman"/>
                <w:b/>
              </w:rPr>
              <w:t>«___</w:t>
            </w:r>
            <w:r w:rsidR="0078790E" w:rsidRPr="0078790E">
              <w:rPr>
                <w:rFonts w:ascii="Liberation Serif" w:eastAsia="Calibri" w:hAnsi="Liberation Serif" w:cs="Times New Roman"/>
                <w:b/>
              </w:rPr>
              <w:t>_» _</w:t>
            </w:r>
            <w:r w:rsidRPr="0078790E">
              <w:rPr>
                <w:rFonts w:ascii="Liberation Serif" w:eastAsia="Calibri" w:hAnsi="Liberation Serif" w:cs="Times New Roman"/>
                <w:b/>
              </w:rPr>
              <w:t>__________ 20____г.</w:t>
            </w:r>
          </w:p>
        </w:tc>
      </w:tr>
    </w:tbl>
    <w:p w14:paraId="0794DAFA" w14:textId="77777777" w:rsidR="0078790E" w:rsidRDefault="0078790E" w:rsidP="00767FEB">
      <w:pPr>
        <w:rPr>
          <w:rFonts w:ascii="Liberation Serif" w:eastAsia="Calibri" w:hAnsi="Liberation Serif" w:cs="Times New Roman"/>
          <w:b/>
          <w:sz w:val="28"/>
          <w:szCs w:val="28"/>
          <w:u w:val="single"/>
        </w:rPr>
      </w:pPr>
    </w:p>
    <w:p w14:paraId="1BEA24A3" w14:textId="4C505510" w:rsidR="00767FEB" w:rsidRPr="0078790E" w:rsidRDefault="00767FEB" w:rsidP="00767FEB">
      <w:pPr>
        <w:rPr>
          <w:rFonts w:ascii="Liberation Serif" w:eastAsia="Calibri" w:hAnsi="Liberation Serif" w:cs="Times New Roman"/>
          <w:bCs/>
          <w:sz w:val="28"/>
          <w:szCs w:val="28"/>
          <w:u w:val="single"/>
        </w:rPr>
      </w:pPr>
      <w:r w:rsidRPr="00767FEB">
        <w:rPr>
          <w:rFonts w:ascii="Liberation Serif" w:eastAsia="Calibri" w:hAnsi="Liberation Serif" w:cs="Times New Roman"/>
          <w:bCs/>
          <w:sz w:val="28"/>
          <w:szCs w:val="28"/>
          <w:u w:val="single"/>
        </w:rPr>
        <w:t>Комиссия в составе:</w:t>
      </w:r>
    </w:p>
    <w:p w14:paraId="40DC26DF" w14:textId="434605E5" w:rsidR="0078790E" w:rsidRPr="00767FEB" w:rsidRDefault="0078790E" w:rsidP="00767FEB">
      <w:pPr>
        <w:rPr>
          <w:rFonts w:ascii="Liberation Serif" w:eastAsia="Calibri" w:hAnsi="Liberation Serif" w:cs="Times New Roman"/>
          <w:bCs/>
          <w:sz w:val="28"/>
          <w:szCs w:val="28"/>
        </w:rPr>
      </w:pPr>
      <w:r w:rsidRPr="0078790E">
        <w:rPr>
          <w:rFonts w:ascii="Liberation Serif" w:eastAsia="Calibri" w:hAnsi="Liberation Serif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CEF6C94" w14:textId="40F0DE83" w:rsidR="00767FEB" w:rsidRPr="00767FEB" w:rsidRDefault="00767FEB" w:rsidP="0078790E">
      <w:pPr>
        <w:rPr>
          <w:rFonts w:ascii="Liberation Serif" w:eastAsia="Calibri" w:hAnsi="Liberation Serif" w:cs="Times New Roman"/>
          <w:b/>
          <w:sz w:val="28"/>
          <w:szCs w:val="28"/>
        </w:rPr>
      </w:pPr>
      <w:r w:rsidRPr="00767FEB">
        <w:rPr>
          <w:rFonts w:ascii="Liberation Serif" w:eastAsia="Calibri" w:hAnsi="Liberation Serif" w:cs="Times New Roman"/>
          <w:bCs/>
          <w:sz w:val="28"/>
          <w:szCs w:val="28"/>
        </w:rPr>
        <w:t xml:space="preserve">В результате </w:t>
      </w:r>
      <w:r w:rsidR="0078790E" w:rsidRPr="0078790E">
        <w:rPr>
          <w:rFonts w:ascii="Liberation Serif" w:eastAsia="Calibri" w:hAnsi="Liberation Serif" w:cs="Times New Roman"/>
          <w:bCs/>
          <w:sz w:val="28"/>
          <w:szCs w:val="28"/>
        </w:rPr>
        <w:t>проверки выполнения специализированной организацией мероприятий по обращению с животными без владельцев на территории городского округа Красноуфимск</w:t>
      </w:r>
      <w:r w:rsidR="0078790E">
        <w:rPr>
          <w:rFonts w:ascii="Liberation Serif" w:eastAsia="Calibri" w:hAnsi="Liberation Serif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140BD4A8" w14:textId="3D74F082" w:rsidR="00767FEB" w:rsidRDefault="00767FEB" w:rsidP="00767FEB">
      <w:pPr>
        <w:jc w:val="both"/>
        <w:rPr>
          <w:rFonts w:ascii="Liberation Serif" w:eastAsia="Calibri" w:hAnsi="Liberation Serif" w:cs="Times New Roman"/>
          <w:bCs/>
          <w:sz w:val="28"/>
          <w:szCs w:val="28"/>
          <w:u w:val="single"/>
        </w:rPr>
      </w:pPr>
      <w:r w:rsidRPr="00767FEB">
        <w:rPr>
          <w:rFonts w:ascii="Liberation Serif" w:eastAsia="Calibri" w:hAnsi="Liberation Serif" w:cs="Times New Roman"/>
          <w:bCs/>
          <w:sz w:val="28"/>
          <w:szCs w:val="28"/>
          <w:u w:val="single"/>
        </w:rPr>
        <w:t>Решение комиссии:</w:t>
      </w:r>
    </w:p>
    <w:p w14:paraId="4A3B9028" w14:textId="06BC16EF" w:rsidR="0078790E" w:rsidRPr="00767FEB" w:rsidRDefault="0078790E" w:rsidP="00767FEB">
      <w:pPr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78790E">
        <w:rPr>
          <w:rFonts w:ascii="Liberation Serif" w:eastAsia="Calibri" w:hAnsi="Liberation Serif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E512679" w14:textId="73C5C505" w:rsidR="00767FEB" w:rsidRPr="00767FEB" w:rsidRDefault="00767FEB" w:rsidP="00767FEB">
      <w:pPr>
        <w:jc w:val="both"/>
        <w:rPr>
          <w:rFonts w:ascii="Liberation Serif" w:eastAsia="Calibri" w:hAnsi="Liberation Serif" w:cs="Times New Roman"/>
          <w:sz w:val="28"/>
          <w:szCs w:val="28"/>
          <w:u w:val="single"/>
        </w:rPr>
      </w:pPr>
      <w:r w:rsidRPr="00767FEB">
        <w:rPr>
          <w:rFonts w:ascii="Liberation Serif" w:eastAsia="Calibri" w:hAnsi="Liberation Serif" w:cs="Times New Roman"/>
          <w:sz w:val="28"/>
          <w:szCs w:val="28"/>
          <w:u w:val="single"/>
        </w:rPr>
        <w:t xml:space="preserve">Рекомендация </w:t>
      </w:r>
      <w:r w:rsidR="0078790E" w:rsidRPr="0078790E">
        <w:rPr>
          <w:rFonts w:ascii="Liberation Serif" w:eastAsia="Calibri" w:hAnsi="Liberation Serif" w:cs="Times New Roman"/>
          <w:sz w:val="28"/>
          <w:szCs w:val="28"/>
          <w:u w:val="single"/>
        </w:rPr>
        <w:t>специализированной организации</w:t>
      </w:r>
      <w:r w:rsidRPr="00767FEB">
        <w:rPr>
          <w:rFonts w:ascii="Liberation Serif" w:eastAsia="Calibri" w:hAnsi="Liberation Serif" w:cs="Times New Roman"/>
          <w:sz w:val="28"/>
          <w:szCs w:val="28"/>
          <w:u w:val="single"/>
        </w:rPr>
        <w:t>:</w:t>
      </w:r>
    </w:p>
    <w:p w14:paraId="5537A9C3" w14:textId="77777777" w:rsidR="0078790E" w:rsidRPr="0078790E" w:rsidRDefault="0078790E" w:rsidP="0078790E">
      <w:pPr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78790E">
        <w:rPr>
          <w:rFonts w:ascii="Liberation Serif" w:eastAsia="Calibri" w:hAnsi="Liberation Serif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A7E1069" w14:textId="3B10CC43" w:rsidR="00767FEB" w:rsidRDefault="0078790E" w:rsidP="00767FEB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Подписи членов комиссии:</w:t>
      </w:r>
    </w:p>
    <w:p w14:paraId="0E78FCE3" w14:textId="528A3C13" w:rsidR="0078790E" w:rsidRDefault="0078790E" w:rsidP="00767FEB">
      <w:pPr>
        <w:jc w:val="both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790E" w:rsidRPr="0078790E" w14:paraId="5C9EDF0B" w14:textId="77777777" w:rsidTr="0078790E">
        <w:tc>
          <w:tcPr>
            <w:tcW w:w="4672" w:type="dxa"/>
          </w:tcPr>
          <w:p w14:paraId="0C84FEB3" w14:textId="58E9BD77" w:rsidR="0078790E" w:rsidRPr="0078790E" w:rsidRDefault="0078790E" w:rsidP="00767FE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____________/________________   </w:t>
            </w:r>
          </w:p>
        </w:tc>
        <w:tc>
          <w:tcPr>
            <w:tcW w:w="4673" w:type="dxa"/>
          </w:tcPr>
          <w:p w14:paraId="652BCE86" w14:textId="37832512" w:rsidR="0078790E" w:rsidRPr="0078790E" w:rsidRDefault="0078790E" w:rsidP="0078790E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>«____» ___________ 20____г.</w:t>
            </w:r>
          </w:p>
        </w:tc>
      </w:tr>
      <w:tr w:rsidR="0078790E" w:rsidRPr="0078790E" w14:paraId="73F4E1F9" w14:textId="77777777" w:rsidTr="0078790E">
        <w:tc>
          <w:tcPr>
            <w:tcW w:w="4672" w:type="dxa"/>
          </w:tcPr>
          <w:p w14:paraId="55DF8635" w14:textId="3C669133" w:rsidR="0078790E" w:rsidRPr="0078790E" w:rsidRDefault="0078790E" w:rsidP="00767FE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____________/________________   </w:t>
            </w:r>
          </w:p>
        </w:tc>
        <w:tc>
          <w:tcPr>
            <w:tcW w:w="4673" w:type="dxa"/>
          </w:tcPr>
          <w:p w14:paraId="7B2C7797" w14:textId="04A8880C" w:rsidR="0078790E" w:rsidRPr="0078790E" w:rsidRDefault="0078790E" w:rsidP="0078790E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>«____» ___________ 20____г.</w:t>
            </w:r>
          </w:p>
        </w:tc>
      </w:tr>
      <w:tr w:rsidR="0078790E" w:rsidRPr="0078790E" w14:paraId="5B5AB390" w14:textId="77777777" w:rsidTr="0078790E">
        <w:tc>
          <w:tcPr>
            <w:tcW w:w="4672" w:type="dxa"/>
          </w:tcPr>
          <w:p w14:paraId="148E130F" w14:textId="41E45F6C" w:rsidR="0078790E" w:rsidRPr="0078790E" w:rsidRDefault="0078790E" w:rsidP="00767FEB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____________/________________   </w:t>
            </w:r>
          </w:p>
        </w:tc>
        <w:tc>
          <w:tcPr>
            <w:tcW w:w="4673" w:type="dxa"/>
          </w:tcPr>
          <w:p w14:paraId="297DD4D5" w14:textId="5C154428" w:rsidR="0078790E" w:rsidRPr="0078790E" w:rsidRDefault="0078790E" w:rsidP="0078790E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8790E">
              <w:rPr>
                <w:rFonts w:ascii="Liberation Serif" w:eastAsia="Calibri" w:hAnsi="Liberation Serif" w:cs="Times New Roman"/>
                <w:sz w:val="24"/>
                <w:szCs w:val="24"/>
              </w:rPr>
              <w:t>«____» ___________ 20____г.</w:t>
            </w:r>
          </w:p>
        </w:tc>
      </w:tr>
    </w:tbl>
    <w:p w14:paraId="1C2F73CE" w14:textId="77777777" w:rsidR="0078790E" w:rsidRDefault="0078790E" w:rsidP="00767FEB">
      <w:pPr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14:paraId="5D3B284D" w14:textId="233D5F97" w:rsidR="0078790E" w:rsidRPr="00767FEB" w:rsidRDefault="0078790E" w:rsidP="00767FEB">
      <w:pPr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  </w:t>
      </w:r>
    </w:p>
    <w:p w14:paraId="78695E54" w14:textId="77777777" w:rsidR="00767FEB" w:rsidRPr="00767FEB" w:rsidRDefault="00767FEB" w:rsidP="00767F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0"/>
          <w:szCs w:val="20"/>
        </w:rPr>
      </w:pPr>
    </w:p>
    <w:sectPr w:rsidR="00767FEB" w:rsidRPr="0076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7D32" w14:textId="77777777" w:rsidR="00BF637B" w:rsidRDefault="00BF637B" w:rsidP="00767FEB">
      <w:pPr>
        <w:spacing w:after="0" w:line="240" w:lineRule="auto"/>
      </w:pPr>
      <w:r>
        <w:separator/>
      </w:r>
    </w:p>
  </w:endnote>
  <w:endnote w:type="continuationSeparator" w:id="0">
    <w:p w14:paraId="1AE746D0" w14:textId="77777777" w:rsidR="00BF637B" w:rsidRDefault="00BF637B" w:rsidP="0076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63AA" w14:textId="77777777" w:rsidR="00BF637B" w:rsidRDefault="00BF637B" w:rsidP="00767FEB">
      <w:pPr>
        <w:spacing w:after="0" w:line="240" w:lineRule="auto"/>
      </w:pPr>
      <w:r>
        <w:separator/>
      </w:r>
    </w:p>
  </w:footnote>
  <w:footnote w:type="continuationSeparator" w:id="0">
    <w:p w14:paraId="30009E27" w14:textId="77777777" w:rsidR="00BF637B" w:rsidRDefault="00BF637B" w:rsidP="0076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FDB"/>
    <w:multiLevelType w:val="multilevel"/>
    <w:tmpl w:val="1360B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588318A"/>
    <w:multiLevelType w:val="hybridMultilevel"/>
    <w:tmpl w:val="634A6B6E"/>
    <w:lvl w:ilvl="0" w:tplc="F48641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BB35095"/>
    <w:multiLevelType w:val="multilevel"/>
    <w:tmpl w:val="1360B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BA51AA5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DB65E36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2C0BCB"/>
    <w:multiLevelType w:val="multilevel"/>
    <w:tmpl w:val="1360B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089">
    <w:abstractNumId w:val="6"/>
  </w:num>
  <w:num w:numId="2" w16cid:durableId="643049938">
    <w:abstractNumId w:val="3"/>
  </w:num>
  <w:num w:numId="3" w16cid:durableId="72557238">
    <w:abstractNumId w:val="5"/>
  </w:num>
  <w:num w:numId="4" w16cid:durableId="846754921">
    <w:abstractNumId w:val="0"/>
  </w:num>
  <w:num w:numId="5" w16cid:durableId="1197279703">
    <w:abstractNumId w:val="2"/>
  </w:num>
  <w:num w:numId="6" w16cid:durableId="1505633432">
    <w:abstractNumId w:val="4"/>
  </w:num>
  <w:num w:numId="7" w16cid:durableId="58237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D9"/>
    <w:rsid w:val="000275A7"/>
    <w:rsid w:val="00044316"/>
    <w:rsid w:val="000768E9"/>
    <w:rsid w:val="00077D7C"/>
    <w:rsid w:val="000F2D12"/>
    <w:rsid w:val="000F65A5"/>
    <w:rsid w:val="000F73DD"/>
    <w:rsid w:val="00101F8B"/>
    <w:rsid w:val="0011725D"/>
    <w:rsid w:val="001706D1"/>
    <w:rsid w:val="001812AE"/>
    <w:rsid w:val="00181FB6"/>
    <w:rsid w:val="00183992"/>
    <w:rsid w:val="001A42C1"/>
    <w:rsid w:val="001A4838"/>
    <w:rsid w:val="001C056B"/>
    <w:rsid w:val="001C51D0"/>
    <w:rsid w:val="001C7270"/>
    <w:rsid w:val="001E4D47"/>
    <w:rsid w:val="001E5D22"/>
    <w:rsid w:val="001F5795"/>
    <w:rsid w:val="001F704F"/>
    <w:rsid w:val="002207C7"/>
    <w:rsid w:val="0022107A"/>
    <w:rsid w:val="0023618E"/>
    <w:rsid w:val="002707D5"/>
    <w:rsid w:val="002864D6"/>
    <w:rsid w:val="002C2850"/>
    <w:rsid w:val="002C4923"/>
    <w:rsid w:val="002D6A7E"/>
    <w:rsid w:val="002F4658"/>
    <w:rsid w:val="003262E1"/>
    <w:rsid w:val="003579FB"/>
    <w:rsid w:val="00370E07"/>
    <w:rsid w:val="00374CAE"/>
    <w:rsid w:val="003853A4"/>
    <w:rsid w:val="003B0545"/>
    <w:rsid w:val="003D152C"/>
    <w:rsid w:val="003D4430"/>
    <w:rsid w:val="003E3399"/>
    <w:rsid w:val="003F0C64"/>
    <w:rsid w:val="00406162"/>
    <w:rsid w:val="0041409B"/>
    <w:rsid w:val="00432461"/>
    <w:rsid w:val="00436EE6"/>
    <w:rsid w:val="00466ED0"/>
    <w:rsid w:val="004B53BF"/>
    <w:rsid w:val="004D1C10"/>
    <w:rsid w:val="004E085A"/>
    <w:rsid w:val="004F7FFA"/>
    <w:rsid w:val="005339C0"/>
    <w:rsid w:val="005713D0"/>
    <w:rsid w:val="00577021"/>
    <w:rsid w:val="005849F9"/>
    <w:rsid w:val="00586456"/>
    <w:rsid w:val="005952DE"/>
    <w:rsid w:val="00650999"/>
    <w:rsid w:val="0065702C"/>
    <w:rsid w:val="0066154A"/>
    <w:rsid w:val="006727B7"/>
    <w:rsid w:val="0069073B"/>
    <w:rsid w:val="0069144F"/>
    <w:rsid w:val="006A29AB"/>
    <w:rsid w:val="006B06FC"/>
    <w:rsid w:val="006C4141"/>
    <w:rsid w:val="006C5632"/>
    <w:rsid w:val="006E155A"/>
    <w:rsid w:val="00715178"/>
    <w:rsid w:val="007273A5"/>
    <w:rsid w:val="00733214"/>
    <w:rsid w:val="007413D0"/>
    <w:rsid w:val="0075299C"/>
    <w:rsid w:val="007551EC"/>
    <w:rsid w:val="00767FEB"/>
    <w:rsid w:val="00774704"/>
    <w:rsid w:val="0078399C"/>
    <w:rsid w:val="0078790E"/>
    <w:rsid w:val="00791388"/>
    <w:rsid w:val="007B3686"/>
    <w:rsid w:val="007D2E5E"/>
    <w:rsid w:val="00814CFD"/>
    <w:rsid w:val="00842CD2"/>
    <w:rsid w:val="008629E2"/>
    <w:rsid w:val="008678C2"/>
    <w:rsid w:val="00875911"/>
    <w:rsid w:val="008B55B8"/>
    <w:rsid w:val="008C272F"/>
    <w:rsid w:val="008E05AD"/>
    <w:rsid w:val="008E243B"/>
    <w:rsid w:val="008F673C"/>
    <w:rsid w:val="00903BA0"/>
    <w:rsid w:val="0090659B"/>
    <w:rsid w:val="0092701B"/>
    <w:rsid w:val="00931395"/>
    <w:rsid w:val="00931AFD"/>
    <w:rsid w:val="00947F88"/>
    <w:rsid w:val="00957587"/>
    <w:rsid w:val="009774CB"/>
    <w:rsid w:val="00981B35"/>
    <w:rsid w:val="009A29DA"/>
    <w:rsid w:val="009E0E2C"/>
    <w:rsid w:val="009F25E9"/>
    <w:rsid w:val="009F481B"/>
    <w:rsid w:val="00A52F19"/>
    <w:rsid w:val="00A82ACF"/>
    <w:rsid w:val="00A918A8"/>
    <w:rsid w:val="00A92F16"/>
    <w:rsid w:val="00AA1F89"/>
    <w:rsid w:val="00AB14B1"/>
    <w:rsid w:val="00AF45F6"/>
    <w:rsid w:val="00B13ADD"/>
    <w:rsid w:val="00B753EC"/>
    <w:rsid w:val="00B866CC"/>
    <w:rsid w:val="00BF637B"/>
    <w:rsid w:val="00C07C11"/>
    <w:rsid w:val="00C121D9"/>
    <w:rsid w:val="00C2595E"/>
    <w:rsid w:val="00C320E1"/>
    <w:rsid w:val="00C34735"/>
    <w:rsid w:val="00C43E6E"/>
    <w:rsid w:val="00C45B46"/>
    <w:rsid w:val="00C53912"/>
    <w:rsid w:val="00C64D24"/>
    <w:rsid w:val="00C8686C"/>
    <w:rsid w:val="00C95177"/>
    <w:rsid w:val="00CA5878"/>
    <w:rsid w:val="00CA75F1"/>
    <w:rsid w:val="00CB1554"/>
    <w:rsid w:val="00CE65AA"/>
    <w:rsid w:val="00CF5BF3"/>
    <w:rsid w:val="00D01BA6"/>
    <w:rsid w:val="00D17211"/>
    <w:rsid w:val="00D217E1"/>
    <w:rsid w:val="00D4313F"/>
    <w:rsid w:val="00DC200E"/>
    <w:rsid w:val="00DD5F96"/>
    <w:rsid w:val="00DF09C2"/>
    <w:rsid w:val="00E14E37"/>
    <w:rsid w:val="00E3573D"/>
    <w:rsid w:val="00E51658"/>
    <w:rsid w:val="00E55E41"/>
    <w:rsid w:val="00E57998"/>
    <w:rsid w:val="00E9254F"/>
    <w:rsid w:val="00EB328F"/>
    <w:rsid w:val="00EC6471"/>
    <w:rsid w:val="00EE441B"/>
    <w:rsid w:val="00EF4163"/>
    <w:rsid w:val="00F07313"/>
    <w:rsid w:val="00F24AA1"/>
    <w:rsid w:val="00F40631"/>
    <w:rsid w:val="00F87CAB"/>
    <w:rsid w:val="00FA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ED79"/>
  <w15:chartTrackingRefBased/>
  <w15:docId w15:val="{15B82CF9-FD18-489D-943D-DCD60CB2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78"/>
    <w:pPr>
      <w:ind w:left="720"/>
      <w:contextualSpacing/>
    </w:pPr>
  </w:style>
  <w:style w:type="table" w:styleId="a4">
    <w:name w:val="Table Grid"/>
    <w:basedOn w:val="a1"/>
    <w:uiPriority w:val="39"/>
    <w:rsid w:val="0071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579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53A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47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629E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29E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7FEB"/>
  </w:style>
  <w:style w:type="paragraph" w:styleId="ab">
    <w:name w:val="footer"/>
    <w:basedOn w:val="a"/>
    <w:link w:val="ac"/>
    <w:uiPriority w:val="99"/>
    <w:unhideWhenUsed/>
    <w:rsid w:val="0076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7ADC-4075-4039-824C-673F50D4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2023-12-22T10:37:00Z</cp:lastPrinted>
  <dcterms:created xsi:type="dcterms:W3CDTF">2023-12-22T10:39:00Z</dcterms:created>
  <dcterms:modified xsi:type="dcterms:W3CDTF">2024-01-11T12:05:00Z</dcterms:modified>
</cp:coreProperties>
</file>