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6741" w14:textId="77777777" w:rsidR="00D533A1" w:rsidRPr="00312652" w:rsidRDefault="00D533A1" w:rsidP="00D533A1">
      <w:pPr>
        <w:jc w:val="center"/>
        <w:rPr>
          <w:rFonts w:ascii="Liberation Serif" w:hAnsi="Liberation Serif" w:cs="Times New Roman"/>
        </w:rPr>
      </w:pPr>
      <w:r w:rsidRPr="00312652">
        <w:rPr>
          <w:rFonts w:ascii="Liberation Serif" w:hAnsi="Liberation Serif" w:cs="Times New Roman"/>
          <w:noProof/>
        </w:rPr>
        <w:drawing>
          <wp:inline distT="0" distB="0" distL="0" distR="0" wp14:anchorId="5AAD6728" wp14:editId="495B4492">
            <wp:extent cx="441960" cy="563880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60886" w14:textId="1BF78AE5" w:rsidR="00D533A1" w:rsidRPr="00E16639" w:rsidRDefault="00D533A1" w:rsidP="00D533A1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67019">
        <w:rPr>
          <w:rFonts w:ascii="Liberation Serif" w:hAnsi="Liberation Serif" w:cs="Times New Roman"/>
          <w:b/>
          <w:sz w:val="27"/>
          <w:szCs w:val="27"/>
        </w:rPr>
        <w:t xml:space="preserve">  </w:t>
      </w:r>
      <w:r w:rsidR="00186C9B" w:rsidRPr="00E16639">
        <w:rPr>
          <w:rFonts w:ascii="Liberation Serif" w:hAnsi="Liberation Serif" w:cs="Times New Roman"/>
          <w:b/>
          <w:sz w:val="28"/>
          <w:szCs w:val="28"/>
        </w:rPr>
        <w:t>АДМИНИСТРАЦИЯ</w:t>
      </w:r>
      <w:r w:rsidRPr="00E16639">
        <w:rPr>
          <w:rFonts w:ascii="Liberation Serif" w:hAnsi="Liberation Serif" w:cs="Times New Roman"/>
          <w:b/>
          <w:sz w:val="28"/>
          <w:szCs w:val="28"/>
        </w:rPr>
        <w:t xml:space="preserve"> ГОРОДСКОГО ОКРУГА КРАСНОУФИМСК</w:t>
      </w:r>
    </w:p>
    <w:p w14:paraId="7531C356" w14:textId="77777777" w:rsidR="00D533A1" w:rsidRPr="00E16639" w:rsidRDefault="00D533A1" w:rsidP="00D533A1">
      <w:pPr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  <w:r w:rsidRPr="00E16639">
        <w:rPr>
          <w:rFonts w:ascii="Liberation Serif" w:hAnsi="Liberation Serif" w:cs="Times New Roman"/>
          <w:b/>
          <w:spacing w:val="50"/>
          <w:sz w:val="28"/>
          <w:szCs w:val="28"/>
        </w:rPr>
        <w:t>ПОСТАНОВЛЕНИЕ</w:t>
      </w:r>
    </w:p>
    <w:p w14:paraId="111F9F19" w14:textId="3F2EC75A" w:rsidR="00D533A1" w:rsidRPr="00E16639" w:rsidRDefault="00384AC5" w:rsidP="00384AC5">
      <w:pPr>
        <w:spacing w:before="120"/>
        <w:jc w:val="center"/>
        <w:rPr>
          <w:rFonts w:ascii="Liberation Serif" w:hAnsi="Liberation Serif" w:cs="Times New Roman"/>
          <w:sz w:val="28"/>
          <w:szCs w:val="28"/>
        </w:rPr>
      </w:pPr>
      <w:r w:rsidRPr="00E16639">
        <w:rPr>
          <w:rFonts w:ascii="Liberation Serif" w:hAnsi="Liberation Serif" w:cs="Times New Roman"/>
          <w:sz w:val="28"/>
          <w:szCs w:val="28"/>
        </w:rPr>
        <w:t>«</w:t>
      </w:r>
      <w:r w:rsidR="00EC5CC4">
        <w:rPr>
          <w:rFonts w:ascii="Liberation Serif" w:hAnsi="Liberation Serif" w:cs="Times New Roman"/>
          <w:sz w:val="28"/>
          <w:szCs w:val="28"/>
        </w:rPr>
        <w:t>03</w:t>
      </w:r>
      <w:r w:rsidRPr="00E16639">
        <w:rPr>
          <w:rFonts w:ascii="Liberation Serif" w:hAnsi="Liberation Serif" w:cs="Times New Roman"/>
          <w:sz w:val="28"/>
          <w:szCs w:val="28"/>
        </w:rPr>
        <w:t>»</w:t>
      </w:r>
      <w:r w:rsidR="00BC5A73" w:rsidRPr="00E16639">
        <w:rPr>
          <w:rFonts w:ascii="Liberation Serif" w:hAnsi="Liberation Serif" w:cs="Times New Roman"/>
          <w:sz w:val="28"/>
          <w:szCs w:val="28"/>
        </w:rPr>
        <w:t xml:space="preserve"> апреля </w:t>
      </w:r>
      <w:r w:rsidR="004B0F1E" w:rsidRPr="00E16639">
        <w:rPr>
          <w:rFonts w:ascii="Liberation Serif" w:hAnsi="Liberation Serif" w:cs="Times New Roman"/>
          <w:sz w:val="28"/>
          <w:szCs w:val="28"/>
        </w:rPr>
        <w:t>202</w:t>
      </w:r>
      <w:r w:rsidR="00BC5A73" w:rsidRPr="00E16639">
        <w:rPr>
          <w:rFonts w:ascii="Liberation Serif" w:hAnsi="Liberation Serif" w:cs="Times New Roman"/>
          <w:sz w:val="28"/>
          <w:szCs w:val="28"/>
        </w:rPr>
        <w:t>4</w:t>
      </w:r>
      <w:r w:rsidR="00312652" w:rsidRPr="00E16639">
        <w:rPr>
          <w:rFonts w:ascii="Liberation Serif" w:hAnsi="Liberation Serif" w:cs="Times New Roman"/>
          <w:sz w:val="28"/>
          <w:szCs w:val="28"/>
        </w:rPr>
        <w:t xml:space="preserve"> </w:t>
      </w:r>
      <w:r w:rsidR="00D533A1" w:rsidRPr="00E16639">
        <w:rPr>
          <w:rFonts w:ascii="Liberation Serif" w:hAnsi="Liberation Serif" w:cs="Times New Roman"/>
          <w:sz w:val="28"/>
          <w:szCs w:val="28"/>
        </w:rPr>
        <w:t>г.</w:t>
      </w:r>
      <w:r w:rsidR="00F03CD2" w:rsidRPr="00E16639">
        <w:rPr>
          <w:rFonts w:ascii="Liberation Serif" w:hAnsi="Liberation Serif" w:cs="Times New Roman"/>
          <w:sz w:val="28"/>
          <w:szCs w:val="28"/>
        </w:rPr>
        <w:t xml:space="preserve">       </w:t>
      </w:r>
      <w:r w:rsidR="003A6F1D" w:rsidRPr="00E16639">
        <w:rPr>
          <w:rFonts w:ascii="Liberation Serif" w:hAnsi="Liberation Serif" w:cs="Times New Roman"/>
          <w:sz w:val="28"/>
          <w:szCs w:val="28"/>
        </w:rPr>
        <w:tab/>
      </w:r>
      <w:r w:rsidRPr="00E16639">
        <w:rPr>
          <w:rFonts w:ascii="Liberation Serif" w:hAnsi="Liberation Serif" w:cs="Times New Roman"/>
          <w:sz w:val="28"/>
          <w:szCs w:val="28"/>
        </w:rPr>
        <w:t xml:space="preserve">                  </w:t>
      </w:r>
      <w:r w:rsidR="003A6F1D" w:rsidRPr="00E16639">
        <w:rPr>
          <w:rFonts w:ascii="Liberation Serif" w:hAnsi="Liberation Serif" w:cs="Times New Roman"/>
          <w:sz w:val="28"/>
          <w:szCs w:val="28"/>
        </w:rPr>
        <w:tab/>
      </w:r>
      <w:r w:rsidR="003A6F1D" w:rsidRPr="00E16639">
        <w:rPr>
          <w:rFonts w:ascii="Liberation Serif" w:hAnsi="Liberation Serif" w:cs="Times New Roman"/>
          <w:sz w:val="28"/>
          <w:szCs w:val="28"/>
        </w:rPr>
        <w:tab/>
      </w:r>
      <w:r w:rsidR="004C3D89" w:rsidRPr="00E16639">
        <w:rPr>
          <w:rFonts w:ascii="Liberation Serif" w:hAnsi="Liberation Serif" w:cs="Times New Roman"/>
          <w:sz w:val="28"/>
          <w:szCs w:val="28"/>
        </w:rPr>
        <w:tab/>
      </w:r>
      <w:r w:rsidR="00927178" w:rsidRPr="00E16639">
        <w:rPr>
          <w:rFonts w:ascii="Liberation Serif" w:hAnsi="Liberation Serif" w:cs="Times New Roman"/>
          <w:sz w:val="28"/>
          <w:szCs w:val="28"/>
        </w:rPr>
        <w:t xml:space="preserve">   </w:t>
      </w:r>
      <w:r w:rsidR="00312652" w:rsidRPr="00E16639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3D3776" w:rsidRPr="00E16639">
        <w:rPr>
          <w:rFonts w:ascii="Liberation Serif" w:hAnsi="Liberation Serif" w:cs="Times New Roman"/>
          <w:sz w:val="28"/>
          <w:szCs w:val="28"/>
        </w:rPr>
        <w:t xml:space="preserve"> </w:t>
      </w:r>
      <w:r w:rsidR="00D533A1" w:rsidRPr="00E16639">
        <w:rPr>
          <w:rFonts w:ascii="Liberation Serif" w:hAnsi="Liberation Serif" w:cs="Times New Roman"/>
          <w:sz w:val="28"/>
          <w:szCs w:val="28"/>
        </w:rPr>
        <w:t>№</w:t>
      </w:r>
      <w:r w:rsidR="00186C9B" w:rsidRPr="00E16639">
        <w:rPr>
          <w:rFonts w:ascii="Liberation Serif" w:hAnsi="Liberation Serif" w:cs="Times New Roman"/>
          <w:sz w:val="28"/>
          <w:szCs w:val="28"/>
        </w:rPr>
        <w:t xml:space="preserve"> </w:t>
      </w:r>
      <w:r w:rsidR="00EC5CC4">
        <w:rPr>
          <w:rFonts w:ascii="Liberation Serif" w:hAnsi="Liberation Serif" w:cs="Times New Roman"/>
          <w:sz w:val="28"/>
          <w:szCs w:val="28"/>
        </w:rPr>
        <w:t>325</w:t>
      </w:r>
    </w:p>
    <w:p w14:paraId="05274872" w14:textId="77777777" w:rsidR="00D533A1" w:rsidRPr="00E16639" w:rsidRDefault="00D533A1" w:rsidP="00D533A1">
      <w:pPr>
        <w:jc w:val="center"/>
        <w:rPr>
          <w:rFonts w:ascii="Liberation Serif" w:hAnsi="Liberation Serif" w:cs="Times New Roman"/>
          <w:sz w:val="28"/>
          <w:szCs w:val="28"/>
        </w:rPr>
      </w:pPr>
      <w:r w:rsidRPr="00E16639">
        <w:rPr>
          <w:rFonts w:ascii="Liberation Serif" w:hAnsi="Liberation Serif" w:cs="Times New Roman"/>
          <w:sz w:val="28"/>
          <w:szCs w:val="28"/>
        </w:rPr>
        <w:t>г.</w:t>
      </w:r>
      <w:r w:rsidR="00EC3386" w:rsidRPr="00E16639">
        <w:rPr>
          <w:rFonts w:ascii="Liberation Serif" w:hAnsi="Liberation Serif" w:cs="Times New Roman"/>
          <w:sz w:val="28"/>
          <w:szCs w:val="28"/>
        </w:rPr>
        <w:t xml:space="preserve"> </w:t>
      </w:r>
      <w:r w:rsidRPr="00E16639">
        <w:rPr>
          <w:rFonts w:ascii="Liberation Serif" w:hAnsi="Liberation Serif" w:cs="Times New Roman"/>
          <w:sz w:val="28"/>
          <w:szCs w:val="28"/>
        </w:rPr>
        <w:t>Красноуфимск</w:t>
      </w:r>
    </w:p>
    <w:p w14:paraId="6E5FAD2B" w14:textId="77777777" w:rsidR="00186C9B" w:rsidRPr="00E16639" w:rsidRDefault="00186C9B" w:rsidP="00F4619C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E16639">
        <w:rPr>
          <w:rFonts w:ascii="Liberation Serif" w:hAnsi="Liberation Serif" w:cs="Times New Roman"/>
          <w:b/>
          <w:i/>
          <w:sz w:val="28"/>
          <w:szCs w:val="28"/>
        </w:rPr>
        <w:t xml:space="preserve">О запрете выхода (выезда) на лёд водных объектов </w:t>
      </w:r>
    </w:p>
    <w:p w14:paraId="4F12E008" w14:textId="77FADF91" w:rsidR="000D38B9" w:rsidRPr="00E16639" w:rsidRDefault="00186C9B" w:rsidP="00F4619C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E16639">
        <w:rPr>
          <w:rFonts w:ascii="Liberation Serif" w:hAnsi="Liberation Serif" w:cs="Times New Roman"/>
          <w:b/>
          <w:i/>
          <w:sz w:val="28"/>
          <w:szCs w:val="28"/>
        </w:rPr>
        <w:t>на территории городского округа Красноуфимск</w:t>
      </w:r>
    </w:p>
    <w:p w14:paraId="2229699A" w14:textId="77777777" w:rsidR="00A37891" w:rsidRPr="00E16639" w:rsidRDefault="00A37891" w:rsidP="00A37891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</w:p>
    <w:p w14:paraId="0397926F" w14:textId="07EFB0FC" w:rsidR="00EB6CCA" w:rsidRPr="00E16639" w:rsidRDefault="00186C9B" w:rsidP="00186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16639">
        <w:rPr>
          <w:rFonts w:ascii="Liberation Serif" w:hAnsi="Liberation Serif" w:cs="Times New Roman"/>
          <w:sz w:val="28"/>
          <w:szCs w:val="28"/>
        </w:rPr>
        <w:t>В</w:t>
      </w:r>
      <w:r w:rsidR="00CF312E" w:rsidRPr="00E16639">
        <w:rPr>
          <w:rFonts w:ascii="Liberation Serif" w:hAnsi="Liberation Serif" w:cs="Times New Roman"/>
          <w:sz w:val="28"/>
          <w:szCs w:val="28"/>
        </w:rPr>
        <w:t xml:space="preserve"> соответствии с</w:t>
      </w:r>
      <w:r w:rsidR="00F4619C" w:rsidRPr="00E16639">
        <w:rPr>
          <w:rFonts w:ascii="Liberation Serif" w:hAnsi="Liberation Serif" w:cs="Times New Roman"/>
          <w:sz w:val="28"/>
          <w:szCs w:val="28"/>
        </w:rPr>
        <w:t xml:space="preserve"> </w:t>
      </w:r>
      <w:r w:rsidRPr="00E16639">
        <w:rPr>
          <w:rFonts w:ascii="Liberation Serif" w:hAnsi="Liberation Serif" w:cs="Times New Roman"/>
          <w:sz w:val="28"/>
          <w:szCs w:val="28"/>
        </w:rPr>
        <w:t xml:space="preserve">Водным кодексом Российской Федерации, </w:t>
      </w:r>
      <w:r w:rsidR="00F4619C" w:rsidRPr="00E16639">
        <w:rPr>
          <w:rFonts w:ascii="Liberation Serif" w:hAnsi="Liberation Serif" w:cs="Times New Roman"/>
          <w:sz w:val="28"/>
          <w:szCs w:val="28"/>
        </w:rPr>
        <w:t>Федеральным закон</w:t>
      </w:r>
      <w:r w:rsidRPr="00E16639">
        <w:rPr>
          <w:rFonts w:ascii="Liberation Serif" w:hAnsi="Liberation Serif" w:cs="Times New Roman"/>
          <w:sz w:val="28"/>
          <w:szCs w:val="28"/>
        </w:rPr>
        <w:t>ом</w:t>
      </w:r>
      <w:r w:rsidR="00F4619C" w:rsidRPr="00E16639">
        <w:rPr>
          <w:rFonts w:ascii="Liberation Serif" w:hAnsi="Liberation Serif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Pr="00E16639">
        <w:rPr>
          <w:rFonts w:ascii="Liberation Serif" w:hAnsi="Liberation Serif" w:cs="Times New Roman"/>
          <w:sz w:val="28"/>
          <w:szCs w:val="28"/>
        </w:rPr>
        <w:t>Законом Свердловской области от 27 декабря 2004 года № 221-ОЗ «О защите населения и территорий от чрезвычайных ситуаций природного и техногенного характера в Свердловской области», постановлением Правительства Свердловской области от 27.09.2018 № 639-ПП «Об утверждении Правил охраны жизни людей на водных объектах в Свердловской области», в целях реализации вопросов местного значения по организации и осуществлению мероприятий по обеспечению безопасности людей и предотвращению несчастных случаев на водных объектах</w:t>
      </w:r>
      <w:r w:rsidR="00F4619C" w:rsidRPr="00E16639">
        <w:rPr>
          <w:rFonts w:ascii="Liberation Serif" w:hAnsi="Liberation Serif" w:cs="Times New Roman"/>
          <w:sz w:val="28"/>
          <w:szCs w:val="28"/>
        </w:rPr>
        <w:t xml:space="preserve">, </w:t>
      </w:r>
      <w:r w:rsidRPr="00E16639">
        <w:rPr>
          <w:rFonts w:ascii="Liberation Serif" w:hAnsi="Liberation Serif" w:cs="Times New Roman"/>
          <w:sz w:val="28"/>
          <w:szCs w:val="28"/>
        </w:rPr>
        <w:t xml:space="preserve">предотвращения чрезвычайных ситуаций, связанных с возможной гибелью граждан на водных объектах на территории городского округа Красноуфимск, </w:t>
      </w:r>
      <w:r w:rsidR="00CF312E" w:rsidRPr="00E16639">
        <w:rPr>
          <w:rFonts w:ascii="Liberation Serif" w:hAnsi="Liberation Serif" w:cs="Times New Roman"/>
          <w:sz w:val="28"/>
          <w:szCs w:val="28"/>
        </w:rPr>
        <w:t xml:space="preserve">руководствуясь </w:t>
      </w:r>
      <w:r w:rsidR="00F4619C" w:rsidRPr="00E16639">
        <w:rPr>
          <w:rFonts w:ascii="Liberation Serif" w:hAnsi="Liberation Serif" w:cs="Times New Roman"/>
          <w:sz w:val="28"/>
          <w:szCs w:val="28"/>
        </w:rPr>
        <w:t xml:space="preserve">статьями </w:t>
      </w:r>
      <w:r w:rsidRPr="00E16639">
        <w:rPr>
          <w:rFonts w:ascii="Liberation Serif" w:hAnsi="Liberation Serif" w:cs="Times New Roman"/>
          <w:sz w:val="28"/>
          <w:szCs w:val="28"/>
        </w:rPr>
        <w:t>31</w:t>
      </w:r>
      <w:r w:rsidR="00F4619C" w:rsidRPr="00E16639">
        <w:rPr>
          <w:rFonts w:ascii="Liberation Serif" w:hAnsi="Liberation Serif" w:cs="Times New Roman"/>
          <w:sz w:val="28"/>
          <w:szCs w:val="28"/>
        </w:rPr>
        <w:t>, 48 Устава городского округа Красноуфимск,</w:t>
      </w:r>
    </w:p>
    <w:p w14:paraId="627CCD1F" w14:textId="77777777" w:rsidR="00400D2B" w:rsidRPr="00E16639" w:rsidRDefault="00400D2B" w:rsidP="00400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14:paraId="68D96AD0" w14:textId="77777777" w:rsidR="00EB6CCA" w:rsidRPr="00E16639" w:rsidRDefault="00EB6CCA" w:rsidP="00EB6CCA">
      <w:pPr>
        <w:pStyle w:val="a8"/>
        <w:jc w:val="both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E16639">
        <w:rPr>
          <w:rFonts w:ascii="Liberation Serif" w:hAnsi="Liberation Serif" w:cs="Times New Roman"/>
          <w:b/>
          <w:color w:val="auto"/>
          <w:sz w:val="28"/>
          <w:szCs w:val="28"/>
        </w:rPr>
        <w:t>ПОСТАНОВЛЯЮ:</w:t>
      </w:r>
    </w:p>
    <w:p w14:paraId="719CEBC1" w14:textId="30E92366" w:rsidR="00F01A61" w:rsidRPr="00E16639" w:rsidRDefault="00186C9B" w:rsidP="0083160C">
      <w:pPr>
        <w:pStyle w:val="a8"/>
        <w:numPr>
          <w:ilvl w:val="0"/>
          <w:numId w:val="8"/>
        </w:numPr>
        <w:ind w:left="0"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Запретить выход (выезд) </w:t>
      </w:r>
      <w:r w:rsidR="00F10AF1"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на лед водных объектов </w:t>
      </w:r>
      <w:r w:rsidR="00BF3F82"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общего пользования </w:t>
      </w:r>
      <w:r w:rsidR="00F10AF1" w:rsidRPr="00E16639">
        <w:rPr>
          <w:rFonts w:ascii="Liberation Serif" w:hAnsi="Liberation Serif" w:cs="Times New Roman"/>
          <w:color w:val="auto"/>
          <w:sz w:val="28"/>
          <w:szCs w:val="28"/>
        </w:rPr>
        <w:t>в границах городского округа Красноуфимск</w:t>
      </w:r>
      <w:r w:rsidR="007952B7"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 с 10 апреля 2024 года до окончания весеннего половодья</w:t>
      </w:r>
      <w:r w:rsidR="00F10AF1" w:rsidRPr="00E16639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14:paraId="62F517AC" w14:textId="274F2C8F" w:rsidR="00BF3F82" w:rsidRPr="00E16639" w:rsidRDefault="00BF3F82" w:rsidP="0083160C">
      <w:pPr>
        <w:pStyle w:val="a8"/>
        <w:numPr>
          <w:ilvl w:val="0"/>
          <w:numId w:val="8"/>
        </w:numPr>
        <w:ind w:left="0"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16639">
        <w:rPr>
          <w:rFonts w:ascii="Liberation Serif" w:hAnsi="Liberation Serif" w:cs="Times New Roman"/>
          <w:color w:val="auto"/>
          <w:sz w:val="28"/>
          <w:szCs w:val="28"/>
        </w:rPr>
        <w:t>Запрет не распространяется на случаи передвижения по льду личного состава аварийно-спасательных и поисково-спасательных служб, а также сотрудников МВД, МЧС, скорой медицинской помощи при исполнении служебных (должностных) обязанностей.</w:t>
      </w:r>
    </w:p>
    <w:p w14:paraId="15D2AB62" w14:textId="4566F62F" w:rsidR="00CF312E" w:rsidRPr="00E16639" w:rsidRDefault="00797AD6" w:rsidP="0083160C">
      <w:pPr>
        <w:pStyle w:val="a8"/>
        <w:numPr>
          <w:ilvl w:val="0"/>
          <w:numId w:val="8"/>
        </w:numPr>
        <w:ind w:left="0"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Отделу общественной безопасности Администрации городского округа Красноуфимск (Колчанов Н.С.) довести через средства массовой информации до жителей городского округа Красноуфимск об административной ответственности за нарушение требований п. 1 настоящего Постановления в соответствии со статьей </w:t>
      </w:r>
      <w:r w:rsidR="00962D4C" w:rsidRPr="00E16639">
        <w:rPr>
          <w:rFonts w:ascii="Liberation Serif" w:hAnsi="Liberation Serif" w:cs="Times New Roman"/>
          <w:color w:val="auto"/>
          <w:sz w:val="28"/>
          <w:szCs w:val="28"/>
        </w:rPr>
        <w:t>40-2 Закона Свердловской области от 14 июня 2005 года № 52-ОЗ «Об административных правонарушениях на территории Свердловской области»</w:t>
      </w:r>
      <w:r w:rsidR="007838A1" w:rsidRPr="00E16639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14:paraId="59FC2645" w14:textId="70EE327C" w:rsidR="00A565DF" w:rsidRPr="00E16639" w:rsidRDefault="00A565DF" w:rsidP="0083160C">
      <w:pPr>
        <w:pStyle w:val="a8"/>
        <w:numPr>
          <w:ilvl w:val="0"/>
          <w:numId w:val="8"/>
        </w:numPr>
        <w:ind w:left="0"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16639">
        <w:rPr>
          <w:rFonts w:ascii="Liberation Serif" w:hAnsi="Liberation Serif" w:cs="Times New Roman"/>
          <w:color w:val="auto"/>
          <w:sz w:val="28"/>
          <w:szCs w:val="28"/>
        </w:rPr>
        <w:t>МО УО «Управление образованием городского округа Красноуфимск» (Вахрушева Е.А.) организовать профилактическую работу в муниципальных образовательных учреждениях среди детей, учащихся и их родителей по разъяснению опасностей, связанных с выходом на лед.</w:t>
      </w:r>
    </w:p>
    <w:p w14:paraId="7871D972" w14:textId="4A5164B7" w:rsidR="00A565DF" w:rsidRPr="00E16639" w:rsidRDefault="00A565DF" w:rsidP="0083160C">
      <w:pPr>
        <w:pStyle w:val="a8"/>
        <w:numPr>
          <w:ilvl w:val="0"/>
          <w:numId w:val="8"/>
        </w:numPr>
        <w:ind w:left="0"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16639">
        <w:rPr>
          <w:rFonts w:ascii="Liberation Serif" w:hAnsi="Liberation Serif" w:cs="Times New Roman"/>
          <w:color w:val="auto"/>
          <w:sz w:val="28"/>
          <w:szCs w:val="28"/>
        </w:rPr>
        <w:lastRenderedPageBreak/>
        <w:t>Рекомендовать руководителям организаций, учреждений и предприятий, расположенных в городском округе Красноуфимск, провести профилактическую работу с сотрудниками и работниками по предупреждению несчастных случаев, связанных с выходом (выездом) на лед водных объектов.</w:t>
      </w:r>
    </w:p>
    <w:p w14:paraId="0CA826F2" w14:textId="00C66EA6" w:rsidR="00962D4C" w:rsidRPr="00E16639" w:rsidRDefault="00F10AF1" w:rsidP="00A565DF">
      <w:pPr>
        <w:pStyle w:val="a8"/>
        <w:numPr>
          <w:ilvl w:val="0"/>
          <w:numId w:val="8"/>
        </w:numPr>
        <w:ind w:left="0"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16639">
        <w:rPr>
          <w:rFonts w:ascii="Liberation Serif" w:hAnsi="Liberation Serif" w:cs="Times New Roman"/>
          <w:color w:val="auto"/>
          <w:sz w:val="28"/>
          <w:szCs w:val="28"/>
        </w:rPr>
        <w:t>Рекомендовать начальнику МО МВД России «Красноуфимский»</w:t>
      </w:r>
      <w:r w:rsidR="00BF3F82"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 (Солодов А.В.), начальнику 32 ПСО ФПС ГПС ГУ МЧС России по Свердловской области (Батраев А.З.), руководителю инспекторского участка (г.Красноуфимск) ЦГИМС ГУ МЧС России по Свердловской области (Шафиков Р.М.) учесть </w:t>
      </w:r>
      <w:r w:rsidR="00A565DF" w:rsidRPr="00E16639">
        <w:rPr>
          <w:rFonts w:ascii="Liberation Serif" w:hAnsi="Liberation Serif" w:cs="Times New Roman"/>
          <w:color w:val="auto"/>
          <w:sz w:val="28"/>
          <w:szCs w:val="28"/>
        </w:rPr>
        <w:t>в</w:t>
      </w:r>
      <w:r w:rsidR="00BF3F82"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 повседневной деятельности и </w:t>
      </w:r>
      <w:r w:rsidR="00A565DF"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при </w:t>
      </w:r>
      <w:r w:rsidR="00BF3F82"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проведении рейдовых мероприятий необходимость соблюдения </w:t>
      </w:r>
      <w:r w:rsidR="00A565DF" w:rsidRPr="00E16639">
        <w:rPr>
          <w:rFonts w:ascii="Liberation Serif" w:hAnsi="Liberation Serif" w:cs="Times New Roman"/>
          <w:color w:val="auto"/>
          <w:sz w:val="28"/>
          <w:szCs w:val="28"/>
        </w:rPr>
        <w:t>физическими и юридическими лицами</w:t>
      </w:r>
      <w:r w:rsidR="00BF3F82"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 требований п. 1 настоящего Постановления.</w:t>
      </w:r>
    </w:p>
    <w:p w14:paraId="01B874B9" w14:textId="7A3CE19C" w:rsidR="0083160C" w:rsidRPr="00E16639" w:rsidRDefault="0083160C" w:rsidP="0083160C">
      <w:pPr>
        <w:pStyle w:val="ac"/>
        <w:numPr>
          <w:ilvl w:val="0"/>
          <w:numId w:val="8"/>
        </w:numPr>
        <w:spacing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16639">
        <w:rPr>
          <w:rFonts w:ascii="Liberation Serif" w:eastAsia="Times New Roman" w:hAnsi="Liberation Serif"/>
          <w:sz w:val="28"/>
          <w:szCs w:val="28"/>
          <w:lang w:eastAsia="ru-RU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 (go-kruf.midural.ru).</w:t>
      </w:r>
    </w:p>
    <w:p w14:paraId="47E434FD" w14:textId="38884419" w:rsidR="0083160C" w:rsidRPr="00E16639" w:rsidRDefault="00882151" w:rsidP="00BF3F82">
      <w:pPr>
        <w:pStyle w:val="ac"/>
        <w:numPr>
          <w:ilvl w:val="0"/>
          <w:numId w:val="8"/>
        </w:numPr>
        <w:spacing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16639">
        <w:rPr>
          <w:rFonts w:ascii="Liberation Serif" w:hAnsi="Liberation Serif"/>
          <w:sz w:val="28"/>
          <w:szCs w:val="28"/>
        </w:rPr>
        <w:t xml:space="preserve">Настоящее </w:t>
      </w:r>
      <w:r w:rsidR="00962D4C" w:rsidRPr="00E16639">
        <w:rPr>
          <w:rFonts w:ascii="Liberation Serif" w:hAnsi="Liberation Serif"/>
          <w:sz w:val="28"/>
          <w:szCs w:val="28"/>
        </w:rPr>
        <w:t>П</w:t>
      </w:r>
      <w:r w:rsidRPr="00E16639">
        <w:rPr>
          <w:rFonts w:ascii="Liberation Serif" w:hAnsi="Liberation Serif"/>
          <w:sz w:val="28"/>
          <w:szCs w:val="28"/>
        </w:rPr>
        <w:t xml:space="preserve">остановление вступает в законную силу </w:t>
      </w:r>
      <w:r w:rsidR="00F4619C" w:rsidRPr="00E16639">
        <w:rPr>
          <w:rFonts w:ascii="Liberation Serif" w:hAnsi="Liberation Serif"/>
          <w:sz w:val="28"/>
          <w:szCs w:val="28"/>
        </w:rPr>
        <w:t>после его</w:t>
      </w:r>
      <w:r w:rsidRPr="00E16639">
        <w:rPr>
          <w:rFonts w:ascii="Liberation Serif" w:hAnsi="Liberation Serif"/>
          <w:sz w:val="28"/>
          <w:szCs w:val="28"/>
        </w:rPr>
        <w:t xml:space="preserve"> опубликования.</w:t>
      </w:r>
    </w:p>
    <w:p w14:paraId="0C369A95" w14:textId="3659901D" w:rsidR="009D6A94" w:rsidRPr="00E16639" w:rsidRDefault="00EB6CCA" w:rsidP="00962D4C">
      <w:pPr>
        <w:pStyle w:val="ac"/>
        <w:numPr>
          <w:ilvl w:val="0"/>
          <w:numId w:val="8"/>
        </w:numPr>
        <w:spacing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16639">
        <w:rPr>
          <w:rFonts w:ascii="Liberation Serif" w:hAnsi="Liberation Serif"/>
          <w:sz w:val="28"/>
          <w:szCs w:val="28"/>
        </w:rPr>
        <w:t xml:space="preserve">Контроль за </w:t>
      </w:r>
      <w:r w:rsidR="005C2956" w:rsidRPr="00E16639">
        <w:rPr>
          <w:rFonts w:ascii="Liberation Serif" w:hAnsi="Liberation Serif"/>
          <w:sz w:val="28"/>
          <w:szCs w:val="28"/>
        </w:rPr>
        <w:t>ис</w:t>
      </w:r>
      <w:r w:rsidRPr="00E16639">
        <w:rPr>
          <w:rFonts w:ascii="Liberation Serif" w:hAnsi="Liberation Serif"/>
          <w:sz w:val="28"/>
          <w:szCs w:val="28"/>
        </w:rPr>
        <w:t xml:space="preserve">полнением настоящего </w:t>
      </w:r>
      <w:r w:rsidR="00F4619C" w:rsidRPr="00E16639">
        <w:rPr>
          <w:rFonts w:ascii="Liberation Serif" w:hAnsi="Liberation Serif"/>
          <w:sz w:val="28"/>
          <w:szCs w:val="28"/>
        </w:rPr>
        <w:t>П</w:t>
      </w:r>
      <w:r w:rsidRPr="00E16639">
        <w:rPr>
          <w:rFonts w:ascii="Liberation Serif" w:hAnsi="Liberation Serif"/>
          <w:sz w:val="28"/>
          <w:szCs w:val="28"/>
        </w:rPr>
        <w:t xml:space="preserve">остановления </w:t>
      </w:r>
      <w:r w:rsidR="00ED5D65" w:rsidRPr="00E16639">
        <w:rPr>
          <w:rFonts w:ascii="Liberation Serif" w:hAnsi="Liberation Serif"/>
          <w:sz w:val="28"/>
          <w:szCs w:val="28"/>
        </w:rPr>
        <w:t>возложить на заместителя Главы</w:t>
      </w:r>
      <w:r w:rsidR="00A063F4" w:rsidRPr="00E16639">
        <w:rPr>
          <w:rFonts w:ascii="Liberation Serif" w:hAnsi="Liberation Serif"/>
          <w:sz w:val="28"/>
          <w:szCs w:val="28"/>
        </w:rPr>
        <w:t xml:space="preserve"> </w:t>
      </w:r>
      <w:r w:rsidR="00ED5D65" w:rsidRPr="00E16639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962D4C" w:rsidRPr="00E16639">
        <w:rPr>
          <w:rFonts w:ascii="Liberation Serif" w:hAnsi="Liberation Serif"/>
          <w:sz w:val="28"/>
          <w:szCs w:val="28"/>
        </w:rPr>
        <w:t xml:space="preserve"> по правовым и организационным вопросам Р.О. Шахбанова</w:t>
      </w:r>
      <w:r w:rsidR="00882151" w:rsidRPr="00E16639">
        <w:rPr>
          <w:rFonts w:ascii="Liberation Serif" w:hAnsi="Liberation Serif"/>
          <w:sz w:val="28"/>
          <w:szCs w:val="28"/>
        </w:rPr>
        <w:t>.</w:t>
      </w:r>
    </w:p>
    <w:p w14:paraId="3A0CDF2A" w14:textId="77777777" w:rsidR="00A565DF" w:rsidRPr="00E16639" w:rsidRDefault="00A565DF" w:rsidP="00A565DF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5D500CD" w14:textId="66675F02" w:rsidR="00D533A1" w:rsidRPr="00E16639" w:rsidRDefault="00D533A1" w:rsidP="00882151">
      <w:pPr>
        <w:pStyle w:val="a8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16639">
        <w:rPr>
          <w:rFonts w:ascii="Liberation Serif" w:hAnsi="Liberation Serif" w:cs="Times New Roman"/>
          <w:color w:val="auto"/>
          <w:sz w:val="28"/>
          <w:szCs w:val="28"/>
        </w:rPr>
        <w:t>Глава городского округа Красно</w:t>
      </w:r>
      <w:r w:rsidR="00B25993"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уфимск                   </w:t>
      </w:r>
      <w:r w:rsidR="00F4619C"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                </w:t>
      </w:r>
      <w:r w:rsidR="00267019"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     </w:t>
      </w:r>
      <w:r w:rsidR="00F4619C"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="00B25993"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="00267019"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    </w:t>
      </w:r>
      <w:r w:rsidR="00B25993" w:rsidRPr="00E16639">
        <w:rPr>
          <w:rFonts w:ascii="Liberation Serif" w:hAnsi="Liberation Serif" w:cs="Times New Roman"/>
          <w:color w:val="auto"/>
          <w:sz w:val="28"/>
          <w:szCs w:val="28"/>
        </w:rPr>
        <w:t xml:space="preserve">      </w:t>
      </w:r>
      <w:r w:rsidR="00F4619C" w:rsidRPr="00E16639">
        <w:rPr>
          <w:rFonts w:ascii="Liberation Serif" w:hAnsi="Liberation Serif" w:cs="Times New Roman"/>
          <w:color w:val="auto"/>
          <w:sz w:val="28"/>
          <w:szCs w:val="28"/>
        </w:rPr>
        <w:t>М.А. Конев</w:t>
      </w:r>
    </w:p>
    <w:p w14:paraId="778C7490" w14:textId="77777777" w:rsidR="00383266" w:rsidRPr="009D6A94" w:rsidRDefault="00383266" w:rsidP="006E4A67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sectPr w:rsidR="00383266" w:rsidRPr="009D6A94" w:rsidSect="00670D33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4C27"/>
    <w:multiLevelType w:val="hybridMultilevel"/>
    <w:tmpl w:val="44EC8F66"/>
    <w:lvl w:ilvl="0" w:tplc="5498D7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C77D4E"/>
    <w:multiLevelType w:val="hybridMultilevel"/>
    <w:tmpl w:val="C140547E"/>
    <w:lvl w:ilvl="0" w:tplc="5498D74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32D22"/>
    <w:multiLevelType w:val="hybridMultilevel"/>
    <w:tmpl w:val="3FAE692C"/>
    <w:lvl w:ilvl="0" w:tplc="8ADA531A">
      <w:start w:val="1"/>
      <w:numFmt w:val="decimal"/>
      <w:lvlText w:val="%1."/>
      <w:lvlJc w:val="left"/>
      <w:pPr>
        <w:tabs>
          <w:tab w:val="num" w:pos="530"/>
        </w:tabs>
        <w:ind w:left="530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F1390"/>
    <w:multiLevelType w:val="hybridMultilevel"/>
    <w:tmpl w:val="6B60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D3E13"/>
    <w:multiLevelType w:val="hybridMultilevel"/>
    <w:tmpl w:val="A6D48D60"/>
    <w:lvl w:ilvl="0" w:tplc="C490510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51D5A"/>
    <w:multiLevelType w:val="hybridMultilevel"/>
    <w:tmpl w:val="86BEC170"/>
    <w:lvl w:ilvl="0" w:tplc="5498D74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9003F5C"/>
    <w:multiLevelType w:val="hybridMultilevel"/>
    <w:tmpl w:val="D9F8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532722">
    <w:abstractNumId w:val="2"/>
  </w:num>
  <w:num w:numId="2" w16cid:durableId="1915318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26547">
    <w:abstractNumId w:val="4"/>
  </w:num>
  <w:num w:numId="4" w16cid:durableId="272055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2110760">
    <w:abstractNumId w:val="6"/>
  </w:num>
  <w:num w:numId="6" w16cid:durableId="1816870570">
    <w:abstractNumId w:val="0"/>
  </w:num>
  <w:num w:numId="7" w16cid:durableId="258802117">
    <w:abstractNumId w:val="1"/>
  </w:num>
  <w:num w:numId="8" w16cid:durableId="1878621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A1"/>
    <w:rsid w:val="00013863"/>
    <w:rsid w:val="00026814"/>
    <w:rsid w:val="0003208E"/>
    <w:rsid w:val="00032C94"/>
    <w:rsid w:val="000339B5"/>
    <w:rsid w:val="00044363"/>
    <w:rsid w:val="0005039D"/>
    <w:rsid w:val="00050DC9"/>
    <w:rsid w:val="0005304E"/>
    <w:rsid w:val="00060ADC"/>
    <w:rsid w:val="0006265E"/>
    <w:rsid w:val="0006712A"/>
    <w:rsid w:val="00080709"/>
    <w:rsid w:val="00087262"/>
    <w:rsid w:val="00090008"/>
    <w:rsid w:val="00091322"/>
    <w:rsid w:val="00094004"/>
    <w:rsid w:val="000A53EF"/>
    <w:rsid w:val="000B20BB"/>
    <w:rsid w:val="000C1F26"/>
    <w:rsid w:val="000C5498"/>
    <w:rsid w:val="000D38B9"/>
    <w:rsid w:val="000E1910"/>
    <w:rsid w:val="000F1C2A"/>
    <w:rsid w:val="00123D19"/>
    <w:rsid w:val="001410B1"/>
    <w:rsid w:val="0014366A"/>
    <w:rsid w:val="001654F5"/>
    <w:rsid w:val="0016770B"/>
    <w:rsid w:val="00182AD2"/>
    <w:rsid w:val="00186C9B"/>
    <w:rsid w:val="001A2B36"/>
    <w:rsid w:val="001B70B7"/>
    <w:rsid w:val="001D37D1"/>
    <w:rsid w:val="001E2BF9"/>
    <w:rsid w:val="00236AA9"/>
    <w:rsid w:val="00244E88"/>
    <w:rsid w:val="00261942"/>
    <w:rsid w:val="00262214"/>
    <w:rsid w:val="00267019"/>
    <w:rsid w:val="002777FF"/>
    <w:rsid w:val="00284044"/>
    <w:rsid w:val="002A0220"/>
    <w:rsid w:val="002A6278"/>
    <w:rsid w:val="002B497B"/>
    <w:rsid w:val="002C037E"/>
    <w:rsid w:val="002E16D1"/>
    <w:rsid w:val="002F1D01"/>
    <w:rsid w:val="002F36C8"/>
    <w:rsid w:val="00307E80"/>
    <w:rsid w:val="00312652"/>
    <w:rsid w:val="00312C30"/>
    <w:rsid w:val="00320E1E"/>
    <w:rsid w:val="003365D9"/>
    <w:rsid w:val="00337A7A"/>
    <w:rsid w:val="00364117"/>
    <w:rsid w:val="003718DE"/>
    <w:rsid w:val="00376D99"/>
    <w:rsid w:val="003774C4"/>
    <w:rsid w:val="00381A33"/>
    <w:rsid w:val="00383266"/>
    <w:rsid w:val="00384AC5"/>
    <w:rsid w:val="00394494"/>
    <w:rsid w:val="003972BD"/>
    <w:rsid w:val="003A6F1D"/>
    <w:rsid w:val="003C3097"/>
    <w:rsid w:val="003D3776"/>
    <w:rsid w:val="003E5998"/>
    <w:rsid w:val="00400D2B"/>
    <w:rsid w:val="00405478"/>
    <w:rsid w:val="004401B5"/>
    <w:rsid w:val="00471F57"/>
    <w:rsid w:val="00497402"/>
    <w:rsid w:val="004A6661"/>
    <w:rsid w:val="004B0F1E"/>
    <w:rsid w:val="004C20CD"/>
    <w:rsid w:val="004C3D89"/>
    <w:rsid w:val="004C3DBD"/>
    <w:rsid w:val="004D1986"/>
    <w:rsid w:val="00517A3F"/>
    <w:rsid w:val="005234BA"/>
    <w:rsid w:val="00524741"/>
    <w:rsid w:val="0055007B"/>
    <w:rsid w:val="0055728D"/>
    <w:rsid w:val="0057251E"/>
    <w:rsid w:val="00584DA2"/>
    <w:rsid w:val="00593FE8"/>
    <w:rsid w:val="00594626"/>
    <w:rsid w:val="00597CA6"/>
    <w:rsid w:val="005B2384"/>
    <w:rsid w:val="005B6E12"/>
    <w:rsid w:val="005C0563"/>
    <w:rsid w:val="005C2956"/>
    <w:rsid w:val="005C3D30"/>
    <w:rsid w:val="005D5714"/>
    <w:rsid w:val="005D6870"/>
    <w:rsid w:val="005E061B"/>
    <w:rsid w:val="005E432F"/>
    <w:rsid w:val="0062628F"/>
    <w:rsid w:val="00632A33"/>
    <w:rsid w:val="00634247"/>
    <w:rsid w:val="00642BB9"/>
    <w:rsid w:val="00652DEC"/>
    <w:rsid w:val="00657287"/>
    <w:rsid w:val="006578CD"/>
    <w:rsid w:val="0066005D"/>
    <w:rsid w:val="006657A6"/>
    <w:rsid w:val="00667D50"/>
    <w:rsid w:val="00670D33"/>
    <w:rsid w:val="0067131A"/>
    <w:rsid w:val="00692399"/>
    <w:rsid w:val="006C5296"/>
    <w:rsid w:val="006C65C9"/>
    <w:rsid w:val="006E4A67"/>
    <w:rsid w:val="006E5D09"/>
    <w:rsid w:val="006F3A9D"/>
    <w:rsid w:val="00705783"/>
    <w:rsid w:val="00713455"/>
    <w:rsid w:val="007152C7"/>
    <w:rsid w:val="007273C9"/>
    <w:rsid w:val="00730A2B"/>
    <w:rsid w:val="00736B37"/>
    <w:rsid w:val="00751890"/>
    <w:rsid w:val="00762A2E"/>
    <w:rsid w:val="0077451E"/>
    <w:rsid w:val="007838A1"/>
    <w:rsid w:val="007950EF"/>
    <w:rsid w:val="007952B7"/>
    <w:rsid w:val="00797AD6"/>
    <w:rsid w:val="007A123E"/>
    <w:rsid w:val="007D3FA3"/>
    <w:rsid w:val="007E2420"/>
    <w:rsid w:val="007E354C"/>
    <w:rsid w:val="007F6CD4"/>
    <w:rsid w:val="00810FF8"/>
    <w:rsid w:val="00823710"/>
    <w:rsid w:val="0083160C"/>
    <w:rsid w:val="00832E11"/>
    <w:rsid w:val="00835A73"/>
    <w:rsid w:val="008430D2"/>
    <w:rsid w:val="00851E65"/>
    <w:rsid w:val="008562EA"/>
    <w:rsid w:val="00882151"/>
    <w:rsid w:val="008832C2"/>
    <w:rsid w:val="0088649D"/>
    <w:rsid w:val="008A77D4"/>
    <w:rsid w:val="008B113F"/>
    <w:rsid w:val="008B1F6B"/>
    <w:rsid w:val="008C1F63"/>
    <w:rsid w:val="008C3A76"/>
    <w:rsid w:val="008C6498"/>
    <w:rsid w:val="008C697C"/>
    <w:rsid w:val="008D1DBD"/>
    <w:rsid w:val="008F64E3"/>
    <w:rsid w:val="00900357"/>
    <w:rsid w:val="00903597"/>
    <w:rsid w:val="00915DA8"/>
    <w:rsid w:val="00927178"/>
    <w:rsid w:val="00950E1C"/>
    <w:rsid w:val="0096155C"/>
    <w:rsid w:val="00962D4C"/>
    <w:rsid w:val="00963EF6"/>
    <w:rsid w:val="009654A0"/>
    <w:rsid w:val="009739E6"/>
    <w:rsid w:val="009916A4"/>
    <w:rsid w:val="009919F7"/>
    <w:rsid w:val="009A35C3"/>
    <w:rsid w:val="009B241D"/>
    <w:rsid w:val="009D1189"/>
    <w:rsid w:val="009D47EB"/>
    <w:rsid w:val="009D6A94"/>
    <w:rsid w:val="00A063F4"/>
    <w:rsid w:val="00A11995"/>
    <w:rsid w:val="00A25737"/>
    <w:rsid w:val="00A25BD1"/>
    <w:rsid w:val="00A27472"/>
    <w:rsid w:val="00A37891"/>
    <w:rsid w:val="00A47985"/>
    <w:rsid w:val="00A565DF"/>
    <w:rsid w:val="00A62B75"/>
    <w:rsid w:val="00A82483"/>
    <w:rsid w:val="00A91132"/>
    <w:rsid w:val="00A94E43"/>
    <w:rsid w:val="00AA2F93"/>
    <w:rsid w:val="00AA57BE"/>
    <w:rsid w:val="00AB1EA5"/>
    <w:rsid w:val="00AB3540"/>
    <w:rsid w:val="00AB5029"/>
    <w:rsid w:val="00AF4C04"/>
    <w:rsid w:val="00B22BB6"/>
    <w:rsid w:val="00B23788"/>
    <w:rsid w:val="00B25993"/>
    <w:rsid w:val="00B30897"/>
    <w:rsid w:val="00B32976"/>
    <w:rsid w:val="00B409CD"/>
    <w:rsid w:val="00B41F71"/>
    <w:rsid w:val="00B43178"/>
    <w:rsid w:val="00B52690"/>
    <w:rsid w:val="00B739EE"/>
    <w:rsid w:val="00B758A3"/>
    <w:rsid w:val="00B80332"/>
    <w:rsid w:val="00BA0ECA"/>
    <w:rsid w:val="00BA5926"/>
    <w:rsid w:val="00BB0EE0"/>
    <w:rsid w:val="00BB19E6"/>
    <w:rsid w:val="00BB3AD9"/>
    <w:rsid w:val="00BC42ED"/>
    <w:rsid w:val="00BC5A73"/>
    <w:rsid w:val="00BC5D60"/>
    <w:rsid w:val="00BD47EC"/>
    <w:rsid w:val="00BE0203"/>
    <w:rsid w:val="00BE2DF6"/>
    <w:rsid w:val="00BF3F82"/>
    <w:rsid w:val="00C0713F"/>
    <w:rsid w:val="00C240CA"/>
    <w:rsid w:val="00C939C7"/>
    <w:rsid w:val="00CB01E5"/>
    <w:rsid w:val="00CB6764"/>
    <w:rsid w:val="00CC1AAE"/>
    <w:rsid w:val="00CD02CE"/>
    <w:rsid w:val="00CD24AC"/>
    <w:rsid w:val="00CF1939"/>
    <w:rsid w:val="00CF312E"/>
    <w:rsid w:val="00CF7E1C"/>
    <w:rsid w:val="00D533A1"/>
    <w:rsid w:val="00D6006F"/>
    <w:rsid w:val="00D72E39"/>
    <w:rsid w:val="00D87548"/>
    <w:rsid w:val="00DA1D8F"/>
    <w:rsid w:val="00DA49F3"/>
    <w:rsid w:val="00DB0243"/>
    <w:rsid w:val="00DB1E9D"/>
    <w:rsid w:val="00DB5661"/>
    <w:rsid w:val="00DE0D33"/>
    <w:rsid w:val="00DE17C7"/>
    <w:rsid w:val="00E04681"/>
    <w:rsid w:val="00E06CC3"/>
    <w:rsid w:val="00E10D3F"/>
    <w:rsid w:val="00E13EFE"/>
    <w:rsid w:val="00E16639"/>
    <w:rsid w:val="00E26B7E"/>
    <w:rsid w:val="00E355D1"/>
    <w:rsid w:val="00E405B8"/>
    <w:rsid w:val="00E715B7"/>
    <w:rsid w:val="00E7594B"/>
    <w:rsid w:val="00E80F8E"/>
    <w:rsid w:val="00E864F1"/>
    <w:rsid w:val="00EB6CCA"/>
    <w:rsid w:val="00EC3386"/>
    <w:rsid w:val="00EC5CC4"/>
    <w:rsid w:val="00ED5D65"/>
    <w:rsid w:val="00EE3B03"/>
    <w:rsid w:val="00F01A61"/>
    <w:rsid w:val="00F03CD2"/>
    <w:rsid w:val="00F10AF1"/>
    <w:rsid w:val="00F12192"/>
    <w:rsid w:val="00F16322"/>
    <w:rsid w:val="00F20B24"/>
    <w:rsid w:val="00F23B73"/>
    <w:rsid w:val="00F30897"/>
    <w:rsid w:val="00F44DAB"/>
    <w:rsid w:val="00F4619C"/>
    <w:rsid w:val="00F65582"/>
    <w:rsid w:val="00F75F9F"/>
    <w:rsid w:val="00F76B4F"/>
    <w:rsid w:val="00F80316"/>
    <w:rsid w:val="00F9398D"/>
    <w:rsid w:val="00FA0103"/>
    <w:rsid w:val="00FB4732"/>
    <w:rsid w:val="00FB7792"/>
    <w:rsid w:val="00FB7A34"/>
    <w:rsid w:val="00FC654A"/>
    <w:rsid w:val="00FD3538"/>
    <w:rsid w:val="00FE492B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33B7"/>
  <w15:docId w15:val="{EA0F7B1E-CE0E-4B03-8D1B-430B5E7F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33A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CYR" w:eastAsia="Times New Roman" w:hAnsi="Times New Roman CYR" w:cs="Times New Roman"/>
      <w:bCs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B35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B354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3A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533A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533A1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D533A1"/>
    <w:rPr>
      <w:rFonts w:ascii="Times New Roman CYR" w:eastAsia="Times New Roman" w:hAnsi="Times New Roman CYR" w:cs="Times New Roman"/>
      <w:bCs/>
      <w:iCs/>
      <w:sz w:val="28"/>
      <w:szCs w:val="28"/>
    </w:rPr>
  </w:style>
  <w:style w:type="paragraph" w:customStyle="1" w:styleId="a7">
    <w:name w:val="Знак Знак Знак Знак"/>
    <w:basedOn w:val="a"/>
    <w:rsid w:val="00EB6C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Normal (Web)"/>
    <w:basedOn w:val="a"/>
    <w:rsid w:val="00EB6CCA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HTML">
    <w:name w:val="HTML Preformatted"/>
    <w:basedOn w:val="a"/>
    <w:link w:val="HTML0"/>
    <w:rsid w:val="00EB6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B6CC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E80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E80F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0F8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E80F8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 статьи"/>
    <w:basedOn w:val="a"/>
    <w:next w:val="a"/>
    <w:rsid w:val="00E80F8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ostan">
    <w:name w:val="Postan"/>
    <w:basedOn w:val="a"/>
    <w:rsid w:val="008F64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3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B354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B354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AB35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 Indent"/>
    <w:basedOn w:val="a"/>
    <w:link w:val="ab"/>
    <w:rsid w:val="00AB35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B3540"/>
    <w:rPr>
      <w:rFonts w:ascii="Times New Roman" w:eastAsia="Times New Roman" w:hAnsi="Times New Roman" w:cs="Times New Roman"/>
      <w:sz w:val="24"/>
      <w:szCs w:val="24"/>
    </w:rPr>
  </w:style>
  <w:style w:type="paragraph" w:customStyle="1" w:styleId="MinorHeading">
    <w:name w:val="Minor Heading"/>
    <w:next w:val="a"/>
    <w:rsid w:val="00ED5D65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customStyle="1" w:styleId="ConsNormal">
    <w:name w:val="ConsNormal"/>
    <w:rsid w:val="00B4317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CF7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384AC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uiPriority w:val="22"/>
    <w:qFormat/>
    <w:rsid w:val="00384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C55BF-F6F6-4D78-86F8-5AA3EA2B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6</cp:revision>
  <cp:lastPrinted>2024-04-03T07:48:00Z</cp:lastPrinted>
  <dcterms:created xsi:type="dcterms:W3CDTF">2024-04-03T07:05:00Z</dcterms:created>
  <dcterms:modified xsi:type="dcterms:W3CDTF">2024-04-04T05:28:00Z</dcterms:modified>
</cp:coreProperties>
</file>