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94CAC">
        <w:rPr>
          <w:rFonts w:ascii="Liberation Serif" w:hAnsi="Liberation Serif"/>
          <w:b/>
          <w:sz w:val="28"/>
          <w:szCs w:val="28"/>
        </w:rPr>
        <w:t>ГЛАВА  ГОРОДСКОГО</w:t>
      </w:r>
      <w:proofErr w:type="gramEnd"/>
      <w:r w:rsidRPr="00894CAC">
        <w:rPr>
          <w:rFonts w:ascii="Liberation Serif" w:hAnsi="Liberation Serif"/>
          <w:b/>
          <w:sz w:val="28"/>
          <w:szCs w:val="28"/>
        </w:rPr>
        <w:t xml:space="preserve">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1CDC3098" w:rsidR="009E20E6" w:rsidRPr="00C430FF" w:rsidRDefault="002D0EE1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E1375">
        <w:rPr>
          <w:rFonts w:ascii="Liberation Serif" w:hAnsi="Liberation Serif"/>
          <w:sz w:val="28"/>
          <w:szCs w:val="28"/>
        </w:rPr>
        <w:t>01</w:t>
      </w:r>
      <w:r w:rsidR="00445917">
        <w:rPr>
          <w:rFonts w:ascii="Liberation Serif" w:hAnsi="Liberation Serif"/>
          <w:sz w:val="28"/>
          <w:szCs w:val="28"/>
        </w:rPr>
        <w:t>.</w:t>
      </w:r>
      <w:r w:rsidR="007E1375">
        <w:rPr>
          <w:rFonts w:ascii="Liberation Serif" w:hAnsi="Liberation Serif"/>
          <w:sz w:val="28"/>
          <w:szCs w:val="28"/>
        </w:rPr>
        <w:t>08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01678D">
        <w:rPr>
          <w:rFonts w:ascii="Liberation Serif" w:hAnsi="Liberation Serif"/>
          <w:sz w:val="28"/>
          <w:szCs w:val="28"/>
        </w:rPr>
        <w:t>4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 w:rsidR="007E1375">
        <w:rPr>
          <w:rFonts w:ascii="Liberation Serif" w:hAnsi="Liberation Serif"/>
          <w:sz w:val="28"/>
          <w:szCs w:val="28"/>
        </w:rPr>
        <w:t>720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AE0509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112E19E0" w:rsidR="00176065" w:rsidRPr="0001678D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proofErr w:type="gramStart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proofErr w:type="gramEnd"/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на условно разрешенный вид использования,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на отклонение от предельного минимального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1"/>
      <w:r w:rsidR="0001678D" w:rsidRPr="0001678D">
        <w:rPr>
          <w:rFonts w:ascii="Liberation Serif" w:hAnsi="Liberation Serif"/>
          <w:b/>
          <w:iCs/>
          <w:sz w:val="28"/>
          <w:szCs w:val="28"/>
        </w:rPr>
        <w:t xml:space="preserve">, </w:t>
      </w:r>
      <w:r w:rsidR="0001678D" w:rsidRPr="0001678D">
        <w:rPr>
          <w:rFonts w:ascii="Liberation Serif" w:hAnsi="Liberation Serif"/>
          <w:b/>
          <w:sz w:val="28"/>
          <w:szCs w:val="28"/>
        </w:rPr>
        <w:t>о внесении изменения в карту градостроительного зонирования Правил землепользования и застройки городского округа Красноуфимск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307B5EFC" w:rsidR="009F23A6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</w:t>
      </w:r>
      <w:r w:rsidR="009F23A6" w:rsidRPr="002D0EE1">
        <w:rPr>
          <w:rFonts w:ascii="Liberation Serif" w:hAnsi="Liberation Serif"/>
          <w:sz w:val="28"/>
          <w:szCs w:val="28"/>
        </w:rPr>
        <w:t xml:space="preserve">соответствии </w:t>
      </w:r>
      <w:r w:rsidR="000C69A1" w:rsidRPr="002D0EE1">
        <w:rPr>
          <w:rFonts w:ascii="Liberation Serif" w:hAnsi="Liberation Serif"/>
          <w:sz w:val="28"/>
          <w:szCs w:val="28"/>
        </w:rPr>
        <w:t xml:space="preserve">со статьями 5.1, </w:t>
      </w:r>
      <w:r w:rsidR="005574DC" w:rsidRPr="002D0EE1">
        <w:rPr>
          <w:rFonts w:ascii="Liberation Serif" w:hAnsi="Liberation Serif"/>
          <w:sz w:val="28"/>
          <w:szCs w:val="28"/>
        </w:rPr>
        <w:t>37,</w:t>
      </w:r>
      <w:r w:rsidR="006F7FD1" w:rsidRPr="002D0EE1">
        <w:rPr>
          <w:rFonts w:ascii="Liberation Serif" w:hAnsi="Liberation Serif"/>
          <w:sz w:val="28"/>
          <w:szCs w:val="28"/>
        </w:rPr>
        <w:t>38,</w:t>
      </w:r>
      <w:r w:rsidR="005574DC" w:rsidRPr="002D0EE1">
        <w:rPr>
          <w:rFonts w:ascii="Liberation Serif" w:hAnsi="Liberation Serif"/>
          <w:sz w:val="28"/>
          <w:szCs w:val="28"/>
        </w:rPr>
        <w:t>39</w:t>
      </w:r>
      <w:r w:rsidR="000C69A1" w:rsidRPr="002D0EE1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2D0EE1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2D0EE1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2D0EE1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2D0EE1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2D0EE1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2D0EE1">
        <w:rPr>
          <w:rFonts w:ascii="Liberation Serif" w:hAnsi="Liberation Serif"/>
          <w:sz w:val="28"/>
          <w:szCs w:val="28"/>
        </w:rPr>
        <w:t>,</w:t>
      </w:r>
      <w:r w:rsidR="000C69A1" w:rsidRPr="002D0EE1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2D0EE1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2D0EE1" w:rsidRDefault="00824458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17D63E59" w:rsidR="00B75F3D" w:rsidRPr="002D0EE1" w:rsidRDefault="00F17A49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8438A2" w:rsidRPr="002D0EE1">
        <w:rPr>
          <w:rFonts w:ascii="Liberation Serif" w:hAnsi="Liberation Serif"/>
          <w:sz w:val="28"/>
          <w:szCs w:val="28"/>
        </w:rPr>
        <w:t xml:space="preserve"> </w:t>
      </w:r>
      <w:r w:rsidR="00E300A9" w:rsidRPr="002D0EE1">
        <w:rPr>
          <w:rFonts w:ascii="Liberation Serif" w:hAnsi="Liberation Serif"/>
          <w:sz w:val="28"/>
          <w:szCs w:val="28"/>
        </w:rPr>
        <w:t>1.</w:t>
      </w:r>
      <w:r w:rsidR="00E300A9" w:rsidRPr="002D0EE1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2D0EE1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2D0EE1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2D0EE1">
        <w:rPr>
          <w:rFonts w:ascii="Liberation Serif" w:hAnsi="Liberation Serif"/>
          <w:sz w:val="28"/>
          <w:szCs w:val="28"/>
        </w:rPr>
        <w:t xml:space="preserve"> </w:t>
      </w:r>
      <w:r w:rsidR="009F23A6" w:rsidRPr="002D0EE1">
        <w:rPr>
          <w:rFonts w:ascii="Liberation Serif" w:hAnsi="Liberation Serif"/>
          <w:sz w:val="28"/>
          <w:szCs w:val="28"/>
        </w:rPr>
        <w:t>обсуждений</w:t>
      </w:r>
      <w:r w:rsidR="00724443" w:rsidRPr="002D0EE1">
        <w:rPr>
          <w:rFonts w:ascii="Liberation Serif" w:hAnsi="Liberation Serif"/>
          <w:sz w:val="28"/>
          <w:szCs w:val="28"/>
        </w:rPr>
        <w:t xml:space="preserve"> </w:t>
      </w:r>
      <w:r w:rsidR="00D163C4" w:rsidRPr="002D0EE1">
        <w:rPr>
          <w:rFonts w:ascii="Liberation Serif" w:hAnsi="Liberation Serif"/>
          <w:sz w:val="28"/>
          <w:szCs w:val="28"/>
        </w:rPr>
        <w:t xml:space="preserve">с </w:t>
      </w:r>
      <w:r w:rsidR="00AE0509" w:rsidRPr="002D0EE1">
        <w:rPr>
          <w:rFonts w:ascii="Liberation Serif" w:hAnsi="Liberation Serif"/>
          <w:sz w:val="28"/>
          <w:szCs w:val="28"/>
        </w:rPr>
        <w:t>0</w:t>
      </w:r>
      <w:r w:rsidR="0001678D" w:rsidRPr="002D0EE1">
        <w:rPr>
          <w:rFonts w:ascii="Liberation Serif" w:hAnsi="Liberation Serif"/>
          <w:sz w:val="28"/>
          <w:szCs w:val="28"/>
        </w:rPr>
        <w:t>5</w:t>
      </w:r>
      <w:r w:rsidR="008438A2" w:rsidRPr="002D0EE1">
        <w:rPr>
          <w:rFonts w:ascii="Liberation Serif" w:hAnsi="Liberation Serif"/>
          <w:sz w:val="28"/>
          <w:szCs w:val="28"/>
        </w:rPr>
        <w:t xml:space="preserve"> </w:t>
      </w:r>
      <w:r w:rsidR="0001678D" w:rsidRPr="002D0EE1">
        <w:rPr>
          <w:rFonts w:ascii="Liberation Serif" w:hAnsi="Liberation Serif"/>
          <w:sz w:val="28"/>
          <w:szCs w:val="28"/>
        </w:rPr>
        <w:t>августа</w:t>
      </w:r>
      <w:r w:rsidR="002F0342" w:rsidRPr="002D0EE1">
        <w:rPr>
          <w:rFonts w:ascii="Liberation Serif" w:hAnsi="Liberation Serif"/>
          <w:sz w:val="28"/>
          <w:szCs w:val="28"/>
        </w:rPr>
        <w:t xml:space="preserve"> 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="00417E76" w:rsidRPr="002D0EE1">
        <w:rPr>
          <w:rFonts w:ascii="Liberation Serif" w:hAnsi="Liberation Serif"/>
          <w:sz w:val="28"/>
          <w:szCs w:val="28"/>
        </w:rPr>
        <w:t xml:space="preserve"> </w:t>
      </w:r>
      <w:r w:rsidR="008438A2" w:rsidRPr="002D0EE1">
        <w:rPr>
          <w:rFonts w:ascii="Liberation Serif" w:hAnsi="Liberation Serif"/>
          <w:sz w:val="28"/>
          <w:szCs w:val="28"/>
        </w:rPr>
        <w:t xml:space="preserve">по </w:t>
      </w:r>
      <w:r w:rsidR="00AE0509" w:rsidRPr="002D0EE1">
        <w:rPr>
          <w:rFonts w:ascii="Liberation Serif" w:hAnsi="Liberation Serif"/>
          <w:sz w:val="28"/>
          <w:szCs w:val="28"/>
        </w:rPr>
        <w:t>2</w:t>
      </w:r>
      <w:r w:rsidR="0001678D" w:rsidRPr="002D0EE1">
        <w:rPr>
          <w:rFonts w:ascii="Liberation Serif" w:hAnsi="Liberation Serif"/>
          <w:sz w:val="28"/>
          <w:szCs w:val="28"/>
        </w:rPr>
        <w:t>6</w:t>
      </w:r>
      <w:r w:rsidR="00160237" w:rsidRPr="002D0EE1">
        <w:rPr>
          <w:rFonts w:ascii="Liberation Serif" w:hAnsi="Liberation Serif"/>
          <w:sz w:val="28"/>
          <w:szCs w:val="28"/>
        </w:rPr>
        <w:t xml:space="preserve"> </w:t>
      </w:r>
      <w:r w:rsidR="0001678D" w:rsidRPr="002D0EE1">
        <w:rPr>
          <w:rFonts w:ascii="Liberation Serif" w:hAnsi="Liberation Serif"/>
          <w:sz w:val="28"/>
          <w:szCs w:val="28"/>
        </w:rPr>
        <w:t>августа</w:t>
      </w:r>
      <w:r w:rsidR="00F405EB" w:rsidRPr="002D0EE1">
        <w:rPr>
          <w:rFonts w:ascii="Liberation Serif" w:hAnsi="Liberation Serif"/>
          <w:sz w:val="28"/>
          <w:szCs w:val="28"/>
        </w:rPr>
        <w:t xml:space="preserve"> </w:t>
      </w:r>
      <w:r w:rsidR="00417E76" w:rsidRPr="002D0EE1">
        <w:rPr>
          <w:rFonts w:ascii="Liberation Serif" w:hAnsi="Liberation Serif"/>
          <w:sz w:val="28"/>
          <w:szCs w:val="28"/>
        </w:rPr>
        <w:t>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="00511B64" w:rsidRPr="002D0EE1">
        <w:rPr>
          <w:rFonts w:ascii="Liberation Serif" w:hAnsi="Liberation Serif"/>
          <w:sz w:val="28"/>
          <w:szCs w:val="28"/>
        </w:rPr>
        <w:t xml:space="preserve"> года </w:t>
      </w:r>
      <w:r w:rsidR="00934082" w:rsidRPr="002D0EE1">
        <w:rPr>
          <w:rFonts w:ascii="Liberation Serif" w:hAnsi="Liberation Serif"/>
          <w:sz w:val="28"/>
          <w:szCs w:val="28"/>
        </w:rPr>
        <w:t xml:space="preserve">по </w:t>
      </w:r>
      <w:r w:rsidR="00F905F8" w:rsidRPr="002D0EE1">
        <w:rPr>
          <w:rFonts w:ascii="Liberation Serif" w:hAnsi="Liberation Serif"/>
          <w:sz w:val="28"/>
          <w:szCs w:val="28"/>
        </w:rPr>
        <w:t>проект</w:t>
      </w:r>
      <w:r w:rsidR="009E788D" w:rsidRPr="002D0EE1">
        <w:rPr>
          <w:rFonts w:ascii="Liberation Serif" w:hAnsi="Liberation Serif"/>
          <w:sz w:val="28"/>
          <w:szCs w:val="28"/>
        </w:rPr>
        <w:t>ам</w:t>
      </w:r>
      <w:r w:rsidR="00934082" w:rsidRPr="002D0EE1">
        <w:rPr>
          <w:rFonts w:ascii="Liberation Serif" w:hAnsi="Liberation Serif"/>
          <w:sz w:val="28"/>
          <w:szCs w:val="28"/>
        </w:rPr>
        <w:t>:</w:t>
      </w:r>
    </w:p>
    <w:p w14:paraId="431CB148" w14:textId="0059AB46" w:rsidR="005A0A57" w:rsidRPr="002D0EE1" w:rsidRDefault="00F17A49" w:rsidP="00027C30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650A36" w:rsidRPr="002D0EE1">
        <w:rPr>
          <w:rFonts w:ascii="Liberation Serif" w:hAnsi="Liberation Serif"/>
          <w:sz w:val="28"/>
          <w:szCs w:val="28"/>
        </w:rPr>
        <w:t xml:space="preserve"> </w:t>
      </w:r>
      <w:r w:rsidR="00650A36" w:rsidRPr="002D0EE1">
        <w:rPr>
          <w:rFonts w:ascii="Liberation Serif" w:hAnsi="Liberation Serif"/>
          <w:iCs/>
          <w:sz w:val="28"/>
          <w:szCs w:val="28"/>
        </w:rPr>
        <w:t>1.1.</w:t>
      </w:r>
      <w:r w:rsidR="00650A36" w:rsidRPr="002D0EE1">
        <w:rPr>
          <w:rFonts w:ascii="Liberation Serif" w:hAnsi="Liberation Serif"/>
          <w:sz w:val="28"/>
          <w:szCs w:val="28"/>
        </w:rPr>
        <w:t xml:space="preserve"> </w:t>
      </w:r>
      <w:r w:rsidR="003F58D3" w:rsidRPr="002D0EE1">
        <w:rPr>
          <w:rFonts w:ascii="Liberation Serif" w:hAnsi="Liberation Serif"/>
          <w:sz w:val="28"/>
          <w:szCs w:val="28"/>
        </w:rPr>
        <w:t xml:space="preserve">Предоставление </w:t>
      </w:r>
      <w:r w:rsidR="002D0EE1" w:rsidRPr="002D0EE1">
        <w:rPr>
          <w:rFonts w:ascii="Liberation Serif" w:hAnsi="Liberation Serif"/>
          <w:sz w:val="28"/>
          <w:szCs w:val="28"/>
        </w:rPr>
        <w:t>разрешения на отклонение от предельного минимального размера земельного участка с условным номером 66:52:0104013:ЗУ1 расположенного по адресу: г. Красноуфимск, ул. Пушкина, д.№65, для существующего земельного участка (в связи с перераспределением границ земельного участка), и установить предельный минимальный размер 478 кв.м.</w:t>
      </w:r>
    </w:p>
    <w:p w14:paraId="6B0AA94F" w14:textId="77777777" w:rsidR="002D0EE1" w:rsidRPr="002D0EE1" w:rsidRDefault="002B4362" w:rsidP="002D0EE1">
      <w:pPr>
        <w:pStyle w:val="a9"/>
        <w:ind w:left="-284" w:right="-141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lastRenderedPageBreak/>
        <w:t xml:space="preserve">    </w:t>
      </w:r>
      <w:r w:rsidRPr="002D0EE1">
        <w:rPr>
          <w:rFonts w:ascii="Liberation Serif" w:hAnsi="Liberation Serif"/>
          <w:iCs/>
          <w:sz w:val="28"/>
          <w:szCs w:val="28"/>
        </w:rPr>
        <w:t>1.</w:t>
      </w:r>
      <w:r w:rsidR="00645CE3" w:rsidRPr="002D0EE1">
        <w:rPr>
          <w:rFonts w:ascii="Liberation Serif" w:hAnsi="Liberation Serif"/>
          <w:iCs/>
          <w:sz w:val="28"/>
          <w:szCs w:val="28"/>
        </w:rPr>
        <w:t>2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Pr="002D0EE1">
        <w:rPr>
          <w:rFonts w:ascii="Liberation Serif" w:hAnsi="Liberation Serif"/>
          <w:sz w:val="28"/>
          <w:szCs w:val="28"/>
        </w:rPr>
        <w:t xml:space="preserve"> </w:t>
      </w:r>
      <w:r w:rsidR="009A4EA9" w:rsidRPr="002D0EE1">
        <w:rPr>
          <w:rFonts w:ascii="Liberation Serif" w:hAnsi="Liberation Serif"/>
          <w:sz w:val="28"/>
          <w:szCs w:val="28"/>
        </w:rPr>
        <w:t xml:space="preserve">Предоставление </w:t>
      </w:r>
      <w:r w:rsidR="002D0EE1" w:rsidRPr="002D0EE1">
        <w:rPr>
          <w:rFonts w:ascii="Liberation Serif" w:hAnsi="Liberation Serif"/>
          <w:sz w:val="28"/>
          <w:szCs w:val="28"/>
        </w:rPr>
        <w:t>разрешения на условно разрешенный вид использования «Малоэтажная многоквартирная жилая застройка» земельного участка с КН 66:52:0104014:34, расположенного по адресу: г. Красноуфимск, ул. Энергетиков, 12.</w:t>
      </w:r>
    </w:p>
    <w:p w14:paraId="6FF435D8" w14:textId="719450C0" w:rsidR="002D0EE1" w:rsidRPr="002D0EE1" w:rsidRDefault="00152DD8" w:rsidP="002D0EE1">
      <w:pPr>
        <w:pStyle w:val="a9"/>
        <w:spacing w:line="276" w:lineRule="auto"/>
        <w:ind w:left="-567" w:right="-285" w:firstLine="567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1.3. Предоставление </w:t>
      </w:r>
      <w:r w:rsidR="002D0EE1" w:rsidRPr="002D0EE1">
        <w:rPr>
          <w:rFonts w:ascii="Liberation Serif" w:hAnsi="Liberation Serif"/>
          <w:sz w:val="28"/>
          <w:szCs w:val="28"/>
        </w:rPr>
        <w:t>разрешения на отклонение от предельного максимального размера: установить предельный максимальный размер 1798 кв.м. для вновь сформированного земельного участка с КН 66:52:0104014:34, расположенного по адресу: г. Красноуфимск, ул. Энергетиков, д.12.</w:t>
      </w:r>
    </w:p>
    <w:p w14:paraId="51ABD65D" w14:textId="6352DF6B" w:rsidR="0000253A" w:rsidRPr="002D0EE1" w:rsidRDefault="0000253A" w:rsidP="002D0EE1">
      <w:pPr>
        <w:pStyle w:val="a9"/>
        <w:spacing w:line="276" w:lineRule="auto"/>
        <w:ind w:left="-567" w:right="-285" w:firstLine="567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1.4. Предоставление разрешения </w:t>
      </w:r>
      <w:r w:rsidR="002D0EE1" w:rsidRPr="002D0EE1">
        <w:rPr>
          <w:rFonts w:ascii="Liberation Serif" w:hAnsi="Liberation Serif"/>
          <w:sz w:val="28"/>
          <w:szCs w:val="28"/>
        </w:rPr>
        <w:t xml:space="preserve">об изменении территориальной </w:t>
      </w:r>
      <w:proofErr w:type="gramStart"/>
      <w:r w:rsidR="002D0EE1" w:rsidRPr="002D0EE1">
        <w:rPr>
          <w:rFonts w:ascii="Liberation Serif" w:hAnsi="Liberation Serif"/>
          <w:sz w:val="28"/>
          <w:szCs w:val="28"/>
        </w:rPr>
        <w:t>зоны  Ж</w:t>
      </w:r>
      <w:proofErr w:type="gramEnd"/>
      <w:r w:rsidR="002D0EE1" w:rsidRPr="002D0EE1">
        <w:rPr>
          <w:rFonts w:ascii="Liberation Serif" w:hAnsi="Liberation Serif"/>
          <w:sz w:val="28"/>
          <w:szCs w:val="28"/>
        </w:rPr>
        <w:t>-1 на территориальную зону  О-Ж, в отношении земельного участка с КН 66:52:0101006:788, расположенному по адресу: г. Красноуфимск, ул. Транспортная, д.10</w:t>
      </w:r>
      <w:r w:rsidRPr="002D0EE1">
        <w:rPr>
          <w:rFonts w:ascii="Liberation Serif" w:hAnsi="Liberation Serif"/>
          <w:sz w:val="28"/>
          <w:szCs w:val="28"/>
        </w:rPr>
        <w:t>.</w:t>
      </w:r>
    </w:p>
    <w:p w14:paraId="771C1A56" w14:textId="76EC9766" w:rsidR="002D0EE1" w:rsidRPr="007E1375" w:rsidRDefault="0000253A" w:rsidP="00A46253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1.5. Предоставление разрешения </w:t>
      </w:r>
      <w:r w:rsidR="002D0EE1" w:rsidRPr="002D0EE1">
        <w:rPr>
          <w:rFonts w:ascii="Liberation Serif" w:hAnsi="Liberation Serif"/>
          <w:sz w:val="28"/>
          <w:szCs w:val="28"/>
        </w:rPr>
        <w:t>об изменении территориальной зоны   Ж-1 на территориальную зону О-</w:t>
      </w:r>
      <w:proofErr w:type="gramStart"/>
      <w:r w:rsidR="002D0EE1" w:rsidRPr="002D0EE1">
        <w:rPr>
          <w:rFonts w:ascii="Liberation Serif" w:hAnsi="Liberation Serif"/>
          <w:sz w:val="28"/>
          <w:szCs w:val="28"/>
        </w:rPr>
        <w:t>Ж,  в</w:t>
      </w:r>
      <w:proofErr w:type="gramEnd"/>
      <w:r w:rsidR="002D0EE1" w:rsidRPr="002D0EE1">
        <w:rPr>
          <w:rFonts w:ascii="Liberation Serif" w:hAnsi="Liberation Serif"/>
          <w:sz w:val="28"/>
          <w:szCs w:val="28"/>
        </w:rPr>
        <w:t xml:space="preserve"> отношении земельного участка с КН 66:52:0101006:92, расположенному по адресу: г. Красноуфимск, ул. Мичурина, д.1.</w:t>
      </w:r>
    </w:p>
    <w:p w14:paraId="5C316122" w14:textId="7FCA4BAD" w:rsidR="002D0EE1" w:rsidRPr="007E1375" w:rsidRDefault="002D0EE1" w:rsidP="002D0EE1">
      <w:pPr>
        <w:pStyle w:val="a9"/>
        <w:ind w:left="-284" w:right="-141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>1.6. Предоставление разрешения о внесение изменений в Правила землепользования и застройки городского округа в отношении максимальной площади земельного участка, (га) для среднеэтажной жилой застройки: изменить параметр «0,4 га» на «не подлежит установлению».</w:t>
      </w:r>
    </w:p>
    <w:p w14:paraId="29A9DE95" w14:textId="26C538AD" w:rsidR="002F16CE" w:rsidRPr="002D0EE1" w:rsidRDefault="0050612B" w:rsidP="00A46253">
      <w:pPr>
        <w:pStyle w:val="a9"/>
        <w:spacing w:line="276" w:lineRule="auto"/>
        <w:ind w:left="-567"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2. </w:t>
      </w:r>
      <w:r w:rsidR="002F16CE" w:rsidRPr="002D0EE1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2D0EE1">
        <w:rPr>
          <w:rFonts w:ascii="Liberation Serif" w:hAnsi="Liberation Serif"/>
          <w:sz w:val="28"/>
          <w:szCs w:val="28"/>
        </w:rPr>
        <w:t xml:space="preserve"> по </w:t>
      </w:r>
      <w:proofErr w:type="gramStart"/>
      <w:r w:rsidR="009F23A6" w:rsidRPr="002D0EE1">
        <w:rPr>
          <w:rFonts w:ascii="Liberation Serif" w:hAnsi="Liberation Serif"/>
          <w:sz w:val="28"/>
          <w:szCs w:val="28"/>
        </w:rPr>
        <w:t>подготовке  Правил</w:t>
      </w:r>
      <w:proofErr w:type="gramEnd"/>
      <w:r w:rsidR="009F23A6" w:rsidRPr="002D0EE1">
        <w:rPr>
          <w:rFonts w:ascii="Liberation Serif" w:hAnsi="Liberation Serif"/>
          <w:sz w:val="28"/>
          <w:szCs w:val="28"/>
        </w:rPr>
        <w:t xml:space="preserve"> землепользования и застройки городского округа Красноуфимск</w:t>
      </w:r>
      <w:r w:rsidR="00510BA4" w:rsidRPr="002D0EE1">
        <w:rPr>
          <w:rFonts w:ascii="Liberation Serif" w:hAnsi="Liberation Serif"/>
          <w:sz w:val="28"/>
          <w:szCs w:val="28"/>
        </w:rPr>
        <w:t>,</w:t>
      </w:r>
      <w:r w:rsidR="002F16CE" w:rsidRPr="002D0EE1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2D0EE1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2D0EE1">
        <w:rPr>
          <w:rFonts w:ascii="Liberation Serif" w:hAnsi="Liberation Serif"/>
          <w:sz w:val="28"/>
          <w:szCs w:val="28"/>
        </w:rPr>
        <w:t>.</w:t>
      </w:r>
    </w:p>
    <w:p w14:paraId="568A75AA" w14:textId="7F48DF3E" w:rsidR="00D2278C" w:rsidRPr="002D0EE1" w:rsidRDefault="002F16CE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D2278C" w:rsidRPr="002D0EE1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2D0EE1">
        <w:rPr>
          <w:rFonts w:ascii="Liberation Serif" w:hAnsi="Liberation Serif"/>
          <w:sz w:val="28"/>
          <w:szCs w:val="28"/>
        </w:rPr>
        <w:t xml:space="preserve"> Антипина Е.Н.</w:t>
      </w:r>
      <w:r w:rsidR="00D2278C" w:rsidRPr="002D0EE1">
        <w:rPr>
          <w:rFonts w:ascii="Liberation Serif" w:hAnsi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46FB8C89" w:rsidR="00D2278C" w:rsidRPr="002D0EE1" w:rsidRDefault="00D2278C" w:rsidP="00027C30">
      <w:pPr>
        <w:autoSpaceDE w:val="0"/>
        <w:autoSpaceDN w:val="0"/>
        <w:adjustRightInd w:val="0"/>
        <w:spacing w:line="276" w:lineRule="auto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0EE1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</w:t>
      </w:r>
      <w:proofErr w:type="gramStart"/>
      <w:r w:rsidRPr="002D0EE1">
        <w:rPr>
          <w:rFonts w:ascii="Liberation Serif" w:hAnsi="Liberation Serif"/>
          <w:sz w:val="28"/>
          <w:szCs w:val="28"/>
        </w:rPr>
        <w:t xml:space="preserve">на  </w:t>
      </w:r>
      <w:r w:rsidRPr="002D0EE1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2D0EE1">
        <w:rPr>
          <w:rFonts w:ascii="Liberation Serif" w:hAnsi="Liberation Serif"/>
          <w:iCs/>
          <w:sz w:val="28"/>
          <w:szCs w:val="28"/>
        </w:rPr>
        <w:t xml:space="preserve"> сайте городского округа Красноуфимск 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 и</w:t>
      </w:r>
      <w:r w:rsidRPr="002D0EE1">
        <w:rPr>
          <w:rFonts w:ascii="Liberation Serif" w:hAnsi="Liberation Serif"/>
          <w:sz w:val="28"/>
          <w:szCs w:val="28"/>
        </w:rPr>
        <w:t xml:space="preserve"> опубликовать </w:t>
      </w:r>
      <w:r w:rsidRPr="002D0EE1">
        <w:rPr>
          <w:rFonts w:ascii="Liberation Serif" w:hAnsi="Liberation Serif"/>
          <w:iCs/>
          <w:sz w:val="28"/>
          <w:szCs w:val="28"/>
        </w:rPr>
        <w:t>в установленном порядке (</w:t>
      </w:r>
      <w:proofErr w:type="spellStart"/>
      <w:r w:rsidRPr="002D0EE1">
        <w:rPr>
          <w:rFonts w:ascii="Liberation Serif" w:hAnsi="Liberation Serif"/>
          <w:iCs/>
          <w:sz w:val="28"/>
          <w:szCs w:val="28"/>
        </w:rPr>
        <w:t>отв.Таньжина</w:t>
      </w:r>
      <w:proofErr w:type="spellEnd"/>
      <w:r w:rsidRPr="002D0EE1">
        <w:rPr>
          <w:rFonts w:ascii="Liberation Serif" w:hAnsi="Liberation Serif"/>
          <w:iCs/>
          <w:sz w:val="28"/>
          <w:szCs w:val="28"/>
        </w:rPr>
        <w:t xml:space="preserve"> М. А.)</w:t>
      </w:r>
      <w:r w:rsidR="00F405EB" w:rsidRPr="002D0EE1">
        <w:rPr>
          <w:rFonts w:ascii="Liberation Serif" w:hAnsi="Liberation Serif"/>
          <w:iCs/>
          <w:sz w:val="28"/>
          <w:szCs w:val="28"/>
        </w:rPr>
        <w:t xml:space="preserve"> </w:t>
      </w:r>
      <w:r w:rsidR="00AE0509" w:rsidRPr="002D0EE1">
        <w:rPr>
          <w:rFonts w:ascii="Liberation Serif" w:hAnsi="Liberation Serif"/>
          <w:iCs/>
          <w:sz w:val="28"/>
          <w:szCs w:val="28"/>
        </w:rPr>
        <w:t>0</w:t>
      </w:r>
      <w:r w:rsidR="006E6CCB" w:rsidRPr="002D0EE1">
        <w:rPr>
          <w:rFonts w:ascii="Liberation Serif" w:hAnsi="Liberation Serif"/>
          <w:iCs/>
          <w:sz w:val="28"/>
          <w:szCs w:val="28"/>
        </w:rPr>
        <w:t>5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="0001678D" w:rsidRPr="002D0EE1">
        <w:rPr>
          <w:rFonts w:ascii="Liberation Serif" w:hAnsi="Liberation Serif"/>
          <w:iCs/>
          <w:sz w:val="28"/>
          <w:szCs w:val="28"/>
        </w:rPr>
        <w:t>0</w:t>
      </w:r>
      <w:r w:rsidR="006E6CCB" w:rsidRPr="002D0EE1">
        <w:rPr>
          <w:rFonts w:ascii="Liberation Serif" w:hAnsi="Liberation Serif"/>
          <w:iCs/>
          <w:sz w:val="28"/>
          <w:szCs w:val="28"/>
        </w:rPr>
        <w:t>8</w:t>
      </w:r>
      <w:r w:rsidRPr="002D0EE1">
        <w:rPr>
          <w:rFonts w:ascii="Liberation Serif" w:hAnsi="Liberation Serif"/>
          <w:iCs/>
          <w:sz w:val="28"/>
          <w:szCs w:val="28"/>
        </w:rPr>
        <w:t>.202</w:t>
      </w:r>
      <w:r w:rsidR="0001678D" w:rsidRPr="002D0EE1">
        <w:rPr>
          <w:rFonts w:ascii="Liberation Serif" w:hAnsi="Liberation Serif"/>
          <w:iCs/>
          <w:sz w:val="28"/>
          <w:szCs w:val="28"/>
        </w:rPr>
        <w:t>4</w:t>
      </w:r>
      <w:r w:rsidRPr="002D0EE1">
        <w:rPr>
          <w:rFonts w:ascii="Liberation Serif" w:hAnsi="Liberation Serif"/>
          <w:iCs/>
          <w:sz w:val="28"/>
          <w:szCs w:val="28"/>
        </w:rPr>
        <w:t>г (по форме - Приложение №1);</w:t>
      </w:r>
    </w:p>
    <w:p w14:paraId="20A0AA6D" w14:textId="2BDDB59B" w:rsidR="00D2278C" w:rsidRPr="002D0EE1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2) </w:t>
      </w:r>
      <w:r w:rsidRPr="002D0EE1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2D0EE1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</w:t>
      </w:r>
      <w:proofErr w:type="gramStart"/>
      <w:r w:rsidRPr="002D0EE1">
        <w:rPr>
          <w:rFonts w:ascii="Liberation Serif" w:hAnsi="Liberation Serif"/>
          <w:sz w:val="28"/>
          <w:szCs w:val="28"/>
        </w:rPr>
        <w:t xml:space="preserve">на  </w:t>
      </w:r>
      <w:r w:rsidRPr="002D0EE1">
        <w:rPr>
          <w:rFonts w:ascii="Liberation Serif" w:hAnsi="Liberation Serif"/>
          <w:iCs/>
          <w:sz w:val="28"/>
          <w:szCs w:val="28"/>
        </w:rPr>
        <w:t>официальном</w:t>
      </w:r>
      <w:proofErr w:type="gramEnd"/>
      <w:r w:rsidRPr="002D0EE1">
        <w:rPr>
          <w:rFonts w:ascii="Liberation Serif" w:hAnsi="Liberation Serif"/>
          <w:iCs/>
          <w:sz w:val="28"/>
          <w:szCs w:val="28"/>
        </w:rPr>
        <w:t xml:space="preserve"> сайте городского округа Красноуфимск (</w:t>
      </w:r>
      <w:hyperlink r:id="rId7" w:history="1">
        <w:r w:rsidRPr="002D0EE1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2D0EE1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2D0EE1">
        <w:rPr>
          <w:rFonts w:ascii="Liberation Serif" w:hAnsi="Liberation Serif"/>
          <w:iCs/>
          <w:sz w:val="28"/>
          <w:szCs w:val="28"/>
        </w:rPr>
        <w:t xml:space="preserve">) </w:t>
      </w:r>
      <w:r w:rsidR="00AE0509" w:rsidRPr="002D0EE1">
        <w:rPr>
          <w:rFonts w:ascii="Liberation Serif" w:hAnsi="Liberation Serif"/>
          <w:iCs/>
          <w:sz w:val="28"/>
          <w:szCs w:val="28"/>
        </w:rPr>
        <w:t>0</w:t>
      </w:r>
      <w:r w:rsidR="0001678D" w:rsidRPr="002D0EE1">
        <w:rPr>
          <w:rFonts w:ascii="Liberation Serif" w:hAnsi="Liberation Serif"/>
          <w:iCs/>
          <w:sz w:val="28"/>
          <w:szCs w:val="28"/>
        </w:rPr>
        <w:t>5</w:t>
      </w:r>
      <w:r w:rsidRPr="002D0EE1">
        <w:rPr>
          <w:rFonts w:ascii="Liberation Serif" w:hAnsi="Liberation Serif"/>
          <w:iCs/>
          <w:sz w:val="28"/>
          <w:szCs w:val="28"/>
        </w:rPr>
        <w:t>.</w:t>
      </w:r>
      <w:r w:rsidR="0001678D" w:rsidRPr="002D0EE1">
        <w:rPr>
          <w:rFonts w:ascii="Liberation Serif" w:hAnsi="Liberation Serif"/>
          <w:iCs/>
          <w:sz w:val="28"/>
          <w:szCs w:val="28"/>
        </w:rPr>
        <w:t>08</w:t>
      </w:r>
      <w:r w:rsidR="00F405EB" w:rsidRPr="002D0EE1">
        <w:rPr>
          <w:rFonts w:ascii="Liberation Serif" w:hAnsi="Liberation Serif"/>
          <w:iCs/>
          <w:sz w:val="28"/>
          <w:szCs w:val="28"/>
        </w:rPr>
        <w:t>.</w:t>
      </w:r>
      <w:r w:rsidRPr="002D0EE1">
        <w:rPr>
          <w:rFonts w:ascii="Liberation Serif" w:hAnsi="Liberation Serif"/>
          <w:iCs/>
          <w:sz w:val="28"/>
          <w:szCs w:val="28"/>
        </w:rPr>
        <w:t>202</w:t>
      </w:r>
      <w:r w:rsidR="0001678D" w:rsidRPr="002D0EE1">
        <w:rPr>
          <w:rFonts w:ascii="Liberation Serif" w:hAnsi="Liberation Serif"/>
          <w:iCs/>
          <w:sz w:val="28"/>
          <w:szCs w:val="28"/>
        </w:rPr>
        <w:t>4</w:t>
      </w:r>
      <w:r w:rsidRPr="002D0EE1">
        <w:rPr>
          <w:rFonts w:ascii="Liberation Serif" w:hAnsi="Liberation Serif"/>
          <w:iCs/>
          <w:sz w:val="28"/>
          <w:szCs w:val="28"/>
        </w:rPr>
        <w:t xml:space="preserve">г. (отв. </w:t>
      </w:r>
      <w:proofErr w:type="spellStart"/>
      <w:r w:rsidRPr="002D0EE1">
        <w:rPr>
          <w:rFonts w:ascii="Liberation Serif" w:hAnsi="Liberation Serif"/>
          <w:iCs/>
          <w:sz w:val="28"/>
          <w:szCs w:val="28"/>
        </w:rPr>
        <w:t>Таньжина</w:t>
      </w:r>
      <w:proofErr w:type="spellEnd"/>
      <w:r w:rsidRPr="002D0EE1">
        <w:rPr>
          <w:rFonts w:ascii="Liberation Serif" w:hAnsi="Liberation Serif"/>
          <w:iCs/>
          <w:sz w:val="28"/>
          <w:szCs w:val="28"/>
        </w:rPr>
        <w:t xml:space="preserve"> М. А.);</w:t>
      </w:r>
    </w:p>
    <w:p w14:paraId="4EB6D902" w14:textId="5B5D52A2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iCs/>
          <w:sz w:val="28"/>
          <w:szCs w:val="28"/>
        </w:rPr>
      </w:pPr>
      <w:r w:rsidRPr="002D0EE1">
        <w:rPr>
          <w:rFonts w:ascii="Liberation Serif" w:hAnsi="Liberation Serif"/>
          <w:iCs/>
          <w:sz w:val="28"/>
          <w:szCs w:val="28"/>
        </w:rPr>
        <w:lastRenderedPageBreak/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2D0EE1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01678D" w:rsidRPr="002D0EE1">
        <w:rPr>
          <w:rFonts w:ascii="Liberation Serif" w:hAnsi="Liberation Serif"/>
          <w:sz w:val="28"/>
          <w:szCs w:val="28"/>
        </w:rPr>
        <w:t>05 августа 2024 по 26 августа 2024г</w:t>
      </w:r>
      <w:r w:rsidRPr="002D0EE1">
        <w:rPr>
          <w:rFonts w:ascii="Liberation Serif" w:hAnsi="Liberation Serif"/>
          <w:sz w:val="28"/>
          <w:szCs w:val="28"/>
        </w:rPr>
        <w:t xml:space="preserve">. (с понедельника по четверг – с 09.00 до 17.00 час., в пятницу – с 09.00 до 16.00 час., кроме праздничных и выходных дней) (отв. </w:t>
      </w:r>
      <w:proofErr w:type="spellStart"/>
      <w:r w:rsidRPr="002D0EE1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2D0EE1">
        <w:rPr>
          <w:rFonts w:ascii="Liberation Serif" w:hAnsi="Liberation Serif"/>
          <w:sz w:val="28"/>
          <w:szCs w:val="28"/>
        </w:rPr>
        <w:t xml:space="preserve"> М. А.);</w:t>
      </w:r>
    </w:p>
    <w:p w14:paraId="57B01185" w14:textId="77777777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2D0EE1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240F5A20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прием предложений и замечаний (отв. </w:t>
      </w:r>
      <w:proofErr w:type="spellStart"/>
      <w:r w:rsidRPr="002D0EE1">
        <w:rPr>
          <w:rFonts w:ascii="Liberation Serif" w:hAnsi="Liberation Serif"/>
          <w:sz w:val="28"/>
          <w:szCs w:val="28"/>
        </w:rPr>
        <w:t>Таньжина</w:t>
      </w:r>
      <w:proofErr w:type="spellEnd"/>
      <w:r w:rsidRPr="002D0EE1">
        <w:rPr>
          <w:rFonts w:ascii="Liberation Serif" w:hAnsi="Liberation Serif"/>
          <w:sz w:val="28"/>
          <w:szCs w:val="28"/>
        </w:rPr>
        <w:t xml:space="preserve"> М. А.) по проектам </w:t>
      </w:r>
      <w:r w:rsidR="00431352" w:rsidRPr="002D0EE1">
        <w:rPr>
          <w:rFonts w:ascii="Liberation Serif" w:hAnsi="Liberation Serif"/>
          <w:sz w:val="28"/>
          <w:szCs w:val="28"/>
        </w:rPr>
        <w:t xml:space="preserve">с </w:t>
      </w:r>
      <w:r w:rsidR="002007BC" w:rsidRPr="002D0EE1">
        <w:rPr>
          <w:rFonts w:ascii="Liberation Serif" w:hAnsi="Liberation Serif"/>
          <w:sz w:val="28"/>
          <w:szCs w:val="28"/>
        </w:rPr>
        <w:t>05 августа 2024 по 25 августа 2024</w:t>
      </w:r>
      <w:r w:rsidR="00431352" w:rsidRPr="002D0EE1">
        <w:rPr>
          <w:rFonts w:ascii="Liberation Serif" w:hAnsi="Liberation Serif"/>
          <w:sz w:val="28"/>
          <w:szCs w:val="28"/>
        </w:rPr>
        <w:t>г</w:t>
      </w:r>
      <w:r w:rsidRPr="002D0EE1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2D0EE1">
        <w:rPr>
          <w:rFonts w:ascii="Liberation Serif" w:hAnsi="Liberation Serif"/>
          <w:sz w:val="28"/>
          <w:szCs w:val="28"/>
        </w:rPr>
        <w:t xml:space="preserve"> </w:t>
      </w:r>
      <w:r w:rsidRPr="002D0EE1">
        <w:rPr>
          <w:rFonts w:ascii="Liberation Serif" w:hAnsi="Liberation Serif"/>
          <w:iCs/>
          <w:sz w:val="28"/>
          <w:szCs w:val="28"/>
        </w:rPr>
        <w:t>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2D0EE1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2D0EE1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2D0EE1">
        <w:rPr>
          <w:rFonts w:ascii="Liberation Serif" w:hAnsi="Liberation Serif"/>
          <w:sz w:val="28"/>
          <w:szCs w:val="28"/>
        </w:rPr>
        <w:t xml:space="preserve">город Красноуфимск, ул. Советская, д. 25, </w:t>
      </w:r>
      <w:proofErr w:type="spellStart"/>
      <w:r w:rsidRPr="002D0EE1">
        <w:rPr>
          <w:rFonts w:ascii="Liberation Serif" w:hAnsi="Liberation Serif"/>
          <w:sz w:val="28"/>
          <w:szCs w:val="28"/>
        </w:rPr>
        <w:t>каб</w:t>
      </w:r>
      <w:proofErr w:type="spellEnd"/>
      <w:r w:rsidRPr="002D0EE1">
        <w:rPr>
          <w:rFonts w:ascii="Liberation Serif" w:hAnsi="Liberation Serif"/>
          <w:sz w:val="28"/>
          <w:szCs w:val="28"/>
        </w:rPr>
        <w:t>. № 222(по форме – Приложение №2)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Pr="002D0EE1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- </w:t>
      </w:r>
      <w:r w:rsidRPr="002D0EE1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2D0EE1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7F32B6F4" w:rsidR="00786B90" w:rsidRPr="002D0EE1" w:rsidRDefault="00786B90" w:rsidP="00786B9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729EE9D4" w14:textId="6F292973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</w:t>
      </w:r>
      <w:r w:rsidR="00786B90" w:rsidRPr="002D0EE1">
        <w:rPr>
          <w:rFonts w:ascii="Liberation Serif" w:hAnsi="Liberation Serif"/>
          <w:sz w:val="28"/>
          <w:szCs w:val="28"/>
        </w:rPr>
        <w:t>5</w:t>
      </w:r>
      <w:r w:rsidRPr="002D0EE1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2D0EE1">
        <w:rPr>
          <w:rFonts w:ascii="Liberation Serif" w:hAnsi="Liberation Serif"/>
          <w:iCs/>
          <w:sz w:val="28"/>
          <w:szCs w:val="28"/>
        </w:rPr>
        <w:t>(</w:t>
      </w:r>
      <w:r w:rsidRPr="002D0EE1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2D0EE1">
        <w:rPr>
          <w:rFonts w:ascii="Liberation Serif" w:hAnsi="Liberation Serif"/>
          <w:iCs/>
          <w:sz w:val="28"/>
          <w:szCs w:val="28"/>
        </w:rPr>
        <w:t>://go-kruf.midural.ru)</w:t>
      </w:r>
      <w:r w:rsidRPr="002D0EE1">
        <w:rPr>
          <w:rFonts w:ascii="Liberation Serif" w:hAnsi="Liberation Serif"/>
          <w:sz w:val="28"/>
          <w:szCs w:val="28"/>
        </w:rPr>
        <w:t xml:space="preserve"> (отв. </w:t>
      </w:r>
      <w:proofErr w:type="spellStart"/>
      <w:r w:rsidRPr="002D0EE1">
        <w:rPr>
          <w:rFonts w:ascii="Liberation Serif" w:hAnsi="Liberation Serif"/>
          <w:sz w:val="28"/>
          <w:szCs w:val="28"/>
        </w:rPr>
        <w:t>Нефёдова</w:t>
      </w:r>
      <w:proofErr w:type="spellEnd"/>
      <w:r w:rsidRPr="002D0EE1">
        <w:rPr>
          <w:rFonts w:ascii="Liberation Serif" w:hAnsi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AE0509" w:rsidRPr="002D0EE1">
        <w:rPr>
          <w:rFonts w:ascii="Liberation Serif" w:hAnsi="Liberation Serif"/>
          <w:sz w:val="28"/>
          <w:szCs w:val="28"/>
        </w:rPr>
        <w:t>0</w:t>
      </w:r>
      <w:r w:rsidR="0001678D" w:rsidRPr="002D0EE1">
        <w:rPr>
          <w:rFonts w:ascii="Liberation Serif" w:hAnsi="Liberation Serif"/>
          <w:sz w:val="28"/>
          <w:szCs w:val="28"/>
        </w:rPr>
        <w:t>5</w:t>
      </w:r>
      <w:r w:rsidRPr="002D0EE1">
        <w:rPr>
          <w:rFonts w:ascii="Liberation Serif" w:hAnsi="Liberation Serif"/>
          <w:sz w:val="28"/>
          <w:szCs w:val="28"/>
        </w:rPr>
        <w:t>.</w:t>
      </w:r>
      <w:r w:rsidR="0001678D" w:rsidRPr="002D0EE1">
        <w:rPr>
          <w:rFonts w:ascii="Liberation Serif" w:hAnsi="Liberation Serif"/>
          <w:sz w:val="28"/>
          <w:szCs w:val="28"/>
        </w:rPr>
        <w:t>08</w:t>
      </w:r>
      <w:r w:rsidRPr="002D0EE1">
        <w:rPr>
          <w:rFonts w:ascii="Liberation Serif" w:hAnsi="Liberation Serif"/>
          <w:sz w:val="28"/>
          <w:szCs w:val="28"/>
        </w:rPr>
        <w:t>.202</w:t>
      </w:r>
      <w:r w:rsidR="0001678D" w:rsidRPr="002D0EE1">
        <w:rPr>
          <w:rFonts w:ascii="Liberation Serif" w:hAnsi="Liberation Serif"/>
          <w:sz w:val="28"/>
          <w:szCs w:val="28"/>
        </w:rPr>
        <w:t>4</w:t>
      </w:r>
      <w:r w:rsidRPr="002D0EE1">
        <w:rPr>
          <w:rFonts w:ascii="Liberation Serif" w:hAnsi="Liberation Serif"/>
          <w:sz w:val="28"/>
          <w:szCs w:val="28"/>
        </w:rPr>
        <w:t>г.</w:t>
      </w:r>
    </w:p>
    <w:p w14:paraId="557D56BC" w14:textId="1930A6B6" w:rsidR="00D2278C" w:rsidRPr="002D0EE1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</w:t>
      </w:r>
      <w:r w:rsidR="00786B90" w:rsidRPr="002D0EE1">
        <w:rPr>
          <w:rFonts w:ascii="Liberation Serif" w:hAnsi="Liberation Serif"/>
          <w:sz w:val="28"/>
          <w:szCs w:val="28"/>
        </w:rPr>
        <w:t>6</w:t>
      </w:r>
      <w:r w:rsidRPr="002D0EE1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7F4DFE48" w:rsidR="00737D88" w:rsidRPr="002D0EE1" w:rsidRDefault="00D2278C" w:rsidP="00786B90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2D0EE1">
        <w:rPr>
          <w:rFonts w:ascii="Liberation Serif" w:hAnsi="Liberation Serif"/>
          <w:sz w:val="28"/>
          <w:szCs w:val="28"/>
        </w:rPr>
        <w:t xml:space="preserve">       </w:t>
      </w:r>
      <w:r w:rsidR="00786B90" w:rsidRPr="002D0EE1">
        <w:rPr>
          <w:rFonts w:ascii="Liberation Serif" w:hAnsi="Liberation Serif"/>
          <w:sz w:val="28"/>
          <w:szCs w:val="28"/>
        </w:rPr>
        <w:t>7</w:t>
      </w:r>
      <w:r w:rsidRPr="002D0EE1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2D0EE1">
        <w:rPr>
          <w:rFonts w:ascii="Liberation Serif" w:hAnsi="Liberation Serif"/>
          <w:sz w:val="28"/>
          <w:szCs w:val="28"/>
        </w:rPr>
        <w:t>П</w:t>
      </w:r>
      <w:r w:rsidRPr="002D0EE1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</w:t>
      </w:r>
      <w:proofErr w:type="gramStart"/>
      <w:r w:rsidRPr="002D0EE1">
        <w:rPr>
          <w:rFonts w:ascii="Liberation Serif" w:hAnsi="Liberation Serif"/>
          <w:sz w:val="28"/>
          <w:szCs w:val="28"/>
        </w:rPr>
        <w:t xml:space="preserve">Красноуфимск  </w:t>
      </w:r>
      <w:r w:rsidR="00FA6907" w:rsidRPr="002D0EE1">
        <w:rPr>
          <w:rFonts w:ascii="Liberation Serif" w:hAnsi="Liberation Serif"/>
          <w:sz w:val="28"/>
          <w:szCs w:val="28"/>
        </w:rPr>
        <w:t>Антипину</w:t>
      </w:r>
      <w:proofErr w:type="gramEnd"/>
      <w:r w:rsidR="00FA6907" w:rsidRPr="002D0EE1">
        <w:rPr>
          <w:rFonts w:ascii="Liberation Serif" w:hAnsi="Liberation Serif"/>
          <w:sz w:val="28"/>
          <w:szCs w:val="28"/>
        </w:rPr>
        <w:t xml:space="preserve"> Е. Н.</w:t>
      </w:r>
    </w:p>
    <w:p w14:paraId="25942D1E" w14:textId="19BFB218" w:rsidR="00893204" w:rsidRPr="002D0EE1" w:rsidRDefault="00893204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3DD2E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EDA332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E77BFA7" w14:textId="77777777" w:rsidR="00662FA5" w:rsidRDefault="00662FA5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D282A1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6CE54FF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</w:p>
    <w:p w14:paraId="057218C1" w14:textId="77777777" w:rsidR="00984263" w:rsidRDefault="00984263" w:rsidP="00824458">
      <w:pPr>
        <w:jc w:val="center"/>
        <w:rPr>
          <w:b/>
        </w:rPr>
      </w:pPr>
    </w:p>
    <w:p w14:paraId="61E7A5D7" w14:textId="77777777" w:rsidR="00984263" w:rsidRDefault="00984263" w:rsidP="00B866AC">
      <w:pPr>
        <w:pStyle w:val="ConsPlusNonformat"/>
        <w:jc w:val="right"/>
        <w:rPr>
          <w:rFonts w:ascii="Liberation Serif" w:hAnsi="Liberation Serif"/>
          <w:sz w:val="18"/>
          <w:szCs w:val="18"/>
        </w:rPr>
      </w:pPr>
    </w:p>
    <w:p w14:paraId="0D203C7F" w14:textId="28E485A4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36750896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</w:p>
    <w:p w14:paraId="1F805882" w14:textId="6198312F" w:rsidR="005D7CA0" w:rsidRPr="00984263" w:rsidRDefault="007E10A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  <w:u w:val="single"/>
        </w:rPr>
      </w:pPr>
      <w:r w:rsidRPr="00984263"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</w:t>
      </w:r>
      <w:r w:rsidR="00787A4C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  </w:t>
      </w:r>
      <w:r w:rsidR="003C7F09" w:rsidRPr="00984263">
        <w:rPr>
          <w:rFonts w:ascii="Liberation Serif" w:hAnsi="Liberation Serif" w:cs="Times New Roman"/>
          <w:sz w:val="18"/>
          <w:szCs w:val="18"/>
        </w:rPr>
        <w:t>от</w:t>
      </w:r>
      <w:r w:rsidR="00FE58AF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B81AB5" w:rsidRPr="00984263">
        <w:rPr>
          <w:rFonts w:ascii="Liberation Serif" w:hAnsi="Liberation Serif" w:cs="Times New Roman"/>
          <w:sz w:val="18"/>
          <w:szCs w:val="18"/>
        </w:rPr>
        <w:t>__</w:t>
      </w:r>
      <w:r w:rsidR="00306AE5" w:rsidRPr="00984263">
        <w:rPr>
          <w:rFonts w:ascii="Liberation Serif" w:hAnsi="Liberation Serif" w:cs="Times New Roman"/>
          <w:sz w:val="18"/>
          <w:szCs w:val="18"/>
        </w:rPr>
        <w:t>______</w:t>
      </w:r>
      <w:r w:rsidR="00906102" w:rsidRPr="00984263">
        <w:rPr>
          <w:rFonts w:ascii="Liberation Serif" w:hAnsi="Liberation Serif" w:cs="Times New Roman"/>
          <w:sz w:val="18"/>
          <w:szCs w:val="18"/>
          <w:u w:val="single"/>
        </w:rPr>
        <w:t>202</w:t>
      </w:r>
      <w:r w:rsidR="00984263" w:rsidRPr="00984263">
        <w:rPr>
          <w:rFonts w:ascii="Liberation Serif" w:hAnsi="Liberation Serif" w:cs="Times New Roman"/>
          <w:sz w:val="18"/>
          <w:szCs w:val="18"/>
          <w:u w:val="single"/>
        </w:rPr>
        <w:t>4</w:t>
      </w:r>
      <w:r w:rsidR="00B81AB5" w:rsidRPr="00984263">
        <w:rPr>
          <w:rFonts w:ascii="Liberation Serif" w:hAnsi="Liberation Serif" w:cs="Times New Roman"/>
          <w:sz w:val="18"/>
          <w:szCs w:val="18"/>
        </w:rPr>
        <w:t>__</w:t>
      </w:r>
      <w:r w:rsidR="003C7F09" w:rsidRPr="00984263">
        <w:rPr>
          <w:rFonts w:ascii="Liberation Serif" w:hAnsi="Liberation Serif" w:cs="Times New Roman"/>
          <w:sz w:val="18"/>
          <w:szCs w:val="18"/>
        </w:rPr>
        <w:t xml:space="preserve"> №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306AE5" w:rsidRPr="00984263">
        <w:rPr>
          <w:rFonts w:ascii="Liberation Serif" w:hAnsi="Liberation Serif" w:cs="Times New Roman"/>
          <w:sz w:val="18"/>
          <w:szCs w:val="18"/>
        </w:rPr>
        <w:t>___</w:t>
      </w:r>
      <w:r w:rsidR="00AA5C97" w:rsidRPr="00984263">
        <w:rPr>
          <w:rFonts w:ascii="Liberation Serif" w:hAnsi="Liberation Serif" w:cs="Times New Roman"/>
          <w:sz w:val="18"/>
          <w:szCs w:val="18"/>
        </w:rPr>
        <w:t>_</w:t>
      </w:r>
      <w:r w:rsidR="00787A4C" w:rsidRPr="00984263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</w:t>
      </w:r>
      <w:proofErr w:type="gramStart"/>
      <w:r w:rsidRPr="003E6C08">
        <w:rPr>
          <w:rFonts w:ascii="Liberation Serif" w:hAnsi="Liberation Serif"/>
        </w:rPr>
        <w:t>Проект  и</w:t>
      </w:r>
      <w:proofErr w:type="gramEnd"/>
      <w:r w:rsidRPr="003E6C08">
        <w:rPr>
          <w:rFonts w:ascii="Liberation Serif" w:hAnsi="Liberation Serif"/>
        </w:rPr>
        <w:t xml:space="preserve">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</w:t>
      </w:r>
      <w:proofErr w:type="gramStart"/>
      <w:r w:rsidRPr="003E6C08">
        <w:rPr>
          <w:rFonts w:ascii="Liberation Serif" w:hAnsi="Liberation Serif"/>
        </w:rPr>
        <w:t>):  с</w:t>
      </w:r>
      <w:proofErr w:type="gramEnd"/>
      <w:r w:rsidRPr="003E6C08">
        <w:rPr>
          <w:rFonts w:ascii="Liberation Serif" w:hAnsi="Liberation Serif"/>
        </w:rPr>
        <w:t xml:space="preserve">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обсуждений)  можно</w:t>
      </w:r>
      <w:proofErr w:type="gramEnd"/>
      <w:r w:rsidRPr="00C72705">
        <w:rPr>
          <w:rFonts w:ascii="Liberation Serif" w:hAnsi="Liberation Serif"/>
          <w:sz w:val="20"/>
          <w:szCs w:val="20"/>
        </w:rPr>
        <w:t xml:space="preserve">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proofErr w:type="gramStart"/>
      <w:r w:rsidRPr="00C72705">
        <w:rPr>
          <w:rFonts w:ascii="Liberation Serif" w:hAnsi="Liberation Serif"/>
          <w:sz w:val="20"/>
          <w:szCs w:val="20"/>
        </w:rPr>
        <w:t>адресу:_</w:t>
      </w:r>
      <w:proofErr w:type="gramEnd"/>
      <w:r w:rsidRPr="00C72705">
        <w:rPr>
          <w:rFonts w:ascii="Liberation Serif" w:hAnsi="Liberation Serif"/>
          <w:sz w:val="20"/>
          <w:szCs w:val="20"/>
        </w:rPr>
        <w:t>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Предложения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</w:t>
      </w:r>
      <w:proofErr w:type="gramStart"/>
      <w:r w:rsidRPr="00B87356">
        <w:rPr>
          <w:rFonts w:ascii="Liberation Serif" w:hAnsi="Liberation Serif"/>
          <w:sz w:val="20"/>
          <w:szCs w:val="20"/>
        </w:rPr>
        <w:t>в  письменной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</w:t>
      </w:r>
      <w:proofErr w:type="gramStart"/>
      <w:r w:rsidRPr="00B87356">
        <w:rPr>
          <w:rFonts w:ascii="Liberation Serif" w:hAnsi="Liberation Serif"/>
          <w:sz w:val="20"/>
          <w:szCs w:val="20"/>
        </w:rPr>
        <w:t>посредством  записи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</w:t>
      </w:r>
      <w:proofErr w:type="gramStart"/>
      <w:r w:rsidRPr="00B87356">
        <w:rPr>
          <w:rFonts w:ascii="Liberation Serif" w:hAnsi="Liberation Serif"/>
          <w:sz w:val="20"/>
          <w:szCs w:val="20"/>
        </w:rPr>
        <w:t>Участники  публичных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B87356">
        <w:rPr>
          <w:rFonts w:ascii="Liberation Serif" w:hAnsi="Liberation Serif"/>
          <w:sz w:val="20"/>
          <w:szCs w:val="20"/>
        </w:rPr>
        <w:t>недвижимости  и</w:t>
      </w:r>
      <w:proofErr w:type="gramEnd"/>
      <w:r w:rsidRPr="00B87356">
        <w:rPr>
          <w:rFonts w:ascii="Liberation Serif" w:hAnsi="Liberation Serif"/>
          <w:sz w:val="20"/>
          <w:szCs w:val="20"/>
        </w:rPr>
        <w:t xml:space="preserve">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49C0542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 w:rsidRPr="00662FA5">
        <w:rPr>
          <w:rFonts w:ascii="Liberation Serif" w:hAnsi="Liberation Serif" w:cs="Times New Roman"/>
          <w:sz w:val="24"/>
          <w:szCs w:val="24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984263">
        <w:rPr>
          <w:rFonts w:ascii="Liberation Serif" w:hAnsi="Liberation Serif" w:cs="Times New Roman"/>
          <w:sz w:val="24"/>
          <w:szCs w:val="24"/>
          <w:u w:val="single"/>
        </w:rPr>
        <w:t>4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proofErr w:type="gramStart"/>
      <w:r w:rsidRPr="00B866AC">
        <w:rPr>
          <w:sz w:val="20"/>
          <w:szCs w:val="20"/>
        </w:rPr>
        <w:t>адрес:_</w:t>
      </w:r>
      <w:proofErr w:type="gramEnd"/>
      <w:r w:rsidRPr="00B866AC">
        <w:rPr>
          <w:sz w:val="20"/>
          <w:szCs w:val="20"/>
        </w:rPr>
        <w:t>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</w:t>
      </w:r>
      <w:proofErr w:type="gramStart"/>
      <w:r w:rsidRPr="00B866AC">
        <w:rPr>
          <w:sz w:val="20"/>
          <w:szCs w:val="20"/>
        </w:rPr>
        <w:t>паспорт  серия</w:t>
      </w:r>
      <w:proofErr w:type="gramEnd"/>
      <w:r w:rsidRPr="00B866AC">
        <w:rPr>
          <w:sz w:val="20"/>
          <w:szCs w:val="20"/>
        </w:rPr>
        <w:t xml:space="preserve">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(содержание предложений с учетом ст. 5.1, </w:t>
      </w:r>
      <w:proofErr w:type="gramStart"/>
      <w:r>
        <w:rPr>
          <w:sz w:val="20"/>
          <w:szCs w:val="20"/>
        </w:rPr>
        <w:t>40  Градостроительного</w:t>
      </w:r>
      <w:proofErr w:type="gramEnd"/>
      <w:r>
        <w:rPr>
          <w:sz w:val="20"/>
          <w:szCs w:val="20"/>
        </w:rPr>
        <w:t xml:space="preserve"> кодекса)</w:t>
      </w:r>
    </w:p>
    <w:p w14:paraId="123546ED" w14:textId="77777777" w:rsidR="00464145" w:rsidRDefault="00187851" w:rsidP="00464145">
      <w:r>
        <w:t>«_</w:t>
      </w:r>
      <w:proofErr w:type="gramStart"/>
      <w:r>
        <w:t>_»_</w:t>
      </w:r>
      <w:proofErr w:type="gramEnd"/>
      <w:r>
        <w:t>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>(</w:t>
      </w:r>
      <w:proofErr w:type="gramStart"/>
      <w:r w:rsidRPr="00187851">
        <w:rPr>
          <w:sz w:val="20"/>
          <w:szCs w:val="20"/>
        </w:rPr>
        <w:t xml:space="preserve">подпись)   </w:t>
      </w:r>
      <w:proofErr w:type="gramEnd"/>
      <w:r w:rsidRPr="0018785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98426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6</cp:revision>
  <cp:lastPrinted>2024-07-30T11:58:00Z</cp:lastPrinted>
  <dcterms:created xsi:type="dcterms:W3CDTF">2024-07-30T07:32:00Z</dcterms:created>
  <dcterms:modified xsi:type="dcterms:W3CDTF">2024-08-02T06:36:00Z</dcterms:modified>
</cp:coreProperties>
</file>