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8EAC8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27029">
        <w:rPr>
          <w:rFonts w:ascii="Liberation Serif" w:eastAsia="Times New Roman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42C8538F" wp14:editId="1A3A5DEF">
            <wp:extent cx="443230" cy="56832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C3F4DD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</w:pPr>
    </w:p>
    <w:p w14:paraId="1295A5F1" w14:textId="77777777" w:rsidR="00027029" w:rsidRPr="00027029" w:rsidRDefault="008E5821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АДМИНИСТРАЦИЯ </w:t>
      </w:r>
      <w:r w:rsidR="00027029" w:rsidRPr="00027029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ГОРОДСКОГО ОКРУГА КРАСНОУФИМСК</w:t>
      </w:r>
    </w:p>
    <w:p w14:paraId="120BD85C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pacing w:val="-20"/>
          <w:sz w:val="28"/>
          <w:szCs w:val="28"/>
          <w:lang w:eastAsia="ru-RU"/>
        </w:rPr>
      </w:pPr>
    </w:p>
    <w:p w14:paraId="6B77F1AC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</w:pPr>
      <w:r w:rsidRPr="00027029"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  <w:t>ПОСТАНОВЛЕНИЕ</w:t>
      </w:r>
    </w:p>
    <w:p w14:paraId="7697DA3C" w14:textId="2FCF3818" w:rsidR="00027029" w:rsidRDefault="00B4278F" w:rsidP="001C37AF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08.08.2024</w:t>
      </w:r>
      <w:r w:rsidR="00B919A0" w:rsidRPr="00027029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г.</w:t>
      </w:r>
      <w:r w:rsidR="00027029" w:rsidRPr="00027029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№ </w:t>
      </w:r>
      <w:r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752</w:t>
      </w:r>
    </w:p>
    <w:p w14:paraId="0A1D2853" w14:textId="77777777" w:rsidR="001C37AF" w:rsidRPr="001C37AF" w:rsidRDefault="001C37AF" w:rsidP="001C37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</w:pPr>
    </w:p>
    <w:p w14:paraId="3A9C1B52" w14:textId="4E847949" w:rsidR="00027029" w:rsidRPr="00FC70FA" w:rsidRDefault="00195729" w:rsidP="001C37A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</w:pPr>
      <w:bookmarkStart w:id="0" w:name="_Hlk157355822"/>
      <w:r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О </w:t>
      </w:r>
      <w:r w:rsidR="00796087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предоставлении разрешения на право вырубки зеленых насаждений, произрастающих по адресу: г. Красноуфимск, ул. </w:t>
      </w:r>
      <w:r w:rsidR="00CD0179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 </w:t>
      </w:r>
      <w:r w:rsidR="001C37AF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>Куйбышева</w:t>
      </w:r>
      <w:r w:rsidR="00054CBD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>, д.</w:t>
      </w:r>
      <w:r w:rsidR="001C37AF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>1</w:t>
      </w:r>
      <w:r w:rsidR="00054CBD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>7</w:t>
      </w:r>
    </w:p>
    <w:bookmarkEnd w:id="0"/>
    <w:p w14:paraId="11D0E572" w14:textId="77777777" w:rsidR="00027029" w:rsidRPr="005B33D7" w:rsidRDefault="00027029" w:rsidP="001C37AF">
      <w:pPr>
        <w:overflowPunct w:val="0"/>
        <w:autoSpaceDE w:val="0"/>
        <w:autoSpaceDN w:val="0"/>
        <w:adjustRightInd w:val="0"/>
        <w:spacing w:after="0" w:line="240" w:lineRule="auto"/>
        <w:ind w:left="1418" w:right="707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22087920" w14:textId="3350023F" w:rsidR="00FC70FA" w:rsidRDefault="00CD0179" w:rsidP="003E5CB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</w:t>
      </w:r>
      <w:r w:rsidR="00F5541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Федеральным законом от 27.07.2010 г. № 210-ФЗ «Об организации предоставления государственных и муниципальных услуг», Постановлением Администрации городского округа Красноуфимск от 26.02.2024 г. № 185 «Об утверждении административного регламента предоставления муниципальной услуги «Выдачи разрешений на право вырубки зеленых насаждений» рассмотрев заявление </w:t>
      </w:r>
      <w:r w:rsidR="00E262F2" w:rsidRPr="00E262F2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МУП ГО Красноуфимск «Жилищно-коммунальное управление</w:t>
      </w:r>
      <w:r w:rsidR="00E262F2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="00F5541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выдаче разрешения на право вырубки зеленых насаждений, </w:t>
      </w:r>
      <w:r w:rsidR="00FC70FA">
        <w:rPr>
          <w:rFonts w:ascii="Liberation Serif" w:eastAsia="Times New Roman" w:hAnsi="Liberation Serif" w:cs="Times New Roman"/>
          <w:sz w:val="28"/>
          <w:szCs w:val="28"/>
          <w:lang w:eastAsia="ru-RU"/>
        </w:rPr>
        <w:t>руководствуясь статьей 31, 48 Устава городского округа Красноуфимск:</w:t>
      </w:r>
    </w:p>
    <w:p w14:paraId="257E302D" w14:textId="204F711D" w:rsidR="003E5CBE" w:rsidRDefault="00FC70FA" w:rsidP="001C37A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FC70FA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ПОСТАНОВЛ</w:t>
      </w:r>
      <w:r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ЯЕТ</w:t>
      </w:r>
      <w:r w:rsidRPr="00FC70FA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:</w:t>
      </w:r>
    </w:p>
    <w:p w14:paraId="44F8D24D" w14:textId="685B82D5" w:rsidR="005F0301" w:rsidRDefault="00475355" w:rsidP="005F0301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24C9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Предоставить </w:t>
      </w:r>
      <w:r w:rsidR="00054CB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МУП ГО Красноуфимск «Жилищно-коммунальное управление» </w:t>
      </w:r>
      <w:r w:rsidRPr="00624C9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разрешение на право вырубки зеленых насаждений, произрастающих по адресу: Свердловская область, г. Красноуфимск, ул. </w:t>
      </w:r>
      <w:r w:rsidR="001C37AF">
        <w:rPr>
          <w:rFonts w:ascii="Liberation Serif" w:eastAsia="Times New Roman" w:hAnsi="Liberation Serif" w:cs="Times New Roman"/>
          <w:sz w:val="28"/>
          <w:szCs w:val="28"/>
          <w:lang w:eastAsia="ru-RU"/>
        </w:rPr>
        <w:t>Куйбышева</w:t>
      </w:r>
      <w:r w:rsidR="00054CBD">
        <w:rPr>
          <w:rFonts w:ascii="Liberation Serif" w:eastAsia="Times New Roman" w:hAnsi="Liberation Serif" w:cs="Times New Roman"/>
          <w:sz w:val="28"/>
          <w:szCs w:val="28"/>
          <w:lang w:eastAsia="ru-RU"/>
        </w:rPr>
        <w:t>, д.</w:t>
      </w:r>
      <w:r w:rsidR="001C37AF">
        <w:rPr>
          <w:rFonts w:ascii="Liberation Serif" w:eastAsia="Times New Roman" w:hAnsi="Liberation Serif" w:cs="Times New Roman"/>
          <w:sz w:val="28"/>
          <w:szCs w:val="28"/>
          <w:lang w:eastAsia="ru-RU"/>
        </w:rPr>
        <w:t>1</w:t>
      </w:r>
      <w:r w:rsidR="00054CBD">
        <w:rPr>
          <w:rFonts w:ascii="Liberation Serif" w:eastAsia="Times New Roman" w:hAnsi="Liberation Serif" w:cs="Times New Roman"/>
          <w:sz w:val="28"/>
          <w:szCs w:val="28"/>
          <w:lang w:eastAsia="ru-RU"/>
        </w:rPr>
        <w:t>7</w:t>
      </w:r>
      <w:r w:rsidRPr="00624C9A">
        <w:rPr>
          <w:rFonts w:ascii="Liberation Serif" w:eastAsia="Times New Roman" w:hAnsi="Liberation Serif" w:cs="Times New Roman"/>
          <w:sz w:val="28"/>
          <w:szCs w:val="28"/>
          <w:lang w:eastAsia="ru-RU"/>
        </w:rPr>
        <w:t>, в следующем количестве</w:t>
      </w:r>
      <w:r w:rsidR="00624C9A" w:rsidRPr="00624C9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: </w:t>
      </w:r>
      <w:r w:rsidR="00054CB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дерево породы </w:t>
      </w:r>
      <w:r w:rsidR="001C37AF">
        <w:rPr>
          <w:rFonts w:ascii="Liberation Serif" w:eastAsia="Times New Roman" w:hAnsi="Liberation Serif" w:cs="Times New Roman"/>
          <w:sz w:val="28"/>
          <w:szCs w:val="28"/>
          <w:lang w:eastAsia="ru-RU"/>
        </w:rPr>
        <w:t>яблоня</w:t>
      </w:r>
      <w:r w:rsidR="00054CBD">
        <w:rPr>
          <w:rFonts w:ascii="Liberation Serif" w:eastAsia="Times New Roman" w:hAnsi="Liberation Serif" w:cs="Times New Roman"/>
          <w:sz w:val="28"/>
          <w:szCs w:val="28"/>
          <w:lang w:eastAsia="ru-RU"/>
        </w:rPr>
        <w:t>, 1 шт</w:t>
      </w:r>
      <w:r w:rsidR="001C37AF">
        <w:rPr>
          <w:rFonts w:ascii="Liberation Serif" w:eastAsia="Times New Roman" w:hAnsi="Liberation Serif" w:cs="Times New Roman"/>
          <w:sz w:val="28"/>
          <w:szCs w:val="28"/>
          <w:lang w:eastAsia="ru-RU"/>
        </w:rPr>
        <w:t>(д-55см.)</w:t>
      </w:r>
    </w:p>
    <w:p w14:paraId="3A455F70" w14:textId="77777777" w:rsidR="00894526" w:rsidRDefault="00894526" w:rsidP="00624C9A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9452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Директору МКУ Служба единого заказчика (Кожакину О.В.) обеспечить: </w:t>
      </w:r>
    </w:p>
    <w:p w14:paraId="577DC189" w14:textId="2E291310" w:rsidR="00624C9A" w:rsidRPr="00894526" w:rsidRDefault="00624C9A" w:rsidP="00894526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9452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2.1. </w:t>
      </w:r>
      <w:r w:rsidR="0089452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Контроль за утилизацией МУП ГО Красноуфимск древесины и порубочных остатков в соответствии с требованиями Административного регламента по предоставлению муниципальной услуги «Выдача разрешений на право вырубки зеленых насаждений», утвержденного Постановлением Администрации городского округа Красноуфимск от 26.02.2024г. № 185; </w:t>
      </w:r>
    </w:p>
    <w:p w14:paraId="1E8F73AD" w14:textId="5AAF0BF0" w:rsidR="002E264C" w:rsidRDefault="002E264C" w:rsidP="00624C9A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2.2. </w:t>
      </w:r>
      <w:r w:rsidR="00894526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Контроль за п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роведение</w:t>
      </w:r>
      <w:r w:rsidR="00894526">
        <w:rPr>
          <w:rFonts w:ascii="Liberation Serif" w:eastAsia="Times New Roman" w:hAnsi="Liberation Serif" w:cs="Times New Roman"/>
          <w:sz w:val="28"/>
          <w:szCs w:val="28"/>
          <w:lang w:eastAsia="ru-RU"/>
        </w:rPr>
        <w:t>м МУП ГО Красноуфимск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работ по восстановлению нарушенного благоустройства участка территории, попадающую в зону вырубки;</w:t>
      </w:r>
    </w:p>
    <w:p w14:paraId="19A6454C" w14:textId="51DD45E1" w:rsidR="002E264C" w:rsidRPr="00624C9A" w:rsidRDefault="002E264C" w:rsidP="00624C9A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2.3. Направление в отдел благоустройства и экологии Администрации ГО Красноуфимск информации, подтверждающей утилизацию порубочных остатков и проведение работ по восстановлению нарушенного благоустройства участка территории, в срок до 10.09.2024 г.</w:t>
      </w:r>
    </w:p>
    <w:p w14:paraId="18A8B515" w14:textId="0ACC5F81" w:rsidR="005F0301" w:rsidRDefault="002E264C" w:rsidP="005F0301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>
        <w:rPr>
          <w:rFonts w:ascii="Liberation Serif" w:eastAsia="Calibri" w:hAnsi="Liberation Serif" w:cs="Times New Roman"/>
          <w:bCs/>
          <w:sz w:val="28"/>
          <w:szCs w:val="28"/>
        </w:rPr>
        <w:t>3</w:t>
      </w:r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 xml:space="preserve">. Настоящее постановление опубликовать в официальном периодическом </w:t>
      </w:r>
      <w:bookmarkStart w:id="1" w:name="_Hlk106264203"/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>печатном издании «Вестник городского округа Красноуфимск»</w:t>
      </w:r>
      <w:bookmarkEnd w:id="1"/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 xml:space="preserve"> и на официальном сайте городского округа Красноуфимск.</w:t>
      </w:r>
    </w:p>
    <w:p w14:paraId="4175B495" w14:textId="4BE30870" w:rsidR="005F0301" w:rsidRDefault="002E264C" w:rsidP="005F0301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>
        <w:rPr>
          <w:rFonts w:ascii="Liberation Serif" w:eastAsia="Calibri" w:hAnsi="Liberation Serif" w:cs="Times New Roman"/>
          <w:bCs/>
          <w:sz w:val="28"/>
          <w:szCs w:val="28"/>
        </w:rPr>
        <w:t>4</w:t>
      </w:r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 xml:space="preserve">. Настоящее постановление вступает в законную силу </w:t>
      </w:r>
      <w:r w:rsidR="00054CBD">
        <w:rPr>
          <w:rFonts w:ascii="Liberation Serif" w:eastAsia="Calibri" w:hAnsi="Liberation Serif" w:cs="Times New Roman"/>
          <w:bCs/>
          <w:sz w:val="28"/>
          <w:szCs w:val="28"/>
        </w:rPr>
        <w:t xml:space="preserve">с </w:t>
      </w:r>
      <w:r>
        <w:rPr>
          <w:rFonts w:ascii="Liberation Serif" w:eastAsia="Calibri" w:hAnsi="Liberation Serif" w:cs="Times New Roman"/>
          <w:bCs/>
          <w:sz w:val="28"/>
          <w:szCs w:val="28"/>
        </w:rPr>
        <w:t>момента</w:t>
      </w:r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 xml:space="preserve"> опубликования</w:t>
      </w:r>
      <w:r>
        <w:rPr>
          <w:rFonts w:ascii="Liberation Serif" w:eastAsia="Calibri" w:hAnsi="Liberation Serif" w:cs="Times New Roman"/>
          <w:bCs/>
          <w:sz w:val="28"/>
          <w:szCs w:val="28"/>
        </w:rPr>
        <w:t>.</w:t>
      </w:r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 xml:space="preserve"> </w:t>
      </w:r>
    </w:p>
    <w:p w14:paraId="44EA804E" w14:textId="4AFDBFDF" w:rsidR="005F0301" w:rsidRDefault="002E264C" w:rsidP="005F0301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>
        <w:rPr>
          <w:rFonts w:ascii="Liberation Serif" w:eastAsia="Calibri" w:hAnsi="Liberation Serif" w:cs="Times New Roman"/>
          <w:bCs/>
          <w:sz w:val="28"/>
          <w:szCs w:val="28"/>
        </w:rPr>
        <w:lastRenderedPageBreak/>
        <w:t>5</w:t>
      </w:r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>. Контроль за выполнением настоящего постановления возложить на Первого заместителя Главы городского округа Красноуфимск по городскому хозяйству Антипину Е.Н.</w:t>
      </w:r>
    </w:p>
    <w:p w14:paraId="12B697D5" w14:textId="77777777" w:rsidR="002E264C" w:rsidRDefault="002E264C" w:rsidP="005F0301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</w:p>
    <w:p w14:paraId="4585AC00" w14:textId="77777777" w:rsidR="002E264C" w:rsidRDefault="002E264C" w:rsidP="005F0301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</w:p>
    <w:p w14:paraId="6F96EA7A" w14:textId="791FE464" w:rsidR="0044695F" w:rsidRPr="002E264C" w:rsidRDefault="002E264C" w:rsidP="002E264C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>
        <w:rPr>
          <w:rFonts w:ascii="Liberation Serif" w:eastAsia="Calibri" w:hAnsi="Liberation Serif" w:cs="Times New Roman"/>
          <w:bCs/>
          <w:sz w:val="28"/>
          <w:szCs w:val="28"/>
        </w:rPr>
        <w:t>Глав</w:t>
      </w:r>
      <w:r w:rsidR="00E262F2">
        <w:rPr>
          <w:rFonts w:ascii="Liberation Serif" w:eastAsia="Calibri" w:hAnsi="Liberation Serif" w:cs="Times New Roman"/>
          <w:bCs/>
          <w:sz w:val="28"/>
          <w:szCs w:val="28"/>
        </w:rPr>
        <w:t>а</w:t>
      </w:r>
      <w:r>
        <w:rPr>
          <w:rFonts w:ascii="Liberation Serif" w:eastAsia="Calibri" w:hAnsi="Liberation Serif" w:cs="Times New Roman"/>
          <w:bCs/>
          <w:sz w:val="28"/>
          <w:szCs w:val="28"/>
        </w:rPr>
        <w:t xml:space="preserve"> городского округа Красноуфимск                           </w:t>
      </w:r>
      <w:r w:rsidR="00E262F2">
        <w:rPr>
          <w:rFonts w:ascii="Liberation Serif" w:eastAsia="Calibri" w:hAnsi="Liberation Serif" w:cs="Times New Roman"/>
          <w:bCs/>
          <w:sz w:val="28"/>
          <w:szCs w:val="28"/>
        </w:rPr>
        <w:t>М.А. Конев</w:t>
      </w:r>
    </w:p>
    <w:sectPr w:rsidR="0044695F" w:rsidRPr="002E264C" w:rsidSect="00473DF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E890E" w14:textId="77777777" w:rsidR="00132D16" w:rsidRDefault="00132D16" w:rsidP="00366037">
      <w:pPr>
        <w:spacing w:after="0" w:line="240" w:lineRule="auto"/>
      </w:pPr>
      <w:r>
        <w:separator/>
      </w:r>
    </w:p>
  </w:endnote>
  <w:endnote w:type="continuationSeparator" w:id="0">
    <w:p w14:paraId="6A97F2F7" w14:textId="77777777" w:rsidR="00132D16" w:rsidRDefault="00132D16" w:rsidP="00366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20D0E" w14:textId="77777777" w:rsidR="00132D16" w:rsidRDefault="00132D16" w:rsidP="00366037">
      <w:pPr>
        <w:spacing w:after="0" w:line="240" w:lineRule="auto"/>
      </w:pPr>
      <w:r>
        <w:separator/>
      </w:r>
    </w:p>
  </w:footnote>
  <w:footnote w:type="continuationSeparator" w:id="0">
    <w:p w14:paraId="74E8DB7A" w14:textId="77777777" w:rsidR="00132D16" w:rsidRDefault="00132D16" w:rsidP="00366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16807"/>
    <w:multiLevelType w:val="hybridMultilevel"/>
    <w:tmpl w:val="552AB6DA"/>
    <w:lvl w:ilvl="0" w:tplc="DA5A5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4452C4"/>
    <w:multiLevelType w:val="hybridMultilevel"/>
    <w:tmpl w:val="3FE0D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82185"/>
    <w:multiLevelType w:val="hybridMultilevel"/>
    <w:tmpl w:val="ED0C7554"/>
    <w:lvl w:ilvl="0" w:tplc="4D529E0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99786D"/>
    <w:multiLevelType w:val="hybridMultilevel"/>
    <w:tmpl w:val="9230E976"/>
    <w:lvl w:ilvl="0" w:tplc="AE2EAD52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715182"/>
    <w:multiLevelType w:val="hybridMultilevel"/>
    <w:tmpl w:val="06205566"/>
    <w:lvl w:ilvl="0" w:tplc="1506F1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75376284">
    <w:abstractNumId w:val="0"/>
  </w:num>
  <w:num w:numId="2" w16cid:durableId="1196698511">
    <w:abstractNumId w:val="1"/>
  </w:num>
  <w:num w:numId="3" w16cid:durableId="771435650">
    <w:abstractNumId w:val="2"/>
  </w:num>
  <w:num w:numId="4" w16cid:durableId="516311778">
    <w:abstractNumId w:val="3"/>
  </w:num>
  <w:num w:numId="5" w16cid:durableId="12448025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53"/>
    <w:rsid w:val="00027029"/>
    <w:rsid w:val="000308E7"/>
    <w:rsid w:val="00054CBD"/>
    <w:rsid w:val="00072F3D"/>
    <w:rsid w:val="00132D16"/>
    <w:rsid w:val="001477EB"/>
    <w:rsid w:val="0015373A"/>
    <w:rsid w:val="00175772"/>
    <w:rsid w:val="00195729"/>
    <w:rsid w:val="001A6E8D"/>
    <w:rsid w:val="001C37AF"/>
    <w:rsid w:val="0026641D"/>
    <w:rsid w:val="00273137"/>
    <w:rsid w:val="00290B2B"/>
    <w:rsid w:val="002E264C"/>
    <w:rsid w:val="00366037"/>
    <w:rsid w:val="00370878"/>
    <w:rsid w:val="003B7E3A"/>
    <w:rsid w:val="003E5CBE"/>
    <w:rsid w:val="003E5D5D"/>
    <w:rsid w:val="003F07BC"/>
    <w:rsid w:val="00403180"/>
    <w:rsid w:val="0043187F"/>
    <w:rsid w:val="0044695F"/>
    <w:rsid w:val="0046026E"/>
    <w:rsid w:val="00472EE5"/>
    <w:rsid w:val="00473DFB"/>
    <w:rsid w:val="00475355"/>
    <w:rsid w:val="004D12A6"/>
    <w:rsid w:val="0057245C"/>
    <w:rsid w:val="005B33D7"/>
    <w:rsid w:val="005E6719"/>
    <w:rsid w:val="005F0301"/>
    <w:rsid w:val="006157BF"/>
    <w:rsid w:val="00624C9A"/>
    <w:rsid w:val="00642878"/>
    <w:rsid w:val="006729EC"/>
    <w:rsid w:val="0068679C"/>
    <w:rsid w:val="00690DC3"/>
    <w:rsid w:val="00697474"/>
    <w:rsid w:val="006A3C01"/>
    <w:rsid w:val="006A58E0"/>
    <w:rsid w:val="007031E3"/>
    <w:rsid w:val="0071271E"/>
    <w:rsid w:val="00730233"/>
    <w:rsid w:val="00781C4F"/>
    <w:rsid w:val="00796087"/>
    <w:rsid w:val="007A4B2C"/>
    <w:rsid w:val="007B470E"/>
    <w:rsid w:val="007C3BBD"/>
    <w:rsid w:val="008116C5"/>
    <w:rsid w:val="00823EDA"/>
    <w:rsid w:val="00842C0F"/>
    <w:rsid w:val="0086359E"/>
    <w:rsid w:val="00894526"/>
    <w:rsid w:val="00896D46"/>
    <w:rsid w:val="008B732C"/>
    <w:rsid w:val="008B7F4E"/>
    <w:rsid w:val="008C61B7"/>
    <w:rsid w:val="008E5821"/>
    <w:rsid w:val="00912C13"/>
    <w:rsid w:val="0094087D"/>
    <w:rsid w:val="00A24DA1"/>
    <w:rsid w:val="00A40AA0"/>
    <w:rsid w:val="00A52E39"/>
    <w:rsid w:val="00A60403"/>
    <w:rsid w:val="00B06245"/>
    <w:rsid w:val="00B4278F"/>
    <w:rsid w:val="00B57016"/>
    <w:rsid w:val="00B80B2C"/>
    <w:rsid w:val="00B919A0"/>
    <w:rsid w:val="00BB1033"/>
    <w:rsid w:val="00BD29B2"/>
    <w:rsid w:val="00BF2F9D"/>
    <w:rsid w:val="00CB4AB3"/>
    <w:rsid w:val="00CB7E22"/>
    <w:rsid w:val="00CD0179"/>
    <w:rsid w:val="00D04997"/>
    <w:rsid w:val="00D10A7A"/>
    <w:rsid w:val="00D31A54"/>
    <w:rsid w:val="00D441CB"/>
    <w:rsid w:val="00D50259"/>
    <w:rsid w:val="00D85095"/>
    <w:rsid w:val="00DC0FB4"/>
    <w:rsid w:val="00E01F9E"/>
    <w:rsid w:val="00E17AF6"/>
    <w:rsid w:val="00E262F2"/>
    <w:rsid w:val="00E400A9"/>
    <w:rsid w:val="00E4337C"/>
    <w:rsid w:val="00E649F7"/>
    <w:rsid w:val="00E77953"/>
    <w:rsid w:val="00EA7802"/>
    <w:rsid w:val="00EB2EA1"/>
    <w:rsid w:val="00EB3D0D"/>
    <w:rsid w:val="00EE7560"/>
    <w:rsid w:val="00F55416"/>
    <w:rsid w:val="00FA0740"/>
    <w:rsid w:val="00FC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39A14"/>
  <w15:chartTrackingRefBased/>
  <w15:docId w15:val="{8E911E5B-EBDD-465A-A455-B3F43F48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095"/>
    <w:pPr>
      <w:ind w:left="720"/>
      <w:contextualSpacing/>
    </w:pPr>
  </w:style>
  <w:style w:type="table" w:styleId="a4">
    <w:name w:val="Table Grid"/>
    <w:basedOn w:val="a1"/>
    <w:uiPriority w:val="39"/>
    <w:rsid w:val="0046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0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026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366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6037"/>
  </w:style>
  <w:style w:type="paragraph" w:styleId="a9">
    <w:name w:val="footer"/>
    <w:basedOn w:val="a"/>
    <w:link w:val="aa"/>
    <w:uiPriority w:val="99"/>
    <w:unhideWhenUsed/>
    <w:rsid w:val="00366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6037"/>
  </w:style>
  <w:style w:type="table" w:customStyle="1" w:styleId="2">
    <w:name w:val="Сетка таблицы2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4"/>
    <w:uiPriority w:val="59"/>
    <w:rsid w:val="00BB103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4"/>
    <w:uiPriority w:val="59"/>
    <w:rsid w:val="00BB103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ShisterovaNN</dc:creator>
  <cp:keywords/>
  <dc:description/>
  <cp:lastModifiedBy>IT</cp:lastModifiedBy>
  <cp:revision>3</cp:revision>
  <cp:lastPrinted>2024-08-08T06:37:00Z</cp:lastPrinted>
  <dcterms:created xsi:type="dcterms:W3CDTF">2024-08-08T06:37:00Z</dcterms:created>
  <dcterms:modified xsi:type="dcterms:W3CDTF">2024-08-13T06:42:00Z</dcterms:modified>
</cp:coreProperties>
</file>