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B9B6" w14:textId="77777777" w:rsidR="00B277E6" w:rsidRDefault="00805986" w:rsidP="00B277E6">
      <w:pPr>
        <w:jc w:val="center"/>
      </w:pPr>
      <w:r>
        <w:rPr>
          <w:noProof/>
        </w:rPr>
        <w:drawing>
          <wp:inline distT="0" distB="0" distL="0" distR="0" wp14:anchorId="6431610B" wp14:editId="5564CEBE">
            <wp:extent cx="437515" cy="566420"/>
            <wp:effectExtent l="1905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966F0" w14:textId="0EB94DB0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6AEEDB6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FE247DE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66EBE6F0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0307767C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505918BC" w14:textId="77777777" w:rsidR="00DA2689" w:rsidRDefault="00DA2689" w:rsidP="00D21F0D">
      <w:pPr>
        <w:ind w:right="-144"/>
        <w:jc w:val="right"/>
        <w:rPr>
          <w:sz w:val="20"/>
        </w:rPr>
      </w:pPr>
    </w:p>
    <w:p w14:paraId="0516CC27" w14:textId="77777777" w:rsidR="00DA2689" w:rsidRDefault="00DA2689" w:rsidP="00D21F0D">
      <w:pPr>
        <w:ind w:right="-144"/>
        <w:jc w:val="right"/>
        <w:rPr>
          <w:sz w:val="20"/>
        </w:rPr>
      </w:pPr>
    </w:p>
    <w:p w14:paraId="56A2B534" w14:textId="7C19FA4C" w:rsidR="000D45AE" w:rsidRPr="00FA6D1D" w:rsidRDefault="00851930" w:rsidP="000D45AE">
      <w:pPr>
        <w:spacing w:before="120"/>
        <w:rPr>
          <w:szCs w:val="24"/>
        </w:rPr>
      </w:pPr>
      <w:r>
        <w:rPr>
          <w:szCs w:val="24"/>
        </w:rPr>
        <w:t xml:space="preserve">  </w:t>
      </w:r>
      <w:r w:rsidR="008D72E8">
        <w:rPr>
          <w:szCs w:val="24"/>
        </w:rPr>
        <w:t>__</w:t>
      </w:r>
      <w:r w:rsidR="00FA65C5">
        <w:rPr>
          <w:szCs w:val="24"/>
        </w:rPr>
        <w:t>22.01.2025</w:t>
      </w:r>
      <w:r w:rsidR="008D72E8">
        <w:rPr>
          <w:szCs w:val="24"/>
        </w:rPr>
        <w:t>_</w:t>
      </w:r>
      <w:r w:rsidR="000B3561" w:rsidRPr="005E5D21">
        <w:rPr>
          <w:szCs w:val="24"/>
        </w:rPr>
        <w:t xml:space="preserve"> </w:t>
      </w:r>
      <w:r w:rsidR="000D45AE" w:rsidRPr="00FA6D1D">
        <w:rPr>
          <w:szCs w:val="24"/>
        </w:rPr>
        <w:t xml:space="preserve">г.    </w:t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>
        <w:rPr>
          <w:szCs w:val="24"/>
        </w:rPr>
        <w:t xml:space="preserve">              </w:t>
      </w:r>
      <w:r w:rsidR="00402DDD">
        <w:rPr>
          <w:szCs w:val="24"/>
        </w:rPr>
        <w:t xml:space="preserve">           </w:t>
      </w:r>
      <w:r w:rsidR="00315920">
        <w:rPr>
          <w:szCs w:val="24"/>
        </w:rPr>
        <w:t xml:space="preserve">         </w:t>
      </w:r>
      <w:r w:rsidR="006208BB">
        <w:rPr>
          <w:szCs w:val="24"/>
        </w:rPr>
        <w:t xml:space="preserve">         </w:t>
      </w:r>
      <w:r w:rsidR="00315920">
        <w:rPr>
          <w:szCs w:val="24"/>
        </w:rPr>
        <w:t xml:space="preserve"> </w:t>
      </w:r>
      <w:r w:rsidR="00855FF3">
        <w:rPr>
          <w:szCs w:val="24"/>
        </w:rPr>
        <w:t xml:space="preserve">             </w:t>
      </w:r>
      <w:r w:rsidR="00712542">
        <w:rPr>
          <w:szCs w:val="24"/>
        </w:rPr>
        <w:t xml:space="preserve">   </w:t>
      </w:r>
      <w:r w:rsidR="00C510E6">
        <w:rPr>
          <w:szCs w:val="24"/>
        </w:rPr>
        <w:t xml:space="preserve"> </w:t>
      </w:r>
      <w:r w:rsidR="000D45AE">
        <w:rPr>
          <w:szCs w:val="24"/>
        </w:rPr>
        <w:t xml:space="preserve">  </w:t>
      </w:r>
      <w:r w:rsidR="000D45AE" w:rsidRPr="00FA6D1D">
        <w:rPr>
          <w:szCs w:val="24"/>
        </w:rPr>
        <w:t>№</w:t>
      </w:r>
      <w:r w:rsidR="000D45AE">
        <w:rPr>
          <w:szCs w:val="24"/>
        </w:rPr>
        <w:t xml:space="preserve"> </w:t>
      </w:r>
      <w:r w:rsidR="008D72E8">
        <w:rPr>
          <w:szCs w:val="24"/>
        </w:rPr>
        <w:t>_</w:t>
      </w:r>
      <w:r w:rsidR="00FA65C5">
        <w:rPr>
          <w:szCs w:val="24"/>
        </w:rPr>
        <w:t>46_</w:t>
      </w:r>
    </w:p>
    <w:p w14:paraId="3B0E7F35" w14:textId="77777777" w:rsidR="000D45AE" w:rsidRDefault="000D45AE" w:rsidP="000D45A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3632DCA3" w14:textId="77777777" w:rsidR="000D45AE" w:rsidRDefault="000D45AE" w:rsidP="000D45AE">
      <w:pPr>
        <w:jc w:val="center"/>
        <w:rPr>
          <w:sz w:val="28"/>
          <w:szCs w:val="28"/>
        </w:rPr>
      </w:pPr>
    </w:p>
    <w:p w14:paraId="2BD0A09B" w14:textId="14D396E0" w:rsidR="00851930" w:rsidRDefault="00851930" w:rsidP="000D45A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124431091"/>
      <w:bookmarkStart w:id="1" w:name="_Hlk95917251"/>
      <w:r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FC4DC7">
        <w:rPr>
          <w:rFonts w:ascii="Liberation Serif" w:hAnsi="Liberation Serif"/>
          <w:b/>
          <w:sz w:val="28"/>
          <w:szCs w:val="28"/>
        </w:rPr>
        <w:t>П</w:t>
      </w:r>
      <w:r>
        <w:rPr>
          <w:rFonts w:ascii="Liberation Serif" w:hAnsi="Liberation Serif"/>
          <w:b/>
          <w:sz w:val="28"/>
          <w:szCs w:val="28"/>
        </w:rPr>
        <w:t xml:space="preserve">еречня мероприятий муниципальной программы </w:t>
      </w:r>
      <w:r w:rsidR="008B2AAB">
        <w:rPr>
          <w:rFonts w:ascii="Liberation Serif" w:hAnsi="Liberation Serif"/>
          <w:b/>
          <w:sz w:val="28"/>
          <w:szCs w:val="28"/>
        </w:rPr>
        <w:t>п</w:t>
      </w:r>
      <w:r>
        <w:rPr>
          <w:rFonts w:ascii="Liberation Serif" w:hAnsi="Liberation Serif"/>
          <w:b/>
          <w:sz w:val="28"/>
          <w:szCs w:val="28"/>
        </w:rPr>
        <w:t>о энергосбережению и повышению энергетической эффективности в городском округе Красноуфимск на 2021-2030 г. г.</w:t>
      </w:r>
      <w:r w:rsidR="008B2AAB">
        <w:rPr>
          <w:rFonts w:ascii="Liberation Serif" w:hAnsi="Liberation Serif"/>
          <w:b/>
          <w:sz w:val="28"/>
          <w:szCs w:val="28"/>
        </w:rPr>
        <w:t>,</w:t>
      </w:r>
      <w:r>
        <w:rPr>
          <w:rFonts w:ascii="Liberation Serif" w:hAnsi="Liberation Serif"/>
          <w:b/>
          <w:sz w:val="28"/>
          <w:szCs w:val="28"/>
        </w:rPr>
        <w:t xml:space="preserve"> финансирование которых пред</w:t>
      </w:r>
      <w:r w:rsidR="007404D2">
        <w:rPr>
          <w:rFonts w:ascii="Liberation Serif" w:hAnsi="Liberation Serif"/>
          <w:b/>
          <w:sz w:val="28"/>
          <w:szCs w:val="28"/>
        </w:rPr>
        <w:t>лагается с использованием субсидий из областного бюджета в 202</w:t>
      </w:r>
      <w:r w:rsidR="008D72E8">
        <w:rPr>
          <w:rFonts w:ascii="Liberation Serif" w:hAnsi="Liberation Serif"/>
          <w:b/>
          <w:sz w:val="28"/>
          <w:szCs w:val="28"/>
        </w:rPr>
        <w:t>5</w:t>
      </w:r>
      <w:r w:rsidR="007404D2">
        <w:rPr>
          <w:rFonts w:ascii="Liberation Serif" w:hAnsi="Liberation Serif"/>
          <w:b/>
          <w:sz w:val="28"/>
          <w:szCs w:val="28"/>
        </w:rPr>
        <w:t xml:space="preserve"> году и плановый период 202</w:t>
      </w:r>
      <w:r w:rsidR="008D72E8">
        <w:rPr>
          <w:rFonts w:ascii="Liberation Serif" w:hAnsi="Liberation Serif"/>
          <w:b/>
          <w:sz w:val="28"/>
          <w:szCs w:val="28"/>
        </w:rPr>
        <w:t>6</w:t>
      </w:r>
      <w:r w:rsidR="007404D2">
        <w:rPr>
          <w:rFonts w:ascii="Liberation Serif" w:hAnsi="Liberation Serif"/>
          <w:b/>
          <w:sz w:val="28"/>
          <w:szCs w:val="28"/>
        </w:rPr>
        <w:t xml:space="preserve"> и 202</w:t>
      </w:r>
      <w:r w:rsidR="008D72E8">
        <w:rPr>
          <w:rFonts w:ascii="Liberation Serif" w:hAnsi="Liberation Serif"/>
          <w:b/>
          <w:sz w:val="28"/>
          <w:szCs w:val="28"/>
        </w:rPr>
        <w:t>7</w:t>
      </w:r>
      <w:r w:rsidR="007404D2">
        <w:rPr>
          <w:rFonts w:ascii="Liberation Serif" w:hAnsi="Liberation Serif"/>
          <w:b/>
          <w:sz w:val="28"/>
          <w:szCs w:val="28"/>
        </w:rPr>
        <w:t xml:space="preserve"> годов</w:t>
      </w:r>
    </w:p>
    <w:bookmarkEnd w:id="0"/>
    <w:p w14:paraId="40945297" w14:textId="15314B97" w:rsidR="00851930" w:rsidRDefault="00851930" w:rsidP="000D45AE">
      <w:pPr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3B6AD532" w14:textId="768A73D6" w:rsidR="000D45AE" w:rsidRPr="00BD6916" w:rsidRDefault="007404D2" w:rsidP="0056316F">
      <w:pPr>
        <w:spacing w:before="100" w:beforeAutospacing="1" w:after="100" w:afterAutospacing="1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Законом Свердловской области от 0</w:t>
      </w:r>
      <w:r w:rsidR="00DF1B98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.12.202</w:t>
      </w:r>
      <w:r w:rsidR="00DF1B98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№ 13</w:t>
      </w:r>
      <w:r w:rsidR="00DF1B98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-ОЗ «Об областном бюджете на 202</w:t>
      </w:r>
      <w:r w:rsidR="00DF1B98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 и плановый период 202</w:t>
      </w:r>
      <w:r w:rsidR="00DF1B98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и 202</w:t>
      </w:r>
      <w:r w:rsidR="00DF1B98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 годов</w:t>
      </w:r>
      <w:r w:rsidR="00DE077C">
        <w:rPr>
          <w:rFonts w:ascii="Liberation Serif" w:hAnsi="Liberation Serif"/>
          <w:sz w:val="28"/>
          <w:szCs w:val="28"/>
        </w:rPr>
        <w:t>»</w:t>
      </w:r>
      <w:r w:rsidR="00887E1B">
        <w:rPr>
          <w:rFonts w:ascii="Liberation Serif" w:hAnsi="Liberation Serif"/>
          <w:sz w:val="28"/>
          <w:szCs w:val="28"/>
        </w:rPr>
        <w:t>,</w:t>
      </w:r>
      <w:r w:rsidR="00DE077C"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 29.10.2013 № 1330-ПП «Об утверждении государственной программы Свердловской области «Развитие жилищно-коммунального хозяйства и повышение энергетической эффекти</w:t>
      </w:r>
      <w:r w:rsidR="0056316F">
        <w:rPr>
          <w:rFonts w:ascii="Liberation Serif" w:hAnsi="Liberation Serif"/>
          <w:sz w:val="28"/>
          <w:szCs w:val="28"/>
        </w:rPr>
        <w:t>в</w:t>
      </w:r>
      <w:r w:rsidR="00DE077C">
        <w:rPr>
          <w:rFonts w:ascii="Liberation Serif" w:hAnsi="Liberation Serif"/>
          <w:sz w:val="28"/>
          <w:szCs w:val="28"/>
        </w:rPr>
        <w:t>ности</w:t>
      </w:r>
      <w:r w:rsidR="0056316F">
        <w:rPr>
          <w:rFonts w:ascii="Liberation Serif" w:hAnsi="Liberation Serif"/>
          <w:sz w:val="28"/>
          <w:szCs w:val="28"/>
        </w:rPr>
        <w:t xml:space="preserve"> в Свердловской области до 2027 года», постановлением </w:t>
      </w:r>
      <w:r w:rsidR="00D97C9A">
        <w:rPr>
          <w:rFonts w:ascii="Liberation Serif" w:hAnsi="Liberation Serif"/>
          <w:sz w:val="28"/>
          <w:szCs w:val="28"/>
        </w:rPr>
        <w:t xml:space="preserve">Администрации </w:t>
      </w:r>
      <w:r w:rsidR="0056316F">
        <w:rPr>
          <w:rFonts w:ascii="Liberation Serif" w:hAnsi="Liberation Serif"/>
          <w:sz w:val="28"/>
          <w:szCs w:val="28"/>
        </w:rPr>
        <w:t xml:space="preserve"> городского округа Красноуфимск от 02.09.2021 № </w:t>
      </w:r>
      <w:r w:rsidR="00DF1B98">
        <w:rPr>
          <w:rFonts w:ascii="Liberation Serif" w:hAnsi="Liberation Serif"/>
          <w:sz w:val="28"/>
          <w:szCs w:val="28"/>
        </w:rPr>
        <w:t>151</w:t>
      </w:r>
      <w:r w:rsidR="0056316F">
        <w:rPr>
          <w:rFonts w:ascii="Liberation Serif" w:hAnsi="Liberation Serif"/>
          <w:sz w:val="28"/>
          <w:szCs w:val="28"/>
        </w:rPr>
        <w:t xml:space="preserve"> «</w:t>
      </w:r>
      <w:r w:rsidR="008B2AAB">
        <w:rPr>
          <w:rFonts w:ascii="Liberation Serif" w:hAnsi="Liberation Serif"/>
          <w:sz w:val="28"/>
          <w:szCs w:val="28"/>
        </w:rPr>
        <w:t>Об утверждении программы п</w:t>
      </w:r>
      <w:r w:rsidR="0056316F">
        <w:rPr>
          <w:rFonts w:ascii="Liberation Serif" w:hAnsi="Liberation Serif"/>
          <w:sz w:val="28"/>
          <w:szCs w:val="28"/>
        </w:rPr>
        <w:t>о энергосбережению и повышению энергетической эффективности в городском округе Красноуфимск на 2021-2030 г. г.»</w:t>
      </w:r>
      <w:r w:rsidR="00B01A81">
        <w:rPr>
          <w:rFonts w:ascii="Liberation Serif" w:hAnsi="Liberation Serif"/>
          <w:sz w:val="28"/>
          <w:szCs w:val="28"/>
        </w:rPr>
        <w:t xml:space="preserve"> </w:t>
      </w:r>
      <w:r w:rsidR="00B01A81" w:rsidRPr="00D97C9A">
        <w:rPr>
          <w:rFonts w:ascii="Liberation Serif" w:hAnsi="Liberation Serif"/>
          <w:bCs/>
          <w:sz w:val="28"/>
          <w:szCs w:val="28"/>
        </w:rPr>
        <w:t>(</w:t>
      </w:r>
      <w:r w:rsidR="00B01A81" w:rsidRPr="00D97C9A">
        <w:rPr>
          <w:rFonts w:ascii="Liberation Serif" w:hAnsi="Liberation Serif"/>
          <w:sz w:val="28"/>
          <w:szCs w:val="28"/>
        </w:rPr>
        <w:t xml:space="preserve">в редакции постановления </w:t>
      </w:r>
      <w:r w:rsidR="00D97C9A" w:rsidRPr="00D97C9A">
        <w:rPr>
          <w:rFonts w:ascii="Liberation Serif" w:hAnsi="Liberation Serif"/>
          <w:sz w:val="28"/>
          <w:szCs w:val="28"/>
        </w:rPr>
        <w:t xml:space="preserve">Администрации </w:t>
      </w:r>
      <w:r w:rsidR="00B01A81" w:rsidRPr="00D97C9A">
        <w:rPr>
          <w:rFonts w:ascii="Liberation Serif" w:hAnsi="Liberation Serif"/>
          <w:sz w:val="28"/>
          <w:szCs w:val="28"/>
        </w:rPr>
        <w:t xml:space="preserve"> городского округа Красноуфимск № </w:t>
      </w:r>
      <w:r w:rsidR="00DF1B98" w:rsidRPr="00D97C9A">
        <w:rPr>
          <w:rFonts w:ascii="Liberation Serif" w:hAnsi="Liberation Serif"/>
          <w:sz w:val="28"/>
          <w:szCs w:val="28"/>
        </w:rPr>
        <w:t>1834</w:t>
      </w:r>
      <w:r w:rsidR="00B01A81" w:rsidRPr="00D97C9A">
        <w:rPr>
          <w:rFonts w:ascii="Liberation Serif" w:hAnsi="Liberation Serif"/>
          <w:sz w:val="28"/>
          <w:szCs w:val="28"/>
        </w:rPr>
        <w:t xml:space="preserve"> от </w:t>
      </w:r>
      <w:r w:rsidR="00DF1B98" w:rsidRPr="00D97C9A">
        <w:rPr>
          <w:rFonts w:ascii="Liberation Serif" w:hAnsi="Liberation Serif"/>
          <w:sz w:val="28"/>
          <w:szCs w:val="28"/>
        </w:rPr>
        <w:t>28</w:t>
      </w:r>
      <w:r w:rsidR="00B01A81" w:rsidRPr="00D97C9A">
        <w:rPr>
          <w:rFonts w:ascii="Liberation Serif" w:hAnsi="Liberation Serif"/>
          <w:sz w:val="28"/>
          <w:szCs w:val="28"/>
        </w:rPr>
        <w:t>.</w:t>
      </w:r>
      <w:r w:rsidR="00DF1B98" w:rsidRPr="00D97C9A">
        <w:rPr>
          <w:rFonts w:ascii="Liberation Serif" w:hAnsi="Liberation Serif"/>
          <w:sz w:val="28"/>
          <w:szCs w:val="28"/>
        </w:rPr>
        <w:t>12</w:t>
      </w:r>
      <w:r w:rsidR="00B01A81" w:rsidRPr="00D97C9A">
        <w:rPr>
          <w:rFonts w:ascii="Liberation Serif" w:hAnsi="Liberation Serif"/>
          <w:sz w:val="28"/>
          <w:szCs w:val="28"/>
        </w:rPr>
        <w:t>.202</w:t>
      </w:r>
      <w:r w:rsidR="00DF1B98" w:rsidRPr="00D97C9A">
        <w:rPr>
          <w:rFonts w:ascii="Liberation Serif" w:hAnsi="Liberation Serif"/>
          <w:sz w:val="28"/>
          <w:szCs w:val="28"/>
        </w:rPr>
        <w:t>4</w:t>
      </w:r>
      <w:r w:rsidR="00B01A81" w:rsidRPr="00D97C9A">
        <w:rPr>
          <w:rFonts w:ascii="Liberation Serif" w:hAnsi="Liberation Serif"/>
          <w:sz w:val="28"/>
          <w:szCs w:val="28"/>
        </w:rPr>
        <w:t xml:space="preserve"> г.)</w:t>
      </w:r>
      <w:r w:rsidR="0056316F" w:rsidRPr="00D97C9A">
        <w:rPr>
          <w:rFonts w:ascii="Liberation Serif" w:hAnsi="Liberation Serif"/>
          <w:sz w:val="28"/>
          <w:szCs w:val="28"/>
        </w:rPr>
        <w:t xml:space="preserve">, </w:t>
      </w:r>
      <w:r w:rsidR="0056316F" w:rsidRPr="00D97C9A">
        <w:rPr>
          <w:rFonts w:ascii="Liberation Serif" w:hAnsi="Liberation Serif" w:cs="Liberation Serif"/>
          <w:sz w:val="28"/>
          <w:szCs w:val="28"/>
        </w:rPr>
        <w:t>протоколом заседания комиссии Министерства энергетики</w:t>
      </w:r>
      <w:r w:rsidR="0056316F" w:rsidRPr="0056316F">
        <w:rPr>
          <w:rFonts w:ascii="Liberation Serif" w:hAnsi="Liberation Serif" w:cs="Liberation Serif"/>
          <w:sz w:val="28"/>
          <w:szCs w:val="28"/>
        </w:rPr>
        <w:t xml:space="preserve"> и жилищно-коммунального хозяйства Свердловской области по проведению отбора заявок муниципальных образований на предоставление субсидий и иных межбюджетных трансфертов из областного бюджета местным бюджетам муниципальных образований, расположенных на территории Свердловской области</w:t>
      </w:r>
      <w:r w:rsidR="0056316F">
        <w:rPr>
          <w:rFonts w:ascii="Liberation Serif" w:hAnsi="Liberation Serif" w:cs="Liberation Serif"/>
          <w:szCs w:val="24"/>
        </w:rPr>
        <w:t xml:space="preserve">, </w:t>
      </w:r>
      <w:r w:rsidR="0056316F" w:rsidRPr="0056316F">
        <w:rPr>
          <w:rFonts w:ascii="Liberation Serif" w:hAnsi="Liberation Serif" w:cs="Liberation Serif"/>
          <w:sz w:val="28"/>
          <w:szCs w:val="28"/>
        </w:rPr>
        <w:t>в рамках реализации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2027 года» от 2</w:t>
      </w:r>
      <w:r w:rsidR="00DF1B98">
        <w:rPr>
          <w:rFonts w:ascii="Liberation Serif" w:hAnsi="Liberation Serif" w:cs="Liberation Serif"/>
          <w:sz w:val="28"/>
          <w:szCs w:val="28"/>
        </w:rPr>
        <w:t>8</w:t>
      </w:r>
      <w:r w:rsidR="0056316F" w:rsidRPr="0056316F">
        <w:rPr>
          <w:rFonts w:ascii="Liberation Serif" w:hAnsi="Liberation Serif" w:cs="Liberation Serif"/>
          <w:sz w:val="28"/>
          <w:szCs w:val="28"/>
        </w:rPr>
        <w:t>.</w:t>
      </w:r>
      <w:r w:rsidR="00DF1B98">
        <w:rPr>
          <w:rFonts w:ascii="Liberation Serif" w:hAnsi="Liberation Serif" w:cs="Liberation Serif"/>
          <w:sz w:val="28"/>
          <w:szCs w:val="28"/>
        </w:rPr>
        <w:t>08</w:t>
      </w:r>
      <w:r w:rsidR="0056316F" w:rsidRPr="0056316F">
        <w:rPr>
          <w:rFonts w:ascii="Liberation Serif" w:hAnsi="Liberation Serif" w:cs="Liberation Serif"/>
          <w:sz w:val="28"/>
          <w:szCs w:val="28"/>
        </w:rPr>
        <w:t>.202</w:t>
      </w:r>
      <w:r w:rsidR="00DF1B98">
        <w:rPr>
          <w:rFonts w:ascii="Liberation Serif" w:hAnsi="Liberation Serif" w:cs="Liberation Serif"/>
          <w:sz w:val="28"/>
          <w:szCs w:val="28"/>
        </w:rPr>
        <w:t>4</w:t>
      </w:r>
      <w:r w:rsidR="0056316F" w:rsidRPr="0056316F">
        <w:rPr>
          <w:rFonts w:ascii="Liberation Serif" w:hAnsi="Liberation Serif" w:cs="Liberation Serif"/>
          <w:sz w:val="28"/>
          <w:szCs w:val="28"/>
        </w:rPr>
        <w:t xml:space="preserve"> №</w:t>
      </w:r>
      <w:r w:rsidR="0056316F">
        <w:rPr>
          <w:rFonts w:ascii="Liberation Serif" w:hAnsi="Liberation Serif" w:cs="Liberation Serif"/>
          <w:sz w:val="28"/>
          <w:szCs w:val="28"/>
        </w:rPr>
        <w:t xml:space="preserve"> </w:t>
      </w:r>
      <w:r w:rsidR="00DF1B98">
        <w:rPr>
          <w:rFonts w:ascii="Liberation Serif" w:hAnsi="Liberation Serif" w:cs="Liberation Serif"/>
          <w:sz w:val="28"/>
          <w:szCs w:val="28"/>
        </w:rPr>
        <w:t>14</w:t>
      </w:r>
      <w:r w:rsidR="00315920" w:rsidRPr="00BD6916">
        <w:rPr>
          <w:rFonts w:ascii="Liberation Serif" w:hAnsi="Liberation Serif"/>
          <w:sz w:val="28"/>
          <w:szCs w:val="28"/>
        </w:rPr>
        <w:t>,</w:t>
      </w:r>
      <w:r w:rsidR="00695584" w:rsidRPr="00BD6916">
        <w:rPr>
          <w:rFonts w:ascii="Liberation Serif" w:hAnsi="Liberation Serif"/>
          <w:sz w:val="28"/>
          <w:szCs w:val="28"/>
        </w:rPr>
        <w:t xml:space="preserve"> </w:t>
      </w:r>
      <w:r w:rsidR="000D45AE" w:rsidRPr="00BD6916">
        <w:rPr>
          <w:rFonts w:ascii="Liberation Serif" w:hAnsi="Liberation Serif"/>
          <w:sz w:val="28"/>
          <w:szCs w:val="28"/>
        </w:rPr>
        <w:t>ст. 28, 48 Устава городского округа Красноуфимск.</w:t>
      </w:r>
    </w:p>
    <w:p w14:paraId="0C81A2D4" w14:textId="77777777" w:rsidR="000D45AE" w:rsidRPr="00BD6916" w:rsidRDefault="000D45AE" w:rsidP="000D45AE">
      <w:pPr>
        <w:spacing w:before="100" w:beforeAutospacing="1" w:after="100" w:afterAutospacing="1"/>
        <w:jc w:val="both"/>
        <w:rPr>
          <w:rFonts w:ascii="Liberation Serif" w:hAnsi="Liberation Serif"/>
          <w:bCs/>
          <w:sz w:val="28"/>
          <w:szCs w:val="28"/>
        </w:rPr>
      </w:pPr>
      <w:r w:rsidRPr="00BD6916">
        <w:rPr>
          <w:rFonts w:ascii="Liberation Serif" w:hAnsi="Liberation Serif"/>
          <w:bCs/>
          <w:sz w:val="28"/>
          <w:szCs w:val="28"/>
        </w:rPr>
        <w:t>ПОСТАНОВЛЯЮ:</w:t>
      </w:r>
    </w:p>
    <w:p w14:paraId="16F621A9" w14:textId="4FC6B3C0" w:rsidR="00FC4DC7" w:rsidRDefault="00FC4DC7" w:rsidP="00FC4DC7">
      <w:pPr>
        <w:pStyle w:val="a9"/>
        <w:numPr>
          <w:ilvl w:val="0"/>
          <w:numId w:val="4"/>
        </w:numPr>
        <w:jc w:val="both"/>
        <w:rPr>
          <w:rFonts w:ascii="Liberation Serif" w:hAnsi="Liberation Serif"/>
          <w:bCs/>
          <w:sz w:val="28"/>
          <w:szCs w:val="28"/>
        </w:rPr>
      </w:pPr>
      <w:r w:rsidRPr="00FC4DC7">
        <w:rPr>
          <w:rFonts w:ascii="Liberation Serif" w:hAnsi="Liberation Serif"/>
          <w:sz w:val="28"/>
          <w:szCs w:val="28"/>
        </w:rPr>
        <w:t xml:space="preserve">Утвердить Перечень мероприятий </w:t>
      </w:r>
      <w:r w:rsidRPr="00FC4DC7">
        <w:rPr>
          <w:rFonts w:ascii="Liberation Serif" w:hAnsi="Liberation Serif"/>
          <w:bCs/>
          <w:sz w:val="28"/>
          <w:szCs w:val="28"/>
        </w:rPr>
        <w:t xml:space="preserve">муниципальной программы </w:t>
      </w:r>
      <w:r w:rsidR="008B2AAB">
        <w:rPr>
          <w:rFonts w:ascii="Liberation Serif" w:hAnsi="Liberation Serif"/>
          <w:bCs/>
          <w:sz w:val="28"/>
          <w:szCs w:val="28"/>
        </w:rPr>
        <w:t>п</w:t>
      </w:r>
      <w:r w:rsidRPr="00FC4DC7">
        <w:rPr>
          <w:rFonts w:ascii="Liberation Serif" w:hAnsi="Liberation Serif"/>
          <w:bCs/>
          <w:sz w:val="28"/>
          <w:szCs w:val="28"/>
        </w:rPr>
        <w:t>о энергосбережению и повышению энергетической эффективности в городском округе Красноуфимск на 2021-2030 г. г.</w:t>
      </w:r>
      <w:r w:rsidR="009D0AD9">
        <w:rPr>
          <w:rFonts w:ascii="Liberation Serif" w:hAnsi="Liberation Serif"/>
          <w:bCs/>
          <w:sz w:val="28"/>
          <w:szCs w:val="28"/>
        </w:rPr>
        <w:t xml:space="preserve"> </w:t>
      </w:r>
      <w:r w:rsidR="009D0AD9" w:rsidRPr="00D97C9A">
        <w:rPr>
          <w:rFonts w:ascii="Liberation Serif" w:hAnsi="Liberation Serif"/>
          <w:bCs/>
          <w:sz w:val="28"/>
          <w:szCs w:val="28"/>
        </w:rPr>
        <w:t>(</w:t>
      </w:r>
      <w:r w:rsidR="00B01A81" w:rsidRPr="00D97C9A">
        <w:rPr>
          <w:rFonts w:ascii="Liberation Serif" w:hAnsi="Liberation Serif"/>
          <w:sz w:val="28"/>
          <w:szCs w:val="28"/>
        </w:rPr>
        <w:t xml:space="preserve">в редакции постановления </w:t>
      </w:r>
      <w:r w:rsidR="00D97C9A" w:rsidRPr="00D97C9A">
        <w:rPr>
          <w:rFonts w:ascii="Liberation Serif" w:hAnsi="Liberation Serif"/>
          <w:sz w:val="28"/>
          <w:szCs w:val="28"/>
        </w:rPr>
        <w:t xml:space="preserve">Администрации </w:t>
      </w:r>
      <w:r w:rsidR="00B01A81" w:rsidRPr="00D97C9A">
        <w:rPr>
          <w:rFonts w:ascii="Liberation Serif" w:hAnsi="Liberation Serif"/>
          <w:sz w:val="28"/>
          <w:szCs w:val="28"/>
        </w:rPr>
        <w:t xml:space="preserve"> городского округа Красноуфимск № </w:t>
      </w:r>
      <w:r w:rsidR="00DF1B98" w:rsidRPr="00D97C9A">
        <w:rPr>
          <w:rFonts w:ascii="Liberation Serif" w:hAnsi="Liberation Serif"/>
          <w:sz w:val="28"/>
          <w:szCs w:val="28"/>
        </w:rPr>
        <w:t>1834</w:t>
      </w:r>
      <w:r w:rsidR="00B01A81" w:rsidRPr="00D97C9A">
        <w:rPr>
          <w:rFonts w:ascii="Liberation Serif" w:hAnsi="Liberation Serif"/>
          <w:sz w:val="28"/>
          <w:szCs w:val="28"/>
        </w:rPr>
        <w:t xml:space="preserve"> от </w:t>
      </w:r>
      <w:r w:rsidR="00DF1B98" w:rsidRPr="00D97C9A">
        <w:rPr>
          <w:rFonts w:ascii="Liberation Serif" w:hAnsi="Liberation Serif"/>
          <w:sz w:val="28"/>
          <w:szCs w:val="28"/>
        </w:rPr>
        <w:t>28</w:t>
      </w:r>
      <w:r w:rsidR="00B01A81" w:rsidRPr="00D97C9A">
        <w:rPr>
          <w:rFonts w:ascii="Liberation Serif" w:hAnsi="Liberation Serif"/>
          <w:sz w:val="28"/>
          <w:szCs w:val="28"/>
        </w:rPr>
        <w:t>.</w:t>
      </w:r>
      <w:r w:rsidR="00DF1B98" w:rsidRPr="00D97C9A">
        <w:rPr>
          <w:rFonts w:ascii="Liberation Serif" w:hAnsi="Liberation Serif"/>
          <w:sz w:val="28"/>
          <w:szCs w:val="28"/>
        </w:rPr>
        <w:t>12</w:t>
      </w:r>
      <w:r w:rsidR="00B01A81" w:rsidRPr="00D97C9A">
        <w:rPr>
          <w:rFonts w:ascii="Liberation Serif" w:hAnsi="Liberation Serif"/>
          <w:sz w:val="28"/>
          <w:szCs w:val="28"/>
        </w:rPr>
        <w:t>.202</w:t>
      </w:r>
      <w:r w:rsidR="00DF1B98" w:rsidRPr="00D97C9A">
        <w:rPr>
          <w:rFonts w:ascii="Liberation Serif" w:hAnsi="Liberation Serif"/>
          <w:sz w:val="28"/>
          <w:szCs w:val="28"/>
        </w:rPr>
        <w:t>4</w:t>
      </w:r>
      <w:r w:rsidR="00B01A81" w:rsidRPr="00D97C9A">
        <w:rPr>
          <w:rFonts w:ascii="Liberation Serif" w:hAnsi="Liberation Serif"/>
          <w:sz w:val="28"/>
          <w:szCs w:val="28"/>
        </w:rPr>
        <w:t xml:space="preserve"> г.)</w:t>
      </w:r>
      <w:r w:rsidR="008B2AAB" w:rsidRPr="00D97C9A">
        <w:rPr>
          <w:rFonts w:ascii="Liberation Serif" w:hAnsi="Liberation Serif"/>
          <w:sz w:val="28"/>
          <w:szCs w:val="28"/>
        </w:rPr>
        <w:t>,</w:t>
      </w:r>
      <w:r w:rsidRPr="00D97C9A">
        <w:rPr>
          <w:rFonts w:ascii="Liberation Serif" w:hAnsi="Liberation Serif"/>
          <w:bCs/>
          <w:sz w:val="28"/>
          <w:szCs w:val="28"/>
        </w:rPr>
        <w:t xml:space="preserve"> финансирование которых предлагается с</w:t>
      </w:r>
      <w:r w:rsidRPr="00FC4DC7">
        <w:rPr>
          <w:rFonts w:ascii="Liberation Serif" w:hAnsi="Liberation Serif"/>
          <w:bCs/>
          <w:sz w:val="28"/>
          <w:szCs w:val="28"/>
        </w:rPr>
        <w:t xml:space="preserve"> </w:t>
      </w:r>
      <w:r w:rsidRPr="00FC4DC7">
        <w:rPr>
          <w:rFonts w:ascii="Liberation Serif" w:hAnsi="Liberation Serif"/>
          <w:bCs/>
          <w:sz w:val="28"/>
          <w:szCs w:val="28"/>
        </w:rPr>
        <w:lastRenderedPageBreak/>
        <w:t>использованием субсидий из областного бюджета в 202</w:t>
      </w:r>
      <w:r w:rsidR="00DF1B98">
        <w:rPr>
          <w:rFonts w:ascii="Liberation Serif" w:hAnsi="Liberation Serif"/>
          <w:bCs/>
          <w:sz w:val="28"/>
          <w:szCs w:val="28"/>
        </w:rPr>
        <w:t>5</w:t>
      </w:r>
      <w:r w:rsidRPr="00FC4DC7">
        <w:rPr>
          <w:rFonts w:ascii="Liberation Serif" w:hAnsi="Liberation Serif"/>
          <w:bCs/>
          <w:sz w:val="28"/>
          <w:szCs w:val="28"/>
        </w:rPr>
        <w:t xml:space="preserve"> году и плановый период 202</w:t>
      </w:r>
      <w:r w:rsidR="00DF1B98">
        <w:rPr>
          <w:rFonts w:ascii="Liberation Serif" w:hAnsi="Liberation Serif"/>
          <w:bCs/>
          <w:sz w:val="28"/>
          <w:szCs w:val="28"/>
        </w:rPr>
        <w:t>6</w:t>
      </w:r>
      <w:r w:rsidRPr="00FC4DC7">
        <w:rPr>
          <w:rFonts w:ascii="Liberation Serif" w:hAnsi="Liberation Serif"/>
          <w:bCs/>
          <w:sz w:val="28"/>
          <w:szCs w:val="28"/>
        </w:rPr>
        <w:t xml:space="preserve"> и 202</w:t>
      </w:r>
      <w:r w:rsidR="00DF1B98">
        <w:rPr>
          <w:rFonts w:ascii="Liberation Serif" w:hAnsi="Liberation Serif"/>
          <w:bCs/>
          <w:sz w:val="28"/>
          <w:szCs w:val="28"/>
        </w:rPr>
        <w:t>7</w:t>
      </w:r>
      <w:r w:rsidRPr="00FC4DC7">
        <w:rPr>
          <w:rFonts w:ascii="Liberation Serif" w:hAnsi="Liberation Serif"/>
          <w:bCs/>
          <w:sz w:val="28"/>
          <w:szCs w:val="28"/>
        </w:rPr>
        <w:t xml:space="preserve"> годов (приложение № 1).</w:t>
      </w:r>
    </w:p>
    <w:p w14:paraId="2789F159" w14:textId="3929A423" w:rsidR="00FC4DC7" w:rsidRPr="00D97C9A" w:rsidRDefault="00FC4DC7" w:rsidP="00FC4DC7">
      <w:pPr>
        <w:pStyle w:val="a9"/>
        <w:numPr>
          <w:ilvl w:val="0"/>
          <w:numId w:val="4"/>
        </w:numPr>
        <w:jc w:val="both"/>
        <w:rPr>
          <w:rFonts w:ascii="Liberation Serif" w:hAnsi="Liberation Serif"/>
          <w:bCs/>
          <w:sz w:val="28"/>
          <w:szCs w:val="28"/>
        </w:rPr>
      </w:pPr>
      <w:r w:rsidRPr="00D97C9A">
        <w:rPr>
          <w:rFonts w:ascii="Liberation Serif" w:hAnsi="Liberation Serif"/>
          <w:sz w:val="28"/>
          <w:szCs w:val="28"/>
        </w:rPr>
        <w:t>Настоящее постановление вступает в силу с момента опубликования.</w:t>
      </w:r>
    </w:p>
    <w:p w14:paraId="71FCA6FD" w14:textId="4A5AF687" w:rsidR="00FC4DC7" w:rsidRPr="00D97C9A" w:rsidRDefault="00FC4DC7" w:rsidP="00FC4DC7">
      <w:pPr>
        <w:pStyle w:val="a9"/>
        <w:numPr>
          <w:ilvl w:val="0"/>
          <w:numId w:val="4"/>
        </w:numPr>
        <w:jc w:val="both"/>
        <w:rPr>
          <w:rFonts w:ascii="Liberation Serif" w:hAnsi="Liberation Serif"/>
          <w:bCs/>
          <w:sz w:val="28"/>
          <w:szCs w:val="28"/>
        </w:rPr>
      </w:pPr>
      <w:r w:rsidRPr="00D97C9A">
        <w:rPr>
          <w:rFonts w:ascii="Liberation Serif" w:hAnsi="Liberation Serif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049F38F1" w14:textId="4D4AB8AF" w:rsidR="00FC4DC7" w:rsidRPr="00D97C9A" w:rsidRDefault="00FC4DC7" w:rsidP="00FC4DC7">
      <w:pPr>
        <w:pStyle w:val="a9"/>
        <w:numPr>
          <w:ilvl w:val="0"/>
          <w:numId w:val="4"/>
        </w:numPr>
        <w:jc w:val="both"/>
        <w:rPr>
          <w:rFonts w:ascii="Liberation Serif" w:hAnsi="Liberation Serif"/>
          <w:bCs/>
          <w:sz w:val="28"/>
          <w:szCs w:val="28"/>
        </w:rPr>
      </w:pPr>
      <w:r w:rsidRPr="00D97C9A">
        <w:rPr>
          <w:rFonts w:ascii="Liberation Serif" w:hAnsi="Liberation Serif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городского округа Красноуфимск </w:t>
      </w:r>
      <w:r w:rsidR="00DF1B98" w:rsidRPr="00D97C9A">
        <w:rPr>
          <w:rFonts w:ascii="Liberation Serif" w:hAnsi="Liberation Serif"/>
          <w:sz w:val="28"/>
          <w:szCs w:val="28"/>
        </w:rPr>
        <w:t xml:space="preserve"> Е.Н. </w:t>
      </w:r>
      <w:r w:rsidRPr="00D97C9A">
        <w:rPr>
          <w:rFonts w:ascii="Liberation Serif" w:hAnsi="Liberation Serif"/>
          <w:sz w:val="28"/>
          <w:szCs w:val="28"/>
        </w:rPr>
        <w:t xml:space="preserve"> </w:t>
      </w:r>
      <w:r w:rsidR="00DF1B98" w:rsidRPr="00D97C9A">
        <w:rPr>
          <w:rFonts w:ascii="Liberation Serif" w:hAnsi="Liberation Serif"/>
          <w:sz w:val="28"/>
          <w:szCs w:val="28"/>
        </w:rPr>
        <w:t>Антипину</w:t>
      </w:r>
      <w:r w:rsidRPr="00D97C9A">
        <w:rPr>
          <w:rFonts w:ascii="Liberation Serif" w:hAnsi="Liberation Serif"/>
          <w:sz w:val="28"/>
          <w:szCs w:val="28"/>
        </w:rPr>
        <w:t>.</w:t>
      </w:r>
    </w:p>
    <w:p w14:paraId="4B6CE66F" w14:textId="77777777" w:rsidR="00FC4DC7" w:rsidRPr="00D97C9A" w:rsidRDefault="00FC4DC7" w:rsidP="00FC4DC7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</w:p>
    <w:p w14:paraId="10A1BADA" w14:textId="77777777" w:rsidR="00FC4DC7" w:rsidRDefault="00FC4DC7" w:rsidP="00FC4DC7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</w:p>
    <w:p w14:paraId="3519CDFC" w14:textId="54497009" w:rsidR="00B4300E" w:rsidRDefault="00B4300E" w:rsidP="000D45AE">
      <w:pPr>
        <w:rPr>
          <w:sz w:val="27"/>
          <w:szCs w:val="27"/>
        </w:rPr>
      </w:pPr>
    </w:p>
    <w:p w14:paraId="205BFA43" w14:textId="039CB2E3" w:rsidR="00EC5636" w:rsidRDefault="00EC5636" w:rsidP="000D45AE">
      <w:pPr>
        <w:rPr>
          <w:sz w:val="27"/>
          <w:szCs w:val="27"/>
        </w:rPr>
      </w:pPr>
    </w:p>
    <w:p w14:paraId="2D875A13" w14:textId="3C9759CD" w:rsidR="00EC5636" w:rsidRDefault="00EC5636" w:rsidP="000D45AE">
      <w:pPr>
        <w:rPr>
          <w:sz w:val="27"/>
          <w:szCs w:val="27"/>
        </w:rPr>
      </w:pPr>
    </w:p>
    <w:p w14:paraId="155CF194" w14:textId="77777777" w:rsidR="00EC5636" w:rsidRDefault="00EC5636" w:rsidP="000D45AE">
      <w:pPr>
        <w:rPr>
          <w:sz w:val="27"/>
          <w:szCs w:val="27"/>
        </w:rPr>
      </w:pPr>
    </w:p>
    <w:p w14:paraId="4595BAF5" w14:textId="77777777" w:rsidR="000D45AE" w:rsidRDefault="000D45AE" w:rsidP="000D45AE">
      <w:pPr>
        <w:rPr>
          <w:sz w:val="27"/>
          <w:szCs w:val="27"/>
        </w:rPr>
      </w:pPr>
    </w:p>
    <w:p w14:paraId="1C322C70" w14:textId="77777777" w:rsidR="008C1568" w:rsidRDefault="008C1568" w:rsidP="000D45AE">
      <w:pPr>
        <w:rPr>
          <w:sz w:val="27"/>
          <w:szCs w:val="27"/>
        </w:rPr>
      </w:pPr>
    </w:p>
    <w:p w14:paraId="4BDF9097" w14:textId="60F66727" w:rsidR="000D45AE" w:rsidRPr="00D97C9A" w:rsidRDefault="000D45AE" w:rsidP="008C1568">
      <w:pPr>
        <w:rPr>
          <w:sz w:val="28"/>
          <w:szCs w:val="28"/>
        </w:rPr>
      </w:pPr>
      <w:r w:rsidRPr="00D97C9A">
        <w:rPr>
          <w:sz w:val="28"/>
          <w:szCs w:val="28"/>
        </w:rPr>
        <w:t>Глав</w:t>
      </w:r>
      <w:r w:rsidR="00FC4DC7" w:rsidRPr="00D97C9A">
        <w:rPr>
          <w:sz w:val="28"/>
          <w:szCs w:val="28"/>
        </w:rPr>
        <w:t>а</w:t>
      </w:r>
      <w:r w:rsidRPr="00D97C9A">
        <w:rPr>
          <w:sz w:val="28"/>
          <w:szCs w:val="28"/>
        </w:rPr>
        <w:t xml:space="preserve"> городского округа Красноуфимск                  </w:t>
      </w:r>
      <w:r w:rsidR="00FC4DC7" w:rsidRPr="00D97C9A">
        <w:rPr>
          <w:sz w:val="28"/>
          <w:szCs w:val="28"/>
        </w:rPr>
        <w:t xml:space="preserve">             </w:t>
      </w:r>
      <w:r w:rsidRPr="00D97C9A">
        <w:rPr>
          <w:sz w:val="28"/>
          <w:szCs w:val="28"/>
        </w:rPr>
        <w:t xml:space="preserve"> </w:t>
      </w:r>
      <w:r w:rsidR="00620DEE" w:rsidRPr="00D97C9A">
        <w:rPr>
          <w:sz w:val="28"/>
          <w:szCs w:val="28"/>
        </w:rPr>
        <w:t xml:space="preserve">        </w:t>
      </w:r>
      <w:r w:rsidRPr="00D97C9A">
        <w:rPr>
          <w:sz w:val="28"/>
          <w:szCs w:val="28"/>
        </w:rPr>
        <w:t xml:space="preserve"> </w:t>
      </w:r>
      <w:r w:rsidR="008C1568" w:rsidRPr="00D97C9A">
        <w:rPr>
          <w:sz w:val="28"/>
          <w:szCs w:val="28"/>
        </w:rPr>
        <w:t xml:space="preserve"> </w:t>
      </w:r>
      <w:r w:rsidRPr="00D97C9A">
        <w:rPr>
          <w:sz w:val="28"/>
          <w:szCs w:val="28"/>
        </w:rPr>
        <w:t xml:space="preserve">  </w:t>
      </w:r>
      <w:r w:rsidR="00FC4DC7" w:rsidRPr="00D97C9A">
        <w:rPr>
          <w:sz w:val="28"/>
          <w:szCs w:val="28"/>
        </w:rPr>
        <w:t>М.А. Конев</w:t>
      </w:r>
    </w:p>
    <w:p w14:paraId="5ABACAC5" w14:textId="77777777" w:rsidR="000D45AE" w:rsidRDefault="000D45AE" w:rsidP="000D45AE">
      <w:pPr>
        <w:ind w:right="-144"/>
        <w:jc w:val="right"/>
        <w:rPr>
          <w:sz w:val="20"/>
        </w:rPr>
      </w:pPr>
    </w:p>
    <w:p w14:paraId="4B01C035" w14:textId="77777777" w:rsidR="000D45AE" w:rsidRDefault="000D45AE" w:rsidP="000D45AE">
      <w:pPr>
        <w:ind w:right="-144"/>
        <w:jc w:val="right"/>
        <w:rPr>
          <w:sz w:val="20"/>
        </w:rPr>
      </w:pPr>
    </w:p>
    <w:p w14:paraId="1D378686" w14:textId="77777777" w:rsidR="000D45AE" w:rsidRDefault="000D45AE" w:rsidP="000D45AE">
      <w:pPr>
        <w:ind w:right="-144"/>
        <w:jc w:val="right"/>
        <w:rPr>
          <w:sz w:val="20"/>
        </w:rPr>
      </w:pPr>
    </w:p>
    <w:p w14:paraId="76309147" w14:textId="77777777" w:rsidR="000D45AE" w:rsidRDefault="000D45AE" w:rsidP="000D45AE">
      <w:pPr>
        <w:ind w:right="-144"/>
        <w:jc w:val="right"/>
        <w:rPr>
          <w:sz w:val="20"/>
        </w:rPr>
      </w:pPr>
    </w:p>
    <w:p w14:paraId="40423F63" w14:textId="77777777" w:rsidR="000D45AE" w:rsidRDefault="000D45AE" w:rsidP="000D45AE">
      <w:pPr>
        <w:ind w:right="-144"/>
        <w:jc w:val="right"/>
        <w:rPr>
          <w:sz w:val="20"/>
        </w:rPr>
      </w:pPr>
    </w:p>
    <w:p w14:paraId="488696B3" w14:textId="77777777" w:rsidR="000D45AE" w:rsidRDefault="000D45AE" w:rsidP="000D45AE">
      <w:pPr>
        <w:ind w:right="-144"/>
        <w:jc w:val="right"/>
        <w:rPr>
          <w:sz w:val="20"/>
        </w:rPr>
      </w:pPr>
    </w:p>
    <w:p w14:paraId="6E5033C8" w14:textId="77777777" w:rsidR="000D45AE" w:rsidRDefault="000D45AE" w:rsidP="000D45AE">
      <w:pPr>
        <w:ind w:right="-144"/>
        <w:jc w:val="right"/>
        <w:rPr>
          <w:sz w:val="20"/>
        </w:rPr>
      </w:pPr>
    </w:p>
    <w:p w14:paraId="15DF68EF" w14:textId="77777777" w:rsidR="00F3760B" w:rsidRDefault="00F3760B" w:rsidP="000D45AE">
      <w:pPr>
        <w:ind w:right="-144"/>
        <w:jc w:val="right"/>
        <w:rPr>
          <w:sz w:val="20"/>
        </w:rPr>
      </w:pPr>
    </w:p>
    <w:p w14:paraId="36C9543E" w14:textId="77777777" w:rsidR="00F3760B" w:rsidRDefault="00F3760B" w:rsidP="000D45AE">
      <w:pPr>
        <w:ind w:right="-144"/>
        <w:jc w:val="right"/>
        <w:rPr>
          <w:sz w:val="20"/>
        </w:rPr>
      </w:pPr>
    </w:p>
    <w:p w14:paraId="64B1A9EF" w14:textId="77777777" w:rsidR="005107E3" w:rsidRDefault="005107E3" w:rsidP="000D45AE">
      <w:pPr>
        <w:ind w:right="-144"/>
        <w:jc w:val="right"/>
        <w:rPr>
          <w:sz w:val="20"/>
        </w:rPr>
      </w:pPr>
    </w:p>
    <w:p w14:paraId="0ED126BF" w14:textId="77777777" w:rsidR="005107E3" w:rsidRDefault="005107E3" w:rsidP="000D45AE">
      <w:pPr>
        <w:ind w:right="-144"/>
        <w:jc w:val="right"/>
        <w:rPr>
          <w:sz w:val="20"/>
        </w:rPr>
      </w:pPr>
    </w:p>
    <w:p w14:paraId="08C8169A" w14:textId="77777777" w:rsidR="005107E3" w:rsidRDefault="005107E3" w:rsidP="000D45AE">
      <w:pPr>
        <w:ind w:right="-144"/>
        <w:jc w:val="right"/>
        <w:rPr>
          <w:sz w:val="20"/>
        </w:rPr>
      </w:pPr>
    </w:p>
    <w:p w14:paraId="7F17C1AC" w14:textId="77777777" w:rsidR="005107E3" w:rsidRDefault="005107E3" w:rsidP="000D45AE">
      <w:pPr>
        <w:ind w:right="-144"/>
        <w:jc w:val="right"/>
        <w:rPr>
          <w:sz w:val="20"/>
        </w:rPr>
      </w:pPr>
    </w:p>
    <w:p w14:paraId="4D6DD85F" w14:textId="77777777" w:rsidR="005107E3" w:rsidRDefault="005107E3" w:rsidP="000D45AE">
      <w:pPr>
        <w:ind w:right="-144"/>
        <w:jc w:val="right"/>
        <w:rPr>
          <w:sz w:val="20"/>
        </w:rPr>
      </w:pPr>
    </w:p>
    <w:p w14:paraId="0A129C24" w14:textId="77777777" w:rsidR="00F3760B" w:rsidRDefault="00F3760B" w:rsidP="000D45AE">
      <w:pPr>
        <w:ind w:right="-144"/>
        <w:jc w:val="right"/>
        <w:rPr>
          <w:sz w:val="20"/>
        </w:rPr>
      </w:pPr>
    </w:p>
    <w:p w14:paraId="06FCCC93" w14:textId="77777777" w:rsidR="005107E3" w:rsidRDefault="005107E3" w:rsidP="000D45AE">
      <w:pPr>
        <w:ind w:right="-144"/>
        <w:jc w:val="right"/>
        <w:rPr>
          <w:sz w:val="20"/>
        </w:rPr>
      </w:pPr>
    </w:p>
    <w:p w14:paraId="2B40DF6C" w14:textId="77777777" w:rsidR="005107E3" w:rsidRDefault="005107E3" w:rsidP="000D45AE">
      <w:pPr>
        <w:ind w:right="-144"/>
        <w:jc w:val="right"/>
        <w:rPr>
          <w:sz w:val="20"/>
        </w:rPr>
      </w:pPr>
    </w:p>
    <w:p w14:paraId="72C7F8AA" w14:textId="03811208" w:rsidR="005107E3" w:rsidRDefault="005107E3" w:rsidP="000D45AE">
      <w:pPr>
        <w:ind w:right="-144"/>
        <w:jc w:val="right"/>
        <w:rPr>
          <w:sz w:val="20"/>
        </w:rPr>
      </w:pPr>
    </w:p>
    <w:p w14:paraId="099D6286" w14:textId="75D96932" w:rsidR="00973DB6" w:rsidRDefault="00973DB6" w:rsidP="000D45AE">
      <w:pPr>
        <w:ind w:right="-144"/>
        <w:jc w:val="right"/>
        <w:rPr>
          <w:sz w:val="20"/>
        </w:rPr>
      </w:pPr>
    </w:p>
    <w:p w14:paraId="30A59E0C" w14:textId="5CAD0800" w:rsidR="00973DB6" w:rsidRDefault="00973DB6" w:rsidP="000D45AE">
      <w:pPr>
        <w:ind w:right="-144"/>
        <w:jc w:val="right"/>
        <w:rPr>
          <w:sz w:val="20"/>
        </w:rPr>
      </w:pPr>
    </w:p>
    <w:p w14:paraId="7518D970" w14:textId="555A9E0A" w:rsidR="00973DB6" w:rsidRDefault="00973DB6" w:rsidP="000D45AE">
      <w:pPr>
        <w:ind w:right="-144"/>
        <w:jc w:val="right"/>
        <w:rPr>
          <w:sz w:val="20"/>
        </w:rPr>
      </w:pPr>
    </w:p>
    <w:p w14:paraId="106DC552" w14:textId="5E378C8A" w:rsidR="00973DB6" w:rsidRDefault="00973DB6" w:rsidP="000D45AE">
      <w:pPr>
        <w:ind w:right="-144"/>
        <w:jc w:val="right"/>
        <w:rPr>
          <w:sz w:val="20"/>
        </w:rPr>
      </w:pPr>
    </w:p>
    <w:p w14:paraId="14177B5A" w14:textId="63E3F0C7" w:rsidR="00973DB6" w:rsidRDefault="00973DB6" w:rsidP="000D45AE">
      <w:pPr>
        <w:ind w:right="-144"/>
        <w:jc w:val="right"/>
        <w:rPr>
          <w:sz w:val="20"/>
        </w:rPr>
      </w:pPr>
    </w:p>
    <w:p w14:paraId="3A98EE44" w14:textId="17F976BB" w:rsidR="00973DB6" w:rsidRDefault="00973DB6" w:rsidP="000D45AE">
      <w:pPr>
        <w:ind w:right="-144"/>
        <w:jc w:val="right"/>
        <w:rPr>
          <w:sz w:val="20"/>
        </w:rPr>
      </w:pPr>
    </w:p>
    <w:p w14:paraId="584C971C" w14:textId="0D4DE956" w:rsidR="00973DB6" w:rsidRDefault="00973DB6" w:rsidP="000D45AE">
      <w:pPr>
        <w:ind w:right="-144"/>
        <w:jc w:val="right"/>
        <w:rPr>
          <w:sz w:val="20"/>
        </w:rPr>
      </w:pPr>
    </w:p>
    <w:p w14:paraId="00FD4BC2" w14:textId="104FF7D8" w:rsidR="00973DB6" w:rsidRDefault="00973DB6" w:rsidP="000D45AE">
      <w:pPr>
        <w:ind w:right="-144"/>
        <w:jc w:val="right"/>
        <w:rPr>
          <w:sz w:val="20"/>
        </w:rPr>
      </w:pPr>
    </w:p>
    <w:p w14:paraId="66E3CCF2" w14:textId="4C3A3D16" w:rsidR="00973DB6" w:rsidRDefault="00973DB6" w:rsidP="000D45AE">
      <w:pPr>
        <w:ind w:right="-144"/>
        <w:jc w:val="right"/>
        <w:rPr>
          <w:sz w:val="20"/>
        </w:rPr>
      </w:pPr>
    </w:p>
    <w:p w14:paraId="71465CFD" w14:textId="336A5A9C" w:rsidR="00973DB6" w:rsidRDefault="00973DB6" w:rsidP="000D45AE">
      <w:pPr>
        <w:ind w:right="-144"/>
        <w:jc w:val="right"/>
        <w:rPr>
          <w:sz w:val="20"/>
        </w:rPr>
      </w:pPr>
    </w:p>
    <w:p w14:paraId="1222E087" w14:textId="5F0C43F4" w:rsidR="00973DB6" w:rsidRDefault="00973DB6" w:rsidP="000D45AE">
      <w:pPr>
        <w:ind w:right="-144"/>
        <w:jc w:val="right"/>
        <w:rPr>
          <w:sz w:val="20"/>
        </w:rPr>
      </w:pPr>
    </w:p>
    <w:p w14:paraId="7497C838" w14:textId="7DE911B6" w:rsidR="00973DB6" w:rsidRDefault="00973DB6" w:rsidP="000D45AE">
      <w:pPr>
        <w:ind w:right="-144"/>
        <w:jc w:val="right"/>
        <w:rPr>
          <w:sz w:val="20"/>
        </w:rPr>
      </w:pPr>
    </w:p>
    <w:p w14:paraId="71597F9B" w14:textId="11814D54" w:rsidR="00973DB6" w:rsidRDefault="00973DB6" w:rsidP="000D45AE">
      <w:pPr>
        <w:ind w:right="-144"/>
        <w:jc w:val="right"/>
        <w:rPr>
          <w:sz w:val="20"/>
        </w:rPr>
      </w:pPr>
    </w:p>
    <w:p w14:paraId="28805846" w14:textId="0A3E9C07" w:rsidR="00973DB6" w:rsidRDefault="00973DB6" w:rsidP="000D45AE">
      <w:pPr>
        <w:ind w:right="-144"/>
        <w:jc w:val="right"/>
        <w:rPr>
          <w:sz w:val="20"/>
        </w:rPr>
      </w:pPr>
    </w:p>
    <w:p w14:paraId="1EF4771C" w14:textId="238A3A5A" w:rsidR="001E20B7" w:rsidRDefault="001E20B7" w:rsidP="000D45AE">
      <w:pPr>
        <w:ind w:right="-144"/>
        <w:jc w:val="right"/>
        <w:rPr>
          <w:sz w:val="20"/>
        </w:rPr>
      </w:pPr>
    </w:p>
    <w:p w14:paraId="08ED459F" w14:textId="11949DB6" w:rsidR="001E20B7" w:rsidRDefault="001E20B7" w:rsidP="000D45AE">
      <w:pPr>
        <w:ind w:right="-144"/>
        <w:jc w:val="right"/>
        <w:rPr>
          <w:sz w:val="20"/>
        </w:rPr>
      </w:pPr>
    </w:p>
    <w:p w14:paraId="0D730465" w14:textId="107C4FCA" w:rsidR="001E20B7" w:rsidRDefault="001E20B7" w:rsidP="000D45AE">
      <w:pPr>
        <w:ind w:right="-144"/>
        <w:jc w:val="right"/>
        <w:rPr>
          <w:sz w:val="20"/>
        </w:rPr>
      </w:pPr>
    </w:p>
    <w:p w14:paraId="0C0DBB99" w14:textId="77777777" w:rsidR="001E20B7" w:rsidRDefault="001E20B7" w:rsidP="000D45AE">
      <w:pPr>
        <w:ind w:right="-144"/>
        <w:jc w:val="right"/>
        <w:rPr>
          <w:sz w:val="20"/>
        </w:rPr>
      </w:pPr>
    </w:p>
    <w:p w14:paraId="6558820D" w14:textId="77777777" w:rsidR="00DF1B98" w:rsidRDefault="00DF1B98" w:rsidP="000D45AE">
      <w:pPr>
        <w:ind w:right="-144"/>
        <w:jc w:val="right"/>
        <w:rPr>
          <w:sz w:val="20"/>
        </w:rPr>
      </w:pPr>
    </w:p>
    <w:p w14:paraId="5F58C5A5" w14:textId="77777777" w:rsidR="001E20B7" w:rsidRDefault="001E20B7" w:rsidP="00D21F0D">
      <w:pPr>
        <w:ind w:right="-144"/>
        <w:jc w:val="right"/>
        <w:rPr>
          <w:sz w:val="20"/>
        </w:rPr>
      </w:pPr>
    </w:p>
    <w:p w14:paraId="77180679" w14:textId="77777777" w:rsidR="0047224C" w:rsidRPr="00D97C9A" w:rsidRDefault="00D21F0D" w:rsidP="00D21F0D">
      <w:pPr>
        <w:ind w:right="-144"/>
        <w:jc w:val="right"/>
        <w:rPr>
          <w:rFonts w:ascii="Liberation Serif" w:hAnsi="Liberation Serif"/>
          <w:szCs w:val="24"/>
        </w:rPr>
      </w:pPr>
      <w:r w:rsidRPr="00D97C9A">
        <w:rPr>
          <w:rFonts w:ascii="Liberation Serif" w:hAnsi="Liberation Serif"/>
          <w:szCs w:val="24"/>
        </w:rPr>
        <w:t>Приложение № 1</w:t>
      </w:r>
    </w:p>
    <w:p w14:paraId="7EC7490F" w14:textId="77777777" w:rsidR="0047224C" w:rsidRPr="00D97C9A" w:rsidRDefault="00D21F0D" w:rsidP="0047224C">
      <w:pPr>
        <w:ind w:right="-144"/>
        <w:jc w:val="right"/>
        <w:rPr>
          <w:rFonts w:ascii="Liberation Serif" w:hAnsi="Liberation Serif"/>
          <w:szCs w:val="24"/>
        </w:rPr>
      </w:pPr>
      <w:r w:rsidRPr="00D97C9A">
        <w:rPr>
          <w:rFonts w:ascii="Liberation Serif" w:hAnsi="Liberation Serif"/>
          <w:szCs w:val="24"/>
        </w:rPr>
        <w:t xml:space="preserve"> к постановлению</w:t>
      </w:r>
    </w:p>
    <w:p w14:paraId="52DD69A4" w14:textId="77777777" w:rsidR="0047224C" w:rsidRPr="00D97C9A" w:rsidRDefault="00D21F0D" w:rsidP="0047224C">
      <w:pPr>
        <w:ind w:right="-144"/>
        <w:jc w:val="right"/>
        <w:rPr>
          <w:rFonts w:ascii="Liberation Serif" w:hAnsi="Liberation Serif"/>
          <w:szCs w:val="24"/>
        </w:rPr>
      </w:pPr>
      <w:r w:rsidRPr="00D97C9A">
        <w:rPr>
          <w:rFonts w:ascii="Liberation Serif" w:hAnsi="Liberation Serif"/>
          <w:szCs w:val="24"/>
        </w:rPr>
        <w:t>Главы ГО Красноуфимск</w:t>
      </w:r>
    </w:p>
    <w:p w14:paraId="627E5E38" w14:textId="66A5EEFE" w:rsidR="00D21F0D" w:rsidRPr="00D97C9A" w:rsidRDefault="00D21F0D" w:rsidP="0047224C">
      <w:pPr>
        <w:ind w:right="-144"/>
        <w:jc w:val="right"/>
        <w:rPr>
          <w:rFonts w:ascii="Liberation Serif" w:hAnsi="Liberation Serif"/>
          <w:szCs w:val="24"/>
        </w:rPr>
      </w:pPr>
      <w:r w:rsidRPr="00D97C9A">
        <w:rPr>
          <w:rFonts w:ascii="Liberation Serif" w:hAnsi="Liberation Serif"/>
          <w:szCs w:val="24"/>
        </w:rPr>
        <w:t xml:space="preserve"> №</w:t>
      </w:r>
      <w:r w:rsidR="008C7DB7" w:rsidRPr="00D97C9A">
        <w:rPr>
          <w:rFonts w:ascii="Liberation Serif" w:hAnsi="Liberation Serif"/>
          <w:szCs w:val="24"/>
        </w:rPr>
        <w:t xml:space="preserve"> </w:t>
      </w:r>
      <w:r w:rsidR="0047224C" w:rsidRPr="00D97C9A">
        <w:rPr>
          <w:rFonts w:ascii="Liberation Serif" w:hAnsi="Liberation Serif"/>
          <w:szCs w:val="24"/>
        </w:rPr>
        <w:t xml:space="preserve"> </w:t>
      </w:r>
      <w:r w:rsidR="00FA65C5">
        <w:rPr>
          <w:rFonts w:ascii="Liberation Serif" w:hAnsi="Liberation Serif"/>
          <w:szCs w:val="24"/>
        </w:rPr>
        <w:t>46</w:t>
      </w:r>
      <w:r w:rsidR="00DF1B98" w:rsidRPr="00D97C9A">
        <w:rPr>
          <w:rFonts w:ascii="Liberation Serif" w:hAnsi="Liberation Serif"/>
          <w:szCs w:val="24"/>
        </w:rPr>
        <w:t xml:space="preserve">  </w:t>
      </w:r>
      <w:r w:rsidRPr="00D97C9A">
        <w:rPr>
          <w:rFonts w:ascii="Liberation Serif" w:hAnsi="Liberation Serif"/>
          <w:szCs w:val="24"/>
        </w:rPr>
        <w:t xml:space="preserve">от </w:t>
      </w:r>
      <w:r w:rsidR="00DF1B98" w:rsidRPr="00D97C9A">
        <w:rPr>
          <w:rFonts w:ascii="Liberation Serif" w:hAnsi="Liberation Serif"/>
          <w:szCs w:val="24"/>
        </w:rPr>
        <w:t xml:space="preserve"> </w:t>
      </w:r>
      <w:r w:rsidR="00FA65C5">
        <w:rPr>
          <w:rFonts w:ascii="Liberation Serif" w:hAnsi="Liberation Serif"/>
          <w:szCs w:val="24"/>
        </w:rPr>
        <w:t>22.01.2025</w:t>
      </w:r>
      <w:r w:rsidR="00DF1B98" w:rsidRPr="00D97C9A">
        <w:rPr>
          <w:rFonts w:ascii="Liberation Serif" w:hAnsi="Liberation Serif"/>
          <w:szCs w:val="24"/>
        </w:rPr>
        <w:t xml:space="preserve"> </w:t>
      </w:r>
      <w:r w:rsidRPr="00D97C9A">
        <w:rPr>
          <w:rFonts w:ascii="Liberation Serif" w:hAnsi="Liberation Serif"/>
          <w:szCs w:val="24"/>
        </w:rPr>
        <w:t xml:space="preserve"> г. </w:t>
      </w:r>
    </w:p>
    <w:p w14:paraId="24F18694" w14:textId="52BC1FB3" w:rsidR="00434B6E" w:rsidRDefault="00434B6E" w:rsidP="0047224C">
      <w:pPr>
        <w:ind w:right="-144"/>
        <w:jc w:val="center"/>
        <w:rPr>
          <w:sz w:val="20"/>
        </w:rPr>
      </w:pPr>
    </w:p>
    <w:p w14:paraId="0B129C10" w14:textId="45A4845E" w:rsidR="0047224C" w:rsidRDefault="0047224C" w:rsidP="0047224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Перечень мероприятий муниципальной программы </w:t>
      </w:r>
      <w:r w:rsidR="008B2AAB">
        <w:rPr>
          <w:rFonts w:ascii="Liberation Serif" w:hAnsi="Liberation Serif"/>
          <w:b/>
          <w:sz w:val="28"/>
          <w:szCs w:val="28"/>
        </w:rPr>
        <w:t>по</w:t>
      </w:r>
      <w:r>
        <w:rPr>
          <w:rFonts w:ascii="Liberation Serif" w:hAnsi="Liberation Serif"/>
          <w:b/>
          <w:sz w:val="28"/>
          <w:szCs w:val="28"/>
        </w:rPr>
        <w:t xml:space="preserve"> энергосбережени</w:t>
      </w:r>
      <w:r w:rsidR="008B2AAB">
        <w:rPr>
          <w:rFonts w:ascii="Liberation Serif" w:hAnsi="Liberation Serif"/>
          <w:b/>
          <w:sz w:val="28"/>
          <w:szCs w:val="28"/>
        </w:rPr>
        <w:t>ю</w:t>
      </w:r>
      <w:r>
        <w:rPr>
          <w:rFonts w:ascii="Liberation Serif" w:hAnsi="Liberation Serif"/>
          <w:b/>
          <w:sz w:val="28"/>
          <w:szCs w:val="28"/>
        </w:rPr>
        <w:t xml:space="preserve"> и повышени</w:t>
      </w:r>
      <w:r w:rsidR="008B2AAB">
        <w:rPr>
          <w:rFonts w:ascii="Liberation Serif" w:hAnsi="Liberation Serif"/>
          <w:b/>
          <w:sz w:val="28"/>
          <w:szCs w:val="28"/>
        </w:rPr>
        <w:t>ю</w:t>
      </w:r>
      <w:r>
        <w:rPr>
          <w:rFonts w:ascii="Liberation Serif" w:hAnsi="Liberation Serif"/>
          <w:b/>
          <w:sz w:val="28"/>
          <w:szCs w:val="28"/>
        </w:rPr>
        <w:t xml:space="preserve"> энергетической эффективности в городском округе Красноуфимск на 2021-2030 г. г.</w:t>
      </w:r>
      <w:r w:rsidR="008B2AAB">
        <w:rPr>
          <w:rFonts w:ascii="Liberation Serif" w:hAnsi="Liberation Serif"/>
          <w:b/>
          <w:sz w:val="28"/>
          <w:szCs w:val="28"/>
        </w:rPr>
        <w:t>,</w:t>
      </w:r>
      <w:r>
        <w:rPr>
          <w:rFonts w:ascii="Liberation Serif" w:hAnsi="Liberation Serif"/>
          <w:b/>
          <w:sz w:val="28"/>
          <w:szCs w:val="28"/>
        </w:rPr>
        <w:t xml:space="preserve"> финансирование которых предлагается с использованием субсидий из областного бюджета в 202</w:t>
      </w:r>
      <w:r w:rsidR="00476B13"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b/>
          <w:sz w:val="28"/>
          <w:szCs w:val="28"/>
        </w:rPr>
        <w:t xml:space="preserve"> году и плановый период 202</w:t>
      </w:r>
      <w:r w:rsidR="00476B13">
        <w:rPr>
          <w:rFonts w:ascii="Liberation Serif" w:hAnsi="Liberation Serif"/>
          <w:b/>
          <w:sz w:val="28"/>
          <w:szCs w:val="28"/>
        </w:rPr>
        <w:t>6</w:t>
      </w:r>
      <w:r>
        <w:rPr>
          <w:rFonts w:ascii="Liberation Serif" w:hAnsi="Liberation Serif"/>
          <w:b/>
          <w:sz w:val="28"/>
          <w:szCs w:val="28"/>
        </w:rPr>
        <w:t xml:space="preserve"> и 202</w:t>
      </w:r>
      <w:r w:rsidR="00476B13">
        <w:rPr>
          <w:rFonts w:ascii="Liberation Serif" w:hAnsi="Liberation Serif"/>
          <w:b/>
          <w:sz w:val="28"/>
          <w:szCs w:val="28"/>
        </w:rPr>
        <w:t>7</w:t>
      </w:r>
      <w:r>
        <w:rPr>
          <w:rFonts w:ascii="Liberation Serif" w:hAnsi="Liberation Serif"/>
          <w:b/>
          <w:sz w:val="28"/>
          <w:szCs w:val="28"/>
        </w:rPr>
        <w:t xml:space="preserve"> годов</w:t>
      </w:r>
    </w:p>
    <w:p w14:paraId="63F9C3CA" w14:textId="77777777" w:rsidR="0047224C" w:rsidRDefault="0047224C" w:rsidP="0047224C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9"/>
        <w:gridCol w:w="2424"/>
        <w:gridCol w:w="1607"/>
        <w:gridCol w:w="1551"/>
        <w:gridCol w:w="1804"/>
        <w:gridCol w:w="1701"/>
      </w:tblGrid>
      <w:tr w:rsidR="0053395E" w:rsidRPr="004C2859" w14:paraId="7182B03A" w14:textId="77777777" w:rsidTr="0053395E">
        <w:trPr>
          <w:trHeight w:val="205"/>
        </w:trPr>
        <w:tc>
          <w:tcPr>
            <w:tcW w:w="519" w:type="dxa"/>
            <w:vMerge w:val="restart"/>
          </w:tcPr>
          <w:p w14:paraId="1E49EB4F" w14:textId="78CE7E6A" w:rsidR="0053395E" w:rsidRPr="004C2859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  <w:r w:rsidRPr="004C2859">
              <w:rPr>
                <w:rFonts w:ascii="Liberation Serif" w:hAnsi="Liberation Serif"/>
                <w:sz w:val="20"/>
              </w:rPr>
              <w:t xml:space="preserve">№ </w:t>
            </w:r>
            <w:r>
              <w:rPr>
                <w:rFonts w:ascii="Liberation Serif" w:hAnsi="Liberation Serif"/>
                <w:sz w:val="20"/>
              </w:rPr>
              <w:t>п/п</w:t>
            </w:r>
          </w:p>
        </w:tc>
        <w:tc>
          <w:tcPr>
            <w:tcW w:w="2424" w:type="dxa"/>
            <w:vMerge w:val="restart"/>
          </w:tcPr>
          <w:p w14:paraId="5620FDFC" w14:textId="410AA23B" w:rsidR="0053395E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Наименование мероприятия</w:t>
            </w:r>
          </w:p>
        </w:tc>
        <w:tc>
          <w:tcPr>
            <w:tcW w:w="1607" w:type="dxa"/>
            <w:vMerge w:val="restart"/>
          </w:tcPr>
          <w:p w14:paraId="14D5025B" w14:textId="39679737" w:rsidR="0053395E" w:rsidRPr="004C2859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 реализации мероприятия</w:t>
            </w:r>
          </w:p>
        </w:tc>
        <w:tc>
          <w:tcPr>
            <w:tcW w:w="5056" w:type="dxa"/>
            <w:gridSpan w:val="3"/>
          </w:tcPr>
          <w:p w14:paraId="5261CCCF" w14:textId="52CBC32F" w:rsidR="0053395E" w:rsidRPr="004C2859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Стоимость мероприятия (тыс. руб.)</w:t>
            </w:r>
          </w:p>
        </w:tc>
      </w:tr>
      <w:tr w:rsidR="0053395E" w:rsidRPr="004C2859" w14:paraId="6DE8002E" w14:textId="77777777" w:rsidTr="0053395E">
        <w:trPr>
          <w:trHeight w:val="91"/>
        </w:trPr>
        <w:tc>
          <w:tcPr>
            <w:tcW w:w="519" w:type="dxa"/>
            <w:vMerge/>
          </w:tcPr>
          <w:p w14:paraId="20F439EF" w14:textId="77777777" w:rsidR="0053395E" w:rsidRPr="004C2859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24" w:type="dxa"/>
            <w:vMerge/>
          </w:tcPr>
          <w:p w14:paraId="3CA1DF77" w14:textId="77777777" w:rsidR="0053395E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07" w:type="dxa"/>
            <w:vMerge/>
          </w:tcPr>
          <w:p w14:paraId="545F5B9E" w14:textId="4ABC80B1" w:rsidR="0053395E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51" w:type="dxa"/>
            <w:vMerge w:val="restart"/>
          </w:tcPr>
          <w:p w14:paraId="694A9569" w14:textId="38BD6780" w:rsidR="0053395E" w:rsidRPr="004C2859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3505" w:type="dxa"/>
            <w:gridSpan w:val="2"/>
          </w:tcPr>
          <w:p w14:paraId="1DCBFEF9" w14:textId="500550A5" w:rsidR="0053395E" w:rsidRPr="004C2859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 том числе:</w:t>
            </w:r>
          </w:p>
        </w:tc>
      </w:tr>
      <w:tr w:rsidR="0053395E" w:rsidRPr="004C2859" w14:paraId="55D8AB13" w14:textId="77777777" w:rsidTr="0053395E">
        <w:trPr>
          <w:trHeight w:val="147"/>
        </w:trPr>
        <w:tc>
          <w:tcPr>
            <w:tcW w:w="519" w:type="dxa"/>
            <w:vMerge/>
          </w:tcPr>
          <w:p w14:paraId="0BC9884B" w14:textId="77777777" w:rsidR="0053395E" w:rsidRPr="004C2859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2424" w:type="dxa"/>
            <w:vMerge/>
          </w:tcPr>
          <w:p w14:paraId="4D7E4B62" w14:textId="77777777" w:rsidR="0053395E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607" w:type="dxa"/>
            <w:vMerge/>
          </w:tcPr>
          <w:p w14:paraId="011ED9E7" w14:textId="77777777" w:rsidR="0053395E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51" w:type="dxa"/>
            <w:vMerge/>
          </w:tcPr>
          <w:p w14:paraId="179A2A98" w14:textId="77777777" w:rsidR="0053395E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04" w:type="dxa"/>
          </w:tcPr>
          <w:p w14:paraId="1060BB20" w14:textId="274CDC60" w:rsidR="0053395E" w:rsidRPr="004C2859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701" w:type="dxa"/>
          </w:tcPr>
          <w:p w14:paraId="69F7788D" w14:textId="7A3992AA" w:rsidR="0053395E" w:rsidRPr="004C2859" w:rsidRDefault="0053395E" w:rsidP="0047224C">
            <w:pPr>
              <w:ind w:right="-144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</w:tr>
      <w:tr w:rsidR="0053395E" w:rsidRPr="004C2859" w14:paraId="3DEACADC" w14:textId="77777777" w:rsidTr="0053395E">
        <w:tc>
          <w:tcPr>
            <w:tcW w:w="519" w:type="dxa"/>
          </w:tcPr>
          <w:p w14:paraId="3DAF91B0" w14:textId="045D63E8" w:rsidR="0053395E" w:rsidRPr="00476B13" w:rsidRDefault="0053395E" w:rsidP="0047224C">
            <w:pPr>
              <w:ind w:right="-144"/>
              <w:jc w:val="center"/>
              <w:rPr>
                <w:rFonts w:ascii="Liberation Serif" w:hAnsi="Liberation Serif"/>
                <w:szCs w:val="24"/>
              </w:rPr>
            </w:pPr>
            <w:r w:rsidRPr="00476B13">
              <w:rPr>
                <w:rFonts w:ascii="Liberation Serif" w:hAnsi="Liberation Serif"/>
                <w:szCs w:val="24"/>
              </w:rPr>
              <w:t>1.</w:t>
            </w:r>
          </w:p>
        </w:tc>
        <w:tc>
          <w:tcPr>
            <w:tcW w:w="2424" w:type="dxa"/>
          </w:tcPr>
          <w:p w14:paraId="06B7E24C" w14:textId="43BA9596" w:rsidR="0053395E" w:rsidRPr="00476B13" w:rsidRDefault="00DF1B98" w:rsidP="0053395E">
            <w:pPr>
              <w:ind w:left="-93"/>
              <w:jc w:val="center"/>
              <w:rPr>
                <w:rFonts w:ascii="Liberation Serif" w:hAnsi="Liberation Serif"/>
                <w:szCs w:val="24"/>
              </w:rPr>
            </w:pPr>
            <w:r w:rsidRPr="00476B13">
              <w:rPr>
                <w:rFonts w:ascii="Liberation Serif" w:hAnsi="Liberation Serif"/>
                <w:szCs w:val="24"/>
              </w:rPr>
              <w:t xml:space="preserve">Модернизация </w:t>
            </w:r>
            <w:r w:rsidR="0053395E" w:rsidRPr="00476B13">
              <w:rPr>
                <w:rFonts w:ascii="Liberation Serif" w:hAnsi="Liberation Serif"/>
                <w:szCs w:val="24"/>
              </w:rPr>
              <w:t xml:space="preserve"> с</w:t>
            </w:r>
            <w:r w:rsidRPr="00476B13">
              <w:rPr>
                <w:rFonts w:ascii="Liberation Serif" w:hAnsi="Liberation Serif"/>
                <w:szCs w:val="24"/>
              </w:rPr>
              <w:t xml:space="preserve">истемы </w:t>
            </w:r>
            <w:r w:rsidR="0053395E" w:rsidRPr="00476B13">
              <w:rPr>
                <w:rFonts w:ascii="Liberation Serif" w:hAnsi="Liberation Serif"/>
                <w:szCs w:val="24"/>
              </w:rPr>
              <w:t xml:space="preserve">уличного освещения  </w:t>
            </w:r>
          </w:p>
          <w:p w14:paraId="01CA6421" w14:textId="77777777" w:rsidR="0053395E" w:rsidRPr="00476B13" w:rsidRDefault="0053395E" w:rsidP="0047224C">
            <w:pPr>
              <w:ind w:right="-144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607" w:type="dxa"/>
          </w:tcPr>
          <w:p w14:paraId="1374E714" w14:textId="47AE5481" w:rsidR="0053395E" w:rsidRPr="00476B13" w:rsidRDefault="0053395E" w:rsidP="0047224C">
            <w:pPr>
              <w:ind w:right="-144"/>
              <w:jc w:val="center"/>
              <w:rPr>
                <w:rFonts w:ascii="Liberation Serif" w:hAnsi="Liberation Serif"/>
                <w:szCs w:val="24"/>
              </w:rPr>
            </w:pPr>
            <w:r w:rsidRPr="00476B13">
              <w:rPr>
                <w:rFonts w:ascii="Liberation Serif" w:hAnsi="Liberation Serif"/>
                <w:szCs w:val="24"/>
              </w:rPr>
              <w:t>2025</w:t>
            </w:r>
          </w:p>
        </w:tc>
        <w:tc>
          <w:tcPr>
            <w:tcW w:w="1551" w:type="dxa"/>
          </w:tcPr>
          <w:p w14:paraId="52F6D7DB" w14:textId="45F0ED96" w:rsidR="0053395E" w:rsidRPr="00476B13" w:rsidRDefault="00476B13" w:rsidP="0053395E">
            <w:pPr>
              <w:ind w:left="-93"/>
              <w:jc w:val="center"/>
              <w:rPr>
                <w:rFonts w:ascii="Liberation Serif" w:hAnsi="Liberation Serif"/>
                <w:szCs w:val="24"/>
              </w:rPr>
            </w:pPr>
            <w:r w:rsidRPr="00476B13">
              <w:rPr>
                <w:rFonts w:ascii="Liberation Serif" w:hAnsi="Liberation Serif"/>
                <w:szCs w:val="24"/>
              </w:rPr>
              <w:t>23 383</w:t>
            </w:r>
            <w:r w:rsidR="0053395E" w:rsidRPr="00476B13">
              <w:rPr>
                <w:rFonts w:ascii="Liberation Serif" w:hAnsi="Liberation Serif"/>
                <w:szCs w:val="24"/>
              </w:rPr>
              <w:t>,9</w:t>
            </w:r>
            <w:r w:rsidRPr="00476B13">
              <w:rPr>
                <w:rFonts w:ascii="Liberation Serif" w:hAnsi="Liberation Serif"/>
                <w:szCs w:val="24"/>
              </w:rPr>
              <w:t>1</w:t>
            </w:r>
          </w:p>
          <w:p w14:paraId="06D1B174" w14:textId="77777777" w:rsidR="0053395E" w:rsidRPr="00476B13" w:rsidRDefault="0053395E" w:rsidP="0047224C">
            <w:pPr>
              <w:ind w:right="-144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804" w:type="dxa"/>
          </w:tcPr>
          <w:p w14:paraId="359151AF" w14:textId="4CACF809" w:rsidR="0053395E" w:rsidRPr="00476B13" w:rsidRDefault="00476B13" w:rsidP="0047224C">
            <w:pPr>
              <w:ind w:right="-144"/>
              <w:jc w:val="center"/>
              <w:rPr>
                <w:rFonts w:ascii="Liberation Serif" w:hAnsi="Liberation Serif"/>
                <w:szCs w:val="24"/>
              </w:rPr>
            </w:pPr>
            <w:r w:rsidRPr="00476B13">
              <w:rPr>
                <w:rFonts w:ascii="Liberation Serif" w:hAnsi="Liberation Serif"/>
                <w:szCs w:val="24"/>
              </w:rPr>
              <w:t>22</w:t>
            </w:r>
            <w:r w:rsidR="00887E1B" w:rsidRPr="00476B13">
              <w:rPr>
                <w:rFonts w:ascii="Liberation Serif" w:hAnsi="Liberation Serif"/>
                <w:szCs w:val="24"/>
              </w:rPr>
              <w:t xml:space="preserve"> </w:t>
            </w:r>
            <w:r w:rsidRPr="00476B13">
              <w:rPr>
                <w:rFonts w:ascii="Liberation Serif" w:hAnsi="Liberation Serif"/>
                <w:szCs w:val="24"/>
              </w:rPr>
              <w:t>214</w:t>
            </w:r>
            <w:r w:rsidR="00887E1B" w:rsidRPr="00476B13">
              <w:rPr>
                <w:rFonts w:ascii="Liberation Serif" w:hAnsi="Liberation Serif"/>
                <w:szCs w:val="24"/>
              </w:rPr>
              <w:t>,</w:t>
            </w:r>
            <w:r w:rsidRPr="00476B13">
              <w:rPr>
                <w:rFonts w:ascii="Liberation Serif" w:hAnsi="Liberation Serif"/>
                <w:szCs w:val="24"/>
              </w:rPr>
              <w:t>700</w:t>
            </w:r>
          </w:p>
        </w:tc>
        <w:tc>
          <w:tcPr>
            <w:tcW w:w="1701" w:type="dxa"/>
          </w:tcPr>
          <w:p w14:paraId="22F7764D" w14:textId="51A43C80" w:rsidR="0053395E" w:rsidRPr="00476B13" w:rsidRDefault="00A67BA9" w:rsidP="0047224C">
            <w:pPr>
              <w:ind w:right="-144"/>
              <w:jc w:val="center"/>
              <w:rPr>
                <w:rFonts w:ascii="Liberation Serif" w:hAnsi="Liberation Serif"/>
                <w:szCs w:val="24"/>
              </w:rPr>
            </w:pPr>
            <w:r w:rsidRPr="00476B13">
              <w:rPr>
                <w:rFonts w:ascii="Liberation Serif" w:hAnsi="Liberation Serif"/>
                <w:szCs w:val="24"/>
              </w:rPr>
              <w:t>1</w:t>
            </w:r>
            <w:r w:rsidR="00887E1B" w:rsidRPr="00476B13">
              <w:rPr>
                <w:rFonts w:ascii="Liberation Serif" w:hAnsi="Liberation Serif"/>
                <w:szCs w:val="24"/>
              </w:rPr>
              <w:t xml:space="preserve"> </w:t>
            </w:r>
            <w:r w:rsidR="00476B13" w:rsidRPr="00476B13">
              <w:rPr>
                <w:rFonts w:ascii="Liberation Serif" w:hAnsi="Liberation Serif"/>
                <w:szCs w:val="24"/>
              </w:rPr>
              <w:t>169</w:t>
            </w:r>
            <w:r w:rsidR="00887E1B" w:rsidRPr="00476B13">
              <w:rPr>
                <w:rFonts w:ascii="Liberation Serif" w:hAnsi="Liberation Serif"/>
                <w:szCs w:val="24"/>
              </w:rPr>
              <w:t>,</w:t>
            </w:r>
            <w:r w:rsidR="00476B13" w:rsidRPr="00476B13">
              <w:rPr>
                <w:rFonts w:ascii="Liberation Serif" w:hAnsi="Liberation Serif"/>
                <w:szCs w:val="24"/>
              </w:rPr>
              <w:t>210</w:t>
            </w:r>
          </w:p>
        </w:tc>
      </w:tr>
    </w:tbl>
    <w:p w14:paraId="1618F7BD" w14:textId="77777777" w:rsidR="0047224C" w:rsidRPr="004C2859" w:rsidRDefault="0047224C" w:rsidP="0047224C">
      <w:pPr>
        <w:ind w:right="-144"/>
        <w:jc w:val="center"/>
        <w:rPr>
          <w:rFonts w:ascii="Liberation Serif" w:hAnsi="Liberation Serif"/>
          <w:sz w:val="20"/>
        </w:rPr>
      </w:pPr>
    </w:p>
    <w:sectPr w:rsidR="0047224C" w:rsidRPr="004C2859" w:rsidSect="00BC05F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7766"/>
    <w:multiLevelType w:val="hybridMultilevel"/>
    <w:tmpl w:val="C6F8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0E92"/>
    <w:multiLevelType w:val="hybridMultilevel"/>
    <w:tmpl w:val="6218B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421"/>
    <w:multiLevelType w:val="hybridMultilevel"/>
    <w:tmpl w:val="9EE06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DF5D28"/>
    <w:multiLevelType w:val="hybridMultilevel"/>
    <w:tmpl w:val="4762DFAA"/>
    <w:lvl w:ilvl="0" w:tplc="D1C8783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28366">
    <w:abstractNumId w:val="0"/>
  </w:num>
  <w:num w:numId="2" w16cid:durableId="869954586">
    <w:abstractNumId w:val="2"/>
  </w:num>
  <w:num w:numId="3" w16cid:durableId="1647738839">
    <w:abstractNumId w:val="1"/>
  </w:num>
  <w:num w:numId="4" w16cid:durableId="162118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5B"/>
    <w:rsid w:val="00000B09"/>
    <w:rsid w:val="0000208C"/>
    <w:rsid w:val="000072AC"/>
    <w:rsid w:val="000121D2"/>
    <w:rsid w:val="000178A1"/>
    <w:rsid w:val="00017C37"/>
    <w:rsid w:val="00030CC1"/>
    <w:rsid w:val="00053BCB"/>
    <w:rsid w:val="00064243"/>
    <w:rsid w:val="000678D9"/>
    <w:rsid w:val="00092B80"/>
    <w:rsid w:val="00093182"/>
    <w:rsid w:val="000A016F"/>
    <w:rsid w:val="000A23B7"/>
    <w:rsid w:val="000B3561"/>
    <w:rsid w:val="000C1481"/>
    <w:rsid w:val="000C2875"/>
    <w:rsid w:val="000D45AE"/>
    <w:rsid w:val="000E28F6"/>
    <w:rsid w:val="000E4BB7"/>
    <w:rsid w:val="000F1E1B"/>
    <w:rsid w:val="000F5FA2"/>
    <w:rsid w:val="00135D4B"/>
    <w:rsid w:val="00141D6F"/>
    <w:rsid w:val="00143803"/>
    <w:rsid w:val="00143EEC"/>
    <w:rsid w:val="00145FE1"/>
    <w:rsid w:val="00153D3E"/>
    <w:rsid w:val="00162EDC"/>
    <w:rsid w:val="00163ABD"/>
    <w:rsid w:val="001671E0"/>
    <w:rsid w:val="00171E6A"/>
    <w:rsid w:val="001820EC"/>
    <w:rsid w:val="00184255"/>
    <w:rsid w:val="00193A64"/>
    <w:rsid w:val="001A08D5"/>
    <w:rsid w:val="001A76E4"/>
    <w:rsid w:val="001B4B7B"/>
    <w:rsid w:val="001C3D90"/>
    <w:rsid w:val="001C7926"/>
    <w:rsid w:val="001D21C5"/>
    <w:rsid w:val="001D32BA"/>
    <w:rsid w:val="001E20B7"/>
    <w:rsid w:val="001E72A4"/>
    <w:rsid w:val="001E7B02"/>
    <w:rsid w:val="001F0BF4"/>
    <w:rsid w:val="001F340C"/>
    <w:rsid w:val="001F6F08"/>
    <w:rsid w:val="001F6F53"/>
    <w:rsid w:val="00210C63"/>
    <w:rsid w:val="00213264"/>
    <w:rsid w:val="00215863"/>
    <w:rsid w:val="00225001"/>
    <w:rsid w:val="002619A3"/>
    <w:rsid w:val="002702FF"/>
    <w:rsid w:val="002827A9"/>
    <w:rsid w:val="002849A3"/>
    <w:rsid w:val="00284E04"/>
    <w:rsid w:val="00284FA9"/>
    <w:rsid w:val="0029223C"/>
    <w:rsid w:val="002C0B69"/>
    <w:rsid w:val="002D6A4A"/>
    <w:rsid w:val="002D6BC2"/>
    <w:rsid w:val="002F3551"/>
    <w:rsid w:val="002F760C"/>
    <w:rsid w:val="002F76F9"/>
    <w:rsid w:val="00315920"/>
    <w:rsid w:val="00323826"/>
    <w:rsid w:val="003421B9"/>
    <w:rsid w:val="00370D9D"/>
    <w:rsid w:val="003817D3"/>
    <w:rsid w:val="00383379"/>
    <w:rsid w:val="0038728B"/>
    <w:rsid w:val="00395361"/>
    <w:rsid w:val="003A2740"/>
    <w:rsid w:val="003B7955"/>
    <w:rsid w:val="00402DDD"/>
    <w:rsid w:val="00403C59"/>
    <w:rsid w:val="0042580A"/>
    <w:rsid w:val="00426488"/>
    <w:rsid w:val="00427B25"/>
    <w:rsid w:val="00431104"/>
    <w:rsid w:val="00434B6E"/>
    <w:rsid w:val="00434D9F"/>
    <w:rsid w:val="004474BA"/>
    <w:rsid w:val="004545D6"/>
    <w:rsid w:val="00457F6E"/>
    <w:rsid w:val="00461A29"/>
    <w:rsid w:val="004657D6"/>
    <w:rsid w:val="0047224C"/>
    <w:rsid w:val="00476B13"/>
    <w:rsid w:val="00480860"/>
    <w:rsid w:val="00486E4C"/>
    <w:rsid w:val="00487E8B"/>
    <w:rsid w:val="00491D71"/>
    <w:rsid w:val="004967DA"/>
    <w:rsid w:val="004A20A0"/>
    <w:rsid w:val="004A5C1F"/>
    <w:rsid w:val="004B40E7"/>
    <w:rsid w:val="004B6F59"/>
    <w:rsid w:val="004C2859"/>
    <w:rsid w:val="004C5465"/>
    <w:rsid w:val="004D4562"/>
    <w:rsid w:val="004D4C6A"/>
    <w:rsid w:val="004F3718"/>
    <w:rsid w:val="0050347C"/>
    <w:rsid w:val="005107E3"/>
    <w:rsid w:val="00510976"/>
    <w:rsid w:val="005137A3"/>
    <w:rsid w:val="00517030"/>
    <w:rsid w:val="0052353E"/>
    <w:rsid w:val="00524C51"/>
    <w:rsid w:val="0052637A"/>
    <w:rsid w:val="0053395E"/>
    <w:rsid w:val="0053452E"/>
    <w:rsid w:val="005376DC"/>
    <w:rsid w:val="00540764"/>
    <w:rsid w:val="00554820"/>
    <w:rsid w:val="005561FD"/>
    <w:rsid w:val="00560881"/>
    <w:rsid w:val="00562B10"/>
    <w:rsid w:val="0056316F"/>
    <w:rsid w:val="005671F8"/>
    <w:rsid w:val="0057608F"/>
    <w:rsid w:val="00581465"/>
    <w:rsid w:val="0058449E"/>
    <w:rsid w:val="005912CF"/>
    <w:rsid w:val="005952FA"/>
    <w:rsid w:val="005A5E6A"/>
    <w:rsid w:val="005C3E4D"/>
    <w:rsid w:val="005D7854"/>
    <w:rsid w:val="005E5D21"/>
    <w:rsid w:val="006014E7"/>
    <w:rsid w:val="006043CE"/>
    <w:rsid w:val="006065DD"/>
    <w:rsid w:val="006208BB"/>
    <w:rsid w:val="00620DEE"/>
    <w:rsid w:val="0063422E"/>
    <w:rsid w:val="00644CD9"/>
    <w:rsid w:val="006475AA"/>
    <w:rsid w:val="006859BD"/>
    <w:rsid w:val="00691656"/>
    <w:rsid w:val="00693E84"/>
    <w:rsid w:val="00695584"/>
    <w:rsid w:val="00695B78"/>
    <w:rsid w:val="006A23BE"/>
    <w:rsid w:val="006B79E7"/>
    <w:rsid w:val="006C1053"/>
    <w:rsid w:val="006C2EE2"/>
    <w:rsid w:val="006C6108"/>
    <w:rsid w:val="006D0EB3"/>
    <w:rsid w:val="006D2A32"/>
    <w:rsid w:val="006E398B"/>
    <w:rsid w:val="006E5EF3"/>
    <w:rsid w:val="00704921"/>
    <w:rsid w:val="00707F74"/>
    <w:rsid w:val="00712542"/>
    <w:rsid w:val="00727A83"/>
    <w:rsid w:val="007404D2"/>
    <w:rsid w:val="0075496D"/>
    <w:rsid w:val="00766F6E"/>
    <w:rsid w:val="007729A2"/>
    <w:rsid w:val="007827B7"/>
    <w:rsid w:val="00783414"/>
    <w:rsid w:val="007B709B"/>
    <w:rsid w:val="007C32DB"/>
    <w:rsid w:val="007C49A9"/>
    <w:rsid w:val="007D5823"/>
    <w:rsid w:val="007D5EDB"/>
    <w:rsid w:val="007E4BED"/>
    <w:rsid w:val="00805986"/>
    <w:rsid w:val="00811C28"/>
    <w:rsid w:val="0081676D"/>
    <w:rsid w:val="008440C2"/>
    <w:rsid w:val="00844191"/>
    <w:rsid w:val="00850D27"/>
    <w:rsid w:val="00851930"/>
    <w:rsid w:val="00855FF3"/>
    <w:rsid w:val="00860BB0"/>
    <w:rsid w:val="00860E04"/>
    <w:rsid w:val="00865733"/>
    <w:rsid w:val="00866276"/>
    <w:rsid w:val="0087194C"/>
    <w:rsid w:val="0087584A"/>
    <w:rsid w:val="00877A36"/>
    <w:rsid w:val="00883655"/>
    <w:rsid w:val="00887E1B"/>
    <w:rsid w:val="00893033"/>
    <w:rsid w:val="00895C34"/>
    <w:rsid w:val="008A0069"/>
    <w:rsid w:val="008A1A6D"/>
    <w:rsid w:val="008B2A77"/>
    <w:rsid w:val="008B2AAB"/>
    <w:rsid w:val="008C1568"/>
    <w:rsid w:val="008C4368"/>
    <w:rsid w:val="008C7DB7"/>
    <w:rsid w:val="008D1CC2"/>
    <w:rsid w:val="008D72E8"/>
    <w:rsid w:val="008E6EE7"/>
    <w:rsid w:val="009135B8"/>
    <w:rsid w:val="009142CA"/>
    <w:rsid w:val="00914CCF"/>
    <w:rsid w:val="00917AB6"/>
    <w:rsid w:val="00923B88"/>
    <w:rsid w:val="0093525D"/>
    <w:rsid w:val="00935713"/>
    <w:rsid w:val="00935B28"/>
    <w:rsid w:val="009440E4"/>
    <w:rsid w:val="0095364F"/>
    <w:rsid w:val="00960E56"/>
    <w:rsid w:val="00961843"/>
    <w:rsid w:val="00973DB6"/>
    <w:rsid w:val="009B43EA"/>
    <w:rsid w:val="009C6C9C"/>
    <w:rsid w:val="009D0AD9"/>
    <w:rsid w:val="009D2C67"/>
    <w:rsid w:val="009D4123"/>
    <w:rsid w:val="009F0C72"/>
    <w:rsid w:val="00A02AE2"/>
    <w:rsid w:val="00A13B76"/>
    <w:rsid w:val="00A16E10"/>
    <w:rsid w:val="00A254A5"/>
    <w:rsid w:val="00A267DB"/>
    <w:rsid w:val="00A34184"/>
    <w:rsid w:val="00A3483E"/>
    <w:rsid w:val="00A4431E"/>
    <w:rsid w:val="00A451CE"/>
    <w:rsid w:val="00A55E5D"/>
    <w:rsid w:val="00A62591"/>
    <w:rsid w:val="00A67BA9"/>
    <w:rsid w:val="00A73333"/>
    <w:rsid w:val="00A8543F"/>
    <w:rsid w:val="00A86EDE"/>
    <w:rsid w:val="00A87BC4"/>
    <w:rsid w:val="00A924C5"/>
    <w:rsid w:val="00A93B84"/>
    <w:rsid w:val="00A95516"/>
    <w:rsid w:val="00A97CD3"/>
    <w:rsid w:val="00AA16FE"/>
    <w:rsid w:val="00AA3F34"/>
    <w:rsid w:val="00AA52A0"/>
    <w:rsid w:val="00AC3DBF"/>
    <w:rsid w:val="00AE3F4F"/>
    <w:rsid w:val="00B000CB"/>
    <w:rsid w:val="00B01A81"/>
    <w:rsid w:val="00B15670"/>
    <w:rsid w:val="00B16971"/>
    <w:rsid w:val="00B177BF"/>
    <w:rsid w:val="00B277E6"/>
    <w:rsid w:val="00B4300E"/>
    <w:rsid w:val="00B60A0C"/>
    <w:rsid w:val="00B614C0"/>
    <w:rsid w:val="00B678BB"/>
    <w:rsid w:val="00B83FD4"/>
    <w:rsid w:val="00B9430F"/>
    <w:rsid w:val="00BA0999"/>
    <w:rsid w:val="00BA396F"/>
    <w:rsid w:val="00BA52D0"/>
    <w:rsid w:val="00BB7B0A"/>
    <w:rsid w:val="00BC05F0"/>
    <w:rsid w:val="00BD6916"/>
    <w:rsid w:val="00BF7787"/>
    <w:rsid w:val="00C01D54"/>
    <w:rsid w:val="00C20B27"/>
    <w:rsid w:val="00C276D6"/>
    <w:rsid w:val="00C315E2"/>
    <w:rsid w:val="00C370FD"/>
    <w:rsid w:val="00C40E84"/>
    <w:rsid w:val="00C45107"/>
    <w:rsid w:val="00C4615E"/>
    <w:rsid w:val="00C510E6"/>
    <w:rsid w:val="00C519E0"/>
    <w:rsid w:val="00C638EE"/>
    <w:rsid w:val="00C63F11"/>
    <w:rsid w:val="00C76652"/>
    <w:rsid w:val="00C8125B"/>
    <w:rsid w:val="00CB64C8"/>
    <w:rsid w:val="00CC5BF6"/>
    <w:rsid w:val="00CC761D"/>
    <w:rsid w:val="00CE21A5"/>
    <w:rsid w:val="00CE287F"/>
    <w:rsid w:val="00CF5D26"/>
    <w:rsid w:val="00D0015B"/>
    <w:rsid w:val="00D05B6D"/>
    <w:rsid w:val="00D126F0"/>
    <w:rsid w:val="00D12FD1"/>
    <w:rsid w:val="00D13F14"/>
    <w:rsid w:val="00D164CC"/>
    <w:rsid w:val="00D17187"/>
    <w:rsid w:val="00D21F0D"/>
    <w:rsid w:val="00D36257"/>
    <w:rsid w:val="00D545D2"/>
    <w:rsid w:val="00D67D9D"/>
    <w:rsid w:val="00D87678"/>
    <w:rsid w:val="00D9118D"/>
    <w:rsid w:val="00D97C9A"/>
    <w:rsid w:val="00DA2689"/>
    <w:rsid w:val="00DA28D8"/>
    <w:rsid w:val="00DB7A9B"/>
    <w:rsid w:val="00DE077C"/>
    <w:rsid w:val="00DE2E5A"/>
    <w:rsid w:val="00DF1B98"/>
    <w:rsid w:val="00E11E4E"/>
    <w:rsid w:val="00E14EC3"/>
    <w:rsid w:val="00E152AD"/>
    <w:rsid w:val="00E15A9A"/>
    <w:rsid w:val="00E30985"/>
    <w:rsid w:val="00E42529"/>
    <w:rsid w:val="00E552AC"/>
    <w:rsid w:val="00E6281A"/>
    <w:rsid w:val="00E80D22"/>
    <w:rsid w:val="00E91298"/>
    <w:rsid w:val="00E942F2"/>
    <w:rsid w:val="00EA7BB4"/>
    <w:rsid w:val="00EC1EB7"/>
    <w:rsid w:val="00EC5636"/>
    <w:rsid w:val="00EC7232"/>
    <w:rsid w:val="00ED5089"/>
    <w:rsid w:val="00EE7A18"/>
    <w:rsid w:val="00F049F5"/>
    <w:rsid w:val="00F3652A"/>
    <w:rsid w:val="00F3760B"/>
    <w:rsid w:val="00F64376"/>
    <w:rsid w:val="00F709F2"/>
    <w:rsid w:val="00F759D4"/>
    <w:rsid w:val="00F84251"/>
    <w:rsid w:val="00F95A92"/>
    <w:rsid w:val="00F972CD"/>
    <w:rsid w:val="00FA1419"/>
    <w:rsid w:val="00FA65C5"/>
    <w:rsid w:val="00FB36AD"/>
    <w:rsid w:val="00FC4DC7"/>
    <w:rsid w:val="00FE7AF0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AAC4"/>
  <w15:docId w15:val="{73895199-3385-4852-B359-75F1F05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5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F84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425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D45A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141D6F"/>
    <w:pPr>
      <w:ind w:left="720"/>
      <w:contextualSpacing/>
    </w:pPr>
  </w:style>
  <w:style w:type="table" w:styleId="aa">
    <w:name w:val="Table Grid"/>
    <w:basedOn w:val="a1"/>
    <w:rsid w:val="004C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C47F-0752-4616-9D2C-3FDE4EFC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155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Чащин А</dc:creator>
  <cp:lastModifiedBy>RyazanovDV</cp:lastModifiedBy>
  <cp:revision>5</cp:revision>
  <cp:lastPrinted>2023-01-12T11:43:00Z</cp:lastPrinted>
  <dcterms:created xsi:type="dcterms:W3CDTF">2025-01-23T07:18:00Z</dcterms:created>
  <dcterms:modified xsi:type="dcterms:W3CDTF">2025-01-28T05:24:00Z</dcterms:modified>
</cp:coreProperties>
</file>