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BCF29" w14:textId="77777777" w:rsidR="009F3AB0" w:rsidRPr="00D71AC3" w:rsidRDefault="008D55CF">
      <w:pPr>
        <w:spacing w:after="0" w:line="240" w:lineRule="auto"/>
        <w:jc w:val="center"/>
        <w:textAlignment w:val="baseline"/>
        <w:rPr>
          <w:rFonts w:ascii="Liberation Serif" w:eastAsia="Times New Roman" w:hAnsi="Liberation Serif" w:cs="Times New Roman"/>
          <w:sz w:val="28"/>
          <w:szCs w:val="28"/>
          <w:lang w:eastAsia="ru-RU"/>
        </w:rPr>
      </w:pPr>
      <w:r w:rsidRPr="00D71AC3">
        <w:rPr>
          <w:rFonts w:ascii="Liberation Serif" w:hAnsi="Liberation Serif"/>
          <w:noProof/>
          <w:lang w:eastAsia="ru-RU"/>
        </w:rPr>
        <w:drawing>
          <wp:inline distT="0" distB="0" distL="0" distR="0" wp14:anchorId="11C7D89F" wp14:editId="3ACDF3ED">
            <wp:extent cx="443230" cy="56832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5"/>
                    <a:stretch>
                      <a:fillRect/>
                    </a:stretch>
                  </pic:blipFill>
                  <pic:spPr bwMode="auto">
                    <a:xfrm>
                      <a:off x="0" y="0"/>
                      <a:ext cx="443230" cy="568325"/>
                    </a:xfrm>
                    <a:prstGeom prst="rect">
                      <a:avLst/>
                    </a:prstGeom>
                  </pic:spPr>
                </pic:pic>
              </a:graphicData>
            </a:graphic>
          </wp:inline>
        </w:drawing>
      </w:r>
    </w:p>
    <w:p w14:paraId="4A09A7CB" w14:textId="77777777" w:rsidR="009F3AB0" w:rsidRPr="00D71AC3" w:rsidRDefault="008D55CF">
      <w:pPr>
        <w:spacing w:after="0" w:line="240" w:lineRule="auto"/>
        <w:ind w:right="-2"/>
        <w:jc w:val="center"/>
        <w:rPr>
          <w:rFonts w:ascii="Liberation Serif" w:eastAsia="Times New Roman" w:hAnsi="Liberation Serif" w:cs="Times New Roman"/>
          <w:b/>
          <w:sz w:val="28"/>
          <w:szCs w:val="28"/>
          <w:lang w:eastAsia="ru-RU"/>
        </w:rPr>
      </w:pPr>
      <w:r w:rsidRPr="00D71AC3">
        <w:rPr>
          <w:rFonts w:ascii="Liberation Serif" w:eastAsia="Times New Roman" w:hAnsi="Liberation Serif" w:cs="Times New Roman"/>
          <w:b/>
          <w:sz w:val="28"/>
          <w:szCs w:val="28"/>
          <w:lang w:eastAsia="ru-RU"/>
        </w:rPr>
        <w:t>АДМИНИСТРАЦИЯ ГОРОДСКОГО ОКРУГА КРАСНОУФИМСК</w:t>
      </w:r>
    </w:p>
    <w:p w14:paraId="6F76E7BE" w14:textId="77777777" w:rsidR="009F3AB0" w:rsidRPr="00D71AC3" w:rsidRDefault="009F3AB0">
      <w:pPr>
        <w:spacing w:after="0" w:line="240" w:lineRule="auto"/>
        <w:ind w:right="-2"/>
        <w:jc w:val="center"/>
        <w:rPr>
          <w:rFonts w:ascii="Liberation Serif" w:eastAsia="Times New Roman" w:hAnsi="Liberation Serif" w:cs="Times New Roman"/>
          <w:b/>
          <w:spacing w:val="-20"/>
          <w:sz w:val="28"/>
          <w:szCs w:val="28"/>
          <w:lang w:eastAsia="ru-RU"/>
        </w:rPr>
      </w:pPr>
    </w:p>
    <w:p w14:paraId="3FA54B6D" w14:textId="77777777" w:rsidR="009F3AB0" w:rsidRPr="00D71AC3" w:rsidRDefault="008D55CF">
      <w:pPr>
        <w:spacing w:after="0" w:line="240" w:lineRule="auto"/>
        <w:ind w:right="-2"/>
        <w:jc w:val="center"/>
        <w:rPr>
          <w:rFonts w:ascii="Liberation Serif" w:eastAsia="Times New Roman" w:hAnsi="Liberation Serif" w:cs="Times New Roman"/>
          <w:b/>
          <w:spacing w:val="50"/>
          <w:sz w:val="28"/>
          <w:szCs w:val="28"/>
          <w:lang w:eastAsia="ru-RU"/>
        </w:rPr>
      </w:pPr>
      <w:r w:rsidRPr="00D71AC3">
        <w:rPr>
          <w:rFonts w:ascii="Liberation Serif" w:eastAsia="Times New Roman" w:hAnsi="Liberation Serif" w:cs="Times New Roman"/>
          <w:b/>
          <w:spacing w:val="50"/>
          <w:sz w:val="28"/>
          <w:szCs w:val="28"/>
          <w:lang w:eastAsia="ru-RU"/>
        </w:rPr>
        <w:t>ПОСТАНОВЛЕНИЕ</w:t>
      </w:r>
    </w:p>
    <w:p w14:paraId="434B618D" w14:textId="77777777" w:rsidR="009F3AB0" w:rsidRPr="00D71AC3" w:rsidRDefault="009F3AB0">
      <w:pPr>
        <w:spacing w:after="0" w:line="240" w:lineRule="auto"/>
        <w:ind w:right="-2"/>
        <w:jc w:val="center"/>
        <w:rPr>
          <w:rFonts w:ascii="Liberation Serif" w:eastAsia="Times New Roman" w:hAnsi="Liberation Serif" w:cs="Times New Roman"/>
          <w:b/>
          <w:spacing w:val="50"/>
          <w:sz w:val="28"/>
          <w:szCs w:val="28"/>
          <w:lang w:eastAsia="ru-RU"/>
        </w:rPr>
      </w:pPr>
    </w:p>
    <w:p w14:paraId="3DEA269B" w14:textId="66913FAA" w:rsidR="009F3AB0" w:rsidRPr="00D71AC3" w:rsidRDefault="00E26700">
      <w:pPr>
        <w:spacing w:before="120" w:after="0" w:line="240" w:lineRule="auto"/>
        <w:textAlignment w:val="baseline"/>
        <w:rPr>
          <w:rFonts w:ascii="Liberation Serif" w:eastAsia="Times New Roman" w:hAnsi="Liberation Serif" w:cs="Times New Roman"/>
          <w:spacing w:val="-20"/>
          <w:sz w:val="28"/>
          <w:szCs w:val="28"/>
          <w:lang w:eastAsia="ru-RU"/>
        </w:rPr>
      </w:pPr>
      <w:r>
        <w:rPr>
          <w:rFonts w:ascii="Liberation Serif" w:eastAsia="Times New Roman" w:hAnsi="Liberation Serif" w:cs="Times New Roman"/>
          <w:spacing w:val="-20"/>
          <w:sz w:val="28"/>
          <w:szCs w:val="28"/>
          <w:lang w:eastAsia="ru-RU"/>
        </w:rPr>
        <w:t>17.01.2025</w:t>
      </w:r>
      <w:r w:rsidR="008D55CF" w:rsidRPr="00D71AC3">
        <w:rPr>
          <w:rFonts w:ascii="Liberation Serif" w:eastAsia="Times New Roman" w:hAnsi="Liberation Serif" w:cs="Times New Roman"/>
          <w:spacing w:val="-20"/>
          <w:sz w:val="28"/>
          <w:szCs w:val="28"/>
          <w:lang w:eastAsia="ru-RU"/>
        </w:rPr>
        <w:t xml:space="preserve"> г.                                                                                                                                    № </w:t>
      </w:r>
      <w:r>
        <w:rPr>
          <w:rFonts w:ascii="Liberation Serif" w:eastAsia="Times New Roman" w:hAnsi="Liberation Serif" w:cs="Times New Roman"/>
          <w:spacing w:val="-20"/>
          <w:sz w:val="28"/>
          <w:szCs w:val="28"/>
          <w:lang w:eastAsia="ru-RU"/>
        </w:rPr>
        <w:t>20</w:t>
      </w:r>
    </w:p>
    <w:p w14:paraId="5AD7CD9E" w14:textId="77777777" w:rsidR="009F3AB0" w:rsidRPr="00D71AC3" w:rsidRDefault="009F3AB0">
      <w:pPr>
        <w:spacing w:after="60" w:line="240" w:lineRule="auto"/>
        <w:ind w:right="-23"/>
        <w:jc w:val="center"/>
        <w:textAlignment w:val="baseline"/>
        <w:rPr>
          <w:rFonts w:ascii="Liberation Serif" w:eastAsia="Times New Roman" w:hAnsi="Liberation Serif" w:cs="Times New Roman"/>
          <w:b/>
          <w:i/>
          <w:sz w:val="28"/>
          <w:szCs w:val="28"/>
          <w:lang w:eastAsia="ru-RU"/>
        </w:rPr>
      </w:pPr>
    </w:p>
    <w:p w14:paraId="23F800EA" w14:textId="77538D6F" w:rsidR="009F3AB0" w:rsidRPr="00D71AC3" w:rsidRDefault="008D55CF">
      <w:pPr>
        <w:spacing w:after="0" w:line="240" w:lineRule="auto"/>
        <w:ind w:right="-2"/>
        <w:jc w:val="center"/>
        <w:rPr>
          <w:rFonts w:ascii="Liberation Serif" w:eastAsia="Times New Roman" w:hAnsi="Liberation Serif" w:cs="Times New Roman"/>
          <w:sz w:val="28"/>
          <w:szCs w:val="28"/>
          <w:lang w:eastAsia="ru-RU"/>
        </w:rPr>
      </w:pPr>
      <w:r w:rsidRPr="00D71AC3">
        <w:rPr>
          <w:rFonts w:ascii="Liberation Serif" w:eastAsia="Times New Roman" w:hAnsi="Liberation Serif" w:cs="Times New Roman"/>
          <w:sz w:val="28"/>
          <w:szCs w:val="28"/>
          <w:lang w:eastAsia="ru-RU"/>
        </w:rPr>
        <w:t>Красноуфимск</w:t>
      </w:r>
    </w:p>
    <w:p w14:paraId="7C47D4AA" w14:textId="77777777" w:rsidR="009F3AB0" w:rsidRPr="00D71AC3" w:rsidRDefault="009F3AB0">
      <w:pPr>
        <w:spacing w:after="0" w:line="240" w:lineRule="auto"/>
        <w:ind w:right="-2"/>
        <w:jc w:val="center"/>
        <w:rPr>
          <w:rFonts w:ascii="Liberation Serif" w:eastAsia="Times New Roman" w:hAnsi="Liberation Serif" w:cs="Times New Roman"/>
          <w:sz w:val="28"/>
          <w:szCs w:val="28"/>
          <w:lang w:eastAsia="ru-RU"/>
        </w:rPr>
      </w:pPr>
    </w:p>
    <w:p w14:paraId="77EA62E7" w14:textId="77777777" w:rsidR="008C37FC" w:rsidRPr="00D71AC3" w:rsidRDefault="008D55CF">
      <w:pPr>
        <w:spacing w:after="0" w:line="240" w:lineRule="auto"/>
        <w:ind w:right="-2"/>
        <w:jc w:val="center"/>
        <w:rPr>
          <w:rFonts w:ascii="Liberation Serif" w:eastAsia="Times New Roman" w:hAnsi="Liberation Serif" w:cs="Times New Roman"/>
          <w:b/>
          <w:sz w:val="28"/>
          <w:szCs w:val="28"/>
          <w:lang w:eastAsia="ru-RU"/>
        </w:rPr>
      </w:pPr>
      <w:bookmarkStart w:id="0" w:name="_Hlk187832289"/>
      <w:r w:rsidRPr="00D71AC3">
        <w:rPr>
          <w:rFonts w:ascii="Liberation Serif" w:eastAsia="Times New Roman" w:hAnsi="Liberation Serif" w:cs="Times New Roman"/>
          <w:b/>
          <w:sz w:val="28"/>
          <w:szCs w:val="28"/>
          <w:lang w:eastAsia="ru-RU"/>
        </w:rPr>
        <w:t xml:space="preserve">Об утверждении порядка предоставления субсидии </w:t>
      </w:r>
    </w:p>
    <w:p w14:paraId="6AB67EC8" w14:textId="383DB131" w:rsidR="009F3AB0" w:rsidRPr="00D71AC3" w:rsidRDefault="008D55CF" w:rsidP="005F6B82">
      <w:pPr>
        <w:spacing w:after="0" w:line="240" w:lineRule="auto"/>
        <w:ind w:right="-2"/>
        <w:jc w:val="center"/>
        <w:rPr>
          <w:rFonts w:ascii="Liberation Serif" w:eastAsia="Times New Roman" w:hAnsi="Liberation Serif" w:cs="Times New Roman"/>
          <w:b/>
          <w:sz w:val="28"/>
          <w:szCs w:val="28"/>
          <w:lang w:eastAsia="ru-RU"/>
        </w:rPr>
      </w:pPr>
      <w:r w:rsidRPr="00D71AC3">
        <w:rPr>
          <w:rFonts w:ascii="Liberation Serif" w:eastAsia="Times New Roman" w:hAnsi="Liberation Serif" w:cs="Times New Roman"/>
          <w:b/>
          <w:sz w:val="28"/>
          <w:szCs w:val="28"/>
          <w:lang w:eastAsia="ru-RU"/>
        </w:rPr>
        <w:t>МУП "Горкомхоз МО "г. Красноуфимск" на</w:t>
      </w:r>
      <w:r w:rsidR="005B4E71">
        <w:rPr>
          <w:rFonts w:ascii="Liberation Serif" w:eastAsia="Times New Roman" w:hAnsi="Liberation Serif" w:cs="Times New Roman"/>
          <w:b/>
          <w:sz w:val="28"/>
          <w:szCs w:val="28"/>
          <w:lang w:eastAsia="ru-RU"/>
        </w:rPr>
        <w:t xml:space="preserve"> возмещение недополученных доходов в связи с льготным </w:t>
      </w:r>
      <w:r w:rsidR="005F6B82" w:rsidRPr="00D71AC3">
        <w:rPr>
          <w:rFonts w:ascii="Liberation Serif" w:eastAsia="Times New Roman" w:hAnsi="Liberation Serif" w:cs="Times New Roman"/>
          <w:b/>
          <w:sz w:val="28"/>
          <w:szCs w:val="28"/>
          <w:lang w:eastAsia="ru-RU"/>
        </w:rPr>
        <w:t>технологическ</w:t>
      </w:r>
      <w:r w:rsidR="005B4E71">
        <w:rPr>
          <w:rFonts w:ascii="Liberation Serif" w:eastAsia="Times New Roman" w:hAnsi="Liberation Serif" w:cs="Times New Roman"/>
          <w:b/>
          <w:sz w:val="28"/>
          <w:szCs w:val="28"/>
          <w:lang w:eastAsia="ru-RU"/>
        </w:rPr>
        <w:t>им</w:t>
      </w:r>
      <w:r w:rsidR="005F6B82" w:rsidRPr="00D71AC3">
        <w:rPr>
          <w:rFonts w:ascii="Liberation Serif" w:eastAsia="Times New Roman" w:hAnsi="Liberation Serif" w:cs="Times New Roman"/>
          <w:b/>
          <w:sz w:val="28"/>
          <w:szCs w:val="28"/>
          <w:lang w:eastAsia="ru-RU"/>
        </w:rPr>
        <w:t xml:space="preserve"> </w:t>
      </w:r>
      <w:r w:rsidR="00333D36" w:rsidRPr="00D71AC3">
        <w:rPr>
          <w:rFonts w:ascii="Liberation Serif" w:eastAsia="Times New Roman" w:hAnsi="Liberation Serif" w:cs="Times New Roman"/>
          <w:b/>
          <w:sz w:val="28"/>
          <w:szCs w:val="28"/>
          <w:lang w:eastAsia="ru-RU"/>
        </w:rPr>
        <w:t>присоединение</w:t>
      </w:r>
      <w:r w:rsidR="005B4E71">
        <w:rPr>
          <w:rFonts w:ascii="Liberation Serif" w:eastAsia="Times New Roman" w:hAnsi="Liberation Serif" w:cs="Times New Roman"/>
          <w:b/>
          <w:sz w:val="28"/>
          <w:szCs w:val="28"/>
          <w:lang w:eastAsia="ru-RU"/>
        </w:rPr>
        <w:t>м</w:t>
      </w:r>
      <w:r w:rsidR="00333D36" w:rsidRPr="00D71AC3">
        <w:rPr>
          <w:rFonts w:ascii="Liberation Serif" w:eastAsia="Times New Roman" w:hAnsi="Liberation Serif" w:cs="Times New Roman"/>
          <w:b/>
          <w:sz w:val="28"/>
          <w:szCs w:val="28"/>
          <w:lang w:eastAsia="ru-RU"/>
        </w:rPr>
        <w:t xml:space="preserve"> к </w:t>
      </w:r>
      <w:r w:rsidR="005F6B82" w:rsidRPr="00D71AC3">
        <w:rPr>
          <w:rFonts w:ascii="Liberation Serif" w:eastAsia="Times New Roman" w:hAnsi="Liberation Serif" w:cs="Times New Roman"/>
          <w:b/>
          <w:sz w:val="28"/>
          <w:szCs w:val="28"/>
          <w:lang w:eastAsia="ru-RU"/>
        </w:rPr>
        <w:t xml:space="preserve">централизованным </w:t>
      </w:r>
      <w:r w:rsidR="00333D36" w:rsidRPr="00D71AC3">
        <w:rPr>
          <w:rFonts w:ascii="Liberation Serif" w:eastAsia="Times New Roman" w:hAnsi="Liberation Serif" w:cs="Times New Roman"/>
          <w:b/>
          <w:sz w:val="28"/>
          <w:szCs w:val="28"/>
          <w:lang w:eastAsia="ru-RU"/>
        </w:rPr>
        <w:t>сетям</w:t>
      </w:r>
      <w:r w:rsidR="005F6B82" w:rsidRPr="00D71AC3">
        <w:rPr>
          <w:rFonts w:ascii="Liberation Serif" w:eastAsia="Times New Roman" w:hAnsi="Liberation Serif" w:cs="Times New Roman"/>
          <w:b/>
          <w:sz w:val="28"/>
          <w:szCs w:val="28"/>
          <w:lang w:eastAsia="ru-RU"/>
        </w:rPr>
        <w:t xml:space="preserve"> холодного</w:t>
      </w:r>
      <w:r w:rsidR="00333D36" w:rsidRPr="00D71AC3">
        <w:rPr>
          <w:rFonts w:ascii="Liberation Serif" w:eastAsia="Times New Roman" w:hAnsi="Liberation Serif" w:cs="Times New Roman"/>
          <w:b/>
          <w:sz w:val="28"/>
          <w:szCs w:val="28"/>
          <w:lang w:eastAsia="ru-RU"/>
        </w:rPr>
        <w:t xml:space="preserve"> водоснабжения </w:t>
      </w:r>
    </w:p>
    <w:bookmarkEnd w:id="0"/>
    <w:p w14:paraId="56C47759" w14:textId="77777777" w:rsidR="00333D36" w:rsidRPr="00D71AC3" w:rsidRDefault="00333D36">
      <w:pPr>
        <w:spacing w:after="0" w:line="240" w:lineRule="auto"/>
        <w:ind w:right="-2"/>
        <w:jc w:val="center"/>
        <w:rPr>
          <w:rFonts w:ascii="Liberation Serif" w:eastAsia="Times New Roman" w:hAnsi="Liberation Serif" w:cs="Times New Roman"/>
          <w:b/>
          <w:sz w:val="28"/>
          <w:szCs w:val="28"/>
          <w:lang w:eastAsia="ru-RU"/>
        </w:rPr>
      </w:pPr>
    </w:p>
    <w:p w14:paraId="5FB25D8F" w14:textId="6A9E5C5A" w:rsidR="009F3AB0" w:rsidRPr="00D71AC3" w:rsidRDefault="008D55CF" w:rsidP="00CB2258">
      <w:pPr>
        <w:spacing w:after="0" w:line="240" w:lineRule="auto"/>
        <w:ind w:firstLine="709"/>
        <w:jc w:val="both"/>
        <w:textAlignment w:val="baseline"/>
        <w:rPr>
          <w:rFonts w:ascii="Liberation Serif" w:eastAsia="Times New Roman" w:hAnsi="Liberation Serif" w:cs="Times New Roman"/>
          <w:sz w:val="28"/>
          <w:szCs w:val="28"/>
          <w:lang w:eastAsia="ru-RU"/>
        </w:rPr>
      </w:pPr>
      <w:r w:rsidRPr="00D71AC3">
        <w:rPr>
          <w:rFonts w:ascii="Liberation Serif" w:eastAsia="Times New Roman" w:hAnsi="Liberation Serif" w:cs="Times New Roman"/>
          <w:sz w:val="28"/>
          <w:szCs w:val="28"/>
          <w:lang w:eastAsia="ru-RU"/>
        </w:rPr>
        <w:t xml:space="preserve">В соответствии с </w:t>
      </w:r>
      <w:r w:rsidR="00F92890" w:rsidRPr="00D71AC3">
        <w:rPr>
          <w:rFonts w:ascii="Liberation Serif" w:eastAsia="Times New Roman" w:hAnsi="Liberation Serif" w:cs="Times New Roman"/>
          <w:sz w:val="28"/>
          <w:szCs w:val="28"/>
          <w:lang w:eastAsia="ru-RU"/>
        </w:rPr>
        <w:t xml:space="preserve">Бюджетным кодексом Российской Федерации, </w:t>
      </w:r>
      <w:r w:rsidRPr="00D71AC3">
        <w:rPr>
          <w:rFonts w:ascii="Liberation Serif" w:eastAsia="Times New Roman" w:hAnsi="Liberation Serif" w:cs="Times New Roman"/>
          <w:sz w:val="28"/>
          <w:szCs w:val="28"/>
          <w:lang w:eastAsia="ru-RU"/>
        </w:rPr>
        <w:t xml:space="preserve">Федеральным законом от 6 октября 2003 г. </w:t>
      </w:r>
      <w:r w:rsidR="00333D36" w:rsidRPr="00D71AC3">
        <w:rPr>
          <w:rFonts w:ascii="Liberation Serif" w:eastAsia="Times New Roman" w:hAnsi="Liberation Serif" w:cs="Times New Roman"/>
          <w:sz w:val="28"/>
          <w:szCs w:val="28"/>
          <w:lang w:eastAsia="ru-RU"/>
        </w:rPr>
        <w:t>№</w:t>
      </w:r>
      <w:r w:rsidRPr="00D71AC3">
        <w:rPr>
          <w:rFonts w:ascii="Liberation Serif" w:eastAsia="Times New Roman" w:hAnsi="Liberation Serif" w:cs="Times New Roman"/>
          <w:sz w:val="28"/>
          <w:szCs w:val="28"/>
          <w:lang w:eastAsia="ru-RU"/>
        </w:rPr>
        <w:t xml:space="preserve"> 131-ФЗ </w:t>
      </w:r>
      <w:r w:rsidR="00333D36" w:rsidRPr="00D71AC3">
        <w:rPr>
          <w:rFonts w:ascii="Liberation Serif" w:eastAsia="Times New Roman" w:hAnsi="Liberation Serif" w:cs="Times New Roman"/>
          <w:sz w:val="28"/>
          <w:szCs w:val="28"/>
          <w:lang w:eastAsia="ru-RU"/>
        </w:rPr>
        <w:t>«</w:t>
      </w:r>
      <w:r w:rsidRPr="00D71AC3">
        <w:rPr>
          <w:rFonts w:ascii="Liberation Serif" w:eastAsia="Times New Roman" w:hAnsi="Liberation Serif" w:cs="Times New Roman"/>
          <w:sz w:val="28"/>
          <w:szCs w:val="28"/>
          <w:lang w:eastAsia="ru-RU"/>
        </w:rPr>
        <w:t>Об общих принципах организации местного самоуправления в Российской Федерации</w:t>
      </w:r>
      <w:r w:rsidR="00333D36" w:rsidRPr="00D71AC3">
        <w:rPr>
          <w:rFonts w:ascii="Liberation Serif" w:eastAsia="Times New Roman" w:hAnsi="Liberation Serif" w:cs="Times New Roman"/>
          <w:sz w:val="28"/>
          <w:szCs w:val="28"/>
          <w:lang w:eastAsia="ru-RU"/>
        </w:rPr>
        <w:t>»,</w:t>
      </w:r>
      <w:r w:rsidRPr="00D71AC3">
        <w:rPr>
          <w:rFonts w:ascii="Liberation Serif" w:eastAsia="Times New Roman" w:hAnsi="Liberation Serif" w:cs="Times New Roman"/>
          <w:sz w:val="28"/>
          <w:szCs w:val="28"/>
          <w:lang w:eastAsia="ru-RU"/>
        </w:rPr>
        <w:t xml:space="preserve"> </w:t>
      </w:r>
      <w:r w:rsidR="00333D36" w:rsidRPr="00D71AC3">
        <w:rPr>
          <w:rFonts w:ascii="Liberation Serif" w:eastAsia="Times New Roman" w:hAnsi="Liberation Serif" w:cs="Times New Roman"/>
          <w:sz w:val="28"/>
          <w:szCs w:val="28"/>
          <w:lang w:eastAsia="ru-RU"/>
        </w:rPr>
        <w:t>Федеральным законом от 7 декабря 2011 года № 416-ФЗ «О водоснабжении и водоотведении»</w:t>
      </w:r>
      <w:r w:rsidRPr="00D71AC3">
        <w:rPr>
          <w:rFonts w:ascii="Liberation Serif" w:eastAsia="Times New Roman" w:hAnsi="Liberation Serif" w:cs="Times New Roman"/>
          <w:sz w:val="28"/>
          <w:szCs w:val="28"/>
          <w:lang w:eastAsia="ru-RU"/>
        </w:rPr>
        <w:t xml:space="preserve">, </w:t>
      </w:r>
      <w:r w:rsidR="002841DF" w:rsidRPr="00D71AC3">
        <w:rPr>
          <w:rFonts w:ascii="Liberation Serif" w:eastAsia="Times New Roman" w:hAnsi="Liberation Serif" w:cs="Times New Roman"/>
          <w:sz w:val="28"/>
          <w:szCs w:val="28"/>
          <w:lang w:eastAsia="ru-RU"/>
        </w:rPr>
        <w:t>постановлением Правительства Российской Федерации от 30.11.2021 № 2130 (ред. от 16.05.2024)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 (с изм. и доп., вступ. в силу с 01.09.2024), постановлением Правительства Российской Федерации от 25.10.2023 № 1782 (ред. от 16.11.2024)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CB2258" w:rsidRPr="00D71AC3">
        <w:rPr>
          <w:rFonts w:ascii="Liberation Serif" w:eastAsia="Times New Roman" w:hAnsi="Liberation Serif" w:cs="Times New Roman"/>
          <w:sz w:val="28"/>
          <w:szCs w:val="28"/>
          <w:lang w:eastAsia="ru-RU"/>
        </w:rPr>
        <w:t xml:space="preserve"> во исполнения постановления Администрации городского округа Красноуфимск от 16.09.2024 № 876 «Об утверждении муниципальной программы «Льготное технологическое присоединение к </w:t>
      </w:r>
      <w:r w:rsidR="005F6B82" w:rsidRPr="00D71AC3">
        <w:rPr>
          <w:rFonts w:ascii="Liberation Serif" w:eastAsia="Times New Roman" w:hAnsi="Liberation Serif" w:cs="Times New Roman"/>
          <w:sz w:val="28"/>
          <w:szCs w:val="28"/>
          <w:lang w:eastAsia="ru-RU"/>
        </w:rPr>
        <w:t xml:space="preserve">централизованным </w:t>
      </w:r>
      <w:r w:rsidR="00CB2258" w:rsidRPr="00D71AC3">
        <w:rPr>
          <w:rFonts w:ascii="Liberation Serif" w:eastAsia="Times New Roman" w:hAnsi="Liberation Serif" w:cs="Times New Roman"/>
          <w:sz w:val="28"/>
          <w:szCs w:val="28"/>
          <w:lang w:eastAsia="ru-RU"/>
        </w:rPr>
        <w:t xml:space="preserve">сетям холодного водоснабжения и водоотведения для физических лиц на территории городского округа Красноуфимск», </w:t>
      </w:r>
      <w:r w:rsidRPr="00D71AC3">
        <w:rPr>
          <w:rFonts w:ascii="Liberation Serif" w:eastAsia="Times New Roman" w:hAnsi="Liberation Serif" w:cs="Times New Roman"/>
          <w:sz w:val="28"/>
          <w:szCs w:val="28"/>
          <w:lang w:eastAsia="ru-RU"/>
        </w:rPr>
        <w:t>руководствуясь статьей 31, 48 Устава городского округа Красноуфимск:</w:t>
      </w:r>
    </w:p>
    <w:p w14:paraId="4546BFBD" w14:textId="77777777" w:rsidR="009F3AB0" w:rsidRPr="00D71AC3" w:rsidRDefault="008D55CF" w:rsidP="002841DF">
      <w:pPr>
        <w:spacing w:after="0" w:line="240" w:lineRule="auto"/>
        <w:ind w:firstLine="709"/>
        <w:jc w:val="both"/>
        <w:textAlignment w:val="baseline"/>
        <w:rPr>
          <w:rFonts w:ascii="Liberation Serif" w:eastAsia="Times New Roman" w:hAnsi="Liberation Serif" w:cs="Times New Roman"/>
          <w:b/>
          <w:sz w:val="28"/>
          <w:szCs w:val="28"/>
          <w:lang w:eastAsia="ru-RU"/>
        </w:rPr>
      </w:pPr>
      <w:r w:rsidRPr="00D71AC3">
        <w:rPr>
          <w:rFonts w:ascii="Liberation Serif" w:eastAsia="Times New Roman" w:hAnsi="Liberation Serif" w:cs="Times New Roman"/>
          <w:b/>
          <w:sz w:val="28"/>
          <w:szCs w:val="28"/>
          <w:lang w:eastAsia="ru-RU"/>
        </w:rPr>
        <w:t>ПОСТАНОВЛЯЮ:</w:t>
      </w:r>
    </w:p>
    <w:p w14:paraId="38149D30" w14:textId="2B3126B6" w:rsidR="009F3AB0" w:rsidRPr="005B4E71" w:rsidRDefault="008D55CF" w:rsidP="005B4E71">
      <w:pPr>
        <w:pStyle w:val="a9"/>
        <w:numPr>
          <w:ilvl w:val="0"/>
          <w:numId w:val="1"/>
        </w:numPr>
        <w:tabs>
          <w:tab w:val="clear" w:pos="0"/>
          <w:tab w:val="left" w:pos="709"/>
          <w:tab w:val="left" w:pos="1134"/>
          <w:tab w:val="left" w:pos="1276"/>
        </w:tabs>
        <w:ind w:left="0" w:firstLine="709"/>
        <w:jc w:val="both"/>
        <w:rPr>
          <w:rFonts w:ascii="Liberation Serif" w:eastAsia="Times New Roman" w:hAnsi="Liberation Serif" w:cs="Times New Roman"/>
          <w:sz w:val="28"/>
          <w:szCs w:val="28"/>
          <w:lang w:eastAsia="ru-RU"/>
        </w:rPr>
      </w:pPr>
      <w:r w:rsidRPr="005B4E71">
        <w:rPr>
          <w:rFonts w:ascii="Liberation Serif" w:eastAsia="Times New Roman" w:hAnsi="Liberation Serif" w:cs="Times New Roman"/>
          <w:sz w:val="28"/>
          <w:szCs w:val="28"/>
          <w:lang w:eastAsia="ru-RU"/>
        </w:rPr>
        <w:t xml:space="preserve">Утвердить «Порядок </w:t>
      </w:r>
      <w:r w:rsidR="005B4E71" w:rsidRPr="005B4E71">
        <w:rPr>
          <w:rFonts w:ascii="Liberation Serif" w:eastAsia="Times New Roman" w:hAnsi="Liberation Serif" w:cs="Times New Roman"/>
          <w:sz w:val="28"/>
          <w:szCs w:val="28"/>
          <w:lang w:eastAsia="ru-RU"/>
        </w:rPr>
        <w:t xml:space="preserve">предоставления субсидии МУП "Горкомхоз МО "г. Красноуфимск" на возмещение недополученных доходов в связи с льготным </w:t>
      </w:r>
      <w:r w:rsidR="005B4E71" w:rsidRPr="005B4E71">
        <w:rPr>
          <w:rFonts w:ascii="Liberation Serif" w:eastAsia="Times New Roman" w:hAnsi="Liberation Serif" w:cs="Times New Roman"/>
          <w:sz w:val="28"/>
          <w:szCs w:val="28"/>
          <w:lang w:eastAsia="ru-RU"/>
        </w:rPr>
        <w:lastRenderedPageBreak/>
        <w:t>технологическим присоединением к централизованным сетям холодного водоснабжения»</w:t>
      </w:r>
      <w:r w:rsidR="00FD5083" w:rsidRPr="005B4E71">
        <w:rPr>
          <w:rFonts w:ascii="Liberation Serif" w:eastAsia="Times New Roman" w:hAnsi="Liberation Serif" w:cs="Times New Roman"/>
          <w:sz w:val="28"/>
          <w:szCs w:val="28"/>
          <w:lang w:eastAsia="ru-RU"/>
        </w:rPr>
        <w:t xml:space="preserve">. </w:t>
      </w:r>
      <w:r w:rsidRPr="005B4E71">
        <w:rPr>
          <w:rFonts w:ascii="Liberation Serif" w:eastAsia="Times New Roman" w:hAnsi="Liberation Serif" w:cs="Times New Roman"/>
          <w:sz w:val="28"/>
          <w:szCs w:val="28"/>
          <w:lang w:eastAsia="ru-RU"/>
        </w:rPr>
        <w:t>(Приложение 1).</w:t>
      </w:r>
    </w:p>
    <w:p w14:paraId="14022BAD" w14:textId="345159C1" w:rsidR="008C37FC" w:rsidRPr="00D71AC3" w:rsidRDefault="008C37FC" w:rsidP="008C37FC">
      <w:pPr>
        <w:pStyle w:val="a9"/>
        <w:tabs>
          <w:tab w:val="num" w:pos="142"/>
          <w:tab w:val="left" w:pos="1134"/>
          <w:tab w:val="left" w:pos="1276"/>
        </w:tabs>
        <w:spacing w:after="0" w:line="240" w:lineRule="auto"/>
        <w:ind w:left="0" w:firstLine="709"/>
        <w:jc w:val="both"/>
        <w:textAlignment w:val="baseline"/>
        <w:rPr>
          <w:rFonts w:ascii="Liberation Serif" w:eastAsia="Times New Roman" w:hAnsi="Liberation Serif" w:cs="Times New Roman"/>
          <w:sz w:val="28"/>
          <w:szCs w:val="28"/>
          <w:lang w:eastAsia="ru-RU"/>
        </w:rPr>
      </w:pPr>
      <w:r w:rsidRPr="00D71AC3">
        <w:rPr>
          <w:rFonts w:ascii="Liberation Serif" w:eastAsia="Times New Roman" w:hAnsi="Liberation Serif" w:cs="Times New Roman"/>
          <w:sz w:val="28"/>
          <w:szCs w:val="28"/>
          <w:lang w:eastAsia="ru-RU"/>
        </w:rPr>
        <w:t>2.</w:t>
      </w:r>
      <w:r w:rsidRPr="00D71AC3">
        <w:rPr>
          <w:rFonts w:ascii="Liberation Serif" w:eastAsia="Times New Roman" w:hAnsi="Liberation Serif" w:cs="Times New Roman"/>
          <w:sz w:val="28"/>
          <w:szCs w:val="28"/>
          <w:lang w:eastAsia="ru-RU"/>
        </w:rPr>
        <w:tab/>
        <w:t>Настоящее постановление опубликовать в официальном периодическом печатном издании «Вестник городского округа Красноуфимск» и на официальном сайте городского округа Красноуфимск.</w:t>
      </w:r>
    </w:p>
    <w:p w14:paraId="325239EE" w14:textId="31E005FA" w:rsidR="008C37FC" w:rsidRPr="00D71AC3" w:rsidRDefault="008C37FC" w:rsidP="008C37FC">
      <w:pPr>
        <w:pStyle w:val="a9"/>
        <w:tabs>
          <w:tab w:val="num" w:pos="142"/>
          <w:tab w:val="left" w:pos="1134"/>
          <w:tab w:val="left" w:pos="1276"/>
        </w:tabs>
        <w:spacing w:after="0" w:line="240" w:lineRule="auto"/>
        <w:ind w:left="0" w:firstLine="709"/>
        <w:jc w:val="both"/>
        <w:textAlignment w:val="baseline"/>
        <w:rPr>
          <w:rFonts w:ascii="Liberation Serif" w:eastAsia="Times New Roman" w:hAnsi="Liberation Serif" w:cs="Times New Roman"/>
          <w:sz w:val="28"/>
          <w:szCs w:val="28"/>
          <w:lang w:eastAsia="ru-RU"/>
        </w:rPr>
      </w:pPr>
      <w:r w:rsidRPr="00D71AC3">
        <w:rPr>
          <w:rFonts w:ascii="Liberation Serif" w:eastAsia="Times New Roman" w:hAnsi="Liberation Serif" w:cs="Times New Roman"/>
          <w:sz w:val="28"/>
          <w:szCs w:val="28"/>
          <w:lang w:eastAsia="ru-RU"/>
        </w:rPr>
        <w:t>3.</w:t>
      </w:r>
      <w:r w:rsidRPr="00D71AC3">
        <w:rPr>
          <w:rFonts w:ascii="Liberation Serif" w:eastAsia="Times New Roman" w:hAnsi="Liberation Serif" w:cs="Times New Roman"/>
          <w:sz w:val="28"/>
          <w:szCs w:val="28"/>
          <w:lang w:eastAsia="ru-RU"/>
        </w:rPr>
        <w:tab/>
        <w:t xml:space="preserve">Настоящее постановление вступает в законную силу с момента опубликования. </w:t>
      </w:r>
    </w:p>
    <w:p w14:paraId="17852E23" w14:textId="7A52046F" w:rsidR="008C37FC" w:rsidRPr="00D71AC3" w:rsidRDefault="008C37FC" w:rsidP="008C37FC">
      <w:pPr>
        <w:pStyle w:val="a9"/>
        <w:tabs>
          <w:tab w:val="num" w:pos="142"/>
          <w:tab w:val="left" w:pos="1134"/>
          <w:tab w:val="left" w:pos="1276"/>
        </w:tabs>
        <w:spacing w:after="0" w:line="240" w:lineRule="auto"/>
        <w:ind w:left="0" w:firstLine="709"/>
        <w:jc w:val="both"/>
        <w:textAlignment w:val="baseline"/>
        <w:rPr>
          <w:rFonts w:ascii="Liberation Serif" w:eastAsia="Times New Roman" w:hAnsi="Liberation Serif" w:cs="Times New Roman"/>
          <w:sz w:val="28"/>
          <w:szCs w:val="28"/>
          <w:lang w:eastAsia="ru-RU"/>
        </w:rPr>
      </w:pPr>
      <w:r w:rsidRPr="00D71AC3">
        <w:rPr>
          <w:rFonts w:ascii="Liberation Serif" w:eastAsia="Times New Roman" w:hAnsi="Liberation Serif" w:cs="Times New Roman"/>
          <w:sz w:val="28"/>
          <w:szCs w:val="28"/>
          <w:lang w:eastAsia="ru-RU"/>
        </w:rPr>
        <w:t xml:space="preserve">4. </w:t>
      </w:r>
      <w:r w:rsidRPr="00D71AC3">
        <w:rPr>
          <w:rFonts w:ascii="Liberation Serif" w:eastAsia="Times New Roman" w:hAnsi="Liberation Serif" w:cs="Times New Roman"/>
          <w:sz w:val="28"/>
          <w:szCs w:val="28"/>
          <w:lang w:eastAsia="ru-RU"/>
        </w:rPr>
        <w:tab/>
        <w:t>Контроль за выполнением настоящего постановления возложить на Первого заместителя Главы городского округа Красноуфимск Антипину Е.Н.</w:t>
      </w:r>
    </w:p>
    <w:p w14:paraId="0C293C9A" w14:textId="77777777" w:rsidR="009F3AB0" w:rsidRPr="00D71AC3" w:rsidRDefault="009F3AB0">
      <w:pPr>
        <w:pStyle w:val="a9"/>
        <w:spacing w:after="0" w:line="240" w:lineRule="auto"/>
        <w:ind w:left="1069"/>
        <w:jc w:val="both"/>
        <w:textAlignment w:val="baseline"/>
        <w:rPr>
          <w:rFonts w:ascii="Liberation Serif" w:eastAsia="Times New Roman" w:hAnsi="Liberation Serif" w:cs="Times New Roman"/>
          <w:sz w:val="28"/>
          <w:szCs w:val="28"/>
          <w:lang w:eastAsia="ru-RU"/>
        </w:rPr>
      </w:pPr>
    </w:p>
    <w:p w14:paraId="2506A601" w14:textId="77777777" w:rsidR="009F3AB0" w:rsidRPr="00D71AC3" w:rsidRDefault="009F3AB0">
      <w:pPr>
        <w:pStyle w:val="a9"/>
        <w:spacing w:after="0" w:line="240" w:lineRule="auto"/>
        <w:ind w:left="1069"/>
        <w:jc w:val="both"/>
        <w:textAlignment w:val="baseline"/>
        <w:rPr>
          <w:rFonts w:ascii="Liberation Serif" w:eastAsia="Times New Roman" w:hAnsi="Liberation Serif" w:cs="Times New Roman"/>
          <w:sz w:val="28"/>
          <w:szCs w:val="28"/>
          <w:lang w:eastAsia="ru-RU"/>
        </w:rPr>
      </w:pPr>
    </w:p>
    <w:tbl>
      <w:tblPr>
        <w:tblStyle w:val="ab"/>
        <w:tblW w:w="9713" w:type="dxa"/>
        <w:tblInd w:w="-147" w:type="dxa"/>
        <w:tblLayout w:type="fixed"/>
        <w:tblLook w:val="04A0" w:firstRow="1" w:lastRow="0" w:firstColumn="1" w:lastColumn="0" w:noHBand="0" w:noVBand="1"/>
      </w:tblPr>
      <w:tblGrid>
        <w:gridCol w:w="6531"/>
        <w:gridCol w:w="3182"/>
      </w:tblGrid>
      <w:tr w:rsidR="009F3AB0" w:rsidRPr="00D71AC3" w14:paraId="766C2EFE" w14:textId="77777777">
        <w:trPr>
          <w:trHeight w:val="440"/>
        </w:trPr>
        <w:tc>
          <w:tcPr>
            <w:tcW w:w="6530" w:type="dxa"/>
            <w:tcBorders>
              <w:top w:val="nil"/>
              <w:left w:val="nil"/>
              <w:bottom w:val="nil"/>
              <w:right w:val="nil"/>
            </w:tcBorders>
          </w:tcPr>
          <w:p w14:paraId="0B1B47D6" w14:textId="77777777" w:rsidR="009F3AB0" w:rsidRPr="00D71AC3" w:rsidRDefault="008D55CF">
            <w:pPr>
              <w:pStyle w:val="a9"/>
              <w:widowControl w:val="0"/>
              <w:spacing w:after="0" w:line="240" w:lineRule="auto"/>
              <w:ind w:left="0"/>
              <w:jc w:val="both"/>
              <w:textAlignment w:val="baseline"/>
              <w:rPr>
                <w:rFonts w:ascii="Liberation Serif" w:eastAsia="Times New Roman" w:hAnsi="Liberation Serif" w:cs="Times New Roman"/>
                <w:sz w:val="28"/>
                <w:szCs w:val="28"/>
                <w:lang w:eastAsia="ru-RU"/>
              </w:rPr>
            </w:pPr>
            <w:r w:rsidRPr="00D71AC3">
              <w:rPr>
                <w:rFonts w:ascii="Liberation Serif" w:eastAsia="Times New Roman" w:hAnsi="Liberation Serif" w:cs="Times New Roman"/>
                <w:sz w:val="28"/>
                <w:szCs w:val="28"/>
                <w:lang w:eastAsia="ru-RU"/>
              </w:rPr>
              <w:t>Глава городского округа Красноуфимск</w:t>
            </w:r>
          </w:p>
        </w:tc>
        <w:tc>
          <w:tcPr>
            <w:tcW w:w="3182" w:type="dxa"/>
            <w:tcBorders>
              <w:top w:val="nil"/>
              <w:left w:val="nil"/>
              <w:bottom w:val="nil"/>
              <w:right w:val="nil"/>
            </w:tcBorders>
          </w:tcPr>
          <w:p w14:paraId="309F9D8E" w14:textId="6A370CB0" w:rsidR="009F3AB0" w:rsidRPr="00D71AC3" w:rsidRDefault="008D55CF">
            <w:pPr>
              <w:pStyle w:val="a9"/>
              <w:widowControl w:val="0"/>
              <w:spacing w:after="0" w:line="240" w:lineRule="auto"/>
              <w:ind w:left="0"/>
              <w:jc w:val="right"/>
              <w:textAlignment w:val="baseline"/>
              <w:rPr>
                <w:rFonts w:ascii="Liberation Serif" w:eastAsia="Times New Roman" w:hAnsi="Liberation Serif" w:cs="Times New Roman"/>
                <w:sz w:val="28"/>
                <w:szCs w:val="28"/>
                <w:lang w:eastAsia="ru-RU"/>
              </w:rPr>
            </w:pPr>
            <w:r w:rsidRPr="00D71AC3">
              <w:rPr>
                <w:rFonts w:ascii="Liberation Serif" w:eastAsia="Times New Roman" w:hAnsi="Liberation Serif" w:cs="Times New Roman"/>
                <w:sz w:val="28"/>
                <w:szCs w:val="28"/>
                <w:lang w:eastAsia="ru-RU"/>
              </w:rPr>
              <w:t>М.А.</w:t>
            </w:r>
            <w:r w:rsidR="008C37FC" w:rsidRPr="00D71AC3">
              <w:rPr>
                <w:rFonts w:ascii="Liberation Serif" w:eastAsia="Times New Roman" w:hAnsi="Liberation Serif" w:cs="Times New Roman"/>
                <w:sz w:val="28"/>
                <w:szCs w:val="28"/>
                <w:lang w:eastAsia="ru-RU"/>
              </w:rPr>
              <w:t xml:space="preserve"> </w:t>
            </w:r>
            <w:r w:rsidRPr="00D71AC3">
              <w:rPr>
                <w:rFonts w:ascii="Liberation Serif" w:eastAsia="Times New Roman" w:hAnsi="Liberation Serif" w:cs="Times New Roman"/>
                <w:sz w:val="28"/>
                <w:szCs w:val="28"/>
                <w:lang w:eastAsia="ru-RU"/>
              </w:rPr>
              <w:t>Конев</w:t>
            </w:r>
          </w:p>
        </w:tc>
      </w:tr>
    </w:tbl>
    <w:p w14:paraId="010B5786" w14:textId="6D029ABB" w:rsidR="00CB2258" w:rsidRPr="00D71AC3" w:rsidRDefault="00CB2258">
      <w:pPr>
        <w:spacing w:after="0" w:line="240" w:lineRule="auto"/>
        <w:rPr>
          <w:rFonts w:ascii="Liberation Serif" w:eastAsia="Times New Roman" w:hAnsi="Liberation Serif" w:cs="Times New Roman"/>
          <w:sz w:val="28"/>
          <w:szCs w:val="28"/>
          <w:lang w:eastAsia="ru-RU"/>
        </w:rPr>
      </w:pPr>
    </w:p>
    <w:p w14:paraId="6F81BEC6" w14:textId="77777777" w:rsidR="008C37FC" w:rsidRPr="00D71AC3" w:rsidRDefault="008C37FC">
      <w:pPr>
        <w:spacing w:after="0" w:line="240" w:lineRule="auto"/>
        <w:rPr>
          <w:rFonts w:ascii="Liberation Serif" w:eastAsia="Times New Roman" w:hAnsi="Liberation Serif" w:cs="Times New Roman"/>
          <w:sz w:val="24"/>
          <w:szCs w:val="28"/>
          <w:lang w:eastAsia="ru-RU"/>
        </w:rPr>
      </w:pPr>
      <w:r w:rsidRPr="00D71AC3">
        <w:rPr>
          <w:rFonts w:ascii="Liberation Serif" w:eastAsia="Times New Roman" w:hAnsi="Liberation Serif" w:cs="Times New Roman"/>
          <w:sz w:val="24"/>
          <w:szCs w:val="28"/>
          <w:lang w:eastAsia="ru-RU"/>
        </w:rPr>
        <w:br w:type="page"/>
      </w:r>
    </w:p>
    <w:p w14:paraId="2B295658" w14:textId="0AF23E4E" w:rsidR="009F3AB0" w:rsidRPr="00D71AC3" w:rsidRDefault="008D55CF" w:rsidP="008C37FC">
      <w:pPr>
        <w:spacing w:after="0" w:line="240" w:lineRule="auto"/>
        <w:jc w:val="right"/>
        <w:textAlignment w:val="baseline"/>
        <w:rPr>
          <w:rFonts w:ascii="Liberation Serif" w:eastAsia="Times New Roman" w:hAnsi="Liberation Serif" w:cs="Times New Roman"/>
          <w:szCs w:val="28"/>
          <w:lang w:eastAsia="ru-RU"/>
        </w:rPr>
      </w:pPr>
      <w:r w:rsidRPr="00D71AC3">
        <w:rPr>
          <w:rFonts w:ascii="Liberation Serif" w:eastAsia="Times New Roman" w:hAnsi="Liberation Serif" w:cs="Times New Roman"/>
          <w:szCs w:val="28"/>
          <w:lang w:eastAsia="ru-RU"/>
        </w:rPr>
        <w:lastRenderedPageBreak/>
        <w:t xml:space="preserve">Приложение 1 </w:t>
      </w:r>
    </w:p>
    <w:p w14:paraId="6BE23D51" w14:textId="77777777" w:rsidR="009F3AB0" w:rsidRPr="00D71AC3" w:rsidRDefault="008D55CF" w:rsidP="008C37FC">
      <w:pPr>
        <w:spacing w:after="0" w:line="240" w:lineRule="auto"/>
        <w:jc w:val="right"/>
        <w:textAlignment w:val="baseline"/>
        <w:rPr>
          <w:rFonts w:ascii="Liberation Serif" w:eastAsia="Times New Roman" w:hAnsi="Liberation Serif" w:cs="Times New Roman"/>
          <w:szCs w:val="28"/>
          <w:lang w:eastAsia="ru-RU"/>
        </w:rPr>
      </w:pPr>
      <w:r w:rsidRPr="00D71AC3">
        <w:rPr>
          <w:rFonts w:ascii="Liberation Serif" w:eastAsia="Times New Roman" w:hAnsi="Liberation Serif" w:cs="Times New Roman"/>
          <w:szCs w:val="28"/>
          <w:lang w:eastAsia="ru-RU"/>
        </w:rPr>
        <w:t xml:space="preserve">Утверждено постановлением </w:t>
      </w:r>
    </w:p>
    <w:p w14:paraId="61573F7A" w14:textId="77777777" w:rsidR="009F3AB0" w:rsidRPr="00D71AC3" w:rsidRDefault="008D55CF" w:rsidP="008C37FC">
      <w:pPr>
        <w:spacing w:after="0" w:line="240" w:lineRule="auto"/>
        <w:jc w:val="right"/>
        <w:textAlignment w:val="baseline"/>
        <w:rPr>
          <w:rFonts w:ascii="Liberation Serif" w:eastAsia="Times New Roman" w:hAnsi="Liberation Serif" w:cs="Times New Roman"/>
          <w:szCs w:val="28"/>
          <w:lang w:eastAsia="ru-RU"/>
        </w:rPr>
      </w:pPr>
      <w:r w:rsidRPr="00D71AC3">
        <w:rPr>
          <w:rFonts w:ascii="Liberation Serif" w:eastAsia="Times New Roman" w:hAnsi="Liberation Serif" w:cs="Times New Roman"/>
          <w:szCs w:val="28"/>
          <w:lang w:eastAsia="ru-RU"/>
        </w:rPr>
        <w:t>Администрации городского округа Красноуфимск</w:t>
      </w:r>
    </w:p>
    <w:p w14:paraId="6B2B14E4" w14:textId="4A3DF57D" w:rsidR="009F3AB0" w:rsidRPr="00D71AC3" w:rsidRDefault="008C37FC" w:rsidP="008C37FC">
      <w:pPr>
        <w:spacing w:after="0" w:line="240" w:lineRule="auto"/>
        <w:jc w:val="right"/>
        <w:textAlignment w:val="baseline"/>
        <w:rPr>
          <w:rFonts w:ascii="Liberation Serif" w:eastAsia="Times New Roman" w:hAnsi="Liberation Serif" w:cs="Times New Roman"/>
          <w:szCs w:val="28"/>
          <w:lang w:eastAsia="ru-RU"/>
        </w:rPr>
      </w:pPr>
      <w:r w:rsidRPr="00D71AC3">
        <w:rPr>
          <w:rFonts w:ascii="Liberation Serif" w:eastAsia="Times New Roman" w:hAnsi="Liberation Serif" w:cs="Times New Roman"/>
          <w:szCs w:val="28"/>
          <w:lang w:eastAsia="ru-RU"/>
        </w:rPr>
        <w:t>о</w:t>
      </w:r>
      <w:r w:rsidR="008D55CF" w:rsidRPr="00D71AC3">
        <w:rPr>
          <w:rFonts w:ascii="Liberation Serif" w:eastAsia="Times New Roman" w:hAnsi="Liberation Serif" w:cs="Times New Roman"/>
          <w:szCs w:val="28"/>
          <w:lang w:eastAsia="ru-RU"/>
        </w:rPr>
        <w:t xml:space="preserve">т </w:t>
      </w:r>
      <w:r w:rsidR="00E26700">
        <w:rPr>
          <w:rFonts w:ascii="Liberation Serif" w:eastAsia="Times New Roman" w:hAnsi="Liberation Serif" w:cs="Times New Roman"/>
          <w:szCs w:val="28"/>
          <w:lang w:eastAsia="ru-RU"/>
        </w:rPr>
        <w:t>17.01.2025</w:t>
      </w:r>
      <w:r w:rsidR="008D55CF" w:rsidRPr="00D71AC3">
        <w:rPr>
          <w:rFonts w:ascii="Liberation Serif" w:eastAsia="Times New Roman" w:hAnsi="Liberation Serif" w:cs="Times New Roman"/>
          <w:szCs w:val="28"/>
          <w:lang w:eastAsia="ru-RU"/>
        </w:rPr>
        <w:t xml:space="preserve"> </w:t>
      </w:r>
      <w:r w:rsidRPr="00D71AC3">
        <w:rPr>
          <w:rFonts w:ascii="Liberation Serif" w:eastAsia="Times New Roman" w:hAnsi="Liberation Serif" w:cs="Times New Roman"/>
          <w:szCs w:val="28"/>
          <w:lang w:eastAsia="ru-RU"/>
        </w:rPr>
        <w:t xml:space="preserve">№ </w:t>
      </w:r>
      <w:r w:rsidR="00E26700">
        <w:rPr>
          <w:rFonts w:ascii="Liberation Serif" w:eastAsia="Times New Roman" w:hAnsi="Liberation Serif" w:cs="Times New Roman"/>
          <w:szCs w:val="28"/>
          <w:lang w:eastAsia="ru-RU"/>
        </w:rPr>
        <w:t>20</w:t>
      </w:r>
    </w:p>
    <w:p w14:paraId="6ECD6C68" w14:textId="77777777" w:rsidR="009F3AB0" w:rsidRPr="00D71AC3" w:rsidRDefault="009F3AB0">
      <w:pPr>
        <w:spacing w:after="0" w:line="240" w:lineRule="auto"/>
        <w:jc w:val="center"/>
        <w:textAlignment w:val="baseline"/>
        <w:rPr>
          <w:rFonts w:ascii="Liberation Serif" w:eastAsia="Times New Roman" w:hAnsi="Liberation Serif" w:cs="Times New Roman"/>
          <w:b/>
          <w:i/>
          <w:sz w:val="24"/>
          <w:szCs w:val="28"/>
          <w:lang w:eastAsia="ru-RU"/>
        </w:rPr>
      </w:pPr>
    </w:p>
    <w:p w14:paraId="59C4BC1A" w14:textId="77777777" w:rsidR="009F3AB0" w:rsidRPr="00D71AC3" w:rsidRDefault="009F3AB0">
      <w:pPr>
        <w:spacing w:after="0" w:line="240" w:lineRule="auto"/>
        <w:jc w:val="center"/>
        <w:textAlignment w:val="baseline"/>
        <w:rPr>
          <w:rFonts w:ascii="Liberation Serif" w:eastAsia="Times New Roman" w:hAnsi="Liberation Serif" w:cs="Times New Roman"/>
          <w:b/>
          <w:i/>
          <w:sz w:val="28"/>
          <w:szCs w:val="28"/>
          <w:lang w:eastAsia="ru-RU"/>
        </w:rPr>
      </w:pPr>
    </w:p>
    <w:p w14:paraId="05631762" w14:textId="77777777" w:rsidR="005B4E71" w:rsidRDefault="005B4E71" w:rsidP="005F6B82">
      <w:pPr>
        <w:spacing w:after="0" w:line="240" w:lineRule="auto"/>
        <w:jc w:val="center"/>
        <w:textAlignment w:val="baseline"/>
        <w:rPr>
          <w:rFonts w:ascii="Liberation Serif" w:eastAsia="Times New Roman" w:hAnsi="Liberation Serif" w:cs="Times New Roman"/>
          <w:b/>
          <w:sz w:val="28"/>
          <w:szCs w:val="28"/>
          <w:lang w:eastAsia="ru-RU"/>
        </w:rPr>
      </w:pPr>
      <w:bookmarkStart w:id="1" w:name="_Hlk187832849"/>
      <w:r w:rsidRPr="005B4E71">
        <w:rPr>
          <w:rFonts w:ascii="Liberation Serif" w:eastAsia="Times New Roman" w:hAnsi="Liberation Serif" w:cs="Times New Roman"/>
          <w:b/>
          <w:sz w:val="28"/>
          <w:szCs w:val="28"/>
          <w:lang w:eastAsia="ru-RU"/>
        </w:rPr>
        <w:t xml:space="preserve">Порядок предоставления субсидии </w:t>
      </w:r>
    </w:p>
    <w:p w14:paraId="5E6D9376" w14:textId="3A81172E" w:rsidR="00620167" w:rsidRDefault="005B4E71" w:rsidP="005F6B82">
      <w:pPr>
        <w:spacing w:after="0" w:line="240" w:lineRule="auto"/>
        <w:jc w:val="center"/>
        <w:textAlignment w:val="baseline"/>
        <w:rPr>
          <w:rFonts w:ascii="Liberation Serif" w:eastAsia="Times New Roman" w:hAnsi="Liberation Serif" w:cs="Times New Roman"/>
          <w:b/>
          <w:sz w:val="28"/>
          <w:szCs w:val="28"/>
          <w:lang w:eastAsia="ru-RU"/>
        </w:rPr>
      </w:pPr>
      <w:r w:rsidRPr="005B4E71">
        <w:rPr>
          <w:rFonts w:ascii="Liberation Serif" w:eastAsia="Times New Roman" w:hAnsi="Liberation Serif" w:cs="Times New Roman"/>
          <w:b/>
          <w:sz w:val="28"/>
          <w:szCs w:val="28"/>
          <w:lang w:eastAsia="ru-RU"/>
        </w:rPr>
        <w:t>МУП "Горкомхоз МО "г. Красноуфимск" на возмещение недополученных доходов в связи с льготным технологическим присоединением к централизованным сетям холодного водоснабжения</w:t>
      </w:r>
    </w:p>
    <w:bookmarkEnd w:id="1"/>
    <w:p w14:paraId="32BE9222" w14:textId="77777777" w:rsidR="005B4E71" w:rsidRDefault="005B4E71" w:rsidP="005F6B82">
      <w:pPr>
        <w:spacing w:after="0" w:line="240" w:lineRule="auto"/>
        <w:jc w:val="center"/>
        <w:textAlignment w:val="baseline"/>
        <w:rPr>
          <w:rFonts w:ascii="Liberation Serif" w:eastAsia="Times New Roman" w:hAnsi="Liberation Serif" w:cs="Times New Roman"/>
          <w:b/>
          <w:sz w:val="28"/>
          <w:szCs w:val="28"/>
          <w:lang w:eastAsia="ru-RU"/>
        </w:rPr>
      </w:pPr>
    </w:p>
    <w:p w14:paraId="0EC519F2" w14:textId="77777777" w:rsidR="005B4E71" w:rsidRPr="00D71AC3" w:rsidRDefault="005B4E71" w:rsidP="005F6B82">
      <w:pPr>
        <w:spacing w:after="0" w:line="240" w:lineRule="auto"/>
        <w:jc w:val="center"/>
        <w:textAlignment w:val="baseline"/>
        <w:rPr>
          <w:rFonts w:ascii="Liberation Serif" w:eastAsia="Times New Roman" w:hAnsi="Liberation Serif" w:cs="Times New Roman"/>
          <w:b/>
          <w:i/>
          <w:sz w:val="28"/>
          <w:szCs w:val="28"/>
          <w:lang w:eastAsia="ru-RU"/>
        </w:rPr>
      </w:pPr>
    </w:p>
    <w:p w14:paraId="6901245A" w14:textId="77777777" w:rsidR="009F3AB0" w:rsidRPr="00D71AC3" w:rsidRDefault="008D55CF">
      <w:pPr>
        <w:pStyle w:val="a9"/>
        <w:numPr>
          <w:ilvl w:val="0"/>
          <w:numId w:val="2"/>
        </w:numPr>
        <w:spacing w:after="0" w:line="240" w:lineRule="auto"/>
        <w:jc w:val="center"/>
        <w:rPr>
          <w:rFonts w:ascii="Liberation Serif" w:hAnsi="Liberation Serif"/>
          <w:b/>
          <w:sz w:val="28"/>
          <w:szCs w:val="28"/>
        </w:rPr>
      </w:pPr>
      <w:r w:rsidRPr="00D71AC3">
        <w:rPr>
          <w:rFonts w:ascii="Liberation Serif" w:hAnsi="Liberation Serif"/>
          <w:b/>
          <w:sz w:val="28"/>
          <w:szCs w:val="28"/>
        </w:rPr>
        <w:t>Общие положения о предоставлении субсидий</w:t>
      </w:r>
    </w:p>
    <w:p w14:paraId="6BDC89B4" w14:textId="77777777" w:rsidR="009F3AB0" w:rsidRPr="00D71AC3" w:rsidRDefault="009F3AB0">
      <w:pPr>
        <w:pStyle w:val="a9"/>
        <w:spacing w:after="0" w:line="240" w:lineRule="auto"/>
        <w:ind w:left="1069"/>
        <w:rPr>
          <w:rFonts w:ascii="Liberation Serif" w:hAnsi="Liberation Serif"/>
          <w:b/>
          <w:sz w:val="28"/>
          <w:szCs w:val="28"/>
        </w:rPr>
      </w:pPr>
    </w:p>
    <w:p w14:paraId="069BA5A5" w14:textId="6880572F" w:rsidR="009F3AB0" w:rsidRPr="00D71AC3" w:rsidRDefault="008D55CF">
      <w:pPr>
        <w:spacing w:after="0" w:line="240" w:lineRule="auto"/>
        <w:ind w:firstLine="709"/>
        <w:jc w:val="both"/>
        <w:rPr>
          <w:rFonts w:ascii="Liberation Serif" w:hAnsi="Liberation Serif"/>
          <w:sz w:val="28"/>
          <w:szCs w:val="28"/>
        </w:rPr>
      </w:pPr>
      <w:r w:rsidRPr="00D71AC3">
        <w:rPr>
          <w:rFonts w:ascii="Liberation Serif" w:hAnsi="Liberation Serif"/>
          <w:sz w:val="28"/>
          <w:szCs w:val="28"/>
        </w:rPr>
        <w:t>1.1.</w:t>
      </w:r>
      <w:r w:rsidR="00620167" w:rsidRPr="00D71AC3">
        <w:rPr>
          <w:rFonts w:ascii="Liberation Serif" w:hAnsi="Liberation Serif"/>
          <w:sz w:val="28"/>
          <w:szCs w:val="28"/>
        </w:rPr>
        <w:tab/>
      </w:r>
      <w:r w:rsidRPr="00D71AC3">
        <w:rPr>
          <w:rFonts w:ascii="Liberation Serif" w:hAnsi="Liberation Serif"/>
          <w:sz w:val="28"/>
          <w:szCs w:val="28"/>
        </w:rPr>
        <w:t>Настоящий порядок определяет цели, условия и процедуру возмещения гарантирующему поставщику МУП «Горкомхоз» МО «г. Красноуфимск» (далее – Гарантирующий поставщик</w:t>
      </w:r>
      <w:r w:rsidR="006E65CA">
        <w:rPr>
          <w:rFonts w:ascii="Liberation Serif" w:hAnsi="Liberation Serif"/>
          <w:sz w:val="28"/>
          <w:szCs w:val="28"/>
        </w:rPr>
        <w:t>, Получатель</w:t>
      </w:r>
      <w:r w:rsidRPr="00D71AC3">
        <w:rPr>
          <w:rFonts w:ascii="Liberation Serif" w:hAnsi="Liberation Serif"/>
          <w:sz w:val="28"/>
          <w:szCs w:val="28"/>
        </w:rPr>
        <w:t xml:space="preserve">) недополученных доходов, в связи с </w:t>
      </w:r>
      <w:r w:rsidR="00F92890" w:rsidRPr="00D71AC3">
        <w:rPr>
          <w:rFonts w:ascii="Liberation Serif" w:hAnsi="Liberation Serif"/>
          <w:sz w:val="28"/>
          <w:szCs w:val="28"/>
        </w:rPr>
        <w:t>льготным присоединением к сетям водоснабжения</w:t>
      </w:r>
      <w:r w:rsidR="00D71AC3" w:rsidRPr="00D71AC3">
        <w:rPr>
          <w:rFonts w:ascii="Liberation Serif" w:hAnsi="Liberation Serif"/>
          <w:sz w:val="28"/>
          <w:szCs w:val="28"/>
        </w:rPr>
        <w:t xml:space="preserve"> </w:t>
      </w:r>
      <w:r w:rsidRPr="00D71AC3">
        <w:rPr>
          <w:rFonts w:ascii="Liberation Serif" w:hAnsi="Liberation Serif"/>
          <w:sz w:val="28"/>
          <w:szCs w:val="28"/>
        </w:rPr>
        <w:t>в рамках обеспечения доступности населения городского округа Красноуфимск услугой Гарантирующего поставщика.</w:t>
      </w:r>
    </w:p>
    <w:p w14:paraId="1C2E6A1C" w14:textId="2806D5EB" w:rsidR="009F3AB0" w:rsidRPr="00D71AC3" w:rsidRDefault="008D55CF">
      <w:pPr>
        <w:spacing w:after="0" w:line="240" w:lineRule="auto"/>
        <w:ind w:firstLine="709"/>
        <w:jc w:val="both"/>
        <w:rPr>
          <w:rFonts w:ascii="Liberation Serif" w:hAnsi="Liberation Serif"/>
          <w:sz w:val="28"/>
          <w:szCs w:val="28"/>
        </w:rPr>
      </w:pPr>
      <w:r w:rsidRPr="00D71AC3">
        <w:rPr>
          <w:rFonts w:ascii="Liberation Serif" w:hAnsi="Liberation Serif"/>
          <w:sz w:val="28"/>
          <w:szCs w:val="28"/>
        </w:rPr>
        <w:t>1.2.</w:t>
      </w:r>
      <w:r w:rsidR="00620167" w:rsidRPr="00D71AC3">
        <w:rPr>
          <w:rFonts w:ascii="Liberation Serif" w:hAnsi="Liberation Serif"/>
          <w:sz w:val="28"/>
          <w:szCs w:val="28"/>
        </w:rPr>
        <w:tab/>
      </w:r>
      <w:r w:rsidRPr="00D71AC3">
        <w:rPr>
          <w:rFonts w:ascii="Liberation Serif" w:hAnsi="Liberation Serif"/>
          <w:sz w:val="28"/>
          <w:szCs w:val="28"/>
        </w:rPr>
        <w:t xml:space="preserve">Порядок разработан в соответствии с </w:t>
      </w:r>
      <w:r w:rsidR="00F92890" w:rsidRPr="00D71AC3">
        <w:rPr>
          <w:rFonts w:ascii="Liberation Serif" w:hAnsi="Liberation Serif"/>
          <w:sz w:val="28"/>
          <w:szCs w:val="28"/>
        </w:rPr>
        <w:t>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7 декабря 2011 года № 416-ФЗ «О водоснабжении и водоотведении», постановлением Правительства Российской Федерации от 30.11.2021 № 2130 (ред. от 16.05.2024)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 (с изм. и доп., вступ. в силу с 01.09.2024), постановлением Правительства Российской Федерации от 25.10.2023 № 1782 (ред. от 16.11.2024)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D71AC3">
        <w:rPr>
          <w:rFonts w:ascii="Liberation Serif" w:hAnsi="Liberation Serif"/>
          <w:sz w:val="28"/>
          <w:szCs w:val="28"/>
        </w:rPr>
        <w:t>.</w:t>
      </w:r>
    </w:p>
    <w:p w14:paraId="5AFA7A2C" w14:textId="1B804298" w:rsidR="00976B81" w:rsidRPr="00D71AC3" w:rsidRDefault="000F72B5">
      <w:pPr>
        <w:spacing w:after="0" w:line="240" w:lineRule="auto"/>
        <w:ind w:firstLine="709"/>
        <w:jc w:val="both"/>
        <w:rPr>
          <w:rFonts w:ascii="Liberation Serif" w:hAnsi="Liberation Serif"/>
          <w:sz w:val="28"/>
          <w:szCs w:val="28"/>
        </w:rPr>
      </w:pPr>
      <w:r w:rsidRPr="00D71AC3">
        <w:rPr>
          <w:rFonts w:ascii="Liberation Serif" w:hAnsi="Liberation Serif"/>
          <w:sz w:val="28"/>
          <w:szCs w:val="28"/>
        </w:rPr>
        <w:t>1.3.</w:t>
      </w:r>
      <w:r w:rsidRPr="00D71AC3">
        <w:rPr>
          <w:rFonts w:ascii="Liberation Serif" w:hAnsi="Liberation Serif"/>
          <w:sz w:val="28"/>
          <w:szCs w:val="28"/>
        </w:rPr>
        <w:tab/>
      </w:r>
      <w:r w:rsidR="00976B81" w:rsidRPr="00D71AC3">
        <w:rPr>
          <w:rFonts w:ascii="Liberation Serif" w:hAnsi="Liberation Serif"/>
          <w:sz w:val="28"/>
          <w:szCs w:val="28"/>
        </w:rPr>
        <w:t>Предоставление Субсидий</w:t>
      </w:r>
      <w:r w:rsidR="00851233" w:rsidRPr="00D71AC3">
        <w:rPr>
          <w:rFonts w:ascii="Liberation Serif" w:hAnsi="Liberation Serif"/>
          <w:sz w:val="28"/>
          <w:szCs w:val="28"/>
        </w:rPr>
        <w:t xml:space="preserve"> осуществляется  за выполненную работу, в соответствии с заключенными договорами на подключение (технологическое присоединение) к централизованным сетям холодного водоснабжения с населением </w:t>
      </w:r>
      <w:r w:rsidR="00611EC2">
        <w:rPr>
          <w:rFonts w:ascii="Liberation Serif" w:hAnsi="Liberation Serif"/>
          <w:sz w:val="28"/>
          <w:szCs w:val="28"/>
        </w:rPr>
        <w:t>городского округа</w:t>
      </w:r>
      <w:r w:rsidR="00851233" w:rsidRPr="00D71AC3">
        <w:rPr>
          <w:rFonts w:ascii="Liberation Serif" w:hAnsi="Liberation Serif"/>
          <w:sz w:val="28"/>
          <w:szCs w:val="28"/>
        </w:rPr>
        <w:t xml:space="preserve"> Красноуфимск </w:t>
      </w:r>
      <w:r w:rsidR="00976B81" w:rsidRPr="00D71AC3">
        <w:rPr>
          <w:rFonts w:ascii="Liberation Serif" w:hAnsi="Liberation Serif"/>
          <w:sz w:val="28"/>
          <w:szCs w:val="28"/>
        </w:rPr>
        <w:t>в 2024 году и реализованные в 2025 году</w:t>
      </w:r>
      <w:r w:rsidR="00851233" w:rsidRPr="00D71AC3">
        <w:rPr>
          <w:rFonts w:ascii="Liberation Serif" w:hAnsi="Liberation Serif"/>
          <w:sz w:val="28"/>
          <w:szCs w:val="28"/>
        </w:rPr>
        <w:t xml:space="preserve">, </w:t>
      </w:r>
      <w:r w:rsidR="00976B81" w:rsidRPr="00D71AC3">
        <w:rPr>
          <w:rFonts w:ascii="Liberation Serif" w:hAnsi="Liberation Serif"/>
          <w:sz w:val="28"/>
          <w:szCs w:val="28"/>
        </w:rPr>
        <w:t xml:space="preserve">и </w:t>
      </w:r>
      <w:r w:rsidR="00851233" w:rsidRPr="00D71AC3">
        <w:rPr>
          <w:rFonts w:ascii="Liberation Serif" w:hAnsi="Liberation Serif"/>
          <w:sz w:val="28"/>
          <w:szCs w:val="28"/>
        </w:rPr>
        <w:t>за выполненную работу в соответствии с заключенными  договорами</w:t>
      </w:r>
      <w:r w:rsidR="00976B81" w:rsidRPr="00D71AC3">
        <w:rPr>
          <w:rFonts w:ascii="Liberation Serif" w:hAnsi="Liberation Serif"/>
          <w:sz w:val="28"/>
          <w:szCs w:val="28"/>
        </w:rPr>
        <w:t xml:space="preserve"> с 2025 года по 2028 год.</w:t>
      </w:r>
    </w:p>
    <w:p w14:paraId="26A052E0" w14:textId="2BACE155" w:rsidR="00C879FE" w:rsidRPr="00D71AC3" w:rsidRDefault="000F72B5">
      <w:pPr>
        <w:spacing w:after="0" w:line="240" w:lineRule="auto"/>
        <w:ind w:firstLine="709"/>
        <w:jc w:val="both"/>
        <w:rPr>
          <w:rFonts w:ascii="Liberation Serif" w:hAnsi="Liberation Serif"/>
          <w:sz w:val="28"/>
          <w:szCs w:val="28"/>
        </w:rPr>
      </w:pPr>
      <w:r w:rsidRPr="00D71AC3">
        <w:rPr>
          <w:rFonts w:ascii="Liberation Serif" w:hAnsi="Liberation Serif"/>
          <w:sz w:val="28"/>
          <w:szCs w:val="28"/>
        </w:rPr>
        <w:t>1.4.</w:t>
      </w:r>
      <w:r w:rsidRPr="00D71AC3">
        <w:rPr>
          <w:rFonts w:ascii="Liberation Serif" w:hAnsi="Liberation Serif"/>
          <w:sz w:val="28"/>
          <w:szCs w:val="28"/>
        </w:rPr>
        <w:tab/>
        <w:t>Субсидированию подлежат работы по технологическому присоединению, если протяженность сетей</w:t>
      </w:r>
      <w:r w:rsidR="00851233" w:rsidRPr="00D71AC3">
        <w:rPr>
          <w:rFonts w:ascii="Liberation Serif" w:hAnsi="Liberation Serif"/>
          <w:sz w:val="28"/>
          <w:szCs w:val="28"/>
        </w:rPr>
        <w:t xml:space="preserve"> от точки подключения до точки </w:t>
      </w:r>
      <w:r w:rsidR="00851233" w:rsidRPr="00D71AC3">
        <w:rPr>
          <w:rFonts w:ascii="Liberation Serif" w:hAnsi="Liberation Serif"/>
          <w:sz w:val="28"/>
          <w:szCs w:val="28"/>
        </w:rPr>
        <w:lastRenderedPageBreak/>
        <w:t>присоединения от</w:t>
      </w:r>
      <w:r w:rsidRPr="00D71AC3">
        <w:rPr>
          <w:rFonts w:ascii="Liberation Serif" w:hAnsi="Liberation Serif"/>
          <w:sz w:val="28"/>
          <w:szCs w:val="28"/>
        </w:rPr>
        <w:t xml:space="preserve"> 1</w:t>
      </w:r>
      <w:r w:rsidR="00185D4E" w:rsidRPr="00185D4E">
        <w:rPr>
          <w:rFonts w:ascii="Liberation Serif" w:hAnsi="Liberation Serif"/>
          <w:sz w:val="28"/>
          <w:szCs w:val="28"/>
        </w:rPr>
        <w:t>1</w:t>
      </w:r>
      <w:r w:rsidRPr="00D71AC3">
        <w:rPr>
          <w:rFonts w:ascii="Liberation Serif" w:hAnsi="Liberation Serif"/>
          <w:sz w:val="28"/>
          <w:szCs w:val="28"/>
        </w:rPr>
        <w:t xml:space="preserve"> до 100 метров при наличии централизованных разводящих линейных сете</w:t>
      </w:r>
      <w:r w:rsidR="00851233" w:rsidRPr="00D71AC3">
        <w:rPr>
          <w:rFonts w:ascii="Liberation Serif" w:hAnsi="Liberation Serif"/>
          <w:sz w:val="28"/>
          <w:szCs w:val="28"/>
        </w:rPr>
        <w:t>й водоснабжения</w:t>
      </w:r>
      <w:r w:rsidR="00C879FE" w:rsidRPr="00D71AC3">
        <w:rPr>
          <w:rFonts w:ascii="Liberation Serif" w:hAnsi="Liberation Serif"/>
          <w:sz w:val="28"/>
          <w:szCs w:val="28"/>
        </w:rPr>
        <w:t>.</w:t>
      </w:r>
    </w:p>
    <w:p w14:paraId="3BA96C5E" w14:textId="40C1C092" w:rsidR="009F3AB0" w:rsidRPr="00D71AC3" w:rsidRDefault="008D55CF">
      <w:pPr>
        <w:spacing w:after="0" w:line="240" w:lineRule="auto"/>
        <w:ind w:firstLine="709"/>
        <w:jc w:val="both"/>
        <w:rPr>
          <w:rFonts w:ascii="Liberation Serif" w:hAnsi="Liberation Serif"/>
          <w:sz w:val="28"/>
          <w:szCs w:val="28"/>
        </w:rPr>
      </w:pPr>
      <w:r w:rsidRPr="00D71AC3">
        <w:rPr>
          <w:rFonts w:ascii="Liberation Serif" w:hAnsi="Liberation Serif"/>
          <w:sz w:val="28"/>
          <w:szCs w:val="28"/>
        </w:rPr>
        <w:t>1.</w:t>
      </w:r>
      <w:r w:rsidR="000F72B5" w:rsidRPr="00D71AC3">
        <w:rPr>
          <w:rFonts w:ascii="Liberation Serif" w:hAnsi="Liberation Serif"/>
          <w:sz w:val="28"/>
          <w:szCs w:val="28"/>
        </w:rPr>
        <w:t>5</w:t>
      </w:r>
      <w:r w:rsidRPr="00D71AC3">
        <w:rPr>
          <w:rFonts w:ascii="Liberation Serif" w:hAnsi="Liberation Serif"/>
          <w:sz w:val="28"/>
          <w:szCs w:val="28"/>
        </w:rPr>
        <w:t>.</w:t>
      </w:r>
      <w:r w:rsidR="00620167" w:rsidRPr="00D71AC3">
        <w:rPr>
          <w:rFonts w:ascii="Liberation Serif" w:hAnsi="Liberation Serif"/>
          <w:sz w:val="28"/>
          <w:szCs w:val="28"/>
        </w:rPr>
        <w:tab/>
      </w:r>
      <w:r w:rsidRPr="00D71AC3">
        <w:rPr>
          <w:rFonts w:ascii="Liberation Serif" w:hAnsi="Liberation Serif"/>
          <w:sz w:val="28"/>
          <w:szCs w:val="28"/>
        </w:rPr>
        <w:t xml:space="preserve">Предоставление Субсидий осуществляется в пределах лимитов бюджетных обязательств на </w:t>
      </w:r>
      <w:r w:rsidR="00185D4E">
        <w:rPr>
          <w:rFonts w:ascii="Liberation Serif" w:hAnsi="Liberation Serif"/>
          <w:sz w:val="28"/>
          <w:szCs w:val="28"/>
        </w:rPr>
        <w:t>текущий</w:t>
      </w:r>
      <w:r w:rsidRPr="00D71AC3">
        <w:rPr>
          <w:rFonts w:ascii="Liberation Serif" w:hAnsi="Liberation Serif"/>
          <w:sz w:val="28"/>
          <w:szCs w:val="28"/>
        </w:rPr>
        <w:t xml:space="preserve"> финансовый год, в соответствии с бюджетной классификацией, действующей в финансовом году.</w:t>
      </w:r>
    </w:p>
    <w:p w14:paraId="30002661" w14:textId="13985A37" w:rsidR="005F6B82" w:rsidRPr="00D71AC3" w:rsidRDefault="008D55CF" w:rsidP="00D71AC3">
      <w:pPr>
        <w:spacing w:after="0" w:line="240" w:lineRule="auto"/>
        <w:ind w:right="-2" w:firstLine="709"/>
        <w:jc w:val="both"/>
        <w:rPr>
          <w:rFonts w:ascii="Liberation Serif" w:hAnsi="Liberation Serif"/>
          <w:sz w:val="28"/>
          <w:szCs w:val="28"/>
        </w:rPr>
      </w:pPr>
      <w:r w:rsidRPr="00D71AC3">
        <w:rPr>
          <w:rFonts w:ascii="Liberation Serif" w:hAnsi="Liberation Serif"/>
          <w:sz w:val="28"/>
          <w:szCs w:val="28"/>
        </w:rPr>
        <w:t>1.</w:t>
      </w:r>
      <w:r w:rsidR="000F72B5" w:rsidRPr="00D71AC3">
        <w:rPr>
          <w:rFonts w:ascii="Liberation Serif" w:hAnsi="Liberation Serif"/>
          <w:sz w:val="28"/>
          <w:szCs w:val="28"/>
        </w:rPr>
        <w:t>6</w:t>
      </w:r>
      <w:r w:rsidRPr="00D71AC3">
        <w:rPr>
          <w:rFonts w:ascii="Liberation Serif" w:hAnsi="Liberation Serif"/>
          <w:sz w:val="28"/>
          <w:szCs w:val="28"/>
        </w:rPr>
        <w:t>.</w:t>
      </w:r>
      <w:r w:rsidR="00620167" w:rsidRPr="00D71AC3">
        <w:rPr>
          <w:rFonts w:ascii="Liberation Serif" w:hAnsi="Liberation Serif"/>
          <w:sz w:val="28"/>
          <w:szCs w:val="28"/>
        </w:rPr>
        <w:tab/>
      </w:r>
      <w:r w:rsidRPr="00D71AC3">
        <w:rPr>
          <w:rFonts w:ascii="Liberation Serif" w:hAnsi="Liberation Serif"/>
          <w:sz w:val="28"/>
          <w:szCs w:val="28"/>
        </w:rPr>
        <w:t xml:space="preserve">Субсидии из бюджета городского округа Красноуфимск (далее – Субсидии) предоставляются </w:t>
      </w:r>
      <w:r w:rsidR="00F92890" w:rsidRPr="00D71AC3">
        <w:rPr>
          <w:rFonts w:ascii="Liberation Serif" w:hAnsi="Liberation Serif"/>
          <w:sz w:val="28"/>
          <w:szCs w:val="28"/>
        </w:rPr>
        <w:t>Г</w:t>
      </w:r>
      <w:r w:rsidRPr="00D71AC3">
        <w:rPr>
          <w:rFonts w:ascii="Liberation Serif" w:hAnsi="Liberation Serif"/>
          <w:sz w:val="28"/>
          <w:szCs w:val="28"/>
        </w:rPr>
        <w:t>арантирующему поставщику в целях</w:t>
      </w:r>
      <w:r w:rsidR="002920CE">
        <w:rPr>
          <w:rFonts w:ascii="Liberation Serif" w:hAnsi="Liberation Serif"/>
          <w:sz w:val="28"/>
          <w:szCs w:val="28"/>
        </w:rPr>
        <w:t xml:space="preserve"> реализации </w:t>
      </w:r>
      <w:r w:rsidR="002920CE" w:rsidRPr="002920CE">
        <w:rPr>
          <w:rFonts w:ascii="Liberation Serif" w:hAnsi="Liberation Serif"/>
          <w:sz w:val="28"/>
          <w:szCs w:val="28"/>
        </w:rPr>
        <w:t>муниципальной программы «Льготное технологическое присоединение к централизованным сетям холодного водоснабжения и водоотведения для физических лиц на территории городского округа Красноуфимск</w:t>
      </w:r>
      <w:r w:rsidR="002920CE">
        <w:rPr>
          <w:rFonts w:ascii="Liberation Serif" w:hAnsi="Liberation Serif"/>
          <w:sz w:val="28"/>
          <w:szCs w:val="28"/>
        </w:rPr>
        <w:t xml:space="preserve">» и </w:t>
      </w:r>
      <w:r w:rsidRPr="00D71AC3">
        <w:rPr>
          <w:rFonts w:ascii="Liberation Serif" w:hAnsi="Liberation Serif"/>
          <w:sz w:val="28"/>
          <w:szCs w:val="28"/>
        </w:rPr>
        <w:t xml:space="preserve">возмещения </w:t>
      </w:r>
      <w:bookmarkStart w:id="2" w:name="_Hlk184655112"/>
      <w:r w:rsidRPr="00D71AC3">
        <w:rPr>
          <w:rFonts w:ascii="Liberation Serif" w:hAnsi="Liberation Serif"/>
          <w:sz w:val="28"/>
          <w:szCs w:val="28"/>
        </w:rPr>
        <w:t xml:space="preserve">недополученных доходов, </w:t>
      </w:r>
      <w:r w:rsidR="00F92890" w:rsidRPr="00D71AC3">
        <w:rPr>
          <w:rFonts w:ascii="Liberation Serif" w:hAnsi="Liberation Serif"/>
          <w:sz w:val="28"/>
          <w:szCs w:val="28"/>
        </w:rPr>
        <w:t xml:space="preserve">в связи с льготным </w:t>
      </w:r>
      <w:bookmarkEnd w:id="2"/>
      <w:r w:rsidR="005F6B82" w:rsidRPr="00D71AC3">
        <w:rPr>
          <w:rFonts w:ascii="Liberation Serif" w:hAnsi="Liberation Serif"/>
          <w:sz w:val="28"/>
          <w:szCs w:val="28"/>
        </w:rPr>
        <w:t>технологическим присоединением к централизованным сетям холодного водоснабжения</w:t>
      </w:r>
      <w:r w:rsidR="00D71AC3" w:rsidRPr="00D71AC3">
        <w:rPr>
          <w:rFonts w:ascii="Liberation Serif" w:hAnsi="Liberation Serif"/>
          <w:sz w:val="28"/>
          <w:szCs w:val="28"/>
        </w:rPr>
        <w:t>.</w:t>
      </w:r>
    </w:p>
    <w:p w14:paraId="758A8B52" w14:textId="056FE065" w:rsidR="009F3AB0" w:rsidRPr="00D71AC3" w:rsidRDefault="008D55CF">
      <w:pPr>
        <w:spacing w:after="0" w:line="240" w:lineRule="auto"/>
        <w:ind w:firstLine="709"/>
        <w:jc w:val="both"/>
        <w:rPr>
          <w:rFonts w:ascii="Liberation Serif" w:hAnsi="Liberation Serif"/>
          <w:sz w:val="28"/>
          <w:szCs w:val="28"/>
        </w:rPr>
      </w:pPr>
      <w:r w:rsidRPr="00D71AC3">
        <w:rPr>
          <w:rFonts w:ascii="Liberation Serif" w:hAnsi="Liberation Serif"/>
          <w:sz w:val="28"/>
          <w:szCs w:val="28"/>
        </w:rPr>
        <w:t>Субсидия носит целевой характер и не может быть израсходована на другие цели. Субсидии предоставляются Гарантирующему поставщику на безвозмездной основе.</w:t>
      </w:r>
    </w:p>
    <w:p w14:paraId="5F0FAE9D" w14:textId="556B801C" w:rsidR="009F3AB0" w:rsidRPr="00D71AC3" w:rsidRDefault="008D55CF" w:rsidP="000F72B5">
      <w:pPr>
        <w:tabs>
          <w:tab w:val="left" w:pos="1418"/>
        </w:tabs>
        <w:spacing w:after="0" w:line="240" w:lineRule="auto"/>
        <w:ind w:firstLine="709"/>
        <w:jc w:val="both"/>
        <w:rPr>
          <w:rFonts w:ascii="Liberation Serif" w:hAnsi="Liberation Serif"/>
          <w:sz w:val="28"/>
          <w:szCs w:val="28"/>
        </w:rPr>
      </w:pPr>
      <w:r w:rsidRPr="00D71AC3">
        <w:rPr>
          <w:rFonts w:ascii="Liberation Serif" w:hAnsi="Liberation Serif"/>
          <w:sz w:val="28"/>
          <w:szCs w:val="28"/>
        </w:rPr>
        <w:t>1.</w:t>
      </w:r>
      <w:r w:rsidR="000F72B5" w:rsidRPr="00D71AC3">
        <w:rPr>
          <w:rFonts w:ascii="Liberation Serif" w:hAnsi="Liberation Serif"/>
          <w:sz w:val="28"/>
          <w:szCs w:val="28"/>
        </w:rPr>
        <w:t>7</w:t>
      </w:r>
      <w:r w:rsidRPr="00D71AC3">
        <w:rPr>
          <w:rFonts w:ascii="Liberation Serif" w:hAnsi="Liberation Serif"/>
          <w:sz w:val="28"/>
          <w:szCs w:val="28"/>
        </w:rPr>
        <w:t>.</w:t>
      </w:r>
      <w:r w:rsidR="00620167" w:rsidRPr="00D71AC3">
        <w:rPr>
          <w:rFonts w:ascii="Liberation Serif" w:hAnsi="Liberation Serif"/>
          <w:sz w:val="28"/>
          <w:szCs w:val="28"/>
        </w:rPr>
        <w:tab/>
      </w:r>
      <w:r w:rsidRPr="00D71AC3">
        <w:rPr>
          <w:rFonts w:ascii="Liberation Serif" w:hAnsi="Liberation Serif"/>
          <w:sz w:val="28"/>
          <w:szCs w:val="28"/>
        </w:rPr>
        <w:t>Главным распорядителем бюджетных средств, предусмотренных на предоставление субсидий в целях возмещени</w:t>
      </w:r>
      <w:r w:rsidR="005B4E71">
        <w:rPr>
          <w:rFonts w:ascii="Liberation Serif" w:hAnsi="Liberation Serif"/>
          <w:sz w:val="28"/>
          <w:szCs w:val="28"/>
        </w:rPr>
        <w:t>я</w:t>
      </w:r>
      <w:r w:rsidRPr="00D71AC3">
        <w:rPr>
          <w:rFonts w:ascii="Liberation Serif" w:hAnsi="Liberation Serif"/>
          <w:sz w:val="28"/>
          <w:szCs w:val="28"/>
        </w:rPr>
        <w:t xml:space="preserve"> </w:t>
      </w:r>
      <w:r w:rsidR="00F92890" w:rsidRPr="00D71AC3">
        <w:rPr>
          <w:rFonts w:ascii="Liberation Serif" w:hAnsi="Liberation Serif"/>
          <w:sz w:val="28"/>
          <w:szCs w:val="28"/>
        </w:rPr>
        <w:t xml:space="preserve">недополученных доходов, в связи </w:t>
      </w:r>
      <w:r w:rsidR="005B4E71">
        <w:rPr>
          <w:rFonts w:ascii="Liberation Serif" w:hAnsi="Liberation Serif"/>
          <w:sz w:val="28"/>
          <w:szCs w:val="28"/>
        </w:rPr>
        <w:t xml:space="preserve">с </w:t>
      </w:r>
      <w:r w:rsidR="005F6B82" w:rsidRPr="00D71AC3">
        <w:rPr>
          <w:rFonts w:ascii="Liberation Serif" w:hAnsi="Liberation Serif"/>
          <w:sz w:val="28"/>
          <w:szCs w:val="28"/>
        </w:rPr>
        <w:t xml:space="preserve">льготным технологическим присоединением к централизованным сетям холодного водоснабжения </w:t>
      </w:r>
      <w:r w:rsidR="00CB2258" w:rsidRPr="00D71AC3">
        <w:rPr>
          <w:rFonts w:ascii="Liberation Serif" w:hAnsi="Liberation Serif"/>
          <w:sz w:val="28"/>
          <w:szCs w:val="28"/>
        </w:rPr>
        <w:t>Г</w:t>
      </w:r>
      <w:r w:rsidRPr="00D71AC3">
        <w:rPr>
          <w:rFonts w:ascii="Liberation Serif" w:hAnsi="Liberation Serif"/>
          <w:sz w:val="28"/>
          <w:szCs w:val="28"/>
        </w:rPr>
        <w:t xml:space="preserve">арантирующему поставщику, является </w:t>
      </w:r>
      <w:r w:rsidR="00CB2258" w:rsidRPr="00D71AC3">
        <w:rPr>
          <w:rFonts w:ascii="Liberation Serif" w:hAnsi="Liberation Serif"/>
          <w:sz w:val="28"/>
          <w:szCs w:val="28"/>
        </w:rPr>
        <w:t>Администрация городского округа Красноуфимск</w:t>
      </w:r>
      <w:r w:rsidRPr="00D71AC3">
        <w:rPr>
          <w:rFonts w:ascii="Liberation Serif" w:hAnsi="Liberation Serif"/>
          <w:sz w:val="28"/>
          <w:szCs w:val="28"/>
        </w:rPr>
        <w:t xml:space="preserve"> (далее – </w:t>
      </w:r>
      <w:r w:rsidR="00CB2258" w:rsidRPr="00D71AC3">
        <w:rPr>
          <w:rFonts w:ascii="Liberation Serif" w:hAnsi="Liberation Serif"/>
          <w:sz w:val="28"/>
          <w:szCs w:val="28"/>
        </w:rPr>
        <w:t>Администрация</w:t>
      </w:r>
      <w:r w:rsidRPr="00D71AC3">
        <w:rPr>
          <w:rFonts w:ascii="Liberation Serif" w:hAnsi="Liberation Serif"/>
          <w:sz w:val="28"/>
          <w:szCs w:val="28"/>
        </w:rPr>
        <w:t xml:space="preserve">). </w:t>
      </w:r>
    </w:p>
    <w:p w14:paraId="77AAB78A" w14:textId="77777777" w:rsidR="009F3AB0" w:rsidRPr="00D71AC3" w:rsidRDefault="008D55CF" w:rsidP="000F72B5">
      <w:pPr>
        <w:tabs>
          <w:tab w:val="left" w:pos="1418"/>
        </w:tabs>
        <w:spacing w:after="0" w:line="240" w:lineRule="auto"/>
        <w:ind w:firstLine="709"/>
        <w:jc w:val="both"/>
        <w:rPr>
          <w:rFonts w:ascii="Liberation Serif" w:hAnsi="Liberation Serif"/>
          <w:sz w:val="28"/>
          <w:szCs w:val="28"/>
        </w:rPr>
      </w:pPr>
      <w:r w:rsidRPr="00D71AC3">
        <w:rPr>
          <w:rFonts w:ascii="Liberation Serif" w:hAnsi="Liberation Serif"/>
          <w:sz w:val="28"/>
          <w:szCs w:val="28"/>
        </w:rPr>
        <w:t>Получателем Субсидии является - МУП «Горкомхоз МО «г. Красноуфимск».</w:t>
      </w:r>
    </w:p>
    <w:p w14:paraId="6B5028A9" w14:textId="5EF8E0DF" w:rsidR="009F3AB0" w:rsidRPr="00D71AC3" w:rsidRDefault="008D55CF" w:rsidP="000F72B5">
      <w:pPr>
        <w:pStyle w:val="a9"/>
        <w:numPr>
          <w:ilvl w:val="1"/>
          <w:numId w:val="6"/>
        </w:numPr>
        <w:tabs>
          <w:tab w:val="left" w:pos="1418"/>
        </w:tabs>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Информация о предоставлении субсидии должна быть размещена на едином портале бюджетной системы Российской Федерации в информационно-телекоммуникационной сети "Интернет".</w:t>
      </w:r>
    </w:p>
    <w:p w14:paraId="7D34BB39" w14:textId="77777777" w:rsidR="009F3AB0" w:rsidRPr="00D71AC3" w:rsidRDefault="009F3AB0">
      <w:pPr>
        <w:pStyle w:val="a9"/>
        <w:spacing w:after="0" w:line="240" w:lineRule="auto"/>
        <w:ind w:left="709"/>
        <w:jc w:val="both"/>
        <w:rPr>
          <w:rFonts w:ascii="Liberation Serif" w:hAnsi="Liberation Serif"/>
          <w:sz w:val="28"/>
          <w:szCs w:val="28"/>
        </w:rPr>
      </w:pPr>
    </w:p>
    <w:p w14:paraId="3317C479" w14:textId="77777777" w:rsidR="0068126B" w:rsidRPr="00D71AC3" w:rsidRDefault="0068126B">
      <w:pPr>
        <w:pStyle w:val="a9"/>
        <w:spacing w:after="0" w:line="240" w:lineRule="auto"/>
        <w:ind w:left="709"/>
        <w:jc w:val="both"/>
        <w:rPr>
          <w:rFonts w:ascii="Liberation Serif" w:hAnsi="Liberation Serif"/>
          <w:sz w:val="28"/>
          <w:szCs w:val="28"/>
        </w:rPr>
      </w:pPr>
    </w:p>
    <w:p w14:paraId="6AFF8632" w14:textId="169C691B" w:rsidR="009F3AB0" w:rsidRPr="00D71AC3" w:rsidRDefault="008D55CF" w:rsidP="005F0049">
      <w:pPr>
        <w:pStyle w:val="a9"/>
        <w:numPr>
          <w:ilvl w:val="0"/>
          <w:numId w:val="6"/>
        </w:numPr>
        <w:spacing w:after="0" w:line="240" w:lineRule="auto"/>
        <w:jc w:val="center"/>
        <w:rPr>
          <w:rFonts w:ascii="Liberation Serif" w:hAnsi="Liberation Serif"/>
          <w:b/>
          <w:sz w:val="28"/>
          <w:szCs w:val="28"/>
        </w:rPr>
      </w:pPr>
      <w:r w:rsidRPr="00D71AC3">
        <w:rPr>
          <w:rFonts w:ascii="Liberation Serif" w:hAnsi="Liberation Serif"/>
          <w:b/>
          <w:sz w:val="28"/>
          <w:szCs w:val="28"/>
        </w:rPr>
        <w:t>Порядок проведения отбора получателей субсидий для предоставления субсидий</w:t>
      </w:r>
    </w:p>
    <w:p w14:paraId="67CC1C2E" w14:textId="77777777" w:rsidR="009F3AB0" w:rsidRPr="00D71AC3" w:rsidRDefault="009F3AB0">
      <w:pPr>
        <w:spacing w:after="0" w:line="240" w:lineRule="auto"/>
        <w:jc w:val="both"/>
        <w:rPr>
          <w:rFonts w:ascii="Liberation Serif" w:hAnsi="Liberation Serif"/>
          <w:sz w:val="28"/>
          <w:szCs w:val="28"/>
        </w:rPr>
      </w:pPr>
    </w:p>
    <w:p w14:paraId="1C61FFD5" w14:textId="77777777" w:rsidR="009F3AB0" w:rsidRPr="00D71AC3" w:rsidRDefault="008D55CF">
      <w:pPr>
        <w:spacing w:after="0" w:line="240" w:lineRule="auto"/>
        <w:ind w:firstLine="709"/>
        <w:jc w:val="both"/>
        <w:rPr>
          <w:rFonts w:ascii="Liberation Serif" w:hAnsi="Liberation Serif"/>
          <w:sz w:val="28"/>
          <w:szCs w:val="28"/>
        </w:rPr>
      </w:pPr>
      <w:r w:rsidRPr="00D71AC3">
        <w:rPr>
          <w:rFonts w:ascii="Liberation Serif" w:hAnsi="Liberation Serif"/>
          <w:sz w:val="28"/>
          <w:szCs w:val="28"/>
        </w:rPr>
        <w:t>Настоящий Порядок не предусматривает проведение отбора получателей субсидий для их предоставления.</w:t>
      </w:r>
    </w:p>
    <w:p w14:paraId="76A0502A" w14:textId="77777777" w:rsidR="009F3AB0" w:rsidRPr="00D71AC3" w:rsidRDefault="009F3AB0">
      <w:pPr>
        <w:spacing w:after="0" w:line="240" w:lineRule="auto"/>
        <w:jc w:val="both"/>
        <w:rPr>
          <w:rFonts w:ascii="Liberation Serif" w:hAnsi="Liberation Serif"/>
          <w:sz w:val="28"/>
          <w:szCs w:val="28"/>
        </w:rPr>
      </w:pPr>
    </w:p>
    <w:p w14:paraId="145B9D2E" w14:textId="77777777" w:rsidR="00FF287A" w:rsidRPr="00D71AC3" w:rsidRDefault="00FF287A">
      <w:pPr>
        <w:spacing w:after="0" w:line="240" w:lineRule="auto"/>
        <w:jc w:val="both"/>
        <w:rPr>
          <w:rFonts w:ascii="Liberation Serif" w:hAnsi="Liberation Serif"/>
          <w:sz w:val="28"/>
          <w:szCs w:val="28"/>
        </w:rPr>
      </w:pPr>
    </w:p>
    <w:p w14:paraId="7F304787" w14:textId="77777777" w:rsidR="009F3AB0" w:rsidRPr="00D71AC3" w:rsidRDefault="008D55CF" w:rsidP="005F0049">
      <w:pPr>
        <w:pStyle w:val="a9"/>
        <w:numPr>
          <w:ilvl w:val="0"/>
          <w:numId w:val="6"/>
        </w:numPr>
        <w:spacing w:after="0" w:line="240" w:lineRule="auto"/>
        <w:jc w:val="center"/>
        <w:rPr>
          <w:rFonts w:ascii="Liberation Serif" w:hAnsi="Liberation Serif"/>
          <w:b/>
          <w:sz w:val="28"/>
          <w:szCs w:val="28"/>
        </w:rPr>
      </w:pPr>
      <w:r w:rsidRPr="00D71AC3">
        <w:rPr>
          <w:rFonts w:ascii="Liberation Serif" w:hAnsi="Liberation Serif"/>
          <w:b/>
          <w:sz w:val="28"/>
          <w:szCs w:val="28"/>
        </w:rPr>
        <w:t>Условия и порядок предоставления субсидий</w:t>
      </w:r>
    </w:p>
    <w:p w14:paraId="7A34F203" w14:textId="77777777" w:rsidR="009F3AB0" w:rsidRPr="00D71AC3" w:rsidRDefault="009F3AB0">
      <w:pPr>
        <w:pStyle w:val="a9"/>
        <w:spacing w:after="0" w:line="240" w:lineRule="auto"/>
        <w:ind w:left="1069"/>
        <w:rPr>
          <w:rFonts w:ascii="Liberation Serif" w:hAnsi="Liberation Serif"/>
          <w:b/>
          <w:sz w:val="28"/>
          <w:szCs w:val="28"/>
        </w:rPr>
      </w:pPr>
    </w:p>
    <w:p w14:paraId="7C69B051" w14:textId="620CB225" w:rsidR="008E764C" w:rsidRDefault="008E764C" w:rsidP="008E764C">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3.</w:t>
      </w:r>
      <w:r w:rsidRPr="008E764C">
        <w:rPr>
          <w:rFonts w:ascii="Liberation Serif" w:hAnsi="Liberation Serif"/>
          <w:sz w:val="28"/>
          <w:szCs w:val="28"/>
        </w:rPr>
        <w:t>1</w:t>
      </w:r>
      <w:r w:rsidRPr="00D71AC3">
        <w:rPr>
          <w:rFonts w:ascii="Liberation Serif" w:hAnsi="Liberation Serif"/>
          <w:sz w:val="28"/>
          <w:szCs w:val="28"/>
        </w:rPr>
        <w:t>.</w:t>
      </w:r>
      <w:r w:rsidRPr="00D71AC3">
        <w:rPr>
          <w:rFonts w:ascii="Liberation Serif" w:hAnsi="Liberation Serif"/>
          <w:sz w:val="28"/>
          <w:szCs w:val="28"/>
        </w:rPr>
        <w:tab/>
        <w:t>Требования, которым должен соответствовать получатель субсидий на первое число месяца, предшествующего месяцу, в котором планируется заключение соглашения:</w:t>
      </w:r>
    </w:p>
    <w:p w14:paraId="7D9E02C4" w14:textId="55B0089F" w:rsidR="008E764C" w:rsidRPr="00611EC2" w:rsidRDefault="008E764C" w:rsidP="008E764C">
      <w:pPr>
        <w:pStyle w:val="a9"/>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3.</w:t>
      </w:r>
      <w:r w:rsidRPr="008E764C">
        <w:rPr>
          <w:rFonts w:ascii="Liberation Serif" w:hAnsi="Liberation Serif"/>
          <w:sz w:val="28"/>
          <w:szCs w:val="28"/>
        </w:rPr>
        <w:t>1</w:t>
      </w:r>
      <w:r>
        <w:rPr>
          <w:rFonts w:ascii="Liberation Serif" w:hAnsi="Liberation Serif"/>
          <w:sz w:val="28"/>
          <w:szCs w:val="28"/>
        </w:rPr>
        <w:t xml:space="preserve">.1 </w:t>
      </w:r>
      <w:r w:rsidRPr="00611EC2">
        <w:rPr>
          <w:rFonts w:ascii="Liberation Serif" w:hAnsi="Liberation Serif"/>
          <w:sz w:val="28"/>
          <w:szCs w:val="28"/>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w:t>
      </w:r>
      <w:r w:rsidRPr="00611EC2">
        <w:rPr>
          <w:rFonts w:ascii="Liberation Serif" w:hAnsi="Liberation Serif"/>
          <w:sz w:val="28"/>
          <w:szCs w:val="28"/>
        </w:rPr>
        <w:lastRenderedPageBreak/>
        <w:t>офшорных компаний в совокупности превышает 25 процентов (если иное не предусмотрено законодательством Российской Федерации);</w:t>
      </w:r>
    </w:p>
    <w:p w14:paraId="31DD1669" w14:textId="1D4BD1BE" w:rsidR="008E764C" w:rsidRDefault="008E764C" w:rsidP="008E764C">
      <w:pPr>
        <w:pStyle w:val="a9"/>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3.</w:t>
      </w:r>
      <w:r w:rsidRPr="008E764C">
        <w:rPr>
          <w:rFonts w:ascii="Liberation Serif" w:hAnsi="Liberation Serif"/>
          <w:sz w:val="28"/>
          <w:szCs w:val="28"/>
        </w:rPr>
        <w:t>1</w:t>
      </w:r>
      <w:r>
        <w:rPr>
          <w:rFonts w:ascii="Liberation Serif" w:hAnsi="Liberation Serif"/>
          <w:sz w:val="28"/>
          <w:szCs w:val="28"/>
        </w:rPr>
        <w:t xml:space="preserve">.2 </w:t>
      </w:r>
      <w:r w:rsidRPr="00611EC2">
        <w:rPr>
          <w:rFonts w:ascii="Liberation Serif" w:hAnsi="Liberation Serif"/>
          <w:sz w:val="28"/>
          <w:szCs w:val="28"/>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9B181B4" w14:textId="7FBE862B" w:rsidR="008E764C" w:rsidRPr="00611EC2" w:rsidRDefault="008E764C" w:rsidP="008E764C">
      <w:pPr>
        <w:pStyle w:val="a9"/>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3.</w:t>
      </w:r>
      <w:r w:rsidRPr="008E764C">
        <w:rPr>
          <w:rFonts w:ascii="Liberation Serif" w:hAnsi="Liberation Serif"/>
          <w:sz w:val="28"/>
          <w:szCs w:val="28"/>
        </w:rPr>
        <w:t>1</w:t>
      </w:r>
      <w:r>
        <w:rPr>
          <w:rFonts w:ascii="Liberation Serif" w:hAnsi="Liberation Serif"/>
          <w:sz w:val="28"/>
          <w:szCs w:val="28"/>
        </w:rPr>
        <w:t xml:space="preserve">.3 </w:t>
      </w:r>
      <w:r w:rsidRPr="00611EC2">
        <w:rPr>
          <w:rFonts w:ascii="Liberation Serif" w:hAnsi="Liberation Serif"/>
          <w:sz w:val="28"/>
          <w:szCs w:val="28"/>
        </w:rPr>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9C99BC5" w14:textId="1C57FEB5" w:rsidR="008E764C" w:rsidRPr="00611EC2" w:rsidRDefault="008E764C" w:rsidP="008E764C">
      <w:pPr>
        <w:pStyle w:val="a9"/>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3.</w:t>
      </w:r>
      <w:r w:rsidRPr="008E764C">
        <w:rPr>
          <w:rFonts w:ascii="Liberation Serif" w:hAnsi="Liberation Serif"/>
          <w:sz w:val="28"/>
          <w:szCs w:val="28"/>
        </w:rPr>
        <w:t>1</w:t>
      </w:r>
      <w:r>
        <w:rPr>
          <w:rFonts w:ascii="Liberation Serif" w:hAnsi="Liberation Serif"/>
          <w:sz w:val="28"/>
          <w:szCs w:val="28"/>
        </w:rPr>
        <w:t xml:space="preserve">.4 </w:t>
      </w:r>
      <w:r w:rsidRPr="00611EC2">
        <w:rPr>
          <w:rFonts w:ascii="Liberation Serif" w:hAnsi="Liberation Serif"/>
          <w:sz w:val="28"/>
          <w:szCs w:val="28"/>
        </w:rPr>
        <w:t>получатель субсидий не должен получать средства из бюджета Красноуфимского городского округа в соответствии с иными нормативными правовыми актами Администрации Красноуфимского городского округа на цели, указанные в пункте 1.</w:t>
      </w:r>
      <w:r>
        <w:rPr>
          <w:rFonts w:ascii="Liberation Serif" w:hAnsi="Liberation Serif"/>
          <w:sz w:val="28"/>
          <w:szCs w:val="28"/>
        </w:rPr>
        <w:t>6</w:t>
      </w:r>
      <w:r w:rsidRPr="00611EC2">
        <w:rPr>
          <w:rFonts w:ascii="Liberation Serif" w:hAnsi="Liberation Serif"/>
          <w:sz w:val="28"/>
          <w:szCs w:val="28"/>
        </w:rPr>
        <w:t xml:space="preserve"> настоящего Порядка;</w:t>
      </w:r>
    </w:p>
    <w:p w14:paraId="4669DC69" w14:textId="1D8F862F" w:rsidR="008E764C" w:rsidRPr="00611EC2" w:rsidRDefault="008E764C" w:rsidP="008E764C">
      <w:pPr>
        <w:pStyle w:val="a9"/>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3.</w:t>
      </w:r>
      <w:r w:rsidRPr="008E764C">
        <w:rPr>
          <w:rFonts w:ascii="Liberation Serif" w:hAnsi="Liberation Serif"/>
          <w:sz w:val="28"/>
          <w:szCs w:val="28"/>
        </w:rPr>
        <w:t>1</w:t>
      </w:r>
      <w:r>
        <w:rPr>
          <w:rFonts w:ascii="Liberation Serif" w:hAnsi="Liberation Serif"/>
          <w:sz w:val="28"/>
          <w:szCs w:val="28"/>
        </w:rPr>
        <w:t xml:space="preserve">.5 </w:t>
      </w:r>
      <w:r w:rsidRPr="00611EC2">
        <w:rPr>
          <w:rFonts w:ascii="Liberation Serif" w:hAnsi="Liberation Serif"/>
          <w:sz w:val="28"/>
          <w:szCs w:val="28"/>
        </w:rPr>
        <w:t>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66398E1F" w14:textId="05CCA724" w:rsidR="008E764C" w:rsidRDefault="008E764C" w:rsidP="008E764C">
      <w:pPr>
        <w:pStyle w:val="a9"/>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3.</w:t>
      </w:r>
      <w:r w:rsidRPr="008E764C">
        <w:rPr>
          <w:rFonts w:ascii="Liberation Serif" w:hAnsi="Liberation Serif"/>
          <w:sz w:val="28"/>
          <w:szCs w:val="28"/>
        </w:rPr>
        <w:t>1</w:t>
      </w:r>
      <w:r>
        <w:rPr>
          <w:rFonts w:ascii="Liberation Serif" w:hAnsi="Liberation Serif"/>
          <w:sz w:val="28"/>
          <w:szCs w:val="28"/>
        </w:rPr>
        <w:t xml:space="preserve">.6 </w:t>
      </w:r>
      <w:r w:rsidRPr="00611EC2">
        <w:rPr>
          <w:rFonts w:ascii="Liberation Serif" w:hAnsi="Liberation Serif"/>
          <w:sz w:val="28"/>
          <w:szCs w:val="28"/>
        </w:rPr>
        <w:t>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90E1D45" w14:textId="5B9E4E85" w:rsidR="008E764C" w:rsidRDefault="008E764C" w:rsidP="008E764C">
      <w:pPr>
        <w:pStyle w:val="a9"/>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3.</w:t>
      </w:r>
      <w:r w:rsidRPr="008E764C">
        <w:rPr>
          <w:rFonts w:ascii="Liberation Serif" w:hAnsi="Liberation Serif"/>
          <w:sz w:val="28"/>
          <w:szCs w:val="28"/>
        </w:rPr>
        <w:t>1</w:t>
      </w:r>
      <w:r>
        <w:rPr>
          <w:rFonts w:ascii="Liberation Serif" w:hAnsi="Liberation Serif"/>
          <w:sz w:val="28"/>
          <w:szCs w:val="28"/>
        </w:rPr>
        <w:t xml:space="preserve">.7 </w:t>
      </w:r>
      <w:r w:rsidRPr="00560582">
        <w:rPr>
          <w:rFonts w:ascii="Liberation Serif" w:hAnsi="Liberation Serif"/>
          <w:sz w:val="28"/>
          <w:szCs w:val="28"/>
        </w:rPr>
        <w:t>у получателя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14:paraId="3D85AA05" w14:textId="5544ADED" w:rsidR="008E764C" w:rsidRPr="00611EC2" w:rsidRDefault="008E764C" w:rsidP="008E764C">
      <w:pPr>
        <w:pStyle w:val="a9"/>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3.</w:t>
      </w:r>
      <w:r w:rsidRPr="008E764C">
        <w:rPr>
          <w:rFonts w:ascii="Liberation Serif" w:hAnsi="Liberation Serif"/>
          <w:sz w:val="28"/>
          <w:szCs w:val="28"/>
        </w:rPr>
        <w:t>1</w:t>
      </w:r>
      <w:r>
        <w:rPr>
          <w:rFonts w:ascii="Liberation Serif" w:hAnsi="Liberation Serif"/>
          <w:sz w:val="28"/>
          <w:szCs w:val="28"/>
        </w:rPr>
        <w:t xml:space="preserve">.8 </w:t>
      </w:r>
      <w:r w:rsidRPr="00560582">
        <w:rPr>
          <w:rFonts w:ascii="Liberation Serif" w:hAnsi="Liberation Serif"/>
          <w:sz w:val="28"/>
          <w:szCs w:val="28"/>
        </w:rPr>
        <w:t>получатель субсидий - юридическое лицо не должно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Pr>
          <w:rFonts w:ascii="Liberation Serif" w:hAnsi="Liberation Serif"/>
          <w:sz w:val="28"/>
          <w:szCs w:val="28"/>
        </w:rPr>
        <w:t>;</w:t>
      </w:r>
    </w:p>
    <w:p w14:paraId="4BD8665F" w14:textId="63DC1F5B" w:rsidR="008E764C" w:rsidRDefault="008E764C" w:rsidP="008E764C">
      <w:pPr>
        <w:pStyle w:val="a9"/>
        <w:spacing w:after="0" w:line="240" w:lineRule="auto"/>
        <w:ind w:left="0" w:firstLine="709"/>
        <w:jc w:val="both"/>
        <w:rPr>
          <w:rFonts w:ascii="Liberation Serif" w:hAnsi="Liberation Serif"/>
          <w:sz w:val="28"/>
          <w:szCs w:val="28"/>
        </w:rPr>
      </w:pPr>
      <w:r>
        <w:rPr>
          <w:rFonts w:ascii="Liberation Serif" w:hAnsi="Liberation Serif"/>
          <w:sz w:val="28"/>
          <w:szCs w:val="28"/>
        </w:rPr>
        <w:t>3.</w:t>
      </w:r>
      <w:r w:rsidRPr="00C25EA7">
        <w:rPr>
          <w:rFonts w:ascii="Liberation Serif" w:hAnsi="Liberation Serif"/>
          <w:sz w:val="28"/>
          <w:szCs w:val="28"/>
        </w:rPr>
        <w:t>1</w:t>
      </w:r>
      <w:r>
        <w:rPr>
          <w:rFonts w:ascii="Liberation Serif" w:hAnsi="Liberation Serif"/>
          <w:sz w:val="28"/>
          <w:szCs w:val="28"/>
        </w:rPr>
        <w:t>.9</w:t>
      </w:r>
      <w:r w:rsidRPr="00560582">
        <w:rPr>
          <w:rFonts w:ascii="Liberation Serif" w:hAnsi="Liberation Serif"/>
          <w:sz w:val="28"/>
          <w:szCs w:val="28"/>
        </w:rPr>
        <w:tab/>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w:t>
      </w:r>
    </w:p>
    <w:p w14:paraId="7CAC4A93" w14:textId="34560267" w:rsidR="00C25EA7" w:rsidRPr="00C25EA7"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3.</w:t>
      </w:r>
      <w:r w:rsidR="00C25EA7" w:rsidRPr="00C25EA7">
        <w:rPr>
          <w:rFonts w:ascii="Liberation Serif" w:hAnsi="Liberation Serif"/>
          <w:sz w:val="28"/>
          <w:szCs w:val="28"/>
        </w:rPr>
        <w:t>2</w:t>
      </w:r>
      <w:r w:rsidRPr="00D71AC3">
        <w:rPr>
          <w:rFonts w:ascii="Liberation Serif" w:hAnsi="Liberation Serif"/>
          <w:sz w:val="28"/>
          <w:szCs w:val="28"/>
        </w:rPr>
        <w:t>.</w:t>
      </w:r>
      <w:r w:rsidR="00620167" w:rsidRPr="00D71AC3">
        <w:rPr>
          <w:rFonts w:ascii="Liberation Serif" w:hAnsi="Liberation Serif"/>
          <w:sz w:val="28"/>
          <w:szCs w:val="28"/>
        </w:rPr>
        <w:tab/>
      </w:r>
      <w:r w:rsidRPr="00D71AC3">
        <w:rPr>
          <w:rFonts w:ascii="Liberation Serif" w:hAnsi="Liberation Serif"/>
          <w:sz w:val="28"/>
          <w:szCs w:val="28"/>
        </w:rPr>
        <w:t>Между Уполномоченным органом и получателем субсидий заключается соглашение в соответствии с Порядком и типовой формой, утвержденной приказом Финансового управления администрации ГО Красноуфимск</w:t>
      </w:r>
      <w:r w:rsidR="00C25EA7">
        <w:rPr>
          <w:rFonts w:ascii="Liberation Serif" w:hAnsi="Liberation Serif"/>
          <w:sz w:val="28"/>
          <w:szCs w:val="28"/>
        </w:rPr>
        <w:t xml:space="preserve"> (далее – Соглашение)</w:t>
      </w:r>
      <w:r w:rsidRPr="00D71AC3">
        <w:rPr>
          <w:rFonts w:ascii="Liberation Serif" w:hAnsi="Liberation Serif"/>
          <w:sz w:val="28"/>
          <w:szCs w:val="28"/>
        </w:rPr>
        <w:t>.</w:t>
      </w:r>
      <w:r w:rsidR="00EC66B8" w:rsidRPr="00D71AC3">
        <w:rPr>
          <w:rFonts w:ascii="Liberation Serif" w:hAnsi="Liberation Serif"/>
          <w:sz w:val="28"/>
          <w:szCs w:val="28"/>
        </w:rPr>
        <w:t xml:space="preserve"> </w:t>
      </w:r>
    </w:p>
    <w:p w14:paraId="2C00DF13" w14:textId="59444812" w:rsidR="00C25EA7" w:rsidRPr="00D71AC3" w:rsidRDefault="00C25EA7" w:rsidP="00C25EA7">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3.</w:t>
      </w:r>
      <w:r w:rsidRPr="00C25EA7">
        <w:rPr>
          <w:rFonts w:ascii="Liberation Serif" w:hAnsi="Liberation Serif"/>
          <w:sz w:val="28"/>
          <w:szCs w:val="28"/>
        </w:rPr>
        <w:t>3</w:t>
      </w:r>
      <w:r w:rsidR="004702AB">
        <w:rPr>
          <w:rFonts w:ascii="Liberation Serif" w:hAnsi="Liberation Serif"/>
          <w:sz w:val="28"/>
          <w:szCs w:val="28"/>
        </w:rPr>
        <w:t>.</w:t>
      </w:r>
      <w:r w:rsidRPr="00D71AC3">
        <w:rPr>
          <w:rFonts w:ascii="Liberation Serif" w:hAnsi="Liberation Serif"/>
          <w:sz w:val="28"/>
          <w:szCs w:val="28"/>
        </w:rPr>
        <w:tab/>
      </w:r>
      <w:r>
        <w:rPr>
          <w:rFonts w:ascii="Liberation Serif" w:hAnsi="Liberation Serif"/>
          <w:sz w:val="28"/>
          <w:szCs w:val="28"/>
        </w:rPr>
        <w:t>П</w:t>
      </w:r>
      <w:r w:rsidRPr="00D71AC3">
        <w:rPr>
          <w:rFonts w:ascii="Liberation Serif" w:hAnsi="Liberation Serif"/>
          <w:sz w:val="28"/>
          <w:szCs w:val="28"/>
        </w:rPr>
        <w:t>оказатель результативности предоставления Субсидии</w:t>
      </w:r>
      <w:r>
        <w:rPr>
          <w:rFonts w:ascii="Liberation Serif" w:hAnsi="Liberation Serif"/>
          <w:sz w:val="28"/>
          <w:szCs w:val="28"/>
        </w:rPr>
        <w:t xml:space="preserve"> предусматривается в Соглашении.</w:t>
      </w:r>
    </w:p>
    <w:p w14:paraId="71858814" w14:textId="6EC54FBF" w:rsidR="009F3AB0" w:rsidRPr="00D71AC3"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3.</w:t>
      </w:r>
      <w:r w:rsidR="00C25EA7">
        <w:rPr>
          <w:rFonts w:ascii="Liberation Serif" w:hAnsi="Liberation Serif"/>
          <w:sz w:val="28"/>
          <w:szCs w:val="28"/>
        </w:rPr>
        <w:t>4</w:t>
      </w:r>
      <w:r w:rsidRPr="00D71AC3">
        <w:rPr>
          <w:rFonts w:ascii="Liberation Serif" w:hAnsi="Liberation Serif"/>
          <w:sz w:val="28"/>
          <w:szCs w:val="28"/>
        </w:rPr>
        <w:t>.</w:t>
      </w:r>
      <w:r w:rsidR="00CB2258" w:rsidRPr="00D71AC3">
        <w:rPr>
          <w:rFonts w:ascii="Liberation Serif" w:hAnsi="Liberation Serif"/>
          <w:sz w:val="28"/>
          <w:szCs w:val="28"/>
        </w:rPr>
        <w:tab/>
      </w:r>
      <w:r w:rsidRPr="00D71AC3">
        <w:rPr>
          <w:rFonts w:ascii="Liberation Serif" w:hAnsi="Liberation Serif"/>
          <w:sz w:val="28"/>
          <w:szCs w:val="28"/>
        </w:rPr>
        <w:t>Получатель субсидии должен письменно подтвердить соответствие условиям предоставления субсидии, указанные в п.3.</w:t>
      </w:r>
      <w:r w:rsidR="00C25EA7">
        <w:rPr>
          <w:rFonts w:ascii="Liberation Serif" w:hAnsi="Liberation Serif"/>
          <w:sz w:val="28"/>
          <w:szCs w:val="28"/>
        </w:rPr>
        <w:t>1</w:t>
      </w:r>
      <w:r w:rsidRPr="00D71AC3">
        <w:rPr>
          <w:rFonts w:ascii="Liberation Serif" w:hAnsi="Liberation Serif"/>
          <w:sz w:val="28"/>
          <w:szCs w:val="28"/>
        </w:rPr>
        <w:t>. Порядка.</w:t>
      </w:r>
    </w:p>
    <w:p w14:paraId="2AC25A0F" w14:textId="4AAD9457" w:rsidR="009F3AB0" w:rsidRPr="00D71AC3"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lastRenderedPageBreak/>
        <w:t>3.</w:t>
      </w:r>
      <w:r w:rsidR="00C25EA7">
        <w:rPr>
          <w:rFonts w:ascii="Liberation Serif" w:hAnsi="Liberation Serif"/>
          <w:sz w:val="28"/>
          <w:szCs w:val="28"/>
        </w:rPr>
        <w:t>5</w:t>
      </w:r>
      <w:r w:rsidRPr="00D71AC3">
        <w:rPr>
          <w:rFonts w:ascii="Liberation Serif" w:hAnsi="Liberation Serif"/>
          <w:sz w:val="28"/>
          <w:szCs w:val="28"/>
        </w:rPr>
        <w:t>.</w:t>
      </w:r>
      <w:r w:rsidR="00CB2258" w:rsidRPr="00D71AC3">
        <w:rPr>
          <w:rFonts w:ascii="Liberation Serif" w:hAnsi="Liberation Serif"/>
          <w:sz w:val="28"/>
          <w:szCs w:val="28"/>
        </w:rPr>
        <w:tab/>
      </w:r>
      <w:r w:rsidRPr="00D71AC3">
        <w:rPr>
          <w:rFonts w:ascii="Liberation Serif" w:hAnsi="Liberation Serif"/>
          <w:sz w:val="28"/>
          <w:szCs w:val="28"/>
        </w:rPr>
        <w:t xml:space="preserve">Для получения Субсидии Получатель до 20-го числа </w:t>
      </w:r>
      <w:r w:rsidR="00CD11FF">
        <w:rPr>
          <w:rFonts w:ascii="Liberation Serif" w:hAnsi="Liberation Serif"/>
          <w:sz w:val="28"/>
          <w:szCs w:val="28"/>
        </w:rPr>
        <w:t xml:space="preserve">последнего месяца </w:t>
      </w:r>
      <w:r w:rsidR="00576D58">
        <w:rPr>
          <w:rFonts w:ascii="Liberation Serif" w:hAnsi="Liberation Serif"/>
          <w:sz w:val="28"/>
          <w:szCs w:val="28"/>
        </w:rPr>
        <w:t xml:space="preserve">каждого </w:t>
      </w:r>
      <w:r w:rsidR="005B4E71">
        <w:rPr>
          <w:rFonts w:ascii="Liberation Serif" w:hAnsi="Liberation Serif"/>
          <w:sz w:val="28"/>
          <w:szCs w:val="28"/>
        </w:rPr>
        <w:t>квартала</w:t>
      </w:r>
      <w:r w:rsidR="00A32DF3">
        <w:rPr>
          <w:rFonts w:ascii="Liberation Serif" w:hAnsi="Liberation Serif"/>
          <w:sz w:val="28"/>
          <w:szCs w:val="28"/>
        </w:rPr>
        <w:t xml:space="preserve"> текущего финансового года</w:t>
      </w:r>
      <w:r w:rsidRPr="00D71AC3">
        <w:rPr>
          <w:rFonts w:ascii="Liberation Serif" w:hAnsi="Liberation Serif"/>
          <w:sz w:val="28"/>
          <w:szCs w:val="28"/>
        </w:rPr>
        <w:t xml:space="preserve">, предоставляет Главному распорядителю бюджетных средств: </w:t>
      </w:r>
    </w:p>
    <w:p w14:paraId="7D05AF69" w14:textId="247FC3D9" w:rsidR="009F3AB0" w:rsidRPr="00D71AC3" w:rsidRDefault="00FF287A">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3.</w:t>
      </w:r>
      <w:r w:rsidR="00C25EA7">
        <w:rPr>
          <w:rFonts w:ascii="Liberation Serif" w:hAnsi="Liberation Serif"/>
          <w:sz w:val="28"/>
          <w:szCs w:val="28"/>
        </w:rPr>
        <w:t>5</w:t>
      </w:r>
      <w:r w:rsidRPr="00D71AC3">
        <w:rPr>
          <w:rFonts w:ascii="Liberation Serif" w:hAnsi="Liberation Serif"/>
          <w:sz w:val="28"/>
          <w:szCs w:val="28"/>
        </w:rPr>
        <w:t>.1</w:t>
      </w:r>
      <w:r w:rsidRPr="00D71AC3">
        <w:rPr>
          <w:rFonts w:ascii="Liberation Serif" w:hAnsi="Liberation Serif"/>
          <w:sz w:val="28"/>
          <w:szCs w:val="28"/>
        </w:rPr>
        <w:tab/>
      </w:r>
      <w:r w:rsidR="008D55CF" w:rsidRPr="00D71AC3">
        <w:rPr>
          <w:rFonts w:ascii="Liberation Serif" w:hAnsi="Liberation Serif"/>
          <w:sz w:val="28"/>
          <w:szCs w:val="28"/>
        </w:rPr>
        <w:t xml:space="preserve">заявку на получение Субсидий в соответствии с Приложением </w:t>
      </w:r>
      <w:r w:rsidR="000F5F42" w:rsidRPr="00D71AC3">
        <w:rPr>
          <w:rFonts w:ascii="Liberation Serif" w:hAnsi="Liberation Serif"/>
          <w:sz w:val="28"/>
          <w:szCs w:val="28"/>
        </w:rPr>
        <w:t>№</w:t>
      </w:r>
      <w:r w:rsidR="008D55CF" w:rsidRPr="00D71AC3">
        <w:rPr>
          <w:rFonts w:ascii="Liberation Serif" w:hAnsi="Liberation Serif"/>
          <w:sz w:val="28"/>
          <w:szCs w:val="28"/>
        </w:rPr>
        <w:t xml:space="preserve"> 1 к </w:t>
      </w:r>
      <w:r w:rsidR="00B835BD" w:rsidRPr="00B835BD">
        <w:rPr>
          <w:rFonts w:ascii="Liberation Serif" w:hAnsi="Liberation Serif"/>
          <w:sz w:val="28"/>
          <w:szCs w:val="28"/>
        </w:rPr>
        <w:t xml:space="preserve">настоящему </w:t>
      </w:r>
      <w:r w:rsidR="008D55CF" w:rsidRPr="00D71AC3">
        <w:rPr>
          <w:rFonts w:ascii="Liberation Serif" w:hAnsi="Liberation Serif"/>
          <w:sz w:val="28"/>
          <w:szCs w:val="28"/>
        </w:rPr>
        <w:t>Порядку;</w:t>
      </w:r>
    </w:p>
    <w:p w14:paraId="5E2757AA" w14:textId="3782D5F7" w:rsidR="009F3AB0" w:rsidRPr="00D71AC3" w:rsidRDefault="00FF287A">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3.</w:t>
      </w:r>
      <w:r w:rsidR="00C25EA7">
        <w:rPr>
          <w:rFonts w:ascii="Liberation Serif" w:hAnsi="Liberation Serif"/>
          <w:sz w:val="28"/>
          <w:szCs w:val="28"/>
        </w:rPr>
        <w:t>5</w:t>
      </w:r>
      <w:r w:rsidRPr="00D71AC3">
        <w:rPr>
          <w:rFonts w:ascii="Liberation Serif" w:hAnsi="Liberation Serif"/>
          <w:sz w:val="28"/>
          <w:szCs w:val="28"/>
        </w:rPr>
        <w:t>.2</w:t>
      </w:r>
      <w:r w:rsidRPr="00D71AC3">
        <w:rPr>
          <w:rFonts w:ascii="Liberation Serif" w:hAnsi="Liberation Serif"/>
          <w:sz w:val="28"/>
          <w:szCs w:val="28"/>
        </w:rPr>
        <w:tab/>
      </w:r>
      <w:r w:rsidR="008D55CF" w:rsidRPr="00D71AC3">
        <w:rPr>
          <w:rFonts w:ascii="Liberation Serif" w:hAnsi="Liberation Serif"/>
          <w:sz w:val="28"/>
          <w:szCs w:val="28"/>
        </w:rPr>
        <w:t xml:space="preserve">расчет размера </w:t>
      </w:r>
      <w:r w:rsidR="00313796">
        <w:rPr>
          <w:rFonts w:ascii="Liberation Serif" w:hAnsi="Liberation Serif"/>
          <w:sz w:val="28"/>
          <w:szCs w:val="28"/>
        </w:rPr>
        <w:t>С</w:t>
      </w:r>
      <w:r w:rsidR="008D55CF" w:rsidRPr="00D71AC3">
        <w:rPr>
          <w:rFonts w:ascii="Liberation Serif" w:hAnsi="Liberation Serif"/>
          <w:sz w:val="28"/>
          <w:szCs w:val="28"/>
        </w:rPr>
        <w:t xml:space="preserve">убсидий по форме, указанной в Приложении </w:t>
      </w:r>
      <w:r w:rsidR="000F5F42" w:rsidRPr="00D71AC3">
        <w:rPr>
          <w:rFonts w:ascii="Liberation Serif" w:hAnsi="Liberation Serif"/>
          <w:sz w:val="28"/>
          <w:szCs w:val="28"/>
        </w:rPr>
        <w:t>№</w:t>
      </w:r>
      <w:r w:rsidR="008D55CF" w:rsidRPr="00D71AC3">
        <w:rPr>
          <w:rFonts w:ascii="Liberation Serif" w:hAnsi="Liberation Serif"/>
          <w:sz w:val="28"/>
          <w:szCs w:val="28"/>
        </w:rPr>
        <w:t xml:space="preserve"> 2 к настоящему Порядку.</w:t>
      </w:r>
      <w:r w:rsidR="008D55CF" w:rsidRPr="00D71AC3">
        <w:rPr>
          <w:rFonts w:ascii="Liberation Serif" w:hAnsi="Liberation Serif"/>
        </w:rPr>
        <w:t xml:space="preserve"> </w:t>
      </w:r>
    </w:p>
    <w:p w14:paraId="265AECCD" w14:textId="0D58F978" w:rsidR="009F3AB0" w:rsidRPr="00D71AC3" w:rsidRDefault="00FF287A">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3.</w:t>
      </w:r>
      <w:r w:rsidR="00C25EA7">
        <w:rPr>
          <w:rFonts w:ascii="Liberation Serif" w:hAnsi="Liberation Serif"/>
          <w:sz w:val="28"/>
          <w:szCs w:val="28"/>
        </w:rPr>
        <w:t>5</w:t>
      </w:r>
      <w:r w:rsidRPr="00D71AC3">
        <w:rPr>
          <w:rFonts w:ascii="Liberation Serif" w:hAnsi="Liberation Serif"/>
          <w:sz w:val="28"/>
          <w:szCs w:val="28"/>
        </w:rPr>
        <w:t>.3</w:t>
      </w:r>
      <w:r w:rsidRPr="00D71AC3">
        <w:rPr>
          <w:rFonts w:ascii="Liberation Serif" w:hAnsi="Liberation Serif"/>
          <w:sz w:val="28"/>
          <w:szCs w:val="28"/>
        </w:rPr>
        <w:tab/>
      </w:r>
      <w:r w:rsidR="00677B5B">
        <w:rPr>
          <w:rFonts w:ascii="Liberation Serif" w:hAnsi="Liberation Serif"/>
          <w:sz w:val="28"/>
          <w:szCs w:val="28"/>
        </w:rPr>
        <w:t xml:space="preserve">перечень </w:t>
      </w:r>
      <w:r w:rsidR="008D55CF" w:rsidRPr="00D71AC3">
        <w:rPr>
          <w:rFonts w:ascii="Liberation Serif" w:hAnsi="Liberation Serif"/>
          <w:sz w:val="28"/>
          <w:szCs w:val="28"/>
        </w:rPr>
        <w:t>договор</w:t>
      </w:r>
      <w:r w:rsidR="00677B5B">
        <w:rPr>
          <w:rFonts w:ascii="Liberation Serif" w:hAnsi="Liberation Serif"/>
          <w:sz w:val="28"/>
          <w:szCs w:val="28"/>
        </w:rPr>
        <w:t>ов</w:t>
      </w:r>
      <w:r w:rsidR="008D55CF" w:rsidRPr="00D71AC3">
        <w:rPr>
          <w:rFonts w:ascii="Liberation Serif" w:hAnsi="Liberation Serif"/>
          <w:sz w:val="28"/>
          <w:szCs w:val="28"/>
        </w:rPr>
        <w:t xml:space="preserve"> с населением на подключение к централизованной системе холодного водоснабжения (Постановление Правительства РФ от 29 июля 2013 г. </w:t>
      </w:r>
      <w:r w:rsidRPr="00D71AC3">
        <w:rPr>
          <w:rFonts w:ascii="Liberation Serif" w:hAnsi="Liberation Serif"/>
          <w:sz w:val="28"/>
          <w:szCs w:val="28"/>
        </w:rPr>
        <w:t>№</w:t>
      </w:r>
      <w:r w:rsidR="008D55CF" w:rsidRPr="00D71AC3">
        <w:rPr>
          <w:rFonts w:ascii="Liberation Serif" w:hAnsi="Liberation Serif"/>
          <w:sz w:val="28"/>
          <w:szCs w:val="28"/>
        </w:rPr>
        <w:t xml:space="preserve"> 645 </w:t>
      </w:r>
      <w:r w:rsidR="00A6058D" w:rsidRPr="00D71AC3">
        <w:rPr>
          <w:rFonts w:ascii="Liberation Serif" w:hAnsi="Liberation Serif"/>
          <w:sz w:val="28"/>
          <w:szCs w:val="28"/>
        </w:rPr>
        <w:t>«</w:t>
      </w:r>
      <w:r w:rsidR="008D55CF" w:rsidRPr="00D71AC3">
        <w:rPr>
          <w:rFonts w:ascii="Liberation Serif" w:hAnsi="Liberation Serif"/>
          <w:sz w:val="28"/>
          <w:szCs w:val="28"/>
        </w:rPr>
        <w:t>Об утверждении типовых договоров в области холодного водоснабжения и водоотведения</w:t>
      </w:r>
      <w:r w:rsidR="00A6058D" w:rsidRPr="00D71AC3">
        <w:rPr>
          <w:rFonts w:ascii="Liberation Serif" w:hAnsi="Liberation Serif"/>
          <w:sz w:val="28"/>
          <w:szCs w:val="28"/>
        </w:rPr>
        <w:t>»</w:t>
      </w:r>
      <w:r w:rsidR="008D55CF" w:rsidRPr="00D71AC3">
        <w:rPr>
          <w:rFonts w:ascii="Liberation Serif" w:hAnsi="Liberation Serif"/>
          <w:sz w:val="28"/>
          <w:szCs w:val="28"/>
        </w:rPr>
        <w:t>)</w:t>
      </w:r>
      <w:r w:rsidR="00677B5B">
        <w:rPr>
          <w:rFonts w:ascii="Liberation Serif" w:hAnsi="Liberation Serif"/>
          <w:sz w:val="28"/>
          <w:szCs w:val="28"/>
        </w:rPr>
        <w:t>.</w:t>
      </w:r>
    </w:p>
    <w:p w14:paraId="2FC9D982" w14:textId="395B6F06" w:rsidR="00185D4E" w:rsidRDefault="00185D4E">
      <w:pPr>
        <w:pStyle w:val="a9"/>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3.6. </w:t>
      </w:r>
      <w:r w:rsidR="000F3DF1">
        <w:rPr>
          <w:rFonts w:ascii="Liberation Serif" w:hAnsi="Liberation Serif"/>
          <w:sz w:val="28"/>
          <w:szCs w:val="28"/>
        </w:rPr>
        <w:t xml:space="preserve">При предоставлении </w:t>
      </w:r>
      <w:r w:rsidR="006E65CA" w:rsidRPr="006E65CA">
        <w:rPr>
          <w:rFonts w:ascii="Liberation Serif" w:hAnsi="Liberation Serif"/>
          <w:sz w:val="28"/>
          <w:szCs w:val="28"/>
        </w:rPr>
        <w:t xml:space="preserve">Получателем </w:t>
      </w:r>
      <w:r w:rsidR="000F3DF1">
        <w:rPr>
          <w:rFonts w:ascii="Liberation Serif" w:hAnsi="Liberation Serif"/>
          <w:sz w:val="28"/>
          <w:szCs w:val="28"/>
        </w:rPr>
        <w:t>полной и достоверной информации</w:t>
      </w:r>
      <w:r w:rsidR="000F3DF1" w:rsidRPr="00D71AC3">
        <w:rPr>
          <w:rFonts w:ascii="Liberation Serif" w:hAnsi="Liberation Serif"/>
          <w:sz w:val="28"/>
          <w:szCs w:val="28"/>
        </w:rPr>
        <w:t xml:space="preserve"> Главн</w:t>
      </w:r>
      <w:r w:rsidR="000F3DF1">
        <w:rPr>
          <w:rFonts w:ascii="Liberation Serif" w:hAnsi="Liberation Serif"/>
          <w:sz w:val="28"/>
          <w:szCs w:val="28"/>
        </w:rPr>
        <w:t>ому</w:t>
      </w:r>
      <w:r w:rsidR="000F3DF1" w:rsidRPr="00D71AC3">
        <w:rPr>
          <w:rFonts w:ascii="Liberation Serif" w:hAnsi="Liberation Serif"/>
          <w:sz w:val="28"/>
          <w:szCs w:val="28"/>
        </w:rPr>
        <w:t xml:space="preserve"> распорядител</w:t>
      </w:r>
      <w:r w:rsidR="000F3DF1">
        <w:rPr>
          <w:rFonts w:ascii="Liberation Serif" w:hAnsi="Liberation Serif"/>
          <w:sz w:val="28"/>
          <w:szCs w:val="28"/>
        </w:rPr>
        <w:t>ю</w:t>
      </w:r>
      <w:r w:rsidR="000F3DF1" w:rsidRPr="00D71AC3">
        <w:rPr>
          <w:rFonts w:ascii="Liberation Serif" w:hAnsi="Liberation Serif"/>
          <w:sz w:val="28"/>
          <w:szCs w:val="28"/>
        </w:rPr>
        <w:t xml:space="preserve"> бюджетных средств документов, указанных в пункте 3.</w:t>
      </w:r>
      <w:r w:rsidR="000F3DF1">
        <w:rPr>
          <w:rFonts w:ascii="Liberation Serif" w:hAnsi="Liberation Serif"/>
          <w:sz w:val="28"/>
          <w:szCs w:val="28"/>
        </w:rPr>
        <w:t>5</w:t>
      </w:r>
      <w:r w:rsidR="000F3DF1" w:rsidRPr="00D71AC3">
        <w:rPr>
          <w:rFonts w:ascii="Liberation Serif" w:hAnsi="Liberation Serif"/>
          <w:sz w:val="28"/>
          <w:szCs w:val="28"/>
        </w:rPr>
        <w:t>. настоящего Порядка</w:t>
      </w:r>
      <w:r w:rsidR="00A5642D">
        <w:rPr>
          <w:rFonts w:ascii="Liberation Serif" w:hAnsi="Liberation Serif"/>
          <w:sz w:val="28"/>
          <w:szCs w:val="28"/>
        </w:rPr>
        <w:t>,</w:t>
      </w:r>
      <w:r w:rsidR="000F3DF1">
        <w:rPr>
          <w:rFonts w:ascii="Liberation Serif" w:hAnsi="Liberation Serif"/>
          <w:sz w:val="28"/>
          <w:szCs w:val="28"/>
        </w:rPr>
        <w:t xml:space="preserve"> в</w:t>
      </w:r>
      <w:r>
        <w:rPr>
          <w:rFonts w:ascii="Liberation Serif" w:hAnsi="Liberation Serif"/>
          <w:sz w:val="28"/>
          <w:szCs w:val="28"/>
        </w:rPr>
        <w:t xml:space="preserve"> течении 10 рабочих дней </w:t>
      </w:r>
      <w:r w:rsidR="000F3DF1">
        <w:rPr>
          <w:rFonts w:ascii="Liberation Serif" w:hAnsi="Liberation Serif"/>
          <w:sz w:val="28"/>
          <w:szCs w:val="28"/>
        </w:rPr>
        <w:t>заключается Соглашение.</w:t>
      </w:r>
    </w:p>
    <w:p w14:paraId="5FEE3A29" w14:textId="1274F686" w:rsidR="00185D4E" w:rsidRPr="00D71AC3" w:rsidRDefault="006E65CA">
      <w:pPr>
        <w:pStyle w:val="a9"/>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3.7. </w:t>
      </w:r>
      <w:r w:rsidR="00185D4E" w:rsidRPr="00185D4E">
        <w:rPr>
          <w:rFonts w:ascii="Liberation Serif" w:hAnsi="Liberation Serif"/>
          <w:sz w:val="28"/>
          <w:szCs w:val="28"/>
        </w:rPr>
        <w:t>Срок перечисления Субсидии</w:t>
      </w:r>
      <w:r w:rsidR="000F3DF1">
        <w:rPr>
          <w:rFonts w:ascii="Liberation Serif" w:hAnsi="Liberation Serif"/>
          <w:sz w:val="28"/>
          <w:szCs w:val="28"/>
        </w:rPr>
        <w:t xml:space="preserve"> осуществляется</w:t>
      </w:r>
      <w:r w:rsidR="00185D4E" w:rsidRPr="00185D4E">
        <w:rPr>
          <w:rFonts w:ascii="Liberation Serif" w:hAnsi="Liberation Serif"/>
          <w:sz w:val="28"/>
          <w:szCs w:val="28"/>
        </w:rPr>
        <w:t xml:space="preserve"> не позднее 10 рабочего дня, следующего за днем представления Получателем Главному распорядителю заявки</w:t>
      </w:r>
      <w:r w:rsidR="00697149">
        <w:rPr>
          <w:rFonts w:ascii="Liberation Serif" w:hAnsi="Liberation Serif"/>
          <w:sz w:val="28"/>
          <w:szCs w:val="28"/>
        </w:rPr>
        <w:t>,</w:t>
      </w:r>
      <w:r w:rsidR="00574269">
        <w:rPr>
          <w:rFonts w:ascii="Liberation Serif" w:hAnsi="Liberation Serif"/>
          <w:sz w:val="28"/>
          <w:szCs w:val="28"/>
        </w:rPr>
        <w:t xml:space="preserve"> по форме согласно Приложения № 3 к настоящему Порядку</w:t>
      </w:r>
      <w:r w:rsidR="005F6CA6" w:rsidRPr="005F6CA6">
        <w:rPr>
          <w:rFonts w:ascii="Liberation Serif" w:hAnsi="Liberation Serif"/>
          <w:sz w:val="28"/>
          <w:szCs w:val="28"/>
        </w:rPr>
        <w:t xml:space="preserve"> </w:t>
      </w:r>
      <w:r w:rsidR="005F6CA6" w:rsidRPr="00D71AC3">
        <w:rPr>
          <w:rFonts w:ascii="Liberation Serif" w:hAnsi="Liberation Serif"/>
          <w:sz w:val="28"/>
          <w:szCs w:val="28"/>
        </w:rPr>
        <w:t>путем безналичного перечисления денежных средств на расчетный или корреспондентский счет, открытый Получателем в кредитных организациях Российской Федерации, в пределах лимитов бюджетных обязательств в текущем финансовом году, в сроки и на условиях, указанных в Соглашении.</w:t>
      </w:r>
    </w:p>
    <w:p w14:paraId="5F1C77C0" w14:textId="34C86215" w:rsidR="009F3AB0" w:rsidRPr="00D71AC3"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3.</w:t>
      </w:r>
      <w:r w:rsidR="005F6CA6">
        <w:rPr>
          <w:rFonts w:ascii="Liberation Serif" w:hAnsi="Liberation Serif"/>
          <w:sz w:val="28"/>
          <w:szCs w:val="28"/>
        </w:rPr>
        <w:t>8</w:t>
      </w:r>
      <w:r w:rsidRPr="00D71AC3">
        <w:rPr>
          <w:rFonts w:ascii="Liberation Serif" w:hAnsi="Liberation Serif"/>
          <w:sz w:val="28"/>
          <w:szCs w:val="28"/>
        </w:rPr>
        <w:t>.</w:t>
      </w:r>
      <w:r w:rsidR="00CB2258" w:rsidRPr="00D71AC3">
        <w:rPr>
          <w:rFonts w:ascii="Liberation Serif" w:hAnsi="Liberation Serif"/>
          <w:sz w:val="28"/>
          <w:szCs w:val="28"/>
        </w:rPr>
        <w:tab/>
      </w:r>
      <w:r w:rsidRPr="00D71AC3">
        <w:rPr>
          <w:rFonts w:ascii="Liberation Serif" w:hAnsi="Liberation Serif"/>
          <w:sz w:val="28"/>
          <w:szCs w:val="28"/>
        </w:rPr>
        <w:t xml:space="preserve">Получатель субсидий, предоставляет главному распорядителю бюджетных средств отчетность о фактическом использовании выделенной субсидии по целевому назначению по форме согласно Приложения № </w:t>
      </w:r>
      <w:r w:rsidR="00574269">
        <w:rPr>
          <w:rFonts w:ascii="Liberation Serif" w:hAnsi="Liberation Serif"/>
          <w:sz w:val="28"/>
          <w:szCs w:val="28"/>
        </w:rPr>
        <w:t>4</w:t>
      </w:r>
      <w:r w:rsidRPr="00D71AC3">
        <w:rPr>
          <w:rFonts w:ascii="Liberation Serif" w:hAnsi="Liberation Serif"/>
          <w:sz w:val="28"/>
          <w:szCs w:val="28"/>
        </w:rPr>
        <w:t xml:space="preserve"> к настоящему </w:t>
      </w:r>
      <w:r w:rsidR="00574269">
        <w:rPr>
          <w:rFonts w:ascii="Liberation Serif" w:hAnsi="Liberation Serif"/>
          <w:sz w:val="28"/>
          <w:szCs w:val="28"/>
        </w:rPr>
        <w:t>П</w:t>
      </w:r>
      <w:r w:rsidRPr="00D71AC3">
        <w:rPr>
          <w:rFonts w:ascii="Liberation Serif" w:hAnsi="Liberation Serif"/>
          <w:sz w:val="28"/>
          <w:szCs w:val="28"/>
        </w:rPr>
        <w:t xml:space="preserve">орядку </w:t>
      </w:r>
      <w:r w:rsidR="00FF287A" w:rsidRPr="00D71AC3">
        <w:rPr>
          <w:rFonts w:ascii="Liberation Serif" w:hAnsi="Liberation Serif"/>
          <w:sz w:val="28"/>
          <w:szCs w:val="28"/>
        </w:rPr>
        <w:t xml:space="preserve">ежегодно не позднее </w:t>
      </w:r>
      <w:r w:rsidRPr="00D71AC3">
        <w:rPr>
          <w:rFonts w:ascii="Liberation Serif" w:hAnsi="Liberation Serif"/>
          <w:sz w:val="28"/>
          <w:szCs w:val="28"/>
        </w:rPr>
        <w:t>20 декабря</w:t>
      </w:r>
      <w:r w:rsidR="00FF287A" w:rsidRPr="00D71AC3">
        <w:rPr>
          <w:rFonts w:ascii="Liberation Serif" w:hAnsi="Liberation Serif"/>
          <w:sz w:val="28"/>
          <w:szCs w:val="28"/>
        </w:rPr>
        <w:t>.</w:t>
      </w:r>
    </w:p>
    <w:p w14:paraId="622AEEE5" w14:textId="77777777" w:rsidR="009F3AB0" w:rsidRPr="00D71AC3"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Документы, подтверждающие фактически выполненные работы по технологическому присоединение населения к централизованной системе холодного водоснабжения, в том числе:</w:t>
      </w:r>
    </w:p>
    <w:p w14:paraId="241BA17B" w14:textId="7272FFE8" w:rsidR="009F3AB0" w:rsidRPr="00D71AC3"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 xml:space="preserve">- договоры с населением на подключение к централизованной системе холодного водоснабжения (Постановление Правительства РФ от 29 июля 2013 г. </w:t>
      </w:r>
      <w:r w:rsidR="00CB2258" w:rsidRPr="00D71AC3">
        <w:rPr>
          <w:rFonts w:ascii="Liberation Serif" w:hAnsi="Liberation Serif"/>
          <w:sz w:val="28"/>
          <w:szCs w:val="28"/>
        </w:rPr>
        <w:t>№</w:t>
      </w:r>
      <w:r w:rsidRPr="00D71AC3">
        <w:rPr>
          <w:rFonts w:ascii="Liberation Serif" w:hAnsi="Liberation Serif"/>
          <w:sz w:val="28"/>
          <w:szCs w:val="28"/>
        </w:rPr>
        <w:t xml:space="preserve"> 645 </w:t>
      </w:r>
      <w:r w:rsidR="00FF287A" w:rsidRPr="00D71AC3">
        <w:rPr>
          <w:rFonts w:ascii="Liberation Serif" w:hAnsi="Liberation Serif"/>
          <w:sz w:val="28"/>
          <w:szCs w:val="28"/>
        </w:rPr>
        <w:t>«</w:t>
      </w:r>
      <w:r w:rsidRPr="00D71AC3">
        <w:rPr>
          <w:rFonts w:ascii="Liberation Serif" w:hAnsi="Liberation Serif"/>
          <w:sz w:val="28"/>
          <w:szCs w:val="28"/>
        </w:rPr>
        <w:t>Об утверждении типовых договоров в области холодного водоснабжения и водоотведения</w:t>
      </w:r>
      <w:r w:rsidR="00FF287A" w:rsidRPr="00D71AC3">
        <w:rPr>
          <w:rFonts w:ascii="Liberation Serif" w:hAnsi="Liberation Serif"/>
          <w:sz w:val="28"/>
          <w:szCs w:val="28"/>
        </w:rPr>
        <w:t>»</w:t>
      </w:r>
      <w:r w:rsidRPr="00D71AC3">
        <w:rPr>
          <w:rFonts w:ascii="Liberation Serif" w:hAnsi="Liberation Serif"/>
          <w:sz w:val="28"/>
          <w:szCs w:val="28"/>
        </w:rPr>
        <w:t>);</w:t>
      </w:r>
    </w:p>
    <w:p w14:paraId="530EC0CD" w14:textId="77777777" w:rsidR="009F3AB0" w:rsidRPr="00D71AC3"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 акты о подключении (технологическом присоединении) объекта;</w:t>
      </w:r>
    </w:p>
    <w:p w14:paraId="78075F7F" w14:textId="77777777" w:rsidR="009F3AB0"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 акты о приемке выполненных работ по форме КС-2, справка о стоимости выполненных работ и затрат по форме КС-3 (при выполнении работ подрядным способом).</w:t>
      </w:r>
    </w:p>
    <w:p w14:paraId="4E15A7D3" w14:textId="4449638C" w:rsidR="00677B5B" w:rsidRPr="00D71AC3" w:rsidRDefault="00677B5B">
      <w:pPr>
        <w:pStyle w:val="a9"/>
        <w:spacing w:after="0" w:line="240" w:lineRule="auto"/>
        <w:ind w:left="0" w:firstLine="709"/>
        <w:jc w:val="both"/>
        <w:rPr>
          <w:rFonts w:ascii="Liberation Serif" w:hAnsi="Liberation Serif"/>
          <w:sz w:val="28"/>
          <w:szCs w:val="28"/>
        </w:rPr>
      </w:pPr>
      <w:r>
        <w:rPr>
          <w:rFonts w:ascii="Liberation Serif" w:hAnsi="Liberation Serif"/>
          <w:sz w:val="28"/>
          <w:szCs w:val="28"/>
        </w:rPr>
        <w:t>3</w:t>
      </w:r>
      <w:r w:rsidRPr="00677B5B">
        <w:rPr>
          <w:rFonts w:ascii="Liberation Serif" w:hAnsi="Liberation Serif"/>
          <w:sz w:val="28"/>
          <w:szCs w:val="28"/>
        </w:rPr>
        <w:t>.9. Документы, предоставляемые Получателем в соответствии с требованиями настоящего Порядка, должны быть прошнурованы, сброшюрованы в один или несколько томов, пронумерованы и скреплены печатью Получателя.</w:t>
      </w:r>
    </w:p>
    <w:p w14:paraId="4DE781F9" w14:textId="66D4A9AC" w:rsidR="009F3AB0"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3.</w:t>
      </w:r>
      <w:r w:rsidR="00677B5B">
        <w:rPr>
          <w:rFonts w:ascii="Liberation Serif" w:hAnsi="Liberation Serif"/>
          <w:sz w:val="28"/>
          <w:szCs w:val="28"/>
        </w:rPr>
        <w:t>10.</w:t>
      </w:r>
      <w:r w:rsidR="00CB2258" w:rsidRPr="00D71AC3">
        <w:rPr>
          <w:rFonts w:ascii="Liberation Serif" w:hAnsi="Liberation Serif"/>
          <w:sz w:val="28"/>
          <w:szCs w:val="28"/>
        </w:rPr>
        <w:tab/>
      </w:r>
      <w:r w:rsidRPr="00D71AC3">
        <w:rPr>
          <w:rFonts w:ascii="Liberation Serif" w:hAnsi="Liberation Serif"/>
          <w:sz w:val="28"/>
          <w:szCs w:val="28"/>
        </w:rPr>
        <w:t xml:space="preserve">Основаниями для отказа в предоставлении Субсидий являются: </w:t>
      </w:r>
    </w:p>
    <w:p w14:paraId="3D53E919" w14:textId="168971BC" w:rsidR="001938EE" w:rsidRDefault="001938EE" w:rsidP="00514D0E">
      <w:pPr>
        <w:pStyle w:val="a9"/>
        <w:tabs>
          <w:tab w:val="left" w:pos="1418"/>
          <w:tab w:val="left" w:pos="2410"/>
        </w:tabs>
        <w:spacing w:after="0" w:line="240" w:lineRule="auto"/>
        <w:ind w:left="0" w:firstLine="709"/>
        <w:jc w:val="both"/>
        <w:rPr>
          <w:rFonts w:ascii="Liberation Serif" w:hAnsi="Liberation Serif"/>
          <w:sz w:val="28"/>
          <w:szCs w:val="28"/>
        </w:rPr>
      </w:pPr>
      <w:r>
        <w:rPr>
          <w:rFonts w:ascii="Liberation Serif" w:hAnsi="Liberation Serif"/>
          <w:sz w:val="28"/>
          <w:szCs w:val="28"/>
        </w:rPr>
        <w:t>3.</w:t>
      </w:r>
      <w:r w:rsidR="00677B5B">
        <w:rPr>
          <w:rFonts w:ascii="Liberation Serif" w:hAnsi="Liberation Serif"/>
          <w:sz w:val="28"/>
          <w:szCs w:val="28"/>
        </w:rPr>
        <w:t>10</w:t>
      </w:r>
      <w:r>
        <w:rPr>
          <w:rFonts w:ascii="Liberation Serif" w:hAnsi="Liberation Serif"/>
          <w:sz w:val="28"/>
          <w:szCs w:val="28"/>
        </w:rPr>
        <w:t xml:space="preserve">.1 </w:t>
      </w:r>
      <w:r w:rsidRPr="001938EE">
        <w:rPr>
          <w:rFonts w:ascii="Liberation Serif" w:hAnsi="Liberation Serif"/>
          <w:sz w:val="28"/>
          <w:szCs w:val="28"/>
        </w:rPr>
        <w:t>несоответствие цели предоставления субсидии, указанной в заявке, целям, установленным пунктом 1.6. настоящего Порядка;</w:t>
      </w:r>
    </w:p>
    <w:p w14:paraId="2E0A41DA" w14:textId="78A30589" w:rsidR="001938EE" w:rsidRPr="00D71AC3" w:rsidRDefault="001938EE" w:rsidP="00514D0E">
      <w:pPr>
        <w:pStyle w:val="a9"/>
        <w:tabs>
          <w:tab w:val="left" w:pos="1418"/>
          <w:tab w:val="left" w:pos="2410"/>
        </w:tabs>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3.</w:t>
      </w:r>
      <w:r w:rsidR="00677B5B">
        <w:rPr>
          <w:rFonts w:ascii="Liberation Serif" w:hAnsi="Liberation Serif"/>
          <w:sz w:val="28"/>
          <w:szCs w:val="28"/>
        </w:rPr>
        <w:t>10</w:t>
      </w:r>
      <w:r w:rsidRPr="00D71AC3">
        <w:rPr>
          <w:rFonts w:ascii="Liberation Serif" w:hAnsi="Liberation Serif"/>
          <w:sz w:val="28"/>
          <w:szCs w:val="28"/>
        </w:rPr>
        <w:t>.2</w:t>
      </w:r>
      <w:r w:rsidR="00514D0E">
        <w:rPr>
          <w:rFonts w:ascii="Liberation Serif" w:hAnsi="Liberation Serif"/>
          <w:sz w:val="28"/>
          <w:szCs w:val="28"/>
        </w:rPr>
        <w:t xml:space="preserve"> </w:t>
      </w:r>
      <w:r w:rsidRPr="00D71AC3">
        <w:rPr>
          <w:rFonts w:ascii="Liberation Serif" w:hAnsi="Liberation Serif"/>
          <w:sz w:val="28"/>
          <w:szCs w:val="28"/>
        </w:rPr>
        <w:t>несоответствие Получателя субсидии требованиям, указанным в пункте 3.</w:t>
      </w:r>
      <w:r w:rsidR="00C25EA7">
        <w:rPr>
          <w:rFonts w:ascii="Liberation Serif" w:hAnsi="Liberation Serif"/>
          <w:sz w:val="28"/>
          <w:szCs w:val="28"/>
        </w:rPr>
        <w:t>1</w:t>
      </w:r>
      <w:r w:rsidRPr="00D71AC3">
        <w:rPr>
          <w:rFonts w:ascii="Liberation Serif" w:hAnsi="Liberation Serif"/>
          <w:sz w:val="28"/>
          <w:szCs w:val="28"/>
        </w:rPr>
        <w:t>. настоящего Порядка</w:t>
      </w:r>
    </w:p>
    <w:p w14:paraId="0E1F466E" w14:textId="1B395E43" w:rsidR="001938EE" w:rsidRPr="001938EE" w:rsidRDefault="001938EE" w:rsidP="00514D0E">
      <w:pPr>
        <w:pStyle w:val="a9"/>
        <w:tabs>
          <w:tab w:val="left" w:pos="1418"/>
          <w:tab w:val="left" w:pos="2410"/>
        </w:tabs>
        <w:spacing w:after="0" w:line="240" w:lineRule="auto"/>
        <w:ind w:left="0" w:firstLine="709"/>
        <w:jc w:val="both"/>
        <w:rPr>
          <w:rFonts w:ascii="Liberation Serif" w:hAnsi="Liberation Serif"/>
          <w:sz w:val="28"/>
          <w:szCs w:val="28"/>
        </w:rPr>
      </w:pPr>
      <w:r>
        <w:rPr>
          <w:rFonts w:ascii="Liberation Serif" w:hAnsi="Liberation Serif"/>
          <w:sz w:val="28"/>
          <w:szCs w:val="28"/>
        </w:rPr>
        <w:lastRenderedPageBreak/>
        <w:t>3.</w:t>
      </w:r>
      <w:r w:rsidR="00677B5B">
        <w:rPr>
          <w:rFonts w:ascii="Liberation Serif" w:hAnsi="Liberation Serif"/>
          <w:sz w:val="28"/>
          <w:szCs w:val="28"/>
        </w:rPr>
        <w:t>10</w:t>
      </w:r>
      <w:r>
        <w:rPr>
          <w:rFonts w:ascii="Liberation Serif" w:hAnsi="Liberation Serif"/>
          <w:sz w:val="28"/>
          <w:szCs w:val="28"/>
        </w:rPr>
        <w:t xml:space="preserve">.3 </w:t>
      </w:r>
      <w:r w:rsidRPr="001938EE">
        <w:rPr>
          <w:rFonts w:ascii="Liberation Serif" w:hAnsi="Liberation Serif"/>
          <w:sz w:val="28"/>
          <w:szCs w:val="28"/>
        </w:rPr>
        <w:t>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14:paraId="60DDB124" w14:textId="663EB576" w:rsidR="001938EE" w:rsidRPr="001938EE" w:rsidRDefault="001938EE" w:rsidP="00514D0E">
      <w:pPr>
        <w:pStyle w:val="a9"/>
        <w:tabs>
          <w:tab w:val="left" w:pos="1418"/>
          <w:tab w:val="left" w:pos="2410"/>
        </w:tabs>
        <w:spacing w:after="0" w:line="240" w:lineRule="auto"/>
        <w:ind w:left="0" w:firstLine="709"/>
        <w:jc w:val="both"/>
        <w:rPr>
          <w:rFonts w:ascii="Liberation Serif" w:hAnsi="Liberation Serif"/>
          <w:sz w:val="28"/>
          <w:szCs w:val="28"/>
        </w:rPr>
      </w:pPr>
      <w:r>
        <w:rPr>
          <w:rFonts w:ascii="Liberation Serif" w:hAnsi="Liberation Serif"/>
          <w:sz w:val="28"/>
          <w:szCs w:val="28"/>
        </w:rPr>
        <w:t>3.</w:t>
      </w:r>
      <w:r w:rsidR="00677B5B">
        <w:rPr>
          <w:rFonts w:ascii="Liberation Serif" w:hAnsi="Liberation Serif"/>
          <w:sz w:val="28"/>
          <w:szCs w:val="28"/>
        </w:rPr>
        <w:t>10</w:t>
      </w:r>
      <w:r>
        <w:rPr>
          <w:rFonts w:ascii="Liberation Serif" w:hAnsi="Liberation Serif"/>
          <w:sz w:val="28"/>
          <w:szCs w:val="28"/>
        </w:rPr>
        <w:t xml:space="preserve">.4 </w:t>
      </w:r>
      <w:r w:rsidRPr="001938EE">
        <w:rPr>
          <w:rFonts w:ascii="Liberation Serif" w:hAnsi="Liberation Serif"/>
          <w:sz w:val="28"/>
          <w:szCs w:val="28"/>
        </w:rPr>
        <w:t>установление факта недостоверности представленной получателем субсидии информации;</w:t>
      </w:r>
    </w:p>
    <w:p w14:paraId="0680DBFC" w14:textId="68482698" w:rsidR="009F3AB0"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3.</w:t>
      </w:r>
      <w:r w:rsidR="00514D0E">
        <w:rPr>
          <w:rFonts w:ascii="Liberation Serif" w:hAnsi="Liberation Serif"/>
          <w:sz w:val="28"/>
          <w:szCs w:val="28"/>
        </w:rPr>
        <w:t>10</w:t>
      </w:r>
      <w:r w:rsidRPr="00D71AC3">
        <w:rPr>
          <w:rFonts w:ascii="Liberation Serif" w:hAnsi="Liberation Serif"/>
          <w:sz w:val="28"/>
          <w:szCs w:val="28"/>
        </w:rPr>
        <w:t>.</w:t>
      </w:r>
      <w:r w:rsidR="001938EE">
        <w:rPr>
          <w:rFonts w:ascii="Liberation Serif" w:hAnsi="Liberation Serif"/>
          <w:sz w:val="28"/>
          <w:szCs w:val="28"/>
        </w:rPr>
        <w:t>5</w:t>
      </w:r>
      <w:r w:rsidR="00CB2258" w:rsidRPr="00D71AC3">
        <w:rPr>
          <w:rFonts w:ascii="Liberation Serif" w:hAnsi="Liberation Serif"/>
          <w:sz w:val="28"/>
          <w:szCs w:val="28"/>
        </w:rPr>
        <w:tab/>
      </w:r>
      <w:r w:rsidR="00514D0E">
        <w:rPr>
          <w:rFonts w:ascii="Liberation Serif" w:hAnsi="Liberation Serif"/>
          <w:sz w:val="28"/>
          <w:szCs w:val="28"/>
        </w:rPr>
        <w:t xml:space="preserve"> </w:t>
      </w:r>
      <w:r w:rsidRPr="00D71AC3">
        <w:rPr>
          <w:rFonts w:ascii="Liberation Serif" w:hAnsi="Liberation Serif"/>
          <w:sz w:val="28"/>
          <w:szCs w:val="28"/>
        </w:rPr>
        <w:t>отсутствие или недостаточность лимитов бюджетных обязательств, предусмотренных на цели, указанные в п. 1.</w:t>
      </w:r>
      <w:r w:rsidR="00B8552E">
        <w:rPr>
          <w:rFonts w:ascii="Liberation Serif" w:hAnsi="Liberation Serif"/>
          <w:sz w:val="28"/>
          <w:szCs w:val="28"/>
        </w:rPr>
        <w:t>6</w:t>
      </w:r>
      <w:r w:rsidRPr="00D71AC3">
        <w:rPr>
          <w:rFonts w:ascii="Liberation Serif" w:hAnsi="Liberation Serif"/>
          <w:sz w:val="28"/>
          <w:szCs w:val="28"/>
        </w:rPr>
        <w:t>. настоящего Порядка.</w:t>
      </w:r>
    </w:p>
    <w:p w14:paraId="18840653" w14:textId="42CABF65" w:rsidR="009F3AB0" w:rsidRPr="00D71AC3"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3.</w:t>
      </w:r>
      <w:r w:rsidR="006E65CA">
        <w:rPr>
          <w:rFonts w:ascii="Liberation Serif" w:hAnsi="Liberation Serif"/>
          <w:sz w:val="28"/>
          <w:szCs w:val="28"/>
        </w:rPr>
        <w:t>1</w:t>
      </w:r>
      <w:r w:rsidR="00514D0E">
        <w:rPr>
          <w:rFonts w:ascii="Liberation Serif" w:hAnsi="Liberation Serif"/>
          <w:sz w:val="28"/>
          <w:szCs w:val="28"/>
        </w:rPr>
        <w:t>1</w:t>
      </w:r>
      <w:r w:rsidRPr="00D71AC3">
        <w:rPr>
          <w:rFonts w:ascii="Liberation Serif" w:hAnsi="Liberation Serif"/>
          <w:sz w:val="28"/>
          <w:szCs w:val="28"/>
        </w:rPr>
        <w:t>.</w:t>
      </w:r>
      <w:r w:rsidR="00CB2258" w:rsidRPr="00D71AC3">
        <w:rPr>
          <w:rFonts w:ascii="Liberation Serif" w:hAnsi="Liberation Serif"/>
          <w:sz w:val="28"/>
          <w:szCs w:val="28"/>
        </w:rPr>
        <w:tab/>
      </w:r>
      <w:r w:rsidRPr="00D71AC3">
        <w:rPr>
          <w:rFonts w:ascii="Liberation Serif" w:hAnsi="Liberation Serif"/>
          <w:sz w:val="28"/>
          <w:szCs w:val="28"/>
        </w:rPr>
        <w:t>В том случае, если в течении финансового года, в котором субсидия была получена и не использована в полном объеме, организация обязана возвратить неиспользованную часть субсидий в срок до 1 февраля года, следующего за годом, в котором была получена субсидия.</w:t>
      </w:r>
    </w:p>
    <w:p w14:paraId="1BF36556" w14:textId="39EA187B" w:rsidR="009F3AB0" w:rsidRPr="00D71AC3"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3.</w:t>
      </w:r>
      <w:r w:rsidR="00C25EA7">
        <w:rPr>
          <w:rFonts w:ascii="Liberation Serif" w:hAnsi="Liberation Serif"/>
          <w:sz w:val="28"/>
          <w:szCs w:val="28"/>
        </w:rPr>
        <w:t>1</w:t>
      </w:r>
      <w:r w:rsidR="00514D0E">
        <w:rPr>
          <w:rFonts w:ascii="Liberation Serif" w:hAnsi="Liberation Serif"/>
          <w:sz w:val="28"/>
          <w:szCs w:val="28"/>
        </w:rPr>
        <w:t>2</w:t>
      </w:r>
      <w:r w:rsidRPr="00D71AC3">
        <w:rPr>
          <w:rFonts w:ascii="Liberation Serif" w:hAnsi="Liberation Serif"/>
          <w:sz w:val="28"/>
          <w:szCs w:val="28"/>
        </w:rPr>
        <w:t>.</w:t>
      </w:r>
      <w:r w:rsidR="00CB2258" w:rsidRPr="00D71AC3">
        <w:rPr>
          <w:rFonts w:ascii="Liberation Serif" w:hAnsi="Liberation Serif"/>
          <w:sz w:val="28"/>
          <w:szCs w:val="28"/>
        </w:rPr>
        <w:tab/>
      </w:r>
      <w:r w:rsidRPr="00D71AC3">
        <w:rPr>
          <w:rFonts w:ascii="Liberation Serif" w:hAnsi="Liberation Serif"/>
          <w:sz w:val="28"/>
          <w:szCs w:val="28"/>
        </w:rPr>
        <w:t>Для целей возврата субсидий Главный распорядитель бюджетных средств в письменном виде направляет Получателю субсидий уведомление о возврате субсидий в бюджет городского округа Красноуфимск (далее – уведомление) с указанием суммы возврата денежных средств.</w:t>
      </w:r>
    </w:p>
    <w:p w14:paraId="63835D25" w14:textId="77777777" w:rsidR="009F3AB0"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 xml:space="preserve">Возврат субсидий в размере, указанном в уведомлении, в бюджет городского округа Красноуфимск производится получателем субсидии в течение 30 дней со дня получения уведомления по реквизитам и коду классификации доходов, указанным в уведомлении. </w:t>
      </w:r>
    </w:p>
    <w:p w14:paraId="2FDAD709" w14:textId="4C2F0352" w:rsidR="00757C4E" w:rsidRPr="00D71AC3" w:rsidRDefault="00757C4E">
      <w:pPr>
        <w:pStyle w:val="a9"/>
        <w:spacing w:after="0" w:line="240" w:lineRule="auto"/>
        <w:ind w:left="0" w:firstLine="709"/>
        <w:jc w:val="both"/>
        <w:rPr>
          <w:rFonts w:ascii="Liberation Serif" w:hAnsi="Liberation Serif"/>
          <w:sz w:val="28"/>
          <w:szCs w:val="28"/>
        </w:rPr>
      </w:pPr>
      <w:r>
        <w:rPr>
          <w:rFonts w:ascii="Liberation Serif" w:hAnsi="Liberation Serif"/>
          <w:sz w:val="28"/>
          <w:szCs w:val="28"/>
        </w:rPr>
        <w:t>3.1</w:t>
      </w:r>
      <w:r w:rsidR="00514D0E">
        <w:rPr>
          <w:rFonts w:ascii="Liberation Serif" w:hAnsi="Liberation Serif"/>
          <w:sz w:val="28"/>
          <w:szCs w:val="28"/>
        </w:rPr>
        <w:t>3</w:t>
      </w:r>
      <w:r>
        <w:rPr>
          <w:rFonts w:ascii="Liberation Serif" w:hAnsi="Liberation Serif"/>
          <w:sz w:val="28"/>
          <w:szCs w:val="28"/>
        </w:rPr>
        <w:t>. П</w:t>
      </w:r>
      <w:r w:rsidRPr="00757C4E">
        <w:rPr>
          <w:rFonts w:ascii="Liberation Serif" w:hAnsi="Liberation Serif"/>
          <w:sz w:val="28"/>
          <w:szCs w:val="28"/>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rFonts w:ascii="Liberation Serif" w:hAnsi="Liberation Serif"/>
          <w:sz w:val="28"/>
          <w:szCs w:val="28"/>
        </w:rPr>
        <w:t>.</w:t>
      </w:r>
    </w:p>
    <w:p w14:paraId="41994A87" w14:textId="77777777" w:rsidR="009F3AB0" w:rsidRPr="00D71AC3" w:rsidRDefault="009F3AB0">
      <w:pPr>
        <w:pStyle w:val="a9"/>
        <w:spacing w:after="0" w:line="240" w:lineRule="auto"/>
        <w:ind w:left="0" w:firstLine="709"/>
        <w:jc w:val="both"/>
        <w:rPr>
          <w:rFonts w:ascii="Liberation Serif" w:hAnsi="Liberation Serif"/>
          <w:sz w:val="28"/>
          <w:szCs w:val="28"/>
        </w:rPr>
      </w:pPr>
    </w:p>
    <w:p w14:paraId="1D6E0B08" w14:textId="77777777" w:rsidR="00FF287A" w:rsidRPr="00932E90" w:rsidRDefault="00FF287A">
      <w:pPr>
        <w:pStyle w:val="a9"/>
        <w:spacing w:after="0" w:line="240" w:lineRule="auto"/>
        <w:ind w:left="0" w:firstLine="709"/>
        <w:jc w:val="both"/>
        <w:rPr>
          <w:rFonts w:ascii="Liberation Serif" w:hAnsi="Liberation Serif"/>
          <w:sz w:val="28"/>
          <w:szCs w:val="28"/>
        </w:rPr>
      </w:pPr>
    </w:p>
    <w:p w14:paraId="30CD0113" w14:textId="77777777" w:rsidR="009F3AB0" w:rsidRPr="00D71AC3" w:rsidRDefault="008D55CF" w:rsidP="005F0049">
      <w:pPr>
        <w:pStyle w:val="a9"/>
        <w:numPr>
          <w:ilvl w:val="0"/>
          <w:numId w:val="6"/>
        </w:numPr>
        <w:spacing w:after="0" w:line="240" w:lineRule="auto"/>
        <w:jc w:val="center"/>
        <w:rPr>
          <w:rFonts w:ascii="Liberation Serif" w:hAnsi="Liberation Serif"/>
          <w:b/>
          <w:sz w:val="28"/>
          <w:szCs w:val="28"/>
        </w:rPr>
      </w:pPr>
      <w:r w:rsidRPr="00D71AC3">
        <w:rPr>
          <w:rFonts w:ascii="Liberation Serif" w:hAnsi="Liberation Serif"/>
          <w:b/>
          <w:sz w:val="28"/>
          <w:szCs w:val="28"/>
        </w:rPr>
        <w:t>Требования к отчетности</w:t>
      </w:r>
    </w:p>
    <w:p w14:paraId="43AEFC2F" w14:textId="77777777" w:rsidR="009F3AB0" w:rsidRPr="00D71AC3" w:rsidRDefault="009F3AB0">
      <w:pPr>
        <w:pStyle w:val="a9"/>
        <w:spacing w:after="0" w:line="240" w:lineRule="auto"/>
        <w:ind w:left="1069"/>
        <w:rPr>
          <w:rFonts w:ascii="Liberation Serif" w:hAnsi="Liberation Serif"/>
          <w:b/>
          <w:sz w:val="28"/>
          <w:szCs w:val="28"/>
        </w:rPr>
      </w:pPr>
    </w:p>
    <w:p w14:paraId="2B0D7F73" w14:textId="020FC302" w:rsidR="009F3AB0" w:rsidRPr="00D71AC3"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4.1.</w:t>
      </w:r>
      <w:r w:rsidR="00CB2258" w:rsidRPr="00D71AC3">
        <w:rPr>
          <w:rFonts w:ascii="Liberation Serif" w:hAnsi="Liberation Serif"/>
          <w:sz w:val="28"/>
          <w:szCs w:val="28"/>
        </w:rPr>
        <w:tab/>
      </w:r>
      <w:r w:rsidRPr="00D71AC3">
        <w:rPr>
          <w:rFonts w:ascii="Liberation Serif" w:hAnsi="Liberation Serif"/>
          <w:sz w:val="28"/>
          <w:szCs w:val="28"/>
        </w:rPr>
        <w:t xml:space="preserve">Получатель субсидий предоставляет главному распорядителю бюджетных средств: </w:t>
      </w:r>
    </w:p>
    <w:p w14:paraId="3FDF3997" w14:textId="32B9ABBD" w:rsidR="009F3AB0" w:rsidRPr="00D71AC3"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 отчет об использовании субсидий по возмещению недополученных доходов при оказании услуги населению по технологическому присоединению к централизованной системе холодного водоснабжения</w:t>
      </w:r>
      <w:r w:rsidR="005F6B82" w:rsidRPr="00D71AC3">
        <w:rPr>
          <w:rFonts w:ascii="Liberation Serif" w:hAnsi="Liberation Serif"/>
          <w:sz w:val="28"/>
          <w:szCs w:val="28"/>
        </w:rPr>
        <w:t xml:space="preserve"> </w:t>
      </w:r>
      <w:r w:rsidRPr="00D71AC3">
        <w:rPr>
          <w:rFonts w:ascii="Liberation Serif" w:hAnsi="Liberation Serif"/>
          <w:sz w:val="28"/>
          <w:szCs w:val="28"/>
        </w:rPr>
        <w:t>в рамках применения понижающего коэффициента, по форме согласно Приложения 3 к настоящему Порядку, с приложением документов, подтверждающих недополученные доходы.</w:t>
      </w:r>
    </w:p>
    <w:p w14:paraId="71B13563" w14:textId="18C0731D" w:rsidR="009F3AB0" w:rsidRPr="00D71AC3"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4.2.</w:t>
      </w:r>
      <w:r w:rsidR="00CB2258" w:rsidRPr="00D71AC3">
        <w:rPr>
          <w:rFonts w:ascii="Liberation Serif" w:hAnsi="Liberation Serif"/>
          <w:sz w:val="28"/>
          <w:szCs w:val="28"/>
        </w:rPr>
        <w:tab/>
      </w:r>
      <w:r w:rsidRPr="00D71AC3">
        <w:rPr>
          <w:rFonts w:ascii="Liberation Serif" w:hAnsi="Liberation Serif"/>
          <w:sz w:val="28"/>
          <w:szCs w:val="28"/>
        </w:rPr>
        <w:t>Главный распорядитель бюджетных средств в течение десяти рабочих дней с момента поступления отчетов, проводит проверку, согласовывает их, либо пишет мотивированный отказ в согласовании.</w:t>
      </w:r>
    </w:p>
    <w:p w14:paraId="309FAF14" w14:textId="77777777" w:rsidR="0053781C" w:rsidRPr="00D71AC3" w:rsidRDefault="0053781C">
      <w:pPr>
        <w:pStyle w:val="a9"/>
        <w:spacing w:after="0" w:line="240" w:lineRule="auto"/>
        <w:ind w:left="0" w:firstLine="709"/>
        <w:jc w:val="center"/>
        <w:rPr>
          <w:rFonts w:ascii="Liberation Serif" w:hAnsi="Liberation Serif"/>
          <w:b/>
          <w:sz w:val="28"/>
          <w:szCs w:val="28"/>
        </w:rPr>
      </w:pPr>
    </w:p>
    <w:p w14:paraId="1091F297" w14:textId="6B3C69A4" w:rsidR="00A32DF3" w:rsidRDefault="00A32DF3">
      <w:pPr>
        <w:spacing w:after="0" w:line="240" w:lineRule="auto"/>
        <w:rPr>
          <w:rFonts w:ascii="Liberation Serif" w:hAnsi="Liberation Serif"/>
          <w:b/>
          <w:sz w:val="28"/>
          <w:szCs w:val="28"/>
        </w:rPr>
      </w:pPr>
      <w:r>
        <w:rPr>
          <w:rFonts w:ascii="Liberation Serif" w:hAnsi="Liberation Serif"/>
          <w:b/>
          <w:sz w:val="28"/>
          <w:szCs w:val="28"/>
        </w:rPr>
        <w:br w:type="page"/>
      </w:r>
    </w:p>
    <w:p w14:paraId="07AD9E8F" w14:textId="77777777" w:rsidR="00FF287A" w:rsidRPr="00D71AC3" w:rsidRDefault="00FF287A">
      <w:pPr>
        <w:pStyle w:val="a9"/>
        <w:spacing w:after="0" w:line="240" w:lineRule="auto"/>
        <w:ind w:left="0" w:firstLine="709"/>
        <w:jc w:val="center"/>
        <w:rPr>
          <w:rFonts w:ascii="Liberation Serif" w:hAnsi="Liberation Serif"/>
          <w:b/>
          <w:sz w:val="28"/>
          <w:szCs w:val="28"/>
        </w:rPr>
      </w:pPr>
    </w:p>
    <w:p w14:paraId="36DED979" w14:textId="77777777" w:rsidR="009F3AB0" w:rsidRPr="00D71AC3" w:rsidRDefault="008D55CF" w:rsidP="005F0049">
      <w:pPr>
        <w:pStyle w:val="a9"/>
        <w:numPr>
          <w:ilvl w:val="0"/>
          <w:numId w:val="6"/>
        </w:numPr>
        <w:spacing w:after="0" w:line="240" w:lineRule="auto"/>
        <w:jc w:val="center"/>
        <w:rPr>
          <w:rFonts w:ascii="Liberation Serif" w:hAnsi="Liberation Serif"/>
          <w:b/>
          <w:sz w:val="28"/>
          <w:szCs w:val="28"/>
        </w:rPr>
      </w:pPr>
      <w:r w:rsidRPr="00D71AC3">
        <w:rPr>
          <w:rFonts w:ascii="Liberation Serif" w:hAnsi="Liberation Serif"/>
          <w:b/>
          <w:sz w:val="28"/>
          <w:szCs w:val="28"/>
        </w:rPr>
        <w:t>Требования об осуществлении контроля за соблюдением условий, целей и порядка предоставления субсидий и ответственности за их нарушение</w:t>
      </w:r>
    </w:p>
    <w:p w14:paraId="1E49C93B" w14:textId="77777777" w:rsidR="009F3AB0" w:rsidRPr="00D71AC3" w:rsidRDefault="009F3AB0">
      <w:pPr>
        <w:pStyle w:val="a9"/>
        <w:spacing w:after="0" w:line="240" w:lineRule="auto"/>
        <w:ind w:left="1069"/>
        <w:rPr>
          <w:rFonts w:ascii="Liberation Serif" w:hAnsi="Liberation Serif"/>
          <w:b/>
          <w:sz w:val="28"/>
          <w:szCs w:val="28"/>
        </w:rPr>
      </w:pPr>
    </w:p>
    <w:p w14:paraId="0FB9A0D9" w14:textId="7E5CB1B4" w:rsidR="009F3AB0" w:rsidRPr="00D71AC3"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5.1.</w:t>
      </w:r>
      <w:r w:rsidR="00CB2258" w:rsidRPr="00D71AC3">
        <w:rPr>
          <w:rFonts w:ascii="Liberation Serif" w:hAnsi="Liberation Serif"/>
          <w:sz w:val="28"/>
          <w:szCs w:val="28"/>
        </w:rPr>
        <w:tab/>
      </w:r>
      <w:r w:rsidRPr="00D71AC3">
        <w:rPr>
          <w:rFonts w:ascii="Liberation Serif" w:hAnsi="Liberation Serif"/>
          <w:sz w:val="28"/>
          <w:szCs w:val="28"/>
        </w:rPr>
        <w:t>Ответственность за достоверность сведений и соблюдение условий предоставления субсидий, предусмотренных настоящим Порядком</w:t>
      </w:r>
      <w:r w:rsidR="00CB2258" w:rsidRPr="00D71AC3">
        <w:rPr>
          <w:rFonts w:ascii="Liberation Serif" w:hAnsi="Liberation Serif"/>
          <w:sz w:val="28"/>
          <w:szCs w:val="28"/>
        </w:rPr>
        <w:t>,</w:t>
      </w:r>
      <w:r w:rsidRPr="00D71AC3">
        <w:rPr>
          <w:rFonts w:ascii="Liberation Serif" w:hAnsi="Liberation Serif"/>
          <w:sz w:val="28"/>
          <w:szCs w:val="28"/>
        </w:rPr>
        <w:t xml:space="preserve"> несет Получатель субсидий.</w:t>
      </w:r>
    </w:p>
    <w:p w14:paraId="5F5C5216" w14:textId="544BE352" w:rsidR="009F3AB0" w:rsidRPr="00D71AC3"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5.2.</w:t>
      </w:r>
      <w:r w:rsidR="00CB2258" w:rsidRPr="00D71AC3">
        <w:rPr>
          <w:rFonts w:ascii="Liberation Serif" w:hAnsi="Liberation Serif"/>
          <w:sz w:val="28"/>
          <w:szCs w:val="28"/>
        </w:rPr>
        <w:tab/>
      </w:r>
      <w:r w:rsidRPr="00D71AC3">
        <w:rPr>
          <w:rFonts w:ascii="Liberation Serif" w:hAnsi="Liberation Serif"/>
          <w:sz w:val="28"/>
          <w:szCs w:val="28"/>
        </w:rPr>
        <w:t>Обязательная проверка соблюдения условий, целей и порядка предоставления субсидии, направления расходов, источником возмещения которых является субсидия, порядка и срока возврата субсидии получателем субсидии осуществляется Главным распорядителем бюджетных средств и органами муниципального финансового контроля городского округа Красноуфимск.</w:t>
      </w:r>
    </w:p>
    <w:p w14:paraId="73C60B1A" w14:textId="1A8938C3" w:rsidR="009F3AB0" w:rsidRPr="00D71AC3"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5.3.</w:t>
      </w:r>
      <w:r w:rsidR="00CB2258" w:rsidRPr="00D71AC3">
        <w:rPr>
          <w:rFonts w:ascii="Liberation Serif" w:hAnsi="Liberation Serif"/>
          <w:sz w:val="28"/>
          <w:szCs w:val="28"/>
        </w:rPr>
        <w:tab/>
      </w:r>
      <w:r w:rsidRPr="00D71AC3">
        <w:rPr>
          <w:rFonts w:ascii="Liberation Serif" w:hAnsi="Liberation Serif"/>
          <w:sz w:val="28"/>
          <w:szCs w:val="28"/>
        </w:rPr>
        <w:t>При выявлении Главным распределителем бюджетных средств или органами муниципального финансового контроля городского округа Красноуфимск нарушения условий, установленных для предоставления субсидии, а также факта (-ах) представления Главному распорядителю бюджетных средств, органу муниципального финансового контроля городского округа Красноуфимск недостоверного отчета, в том числе выявленных нарушений по факту (-ам) проверок, проведенных главным распорядителем бюджетных средств и органом муниципального финансового контроля, субсидия подлежит возврату в бюджет городского округа Красноуфимск в течение 10 календарных дней с момента получения получателем субсидии соответствующего требования в сумме, указанной в требовании.</w:t>
      </w:r>
    </w:p>
    <w:p w14:paraId="0FA4E0FB" w14:textId="1ED54493" w:rsidR="009F3AB0"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5.4.</w:t>
      </w:r>
      <w:r w:rsidR="00CB2258" w:rsidRPr="00D71AC3">
        <w:rPr>
          <w:rFonts w:ascii="Liberation Serif" w:hAnsi="Liberation Serif"/>
          <w:sz w:val="28"/>
          <w:szCs w:val="28"/>
        </w:rPr>
        <w:tab/>
      </w:r>
      <w:r w:rsidRPr="00D71AC3">
        <w:rPr>
          <w:rFonts w:ascii="Liberation Serif" w:hAnsi="Liberation Serif"/>
          <w:sz w:val="28"/>
          <w:szCs w:val="28"/>
        </w:rPr>
        <w:t xml:space="preserve">В случае нецелевого использования бюджетных средств, Получатель субсидий за счет собственных средств уплачивает в бюджет городского округа Красноуфимск пени в размере одной трехсотой ставки рефинансирования Центрального банка Российской Федерации за каждый день, с момента получения бюджетных средств, использованных не по назначению, до момента возврата в бюджет городского округа Красноуфимск. </w:t>
      </w:r>
    </w:p>
    <w:p w14:paraId="26687F61" w14:textId="5705A854" w:rsidR="001158C6" w:rsidRPr="00D71AC3" w:rsidRDefault="001158C6">
      <w:pPr>
        <w:pStyle w:val="a9"/>
        <w:spacing w:after="0" w:line="240" w:lineRule="auto"/>
        <w:ind w:left="0" w:firstLine="709"/>
        <w:jc w:val="both"/>
        <w:rPr>
          <w:rFonts w:ascii="Liberation Serif" w:hAnsi="Liberation Serif"/>
          <w:sz w:val="28"/>
          <w:szCs w:val="28"/>
        </w:rPr>
      </w:pPr>
      <w:r>
        <w:rPr>
          <w:rFonts w:ascii="Liberation Serif" w:hAnsi="Liberation Serif"/>
          <w:sz w:val="28"/>
          <w:szCs w:val="28"/>
        </w:rPr>
        <w:t>5.5. В</w:t>
      </w:r>
      <w:r w:rsidRPr="001158C6">
        <w:rPr>
          <w:rFonts w:ascii="Liberation Serif" w:hAnsi="Liberation Serif"/>
          <w:sz w:val="28"/>
          <w:szCs w:val="28"/>
        </w:rPr>
        <w:t xml:space="preserve"> случае недостижения в установленные соглашением сроки значения результата предоставления субсидии</w:t>
      </w:r>
      <w:r>
        <w:rPr>
          <w:rFonts w:ascii="Liberation Serif" w:hAnsi="Liberation Serif"/>
          <w:sz w:val="28"/>
          <w:szCs w:val="28"/>
        </w:rPr>
        <w:t xml:space="preserve">, </w:t>
      </w:r>
      <w:r w:rsidRPr="001158C6">
        <w:rPr>
          <w:rFonts w:ascii="Liberation Serif" w:hAnsi="Liberation Serif"/>
          <w:sz w:val="28"/>
          <w:szCs w:val="28"/>
        </w:rPr>
        <w:t xml:space="preserve"> Получатель субсидий за счет собственных средств уплачивает в бюджет городского округа Красноуфимск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14:paraId="4357AC77" w14:textId="1DBEBFE0" w:rsidR="009F3AB0" w:rsidRPr="00D71AC3"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5.</w:t>
      </w:r>
      <w:r w:rsidR="001158C6">
        <w:rPr>
          <w:rFonts w:ascii="Liberation Serif" w:hAnsi="Liberation Serif"/>
          <w:sz w:val="28"/>
          <w:szCs w:val="28"/>
        </w:rPr>
        <w:t>6</w:t>
      </w:r>
      <w:r w:rsidRPr="00D71AC3">
        <w:rPr>
          <w:rFonts w:ascii="Liberation Serif" w:hAnsi="Liberation Serif"/>
          <w:sz w:val="28"/>
          <w:szCs w:val="28"/>
        </w:rPr>
        <w:t>.</w:t>
      </w:r>
      <w:r w:rsidR="00CB2258" w:rsidRPr="00D71AC3">
        <w:rPr>
          <w:rFonts w:ascii="Liberation Serif" w:hAnsi="Liberation Serif"/>
          <w:sz w:val="28"/>
          <w:szCs w:val="28"/>
        </w:rPr>
        <w:tab/>
      </w:r>
      <w:r w:rsidRPr="00D71AC3">
        <w:rPr>
          <w:rFonts w:ascii="Liberation Serif" w:hAnsi="Liberation Serif"/>
          <w:sz w:val="28"/>
          <w:szCs w:val="28"/>
        </w:rPr>
        <w:t>В случае если возврат субсидий не осуществлен в указанный срок, Главный распорядитель бюджетных средств принимает меры по взысканию подлежащей возврату субсидии в бюджет городского округа Красноуфимск.</w:t>
      </w:r>
    </w:p>
    <w:p w14:paraId="15801C50" w14:textId="0B0003A9" w:rsidR="009F3AB0" w:rsidRPr="00D71AC3" w:rsidRDefault="008D55CF">
      <w:pPr>
        <w:pStyle w:val="a9"/>
        <w:spacing w:after="0" w:line="240" w:lineRule="auto"/>
        <w:ind w:left="0" w:firstLine="709"/>
        <w:jc w:val="both"/>
        <w:rPr>
          <w:rFonts w:ascii="Liberation Serif" w:hAnsi="Liberation Serif"/>
          <w:sz w:val="28"/>
          <w:szCs w:val="28"/>
        </w:rPr>
      </w:pPr>
      <w:r w:rsidRPr="00D71AC3">
        <w:rPr>
          <w:rFonts w:ascii="Liberation Serif" w:hAnsi="Liberation Serif"/>
          <w:sz w:val="28"/>
          <w:szCs w:val="28"/>
        </w:rPr>
        <w:t>5.</w:t>
      </w:r>
      <w:r w:rsidR="001158C6">
        <w:rPr>
          <w:rFonts w:ascii="Liberation Serif" w:hAnsi="Liberation Serif"/>
          <w:sz w:val="28"/>
          <w:szCs w:val="28"/>
        </w:rPr>
        <w:t>7</w:t>
      </w:r>
      <w:r w:rsidRPr="00D71AC3">
        <w:rPr>
          <w:rFonts w:ascii="Liberation Serif" w:hAnsi="Liberation Serif"/>
          <w:sz w:val="28"/>
          <w:szCs w:val="28"/>
        </w:rPr>
        <w:t>.</w:t>
      </w:r>
      <w:r w:rsidR="00CB2258" w:rsidRPr="00D71AC3">
        <w:rPr>
          <w:rFonts w:ascii="Liberation Serif" w:hAnsi="Liberation Serif"/>
          <w:sz w:val="28"/>
          <w:szCs w:val="28"/>
        </w:rPr>
        <w:tab/>
      </w:r>
      <w:r w:rsidRPr="00D71AC3">
        <w:rPr>
          <w:rFonts w:ascii="Liberation Serif" w:hAnsi="Liberation Serif"/>
          <w:sz w:val="28"/>
          <w:szCs w:val="28"/>
        </w:rPr>
        <w:t>При подписании Соглашения Получатель субсидии дает согласие на осуществление Главным распорядителем и органами муниципального финансового контроля городского округа Красноуфимск проверок соблюдения Получателем субсидий условий, целей и порядка предоставления Субсидии.</w:t>
      </w:r>
    </w:p>
    <w:p w14:paraId="6ECADCB0" w14:textId="0F177C8E" w:rsidR="00CB2258" w:rsidRPr="00D71AC3" w:rsidRDefault="00CB2258">
      <w:pPr>
        <w:spacing w:after="0" w:line="240" w:lineRule="auto"/>
        <w:rPr>
          <w:rFonts w:ascii="Liberation Serif" w:hAnsi="Liberation Serif"/>
          <w:sz w:val="28"/>
          <w:szCs w:val="28"/>
        </w:rPr>
      </w:pPr>
      <w:r w:rsidRPr="00D71AC3">
        <w:rPr>
          <w:rFonts w:ascii="Liberation Serif" w:hAnsi="Liberation Serif"/>
          <w:sz w:val="28"/>
          <w:szCs w:val="28"/>
        </w:rPr>
        <w:br w:type="page"/>
      </w:r>
    </w:p>
    <w:p w14:paraId="289959DA" w14:textId="38C23057" w:rsidR="00A32DF3" w:rsidRPr="00A32DF3" w:rsidRDefault="008D55CF" w:rsidP="00A32DF3">
      <w:pPr>
        <w:spacing w:after="0" w:line="240" w:lineRule="auto"/>
        <w:ind w:firstLine="709"/>
        <w:jc w:val="right"/>
        <w:rPr>
          <w:rFonts w:ascii="Liberation Serif" w:hAnsi="Liberation Serif"/>
          <w:sz w:val="20"/>
          <w:szCs w:val="20"/>
          <w:shd w:val="clear" w:color="auto" w:fill="FFFFFF"/>
        </w:rPr>
      </w:pPr>
      <w:r w:rsidRPr="00D71AC3">
        <w:rPr>
          <w:rFonts w:ascii="Liberation Serif" w:hAnsi="Liberation Serif"/>
          <w:sz w:val="20"/>
          <w:szCs w:val="20"/>
          <w:shd w:val="clear" w:color="auto" w:fill="FFFFFF"/>
        </w:rPr>
        <w:lastRenderedPageBreak/>
        <w:t xml:space="preserve">Приложение </w:t>
      </w:r>
      <w:r w:rsidR="00C748ED">
        <w:rPr>
          <w:rFonts w:ascii="Liberation Serif" w:hAnsi="Liberation Serif"/>
          <w:sz w:val="20"/>
          <w:szCs w:val="20"/>
          <w:shd w:val="clear" w:color="auto" w:fill="FFFFFF"/>
        </w:rPr>
        <w:t>№</w:t>
      </w:r>
      <w:r w:rsidRPr="00D71AC3">
        <w:rPr>
          <w:rFonts w:ascii="Liberation Serif" w:hAnsi="Liberation Serif"/>
          <w:sz w:val="20"/>
          <w:szCs w:val="20"/>
          <w:shd w:val="clear" w:color="auto" w:fill="FFFFFF"/>
        </w:rPr>
        <w:t> 1 к Порядку</w:t>
      </w:r>
      <w:r w:rsidR="00A32DF3" w:rsidRPr="00A32DF3">
        <w:rPr>
          <w:rFonts w:ascii="Liberation Serif" w:hAnsi="Liberation Serif"/>
          <w:sz w:val="20"/>
          <w:szCs w:val="20"/>
          <w:shd w:val="clear" w:color="auto" w:fill="FFFFFF"/>
        </w:rPr>
        <w:t xml:space="preserve"> предоставления субсидии </w:t>
      </w:r>
    </w:p>
    <w:p w14:paraId="7B5DFE0E" w14:textId="1E18CECC" w:rsidR="00CB2258" w:rsidRPr="00D71AC3" w:rsidRDefault="00A32DF3" w:rsidP="00A32DF3">
      <w:pPr>
        <w:spacing w:after="0" w:line="240" w:lineRule="auto"/>
        <w:ind w:firstLine="709"/>
        <w:jc w:val="right"/>
        <w:rPr>
          <w:rFonts w:ascii="Liberation Serif" w:eastAsia="Times New Roman" w:hAnsi="Liberation Serif" w:cs="Times New Roman"/>
          <w:sz w:val="24"/>
          <w:szCs w:val="20"/>
          <w:lang w:eastAsia="ru-RU"/>
        </w:rPr>
      </w:pPr>
      <w:bookmarkStart w:id="3" w:name="_Hlk187832986"/>
      <w:r w:rsidRPr="00A32DF3">
        <w:rPr>
          <w:rFonts w:ascii="Liberation Serif" w:hAnsi="Liberation Serif"/>
          <w:sz w:val="20"/>
          <w:szCs w:val="20"/>
          <w:shd w:val="clear" w:color="auto" w:fill="FFFFFF"/>
        </w:rPr>
        <w:t xml:space="preserve">МУП "Горкомхоз МО "г. Красноуфимск" </w:t>
      </w:r>
      <w:bookmarkEnd w:id="3"/>
      <w:r w:rsidRPr="00A32DF3">
        <w:rPr>
          <w:rFonts w:ascii="Liberation Serif" w:hAnsi="Liberation Serif"/>
          <w:sz w:val="20"/>
          <w:szCs w:val="20"/>
          <w:shd w:val="clear" w:color="auto" w:fill="FFFFFF"/>
        </w:rPr>
        <w:t>на возмещение недополученных доходов в связи с льготным технологическим присоединением к централизованным сетям холодного водоснабжения</w:t>
      </w:r>
    </w:p>
    <w:p w14:paraId="6B3E7370" w14:textId="77777777" w:rsidR="00CB2258" w:rsidRDefault="00CB2258">
      <w:pPr>
        <w:widowControl w:val="0"/>
        <w:spacing w:after="0" w:line="240" w:lineRule="auto"/>
        <w:jc w:val="center"/>
        <w:rPr>
          <w:rFonts w:ascii="Liberation Serif" w:eastAsia="Times New Roman" w:hAnsi="Liberation Serif" w:cs="Times New Roman"/>
          <w:sz w:val="24"/>
          <w:szCs w:val="20"/>
          <w:lang w:eastAsia="ru-RU"/>
        </w:rPr>
      </w:pPr>
    </w:p>
    <w:p w14:paraId="5023439D" w14:textId="77777777" w:rsidR="00A32DF3" w:rsidRPr="00D71AC3" w:rsidRDefault="00A32DF3">
      <w:pPr>
        <w:widowControl w:val="0"/>
        <w:spacing w:after="0" w:line="240" w:lineRule="auto"/>
        <w:jc w:val="center"/>
        <w:rPr>
          <w:rFonts w:ascii="Liberation Serif" w:eastAsia="Times New Roman" w:hAnsi="Liberation Serif" w:cs="Times New Roman"/>
          <w:sz w:val="24"/>
          <w:szCs w:val="20"/>
          <w:lang w:eastAsia="ru-RU"/>
        </w:rPr>
      </w:pPr>
    </w:p>
    <w:p w14:paraId="54661654" w14:textId="72C42EA5" w:rsidR="009F3AB0" w:rsidRPr="00D71AC3" w:rsidRDefault="008D55CF">
      <w:pPr>
        <w:widowControl w:val="0"/>
        <w:spacing w:after="0" w:line="240" w:lineRule="auto"/>
        <w:jc w:val="center"/>
        <w:rPr>
          <w:rFonts w:ascii="Liberation Serif" w:eastAsia="Times New Roman" w:hAnsi="Liberation Serif" w:cs="Times New Roman"/>
          <w:sz w:val="24"/>
          <w:szCs w:val="20"/>
          <w:lang w:eastAsia="ru-RU"/>
        </w:rPr>
      </w:pPr>
      <w:r w:rsidRPr="00D71AC3">
        <w:rPr>
          <w:rFonts w:ascii="Liberation Serif" w:eastAsia="Times New Roman" w:hAnsi="Liberation Serif" w:cs="Times New Roman"/>
          <w:sz w:val="24"/>
          <w:szCs w:val="20"/>
          <w:lang w:eastAsia="ru-RU"/>
        </w:rPr>
        <w:t>ЗАЯВКА</w:t>
      </w:r>
    </w:p>
    <w:p w14:paraId="6B736E81" w14:textId="2B996BC0" w:rsidR="009F3AB0" w:rsidRPr="00D71AC3" w:rsidRDefault="008D55CF" w:rsidP="00A32DF3">
      <w:pPr>
        <w:widowControl w:val="0"/>
        <w:spacing w:after="0" w:line="240" w:lineRule="auto"/>
        <w:jc w:val="center"/>
        <w:outlineLvl w:val="1"/>
        <w:rPr>
          <w:rFonts w:ascii="Liberation Serif" w:eastAsia="Times New Roman" w:hAnsi="Liberation Serif" w:cs="Times New Roman"/>
          <w:sz w:val="24"/>
          <w:szCs w:val="24"/>
          <w:lang w:eastAsia="ru-RU"/>
        </w:rPr>
      </w:pPr>
      <w:r w:rsidRPr="00D71AC3">
        <w:rPr>
          <w:rFonts w:ascii="Liberation Serif" w:eastAsia="Times New Roman" w:hAnsi="Liberation Serif" w:cs="Times New Roman"/>
          <w:sz w:val="24"/>
          <w:szCs w:val="24"/>
          <w:lang w:eastAsia="ru-RU"/>
        </w:rPr>
        <w:t xml:space="preserve">на предоставление субсидий </w:t>
      </w:r>
      <w:r w:rsidR="00A32DF3" w:rsidRPr="00A32DF3">
        <w:rPr>
          <w:rFonts w:ascii="Liberation Serif" w:eastAsia="Times New Roman" w:hAnsi="Liberation Serif" w:cs="Times New Roman"/>
          <w:sz w:val="24"/>
          <w:szCs w:val="28"/>
          <w:lang w:eastAsia="ru-RU"/>
        </w:rPr>
        <w:t>МУП "Горкомхоз МО "г. Красноуфимск" на возмещение недополученных доходов в связи с льготным технологическим присоединением к централизованным сетям холодного водоснабжения</w:t>
      </w:r>
    </w:p>
    <w:p w14:paraId="46632A79" w14:textId="77777777" w:rsidR="009F3AB0" w:rsidRPr="00D71AC3" w:rsidRDefault="009F3AB0">
      <w:pPr>
        <w:widowControl w:val="0"/>
        <w:spacing w:after="0" w:line="240" w:lineRule="auto"/>
        <w:jc w:val="center"/>
        <w:rPr>
          <w:rFonts w:ascii="Liberation Serif" w:eastAsia="Times New Roman" w:hAnsi="Liberation Serif" w:cs="Courier New"/>
          <w:sz w:val="20"/>
          <w:szCs w:val="20"/>
          <w:lang w:eastAsia="ru-RU"/>
        </w:rPr>
      </w:pPr>
    </w:p>
    <w:p w14:paraId="6561351A" w14:textId="745B0083" w:rsidR="009F3AB0" w:rsidRPr="00A32DF3" w:rsidRDefault="008D55CF" w:rsidP="00A32DF3">
      <w:pPr>
        <w:pStyle w:val="a9"/>
        <w:widowControl w:val="0"/>
        <w:numPr>
          <w:ilvl w:val="0"/>
          <w:numId w:val="4"/>
        </w:numPr>
        <w:tabs>
          <w:tab w:val="left" w:pos="851"/>
        </w:tabs>
        <w:spacing w:after="0" w:line="240" w:lineRule="auto"/>
        <w:ind w:left="0" w:firstLine="567"/>
        <w:jc w:val="both"/>
        <w:outlineLvl w:val="1"/>
        <w:rPr>
          <w:rFonts w:ascii="Liberation Serif" w:eastAsia="Times New Roman" w:hAnsi="Liberation Serif" w:cs="Times New Roman"/>
          <w:sz w:val="24"/>
          <w:szCs w:val="24"/>
          <w:lang w:eastAsia="ru-RU"/>
        </w:rPr>
      </w:pPr>
      <w:r w:rsidRPr="00A32DF3">
        <w:rPr>
          <w:rFonts w:ascii="Liberation Serif" w:eastAsia="Times New Roman" w:hAnsi="Liberation Serif" w:cs="Times New Roman"/>
          <w:sz w:val="24"/>
          <w:szCs w:val="24"/>
          <w:lang w:eastAsia="ru-RU"/>
        </w:rPr>
        <w:t>Изучив</w:t>
      </w:r>
      <w:r w:rsidRPr="00A32DF3">
        <w:rPr>
          <w:rFonts w:ascii="Liberation Serif" w:eastAsia="Times New Roman" w:hAnsi="Liberation Serif" w:cs="Times New Roman"/>
          <w:b/>
          <w:sz w:val="24"/>
          <w:szCs w:val="24"/>
          <w:lang w:eastAsia="ru-RU"/>
        </w:rPr>
        <w:t xml:space="preserve"> </w:t>
      </w:r>
      <w:r w:rsidRPr="00A32DF3">
        <w:rPr>
          <w:rFonts w:ascii="Liberation Serif" w:eastAsia="Times New Roman" w:hAnsi="Liberation Serif" w:cs="Times New Roman"/>
          <w:sz w:val="24"/>
          <w:szCs w:val="24"/>
          <w:lang w:eastAsia="ru-RU"/>
        </w:rPr>
        <w:t xml:space="preserve">«Порядок </w:t>
      </w:r>
      <w:r w:rsidR="00A32DF3" w:rsidRPr="00A32DF3">
        <w:rPr>
          <w:rFonts w:ascii="Liberation Serif" w:eastAsia="Times New Roman" w:hAnsi="Liberation Serif" w:cs="Times New Roman"/>
          <w:sz w:val="24"/>
          <w:szCs w:val="24"/>
          <w:lang w:eastAsia="ru-RU"/>
        </w:rPr>
        <w:t>предоставления субсидии МУП "Горкомхоз МО "г. Красноуфимск" на возмещение недополученных доходов в связи с льготным технологическим присоединением к централизованным сетям холодного водоснабжения</w:t>
      </w:r>
      <w:r w:rsidRPr="00A32DF3">
        <w:rPr>
          <w:rFonts w:ascii="Liberation Serif" w:eastAsia="Times New Roman" w:hAnsi="Liberation Serif" w:cs="Times New Roman"/>
          <w:sz w:val="24"/>
          <w:szCs w:val="24"/>
          <w:lang w:eastAsia="ru-RU"/>
        </w:rPr>
        <w:t>» (далее – Порядок).</w:t>
      </w:r>
    </w:p>
    <w:p w14:paraId="7B16AB97" w14:textId="74773887" w:rsidR="00A32DF3" w:rsidRDefault="00A32DF3" w:rsidP="00A32DF3">
      <w:pPr>
        <w:widowControl w:val="0"/>
        <w:spacing w:after="0" w:line="240" w:lineRule="auto"/>
        <w:ind w:firstLine="709"/>
        <w:jc w:val="both"/>
        <w:rPr>
          <w:rFonts w:ascii="Liberation Serif" w:eastAsia="Times New Roman" w:hAnsi="Liberation Serif" w:cs="Times New Roman"/>
          <w:sz w:val="24"/>
          <w:szCs w:val="24"/>
          <w:lang w:eastAsia="ru-RU"/>
        </w:rPr>
      </w:pPr>
      <w:r w:rsidRPr="00A32DF3">
        <w:rPr>
          <w:rFonts w:ascii="Liberation Serif" w:eastAsia="Times New Roman" w:hAnsi="Liberation Serif" w:cs="Times New Roman"/>
          <w:sz w:val="24"/>
          <w:szCs w:val="24"/>
          <w:lang w:eastAsia="ru-RU"/>
        </w:rPr>
        <w:t>МУП "Горкомхоз МО "г. Красноуфимск"</w:t>
      </w:r>
    </w:p>
    <w:p w14:paraId="5919B2BA" w14:textId="667A32A4" w:rsidR="009F3AB0" w:rsidRPr="00C748ED" w:rsidRDefault="008D55CF" w:rsidP="00A32DF3">
      <w:pPr>
        <w:widowControl w:val="0"/>
        <w:spacing w:after="0" w:line="240" w:lineRule="auto"/>
        <w:ind w:firstLine="708"/>
        <w:jc w:val="both"/>
        <w:rPr>
          <w:rFonts w:ascii="Liberation Serif" w:eastAsia="Times New Roman" w:hAnsi="Liberation Serif" w:cs="Times New Roman"/>
          <w:sz w:val="20"/>
          <w:szCs w:val="20"/>
          <w:lang w:eastAsia="ru-RU"/>
        </w:rPr>
      </w:pPr>
      <w:r w:rsidRPr="00C748ED">
        <w:rPr>
          <w:rFonts w:ascii="Liberation Serif" w:eastAsia="Times New Roman" w:hAnsi="Liberation Serif" w:cs="Times New Roman"/>
          <w:sz w:val="20"/>
          <w:szCs w:val="20"/>
          <w:lang w:eastAsia="ru-RU"/>
        </w:rPr>
        <w:t>(наименование организации - получателя субсидии)</w:t>
      </w:r>
    </w:p>
    <w:p w14:paraId="49EA7910" w14:textId="77777777" w:rsidR="009F3AB0" w:rsidRPr="00D71AC3" w:rsidRDefault="008D55CF">
      <w:pPr>
        <w:widowControl w:val="0"/>
        <w:spacing w:after="0" w:line="240" w:lineRule="auto"/>
        <w:jc w:val="both"/>
        <w:rPr>
          <w:rFonts w:ascii="Liberation Serif" w:eastAsia="Times New Roman" w:hAnsi="Liberation Serif" w:cs="Times New Roman"/>
          <w:sz w:val="24"/>
          <w:szCs w:val="24"/>
          <w:lang w:eastAsia="ru-RU"/>
        </w:rPr>
      </w:pPr>
      <w:r w:rsidRPr="00D71AC3">
        <w:rPr>
          <w:rFonts w:ascii="Liberation Serif" w:eastAsia="Times New Roman" w:hAnsi="Liberation Serif" w:cs="Times New Roman"/>
          <w:sz w:val="24"/>
          <w:szCs w:val="24"/>
          <w:lang w:eastAsia="ru-RU"/>
        </w:rPr>
        <w:t>в лице ____________________________________________________________________</w:t>
      </w:r>
    </w:p>
    <w:p w14:paraId="43333F71" w14:textId="77777777" w:rsidR="009F3AB0" w:rsidRPr="00C748ED" w:rsidRDefault="008D55CF">
      <w:pPr>
        <w:widowControl w:val="0"/>
        <w:spacing w:after="0" w:line="240" w:lineRule="auto"/>
        <w:jc w:val="both"/>
        <w:rPr>
          <w:rFonts w:ascii="Liberation Serif" w:eastAsia="Times New Roman" w:hAnsi="Liberation Serif" w:cs="Times New Roman"/>
          <w:sz w:val="20"/>
          <w:szCs w:val="20"/>
          <w:lang w:eastAsia="ru-RU"/>
        </w:rPr>
      </w:pPr>
      <w:r w:rsidRPr="00C748ED">
        <w:rPr>
          <w:rFonts w:ascii="Liberation Serif" w:eastAsia="Times New Roman" w:hAnsi="Liberation Serif" w:cs="Times New Roman"/>
          <w:sz w:val="20"/>
          <w:szCs w:val="20"/>
          <w:lang w:eastAsia="ru-RU"/>
        </w:rPr>
        <w:t xml:space="preserve">                   (наименование должности, Ф.И.О. руководителя)</w:t>
      </w:r>
    </w:p>
    <w:p w14:paraId="43CCF749" w14:textId="3088C52D" w:rsidR="00A32DF3" w:rsidRDefault="008D55CF" w:rsidP="00A32DF3">
      <w:pPr>
        <w:widowControl w:val="0"/>
        <w:spacing w:after="0" w:line="240" w:lineRule="auto"/>
        <w:jc w:val="both"/>
        <w:rPr>
          <w:rFonts w:ascii="Liberation Serif" w:eastAsia="Times New Roman" w:hAnsi="Liberation Serif" w:cs="Times New Roman"/>
          <w:bCs/>
          <w:sz w:val="24"/>
          <w:szCs w:val="24"/>
          <w:lang w:eastAsia="ru-RU"/>
        </w:rPr>
      </w:pPr>
      <w:r w:rsidRPr="00D71AC3">
        <w:rPr>
          <w:rFonts w:ascii="Liberation Serif" w:eastAsia="Times New Roman" w:hAnsi="Liberation Serif" w:cs="Times New Roman"/>
          <w:sz w:val="24"/>
          <w:szCs w:val="24"/>
          <w:lang w:eastAsia="ru-RU"/>
        </w:rPr>
        <w:t>сообщает о своем намерении претендовать на получение указанной субсидии в</w:t>
      </w:r>
      <w:r w:rsidR="00A32DF3">
        <w:rPr>
          <w:rFonts w:ascii="Liberation Serif" w:eastAsia="Times New Roman" w:hAnsi="Liberation Serif" w:cs="Times New Roman"/>
          <w:sz w:val="24"/>
          <w:szCs w:val="24"/>
          <w:lang w:eastAsia="ru-RU"/>
        </w:rPr>
        <w:t xml:space="preserve"> </w:t>
      </w:r>
      <w:r w:rsidRPr="00A32DF3">
        <w:rPr>
          <w:rFonts w:ascii="Liberation Serif" w:eastAsia="Times New Roman" w:hAnsi="Liberation Serif" w:cs="Times New Roman"/>
          <w:bCs/>
          <w:sz w:val="24"/>
          <w:szCs w:val="24"/>
          <w:lang w:eastAsia="ru-RU"/>
        </w:rPr>
        <w:t>сумме ______________________________</w:t>
      </w:r>
      <w:r w:rsidR="00A32DF3">
        <w:rPr>
          <w:rFonts w:ascii="Liberation Serif" w:eastAsia="Times New Roman" w:hAnsi="Liberation Serif" w:cs="Times New Roman"/>
          <w:bCs/>
          <w:sz w:val="24"/>
          <w:szCs w:val="24"/>
          <w:lang w:eastAsia="ru-RU"/>
        </w:rPr>
        <w:t>____________________________________________</w:t>
      </w:r>
    </w:p>
    <w:p w14:paraId="323D366D" w14:textId="1A9A4058" w:rsidR="00A32DF3" w:rsidRPr="00A32DF3" w:rsidRDefault="00A32DF3">
      <w:pPr>
        <w:widowControl w:val="0"/>
        <w:spacing w:after="0" w:line="240" w:lineRule="auto"/>
        <w:jc w:val="center"/>
        <w:outlineLvl w:val="1"/>
        <w:rPr>
          <w:rFonts w:ascii="Liberation Serif" w:eastAsia="Times New Roman" w:hAnsi="Liberation Serif" w:cs="Times New Roman"/>
          <w:bCs/>
          <w:sz w:val="20"/>
          <w:szCs w:val="20"/>
          <w:lang w:eastAsia="ru-RU"/>
        </w:rPr>
      </w:pPr>
      <w:r w:rsidRPr="00A32DF3">
        <w:rPr>
          <w:rFonts w:ascii="Liberation Serif" w:eastAsia="Times New Roman" w:hAnsi="Liberation Serif" w:cs="Times New Roman"/>
          <w:bCs/>
          <w:sz w:val="20"/>
          <w:szCs w:val="20"/>
          <w:lang w:eastAsia="ru-RU"/>
        </w:rPr>
        <w:t>(Сумма прописью)</w:t>
      </w:r>
    </w:p>
    <w:p w14:paraId="3BE1D810" w14:textId="64B4922E" w:rsidR="009F3AB0" w:rsidRPr="00D71AC3" w:rsidRDefault="008D55CF">
      <w:pPr>
        <w:widowControl w:val="0"/>
        <w:spacing w:after="0" w:line="240" w:lineRule="auto"/>
        <w:jc w:val="both"/>
        <w:outlineLvl w:val="1"/>
        <w:rPr>
          <w:rFonts w:ascii="Liberation Serif" w:eastAsia="Times New Roman" w:hAnsi="Liberation Serif" w:cs="Times New Roman"/>
          <w:sz w:val="24"/>
          <w:szCs w:val="24"/>
          <w:lang w:eastAsia="ru-RU"/>
        </w:rPr>
      </w:pPr>
      <w:r w:rsidRPr="00A32DF3">
        <w:rPr>
          <w:rFonts w:ascii="Liberation Serif" w:eastAsia="Times New Roman" w:hAnsi="Liberation Serif" w:cs="Times New Roman"/>
          <w:bCs/>
          <w:sz w:val="24"/>
          <w:szCs w:val="24"/>
          <w:lang w:eastAsia="ru-RU"/>
        </w:rPr>
        <w:t xml:space="preserve">на выполнение мероприятий </w:t>
      </w:r>
      <w:r w:rsidRPr="00D71AC3">
        <w:rPr>
          <w:rFonts w:ascii="Liberation Serif" w:eastAsia="Times New Roman" w:hAnsi="Liberation Serif" w:cs="Times New Roman"/>
          <w:sz w:val="24"/>
          <w:szCs w:val="24"/>
          <w:lang w:eastAsia="ru-RU"/>
        </w:rPr>
        <w:t xml:space="preserve">по оказанию услуги по </w:t>
      </w:r>
      <w:r w:rsidR="00A32DF3" w:rsidRPr="00A32DF3">
        <w:rPr>
          <w:rFonts w:ascii="Liberation Serif" w:eastAsia="Times New Roman" w:hAnsi="Liberation Serif" w:cs="Times New Roman"/>
          <w:sz w:val="24"/>
          <w:szCs w:val="24"/>
          <w:lang w:eastAsia="ru-RU"/>
        </w:rPr>
        <w:t>льготн</w:t>
      </w:r>
      <w:r w:rsidR="00A32DF3">
        <w:rPr>
          <w:rFonts w:ascii="Liberation Serif" w:eastAsia="Times New Roman" w:hAnsi="Liberation Serif" w:cs="Times New Roman"/>
          <w:sz w:val="24"/>
          <w:szCs w:val="24"/>
          <w:lang w:eastAsia="ru-RU"/>
        </w:rPr>
        <w:t>ому</w:t>
      </w:r>
      <w:r w:rsidR="00A32DF3" w:rsidRPr="00A32DF3">
        <w:rPr>
          <w:rFonts w:ascii="Liberation Serif" w:eastAsia="Times New Roman" w:hAnsi="Liberation Serif" w:cs="Times New Roman"/>
          <w:sz w:val="24"/>
          <w:szCs w:val="24"/>
          <w:lang w:eastAsia="ru-RU"/>
        </w:rPr>
        <w:t xml:space="preserve"> технологическ</w:t>
      </w:r>
      <w:r w:rsidR="00A32DF3">
        <w:rPr>
          <w:rFonts w:ascii="Liberation Serif" w:eastAsia="Times New Roman" w:hAnsi="Liberation Serif" w:cs="Times New Roman"/>
          <w:sz w:val="24"/>
          <w:szCs w:val="24"/>
          <w:lang w:eastAsia="ru-RU"/>
        </w:rPr>
        <w:t>ому</w:t>
      </w:r>
      <w:r w:rsidR="00A32DF3" w:rsidRPr="00A32DF3">
        <w:rPr>
          <w:rFonts w:ascii="Liberation Serif" w:eastAsia="Times New Roman" w:hAnsi="Liberation Serif" w:cs="Times New Roman"/>
          <w:sz w:val="24"/>
          <w:szCs w:val="24"/>
          <w:lang w:eastAsia="ru-RU"/>
        </w:rPr>
        <w:t xml:space="preserve"> присоединени</w:t>
      </w:r>
      <w:r w:rsidR="00A32DF3">
        <w:rPr>
          <w:rFonts w:ascii="Liberation Serif" w:eastAsia="Times New Roman" w:hAnsi="Liberation Serif" w:cs="Times New Roman"/>
          <w:sz w:val="24"/>
          <w:szCs w:val="24"/>
          <w:lang w:eastAsia="ru-RU"/>
        </w:rPr>
        <w:t>ю</w:t>
      </w:r>
      <w:r w:rsidR="00A32DF3" w:rsidRPr="00A32DF3">
        <w:rPr>
          <w:rFonts w:ascii="Liberation Serif" w:eastAsia="Times New Roman" w:hAnsi="Liberation Serif" w:cs="Times New Roman"/>
          <w:sz w:val="24"/>
          <w:szCs w:val="24"/>
          <w:lang w:eastAsia="ru-RU"/>
        </w:rPr>
        <w:t xml:space="preserve"> к централизованным сетям холодного водоснабжения</w:t>
      </w:r>
      <w:r w:rsidR="00A32DF3">
        <w:rPr>
          <w:rFonts w:ascii="Liberation Serif" w:eastAsia="Times New Roman" w:hAnsi="Liberation Serif" w:cs="Times New Roman"/>
          <w:sz w:val="24"/>
          <w:szCs w:val="24"/>
          <w:lang w:eastAsia="ru-RU"/>
        </w:rPr>
        <w:t xml:space="preserve"> населения городского округа Красноуфимск</w:t>
      </w:r>
      <w:r w:rsidRPr="00D71AC3">
        <w:rPr>
          <w:rFonts w:ascii="Liberation Serif" w:eastAsia="Times New Roman" w:hAnsi="Liberation Serif" w:cs="Times New Roman"/>
          <w:sz w:val="24"/>
          <w:szCs w:val="24"/>
          <w:lang w:eastAsia="ru-RU"/>
        </w:rPr>
        <w:t xml:space="preserve">. </w:t>
      </w:r>
    </w:p>
    <w:p w14:paraId="622AA12C" w14:textId="77777777" w:rsidR="009F3AB0" w:rsidRPr="00D71AC3" w:rsidRDefault="008D55CF">
      <w:pPr>
        <w:widowControl w:val="0"/>
        <w:spacing w:after="0" w:line="240" w:lineRule="auto"/>
        <w:jc w:val="both"/>
        <w:rPr>
          <w:rFonts w:ascii="Liberation Serif" w:eastAsia="Times New Roman" w:hAnsi="Liberation Serif" w:cs="Times New Roman"/>
          <w:sz w:val="24"/>
          <w:szCs w:val="24"/>
          <w:lang w:eastAsia="ru-RU"/>
        </w:rPr>
      </w:pPr>
      <w:r w:rsidRPr="00D71AC3">
        <w:rPr>
          <w:rFonts w:ascii="Liberation Serif" w:eastAsia="Times New Roman" w:hAnsi="Liberation Serif" w:cs="Times New Roman"/>
          <w:sz w:val="24"/>
          <w:szCs w:val="24"/>
          <w:lang w:eastAsia="ru-RU"/>
        </w:rPr>
        <w:t>1) наименование организации - получателя субсидии:</w:t>
      </w:r>
    </w:p>
    <w:p w14:paraId="1875FA24" w14:textId="77777777" w:rsidR="009F3AB0" w:rsidRPr="00D71AC3" w:rsidRDefault="008D55CF">
      <w:pPr>
        <w:widowControl w:val="0"/>
        <w:spacing w:after="0" w:line="240" w:lineRule="auto"/>
        <w:jc w:val="both"/>
        <w:rPr>
          <w:rFonts w:ascii="Liberation Serif" w:eastAsia="Times New Roman" w:hAnsi="Liberation Serif" w:cs="Times New Roman"/>
          <w:sz w:val="24"/>
          <w:szCs w:val="24"/>
          <w:lang w:eastAsia="ru-RU"/>
        </w:rPr>
      </w:pPr>
      <w:r w:rsidRPr="00D71AC3">
        <w:rPr>
          <w:rFonts w:ascii="Liberation Serif" w:eastAsia="Times New Roman" w:hAnsi="Liberation Serif" w:cs="Times New Roman"/>
          <w:sz w:val="24"/>
          <w:szCs w:val="24"/>
          <w:lang w:eastAsia="ru-RU"/>
        </w:rPr>
        <w:t>__________________________________________________________________________;</w:t>
      </w:r>
    </w:p>
    <w:p w14:paraId="0109F2CD" w14:textId="77777777" w:rsidR="009F3AB0" w:rsidRPr="00D71AC3" w:rsidRDefault="008D55CF">
      <w:pPr>
        <w:widowControl w:val="0"/>
        <w:spacing w:after="0" w:line="240" w:lineRule="auto"/>
        <w:jc w:val="both"/>
        <w:rPr>
          <w:rFonts w:ascii="Liberation Serif" w:eastAsia="Times New Roman" w:hAnsi="Liberation Serif" w:cs="Times New Roman"/>
          <w:sz w:val="24"/>
          <w:szCs w:val="24"/>
          <w:lang w:eastAsia="ru-RU"/>
        </w:rPr>
      </w:pPr>
      <w:r w:rsidRPr="00D71AC3">
        <w:rPr>
          <w:rFonts w:ascii="Liberation Serif" w:eastAsia="Times New Roman" w:hAnsi="Liberation Serif" w:cs="Times New Roman"/>
          <w:sz w:val="24"/>
          <w:szCs w:val="24"/>
          <w:lang w:eastAsia="ru-RU"/>
        </w:rPr>
        <w:t>2) основные сведения об организации - получателе субсидии:</w:t>
      </w:r>
    </w:p>
    <w:p w14:paraId="75B44D07" w14:textId="77777777" w:rsidR="009F3AB0" w:rsidRPr="00D71AC3" w:rsidRDefault="008D55CF">
      <w:pPr>
        <w:widowControl w:val="0"/>
        <w:spacing w:after="0" w:line="240" w:lineRule="auto"/>
        <w:jc w:val="both"/>
        <w:rPr>
          <w:rFonts w:ascii="Liberation Serif" w:eastAsia="Times New Roman" w:hAnsi="Liberation Serif" w:cs="Times New Roman"/>
          <w:sz w:val="24"/>
          <w:szCs w:val="24"/>
          <w:lang w:eastAsia="ru-RU"/>
        </w:rPr>
      </w:pPr>
      <w:r w:rsidRPr="00D71AC3">
        <w:rPr>
          <w:rFonts w:ascii="Liberation Serif" w:eastAsia="Times New Roman" w:hAnsi="Liberation Serif" w:cs="Times New Roman"/>
          <w:sz w:val="24"/>
          <w:szCs w:val="24"/>
          <w:lang w:eastAsia="ru-RU"/>
        </w:rPr>
        <w:t>__________________________________________________________________________,</w:t>
      </w:r>
    </w:p>
    <w:p w14:paraId="20FC0C58" w14:textId="77777777" w:rsidR="009F3AB0" w:rsidRPr="00C748ED" w:rsidRDefault="008D55CF">
      <w:pPr>
        <w:widowControl w:val="0"/>
        <w:spacing w:after="0" w:line="240" w:lineRule="auto"/>
        <w:jc w:val="both"/>
        <w:rPr>
          <w:rFonts w:ascii="Liberation Serif" w:eastAsia="Times New Roman" w:hAnsi="Liberation Serif" w:cs="Times New Roman"/>
          <w:sz w:val="20"/>
          <w:szCs w:val="20"/>
          <w:lang w:eastAsia="ru-RU"/>
        </w:rPr>
      </w:pPr>
      <w:r w:rsidRPr="00C748ED">
        <w:rPr>
          <w:rFonts w:ascii="Liberation Serif" w:eastAsia="Times New Roman" w:hAnsi="Liberation Serif" w:cs="Times New Roman"/>
          <w:sz w:val="20"/>
          <w:szCs w:val="20"/>
          <w:lang w:eastAsia="ru-RU"/>
        </w:rPr>
        <w:t xml:space="preserve">                     (Ф.И.О. руководителя, должность)</w:t>
      </w:r>
    </w:p>
    <w:p w14:paraId="0072424C" w14:textId="77777777" w:rsidR="009F3AB0" w:rsidRPr="00D71AC3" w:rsidRDefault="008D55CF">
      <w:pPr>
        <w:widowControl w:val="0"/>
        <w:spacing w:after="0" w:line="240" w:lineRule="auto"/>
        <w:jc w:val="both"/>
        <w:rPr>
          <w:rFonts w:ascii="Liberation Serif" w:eastAsia="Times New Roman" w:hAnsi="Liberation Serif" w:cs="Times New Roman"/>
          <w:sz w:val="24"/>
          <w:szCs w:val="24"/>
          <w:lang w:eastAsia="ru-RU"/>
        </w:rPr>
      </w:pPr>
      <w:r w:rsidRPr="00D71AC3">
        <w:rPr>
          <w:rFonts w:ascii="Liberation Serif" w:eastAsia="Times New Roman" w:hAnsi="Liberation Serif" w:cs="Times New Roman"/>
          <w:sz w:val="24"/>
          <w:szCs w:val="24"/>
          <w:lang w:eastAsia="ru-RU"/>
        </w:rPr>
        <w:t>__________________________________________________________________________,</w:t>
      </w:r>
    </w:p>
    <w:p w14:paraId="3A66052C" w14:textId="77777777" w:rsidR="009F3AB0" w:rsidRPr="00C748ED" w:rsidRDefault="008D55CF">
      <w:pPr>
        <w:widowControl w:val="0"/>
        <w:spacing w:after="0" w:line="240" w:lineRule="auto"/>
        <w:jc w:val="both"/>
        <w:rPr>
          <w:rFonts w:ascii="Liberation Serif" w:eastAsia="Times New Roman" w:hAnsi="Liberation Serif" w:cs="Times New Roman"/>
          <w:sz w:val="20"/>
          <w:szCs w:val="20"/>
          <w:lang w:eastAsia="ru-RU"/>
        </w:rPr>
      </w:pPr>
      <w:r w:rsidRPr="00D71AC3">
        <w:rPr>
          <w:rFonts w:ascii="Liberation Serif" w:eastAsia="Times New Roman" w:hAnsi="Liberation Serif" w:cs="Times New Roman"/>
          <w:sz w:val="24"/>
          <w:szCs w:val="24"/>
          <w:lang w:eastAsia="ru-RU"/>
        </w:rPr>
        <w:t xml:space="preserve">                                  </w:t>
      </w:r>
      <w:r w:rsidRPr="00C748ED">
        <w:rPr>
          <w:rFonts w:ascii="Liberation Serif" w:eastAsia="Times New Roman" w:hAnsi="Liberation Serif" w:cs="Times New Roman"/>
          <w:sz w:val="20"/>
          <w:szCs w:val="20"/>
          <w:lang w:eastAsia="ru-RU"/>
        </w:rPr>
        <w:t>(адрес)</w:t>
      </w:r>
    </w:p>
    <w:p w14:paraId="76E13F3A" w14:textId="77777777" w:rsidR="009F3AB0" w:rsidRPr="00D71AC3" w:rsidRDefault="008D55CF">
      <w:pPr>
        <w:widowControl w:val="0"/>
        <w:spacing w:after="0" w:line="240" w:lineRule="auto"/>
        <w:jc w:val="both"/>
        <w:rPr>
          <w:rFonts w:ascii="Liberation Serif" w:eastAsia="Times New Roman" w:hAnsi="Liberation Serif" w:cs="Times New Roman"/>
          <w:sz w:val="24"/>
          <w:szCs w:val="24"/>
          <w:lang w:eastAsia="ru-RU"/>
        </w:rPr>
      </w:pPr>
      <w:r w:rsidRPr="00D71AC3">
        <w:rPr>
          <w:rFonts w:ascii="Liberation Serif" w:eastAsia="Times New Roman" w:hAnsi="Liberation Serif" w:cs="Times New Roman"/>
          <w:sz w:val="24"/>
          <w:szCs w:val="24"/>
          <w:lang w:eastAsia="ru-RU"/>
        </w:rPr>
        <w:t>телефон: ____________________. Факс: _______________;</w:t>
      </w:r>
    </w:p>
    <w:p w14:paraId="3A437BFF" w14:textId="13DEA102" w:rsidR="009F3AB0" w:rsidRPr="00D71AC3" w:rsidRDefault="008D55CF">
      <w:pPr>
        <w:widowControl w:val="0"/>
        <w:spacing w:after="0" w:line="240" w:lineRule="auto"/>
        <w:jc w:val="both"/>
        <w:rPr>
          <w:rFonts w:ascii="Liberation Serif" w:eastAsia="Times New Roman" w:hAnsi="Liberation Serif" w:cs="Times New Roman"/>
          <w:sz w:val="24"/>
          <w:szCs w:val="24"/>
          <w:lang w:eastAsia="ru-RU"/>
        </w:rPr>
      </w:pPr>
      <w:r w:rsidRPr="00D71AC3">
        <w:rPr>
          <w:rFonts w:ascii="Liberation Serif" w:eastAsia="Times New Roman" w:hAnsi="Liberation Serif" w:cs="Times New Roman"/>
          <w:sz w:val="24"/>
          <w:szCs w:val="24"/>
          <w:lang w:eastAsia="ru-RU"/>
        </w:rPr>
        <w:t>адрес электронной почты: ______________________________________________</w:t>
      </w:r>
      <w:r w:rsidR="00A32DF3">
        <w:rPr>
          <w:rFonts w:ascii="Liberation Serif" w:eastAsia="Times New Roman" w:hAnsi="Liberation Serif" w:cs="Times New Roman"/>
          <w:sz w:val="24"/>
          <w:szCs w:val="24"/>
          <w:lang w:eastAsia="ru-RU"/>
        </w:rPr>
        <w:t>__</w:t>
      </w:r>
      <w:r w:rsidRPr="00D71AC3">
        <w:rPr>
          <w:rFonts w:ascii="Liberation Serif" w:eastAsia="Times New Roman" w:hAnsi="Liberation Serif" w:cs="Times New Roman"/>
          <w:sz w:val="24"/>
          <w:szCs w:val="24"/>
          <w:lang w:eastAsia="ru-RU"/>
        </w:rPr>
        <w:t>___;</w:t>
      </w:r>
    </w:p>
    <w:p w14:paraId="49F8BD14" w14:textId="683A17C1" w:rsidR="009F3AB0" w:rsidRPr="00D71AC3" w:rsidRDefault="008D55CF">
      <w:pPr>
        <w:widowControl w:val="0"/>
        <w:spacing w:after="0" w:line="240" w:lineRule="auto"/>
        <w:jc w:val="both"/>
        <w:rPr>
          <w:rFonts w:ascii="Liberation Serif" w:eastAsia="Times New Roman" w:hAnsi="Liberation Serif" w:cs="Times New Roman"/>
          <w:sz w:val="24"/>
          <w:szCs w:val="24"/>
          <w:lang w:eastAsia="ru-RU"/>
        </w:rPr>
      </w:pPr>
      <w:r w:rsidRPr="00D71AC3">
        <w:rPr>
          <w:rFonts w:ascii="Liberation Serif" w:eastAsia="Times New Roman" w:hAnsi="Liberation Serif" w:cs="Times New Roman"/>
          <w:sz w:val="24"/>
          <w:szCs w:val="24"/>
          <w:lang w:eastAsia="ru-RU"/>
        </w:rPr>
        <w:t>ИНН/КПП ________________________________________________________________;</w:t>
      </w:r>
    </w:p>
    <w:p w14:paraId="667A8121" w14:textId="70F8B6C3" w:rsidR="009F3AB0" w:rsidRPr="00D71AC3" w:rsidRDefault="008D55CF">
      <w:pPr>
        <w:widowControl w:val="0"/>
        <w:spacing w:after="0" w:line="240" w:lineRule="auto"/>
        <w:jc w:val="both"/>
        <w:rPr>
          <w:rFonts w:ascii="Liberation Serif" w:eastAsia="Times New Roman" w:hAnsi="Liberation Serif" w:cs="Times New Roman"/>
          <w:sz w:val="24"/>
          <w:szCs w:val="24"/>
          <w:lang w:eastAsia="ru-RU"/>
        </w:rPr>
      </w:pPr>
      <w:r w:rsidRPr="00D71AC3">
        <w:rPr>
          <w:rFonts w:ascii="Liberation Serif" w:eastAsia="Times New Roman" w:hAnsi="Liberation Serif" w:cs="Times New Roman"/>
          <w:sz w:val="24"/>
          <w:szCs w:val="24"/>
          <w:lang w:eastAsia="ru-RU"/>
        </w:rPr>
        <w:t>банковские реквизиты: ________________________________________________</w:t>
      </w:r>
      <w:r w:rsidR="00A32DF3">
        <w:rPr>
          <w:rFonts w:ascii="Liberation Serif" w:eastAsia="Times New Roman" w:hAnsi="Liberation Serif" w:cs="Times New Roman"/>
          <w:sz w:val="24"/>
          <w:szCs w:val="24"/>
          <w:lang w:eastAsia="ru-RU"/>
        </w:rPr>
        <w:t>__</w:t>
      </w:r>
      <w:r w:rsidRPr="00D71AC3">
        <w:rPr>
          <w:rFonts w:ascii="Liberation Serif" w:eastAsia="Times New Roman" w:hAnsi="Liberation Serif" w:cs="Times New Roman"/>
          <w:sz w:val="24"/>
          <w:szCs w:val="24"/>
          <w:lang w:eastAsia="ru-RU"/>
        </w:rPr>
        <w:t>____;</w:t>
      </w:r>
    </w:p>
    <w:p w14:paraId="04B8B92A" w14:textId="27504B97" w:rsidR="009F3AB0" w:rsidRPr="00D71AC3" w:rsidRDefault="008D55CF">
      <w:pPr>
        <w:widowControl w:val="0"/>
        <w:spacing w:after="0" w:line="240" w:lineRule="auto"/>
        <w:jc w:val="both"/>
        <w:rPr>
          <w:rFonts w:ascii="Liberation Serif" w:eastAsia="Times New Roman" w:hAnsi="Liberation Serif" w:cs="Courier New"/>
          <w:sz w:val="20"/>
          <w:szCs w:val="20"/>
          <w:lang w:eastAsia="ru-RU"/>
        </w:rPr>
      </w:pPr>
      <w:r w:rsidRPr="00D71AC3">
        <w:rPr>
          <w:rFonts w:ascii="Liberation Serif" w:eastAsia="Times New Roman" w:hAnsi="Liberation Serif" w:cs="Times New Roman"/>
          <w:sz w:val="24"/>
          <w:szCs w:val="24"/>
          <w:lang w:eastAsia="ru-RU"/>
        </w:rPr>
        <w:t>бухгалтер (Ф.И.О., телефон): __________________________________________</w:t>
      </w:r>
      <w:r w:rsidR="00A32DF3">
        <w:rPr>
          <w:rFonts w:ascii="Liberation Serif" w:eastAsia="Times New Roman" w:hAnsi="Liberation Serif" w:cs="Times New Roman"/>
          <w:sz w:val="24"/>
          <w:szCs w:val="24"/>
          <w:lang w:eastAsia="ru-RU"/>
        </w:rPr>
        <w:t>____</w:t>
      </w:r>
      <w:r w:rsidRPr="00D71AC3">
        <w:rPr>
          <w:rFonts w:ascii="Liberation Serif" w:eastAsia="Times New Roman" w:hAnsi="Liberation Serif" w:cs="Times New Roman"/>
          <w:sz w:val="24"/>
          <w:szCs w:val="24"/>
          <w:lang w:eastAsia="ru-RU"/>
        </w:rPr>
        <w:t>___.</w:t>
      </w:r>
    </w:p>
    <w:p w14:paraId="6197CB7D" w14:textId="77777777" w:rsidR="009F3AB0" w:rsidRPr="00D71AC3" w:rsidRDefault="008D55CF" w:rsidP="00C748ED">
      <w:pPr>
        <w:widowControl w:val="0"/>
        <w:tabs>
          <w:tab w:val="left" w:pos="851"/>
        </w:tabs>
        <w:spacing w:after="0" w:line="240" w:lineRule="auto"/>
        <w:ind w:firstLine="567"/>
        <w:jc w:val="both"/>
        <w:rPr>
          <w:rFonts w:ascii="Liberation Serif" w:eastAsia="Times New Roman" w:hAnsi="Liberation Serif" w:cs="Times New Roman"/>
          <w:sz w:val="24"/>
          <w:szCs w:val="20"/>
          <w:lang w:eastAsia="ru-RU"/>
        </w:rPr>
      </w:pPr>
      <w:r w:rsidRPr="00D71AC3">
        <w:rPr>
          <w:rFonts w:ascii="Liberation Serif" w:eastAsia="Times New Roman" w:hAnsi="Liberation Serif" w:cs="Times New Roman"/>
          <w:sz w:val="24"/>
          <w:szCs w:val="20"/>
          <w:lang w:eastAsia="ru-RU"/>
        </w:rPr>
        <w:t>2. Настоящей заявкой подтверждаю достоверность сведений и соблюдение условий предоставления субсидий, предусмотренных Порядком.</w:t>
      </w:r>
    </w:p>
    <w:p w14:paraId="176673F2" w14:textId="77777777" w:rsidR="009F3AB0" w:rsidRPr="00D71AC3" w:rsidRDefault="008D55CF" w:rsidP="00C748ED">
      <w:pPr>
        <w:widowControl w:val="0"/>
        <w:tabs>
          <w:tab w:val="left" w:pos="851"/>
        </w:tabs>
        <w:spacing w:after="0" w:line="240" w:lineRule="auto"/>
        <w:ind w:firstLine="567"/>
        <w:jc w:val="both"/>
        <w:rPr>
          <w:rFonts w:ascii="Liberation Serif" w:eastAsia="Times New Roman" w:hAnsi="Liberation Serif" w:cs="Times New Roman"/>
          <w:sz w:val="24"/>
          <w:szCs w:val="20"/>
          <w:lang w:eastAsia="ru-RU"/>
        </w:rPr>
      </w:pPr>
      <w:r w:rsidRPr="00D71AC3">
        <w:rPr>
          <w:rFonts w:ascii="Liberation Serif" w:eastAsia="Times New Roman" w:hAnsi="Liberation Serif" w:cs="Times New Roman"/>
          <w:sz w:val="24"/>
          <w:szCs w:val="20"/>
          <w:lang w:eastAsia="ru-RU"/>
        </w:rPr>
        <w:t>3. В целях подтверждения заявки требованиям Порядка, прилагаю следующие документы:</w:t>
      </w:r>
    </w:p>
    <w:p w14:paraId="1378EAE1" w14:textId="2835B738" w:rsidR="009F3AB0" w:rsidRDefault="008D55CF" w:rsidP="00C748ED">
      <w:pPr>
        <w:widowControl w:val="0"/>
        <w:tabs>
          <w:tab w:val="left" w:pos="851"/>
        </w:tabs>
        <w:spacing w:after="0" w:line="240" w:lineRule="auto"/>
        <w:ind w:firstLine="567"/>
        <w:jc w:val="both"/>
        <w:rPr>
          <w:rFonts w:ascii="Liberation Serif" w:eastAsia="Times New Roman" w:hAnsi="Liberation Serif" w:cs="Times New Roman"/>
          <w:sz w:val="24"/>
          <w:szCs w:val="20"/>
          <w:lang w:eastAsia="ru-RU"/>
        </w:rPr>
      </w:pPr>
      <w:r w:rsidRPr="00D71AC3">
        <w:rPr>
          <w:rFonts w:ascii="Liberation Serif" w:eastAsia="Times New Roman" w:hAnsi="Liberation Serif" w:cs="Times New Roman"/>
          <w:sz w:val="24"/>
          <w:szCs w:val="20"/>
          <w:lang w:eastAsia="ru-RU"/>
        </w:rPr>
        <w:t xml:space="preserve">1) расчет размера субсидий по форме, указанной в Приложении </w:t>
      </w:r>
      <w:r w:rsidR="00C748ED">
        <w:rPr>
          <w:rFonts w:ascii="Liberation Serif" w:eastAsia="Times New Roman" w:hAnsi="Liberation Serif" w:cs="Times New Roman"/>
          <w:sz w:val="24"/>
          <w:szCs w:val="20"/>
          <w:lang w:eastAsia="ru-RU"/>
        </w:rPr>
        <w:t>№</w:t>
      </w:r>
      <w:r w:rsidRPr="00D71AC3">
        <w:rPr>
          <w:rFonts w:ascii="Liberation Serif" w:eastAsia="Times New Roman" w:hAnsi="Liberation Serif" w:cs="Times New Roman"/>
          <w:sz w:val="24"/>
          <w:szCs w:val="20"/>
          <w:lang w:eastAsia="ru-RU"/>
        </w:rPr>
        <w:t xml:space="preserve"> 2 к настоящему Порядку;</w:t>
      </w:r>
    </w:p>
    <w:p w14:paraId="53C7A7E6" w14:textId="3B099922" w:rsidR="00A32DF3" w:rsidRPr="00D71AC3" w:rsidRDefault="00CB5ABA" w:rsidP="00C748ED">
      <w:pPr>
        <w:widowControl w:val="0"/>
        <w:tabs>
          <w:tab w:val="left" w:pos="851"/>
        </w:tabs>
        <w:spacing w:after="0" w:line="240" w:lineRule="auto"/>
        <w:ind w:firstLine="567"/>
        <w:jc w:val="both"/>
        <w:rPr>
          <w:rFonts w:ascii="Liberation Serif" w:eastAsia="Times New Roman" w:hAnsi="Liberation Serif" w:cs="Times New Roman"/>
          <w:sz w:val="24"/>
          <w:szCs w:val="20"/>
          <w:lang w:eastAsia="ru-RU"/>
        </w:rPr>
      </w:pPr>
      <w:r>
        <w:rPr>
          <w:rFonts w:ascii="Liberation Serif" w:eastAsia="Times New Roman" w:hAnsi="Liberation Serif" w:cs="Times New Roman"/>
          <w:sz w:val="24"/>
          <w:szCs w:val="20"/>
          <w:lang w:eastAsia="ru-RU"/>
        </w:rPr>
        <w:t xml:space="preserve">2) </w:t>
      </w:r>
      <w:r w:rsidRPr="00CB5ABA">
        <w:rPr>
          <w:rFonts w:ascii="Liberation Serif" w:eastAsia="Times New Roman" w:hAnsi="Liberation Serif" w:cs="Times New Roman"/>
          <w:sz w:val="24"/>
          <w:szCs w:val="20"/>
          <w:lang w:eastAsia="ru-RU"/>
        </w:rPr>
        <w:tab/>
        <w:t>перечень договоров с населением на подключение к централизованной системе холодного водоснабжения (Постановление Правительства РФ от 29 июля 2013 г. № 645 «Об утверждении типовых договоров в области холодного водоснабжения и водоотведения»)</w:t>
      </w:r>
      <w:r>
        <w:rPr>
          <w:rFonts w:ascii="Liberation Serif" w:eastAsia="Times New Roman" w:hAnsi="Liberation Serif" w:cs="Times New Roman"/>
          <w:sz w:val="24"/>
          <w:szCs w:val="20"/>
          <w:lang w:eastAsia="ru-RU"/>
        </w:rPr>
        <w:t>.</w:t>
      </w:r>
    </w:p>
    <w:p w14:paraId="20D7669F" w14:textId="77777777" w:rsidR="009F3AB0" w:rsidRPr="00D71AC3" w:rsidRDefault="008D55CF" w:rsidP="00C748ED">
      <w:pPr>
        <w:widowControl w:val="0"/>
        <w:tabs>
          <w:tab w:val="left" w:pos="851"/>
        </w:tabs>
        <w:spacing w:after="0" w:line="240" w:lineRule="auto"/>
        <w:ind w:firstLine="567"/>
        <w:jc w:val="both"/>
        <w:rPr>
          <w:rFonts w:ascii="Liberation Serif" w:eastAsia="Times New Roman" w:hAnsi="Liberation Serif" w:cs="Times New Roman"/>
          <w:sz w:val="24"/>
          <w:szCs w:val="20"/>
          <w:lang w:eastAsia="ru-RU"/>
        </w:rPr>
      </w:pPr>
      <w:r w:rsidRPr="00D71AC3">
        <w:rPr>
          <w:rFonts w:ascii="Liberation Serif" w:eastAsia="Times New Roman" w:hAnsi="Liberation Serif" w:cs="Times New Roman"/>
          <w:sz w:val="24"/>
          <w:szCs w:val="20"/>
          <w:lang w:eastAsia="ru-RU"/>
        </w:rPr>
        <w:t>Подтверждаю согласие получателя субсидии на осуществление Главным распорядителем,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14:paraId="0288B409" w14:textId="77777777" w:rsidR="009F3AB0" w:rsidRPr="00D71AC3" w:rsidRDefault="008D55CF">
      <w:pPr>
        <w:widowControl w:val="0"/>
        <w:spacing w:after="0" w:line="240" w:lineRule="auto"/>
        <w:jc w:val="both"/>
        <w:rPr>
          <w:rFonts w:ascii="Liberation Serif" w:eastAsia="Times New Roman" w:hAnsi="Liberation Serif" w:cs="Courier New"/>
          <w:sz w:val="20"/>
          <w:szCs w:val="20"/>
          <w:lang w:eastAsia="ru-RU"/>
        </w:rPr>
      </w:pPr>
      <w:r w:rsidRPr="00D71AC3">
        <w:rPr>
          <w:rFonts w:ascii="Liberation Serif" w:eastAsia="Times New Roman" w:hAnsi="Liberation Serif" w:cs="Courier New"/>
          <w:sz w:val="20"/>
          <w:szCs w:val="20"/>
          <w:lang w:eastAsia="ru-RU"/>
        </w:rPr>
        <w:t>_____________/_________________/___________________________________________</w:t>
      </w:r>
    </w:p>
    <w:p w14:paraId="516F81AE" w14:textId="12C17CBA" w:rsidR="009F3AB0" w:rsidRPr="00D71AC3" w:rsidRDefault="008D55CF">
      <w:pPr>
        <w:widowControl w:val="0"/>
        <w:spacing w:after="0" w:line="240" w:lineRule="auto"/>
        <w:jc w:val="both"/>
        <w:rPr>
          <w:rFonts w:ascii="Liberation Serif" w:eastAsia="Times New Roman" w:hAnsi="Liberation Serif" w:cs="Courier New"/>
          <w:sz w:val="20"/>
          <w:szCs w:val="20"/>
          <w:lang w:eastAsia="ru-RU"/>
        </w:rPr>
      </w:pPr>
      <w:r w:rsidRPr="00D71AC3">
        <w:rPr>
          <w:rFonts w:ascii="Liberation Serif" w:eastAsia="Times New Roman" w:hAnsi="Liberation Serif" w:cs="Courier New"/>
          <w:sz w:val="20"/>
          <w:szCs w:val="20"/>
          <w:lang w:eastAsia="ru-RU"/>
        </w:rPr>
        <w:t xml:space="preserve">  Должность        </w:t>
      </w:r>
      <w:r w:rsidR="002646A1">
        <w:rPr>
          <w:rFonts w:ascii="Liberation Serif" w:eastAsia="Times New Roman" w:hAnsi="Liberation Serif" w:cs="Courier New"/>
          <w:sz w:val="20"/>
          <w:szCs w:val="20"/>
          <w:lang w:eastAsia="ru-RU"/>
        </w:rPr>
        <w:tab/>
      </w:r>
      <w:r w:rsidRPr="00D71AC3">
        <w:rPr>
          <w:rFonts w:ascii="Liberation Serif" w:eastAsia="Times New Roman" w:hAnsi="Liberation Serif" w:cs="Courier New"/>
          <w:sz w:val="20"/>
          <w:szCs w:val="20"/>
          <w:lang w:eastAsia="ru-RU"/>
        </w:rPr>
        <w:t xml:space="preserve">Подпись         </w:t>
      </w:r>
      <w:r w:rsidR="002646A1">
        <w:rPr>
          <w:rFonts w:ascii="Liberation Serif" w:eastAsia="Times New Roman" w:hAnsi="Liberation Serif" w:cs="Courier New"/>
          <w:sz w:val="20"/>
          <w:szCs w:val="20"/>
          <w:lang w:eastAsia="ru-RU"/>
        </w:rPr>
        <w:tab/>
      </w:r>
      <w:r w:rsidRPr="00D71AC3">
        <w:rPr>
          <w:rFonts w:ascii="Liberation Serif" w:eastAsia="Times New Roman" w:hAnsi="Liberation Serif" w:cs="Courier New"/>
          <w:sz w:val="20"/>
          <w:szCs w:val="20"/>
          <w:lang w:eastAsia="ru-RU"/>
        </w:rPr>
        <w:t xml:space="preserve">       Фамилия, имя, отчество</w:t>
      </w:r>
    </w:p>
    <w:p w14:paraId="3DCEC3D5" w14:textId="77777777" w:rsidR="009F3AB0" w:rsidRPr="00D71AC3" w:rsidRDefault="008D55CF">
      <w:pPr>
        <w:widowControl w:val="0"/>
        <w:spacing w:after="0" w:line="240" w:lineRule="auto"/>
        <w:jc w:val="both"/>
        <w:rPr>
          <w:rFonts w:ascii="Liberation Serif" w:eastAsia="Times New Roman" w:hAnsi="Liberation Serif" w:cs="Courier New"/>
          <w:sz w:val="20"/>
          <w:szCs w:val="20"/>
          <w:lang w:eastAsia="ru-RU"/>
        </w:rPr>
      </w:pPr>
      <w:r w:rsidRPr="00D71AC3">
        <w:rPr>
          <w:rFonts w:ascii="Liberation Serif" w:eastAsia="Times New Roman" w:hAnsi="Liberation Serif" w:cs="Courier New"/>
          <w:sz w:val="20"/>
          <w:szCs w:val="20"/>
          <w:lang w:eastAsia="ru-RU"/>
        </w:rPr>
        <w:t xml:space="preserve">  М.П.</w:t>
      </w:r>
    </w:p>
    <w:p w14:paraId="403BA822" w14:textId="77777777" w:rsidR="009F3AB0" w:rsidRPr="00D71AC3" w:rsidRDefault="009F3AB0">
      <w:pPr>
        <w:widowControl w:val="0"/>
        <w:spacing w:after="0" w:line="240" w:lineRule="auto"/>
        <w:rPr>
          <w:rFonts w:ascii="Liberation Serif" w:eastAsia="Times New Roman" w:hAnsi="Liberation Serif" w:cs="Times New Roman"/>
          <w:sz w:val="24"/>
          <w:szCs w:val="20"/>
          <w:lang w:eastAsia="ru-RU"/>
        </w:rPr>
      </w:pPr>
    </w:p>
    <w:p w14:paraId="4BADED74" w14:textId="77777777" w:rsidR="009F3AB0" w:rsidRPr="00D71AC3" w:rsidRDefault="009F3AB0">
      <w:pPr>
        <w:spacing w:after="0" w:line="240" w:lineRule="auto"/>
        <w:ind w:firstLine="709"/>
        <w:jc w:val="right"/>
        <w:rPr>
          <w:rFonts w:ascii="Liberation Serif" w:hAnsi="Liberation Serif"/>
          <w:sz w:val="20"/>
          <w:szCs w:val="20"/>
          <w:shd w:val="clear" w:color="auto" w:fill="FFFFFF"/>
        </w:rPr>
      </w:pPr>
    </w:p>
    <w:p w14:paraId="6A7B5175" w14:textId="77777777" w:rsidR="009F3AB0" w:rsidRPr="00D71AC3" w:rsidRDefault="009F3AB0">
      <w:pPr>
        <w:spacing w:after="0" w:line="240" w:lineRule="auto"/>
        <w:ind w:firstLine="709"/>
        <w:jc w:val="right"/>
        <w:rPr>
          <w:rFonts w:ascii="Liberation Serif" w:hAnsi="Liberation Serif"/>
          <w:sz w:val="20"/>
          <w:szCs w:val="20"/>
          <w:shd w:val="clear" w:color="auto" w:fill="FFFFFF"/>
        </w:rPr>
      </w:pPr>
    </w:p>
    <w:p w14:paraId="5F40CEBC" w14:textId="77777777" w:rsidR="00CB2258" w:rsidRPr="00D71AC3" w:rsidRDefault="00CB2258">
      <w:pPr>
        <w:spacing w:after="0" w:line="240" w:lineRule="auto"/>
        <w:rPr>
          <w:rFonts w:ascii="Liberation Serif" w:hAnsi="Liberation Serif"/>
          <w:sz w:val="20"/>
          <w:szCs w:val="20"/>
          <w:shd w:val="clear" w:color="auto" w:fill="FFFFFF"/>
        </w:rPr>
      </w:pPr>
      <w:r w:rsidRPr="00D71AC3">
        <w:rPr>
          <w:rFonts w:ascii="Liberation Serif" w:hAnsi="Liberation Serif"/>
          <w:sz w:val="20"/>
          <w:szCs w:val="20"/>
          <w:shd w:val="clear" w:color="auto" w:fill="FFFFFF"/>
        </w:rPr>
        <w:br w:type="page"/>
      </w:r>
    </w:p>
    <w:p w14:paraId="7AC0AE93" w14:textId="77777777" w:rsidR="00A32DF3" w:rsidRPr="00A32DF3" w:rsidRDefault="008D55CF" w:rsidP="00A32DF3">
      <w:pPr>
        <w:spacing w:after="0" w:line="240" w:lineRule="auto"/>
        <w:ind w:firstLine="709"/>
        <w:jc w:val="right"/>
        <w:rPr>
          <w:rFonts w:ascii="Liberation Serif" w:hAnsi="Liberation Serif"/>
          <w:sz w:val="20"/>
          <w:szCs w:val="20"/>
          <w:shd w:val="clear" w:color="auto" w:fill="FFFFFF"/>
        </w:rPr>
      </w:pPr>
      <w:bookmarkStart w:id="4" w:name="_Hlk187767173"/>
      <w:r w:rsidRPr="00D71AC3">
        <w:rPr>
          <w:rFonts w:ascii="Liberation Serif" w:hAnsi="Liberation Serif"/>
          <w:sz w:val="20"/>
          <w:szCs w:val="20"/>
          <w:shd w:val="clear" w:color="auto" w:fill="FFFFFF"/>
        </w:rPr>
        <w:lastRenderedPageBreak/>
        <w:t xml:space="preserve">Приложение </w:t>
      </w:r>
      <w:r w:rsidR="00C748ED">
        <w:rPr>
          <w:rFonts w:ascii="Liberation Serif" w:hAnsi="Liberation Serif"/>
          <w:sz w:val="20"/>
          <w:szCs w:val="20"/>
          <w:shd w:val="clear" w:color="auto" w:fill="FFFFFF"/>
        </w:rPr>
        <w:t>№</w:t>
      </w:r>
      <w:r w:rsidRPr="00D71AC3">
        <w:rPr>
          <w:rFonts w:ascii="Liberation Serif" w:hAnsi="Liberation Serif"/>
          <w:sz w:val="20"/>
          <w:szCs w:val="20"/>
          <w:shd w:val="clear" w:color="auto" w:fill="FFFFFF"/>
        </w:rPr>
        <w:t xml:space="preserve"> 2 </w:t>
      </w:r>
      <w:r w:rsidR="00CB2258" w:rsidRPr="00D71AC3">
        <w:rPr>
          <w:rFonts w:ascii="Liberation Serif" w:hAnsi="Liberation Serif"/>
          <w:sz w:val="20"/>
          <w:szCs w:val="20"/>
          <w:shd w:val="clear" w:color="auto" w:fill="FFFFFF"/>
        </w:rPr>
        <w:t xml:space="preserve">к </w:t>
      </w:r>
      <w:r w:rsidR="00A32DF3" w:rsidRPr="00A32DF3">
        <w:rPr>
          <w:rFonts w:ascii="Liberation Serif" w:hAnsi="Liberation Serif"/>
          <w:sz w:val="20"/>
          <w:szCs w:val="20"/>
          <w:shd w:val="clear" w:color="auto" w:fill="FFFFFF"/>
        </w:rPr>
        <w:t xml:space="preserve">Порядку предоставления субсидии </w:t>
      </w:r>
    </w:p>
    <w:p w14:paraId="237A10E2" w14:textId="4CF63297" w:rsidR="00CB2258" w:rsidRPr="00D71AC3" w:rsidRDefault="00A32DF3" w:rsidP="00A32DF3">
      <w:pPr>
        <w:spacing w:after="0" w:line="240" w:lineRule="auto"/>
        <w:ind w:firstLine="709"/>
        <w:jc w:val="right"/>
        <w:rPr>
          <w:rFonts w:ascii="Liberation Serif" w:hAnsi="Liberation Serif"/>
          <w:sz w:val="20"/>
          <w:szCs w:val="20"/>
          <w:shd w:val="clear" w:color="auto" w:fill="FFFFFF"/>
        </w:rPr>
      </w:pPr>
      <w:r w:rsidRPr="00A32DF3">
        <w:rPr>
          <w:rFonts w:ascii="Liberation Serif" w:hAnsi="Liberation Serif"/>
          <w:sz w:val="20"/>
          <w:szCs w:val="20"/>
          <w:shd w:val="clear" w:color="auto" w:fill="FFFFFF"/>
        </w:rPr>
        <w:t>МУП "Горкомхоз МО "г. Красноуфимск" на возмещение недополученных доходов в связи с льготным технологическим присоединением к централизованным сетям холодного водоснабжения</w:t>
      </w:r>
    </w:p>
    <w:bookmarkEnd w:id="4"/>
    <w:p w14:paraId="4D42DC0D" w14:textId="77777777" w:rsidR="00CB2258" w:rsidRPr="00D71AC3" w:rsidRDefault="00CB2258" w:rsidP="00CB2258">
      <w:pPr>
        <w:spacing w:after="0" w:line="240" w:lineRule="auto"/>
        <w:ind w:firstLine="709"/>
        <w:jc w:val="right"/>
        <w:rPr>
          <w:rFonts w:ascii="Liberation Serif" w:hAnsi="Liberation Serif"/>
          <w:sz w:val="24"/>
          <w:szCs w:val="28"/>
        </w:rPr>
      </w:pPr>
    </w:p>
    <w:p w14:paraId="25A96BFC" w14:textId="77777777" w:rsidR="00C748ED" w:rsidRDefault="00C748ED">
      <w:pPr>
        <w:spacing w:after="0" w:line="240" w:lineRule="auto"/>
        <w:ind w:firstLine="709"/>
        <w:jc w:val="center"/>
        <w:rPr>
          <w:rFonts w:ascii="Liberation Serif" w:hAnsi="Liberation Serif"/>
          <w:sz w:val="24"/>
          <w:szCs w:val="28"/>
        </w:rPr>
      </w:pPr>
    </w:p>
    <w:p w14:paraId="78D842F8" w14:textId="22AC0613" w:rsidR="009F3AB0" w:rsidRPr="00D71AC3" w:rsidRDefault="008D55CF">
      <w:pPr>
        <w:spacing w:after="0" w:line="240" w:lineRule="auto"/>
        <w:ind w:firstLine="709"/>
        <w:jc w:val="center"/>
        <w:rPr>
          <w:rFonts w:ascii="Liberation Serif" w:hAnsi="Liberation Serif"/>
          <w:sz w:val="24"/>
          <w:szCs w:val="28"/>
        </w:rPr>
      </w:pPr>
      <w:r w:rsidRPr="00D71AC3">
        <w:rPr>
          <w:rFonts w:ascii="Liberation Serif" w:hAnsi="Liberation Serif"/>
          <w:sz w:val="24"/>
          <w:szCs w:val="28"/>
        </w:rPr>
        <w:t xml:space="preserve">Расчет размера субсидии </w:t>
      </w:r>
      <w:bookmarkStart w:id="5" w:name="_Hlk187834122"/>
      <w:r w:rsidR="002646A1" w:rsidRPr="002646A1">
        <w:rPr>
          <w:rFonts w:ascii="Liberation Serif" w:hAnsi="Liberation Serif"/>
          <w:sz w:val="24"/>
          <w:szCs w:val="28"/>
        </w:rPr>
        <w:t>МУП "Горкомхоз МО "г. Красноуфимск" на возмещение недополученных доходов в связи с льготным технологическим присоединением к централизованным сетям холодного водоснабжения</w:t>
      </w:r>
    </w:p>
    <w:bookmarkEnd w:id="5"/>
    <w:p w14:paraId="1B8E2247" w14:textId="77777777" w:rsidR="009F3AB0" w:rsidRPr="00D71AC3" w:rsidRDefault="009F3AB0">
      <w:pPr>
        <w:spacing w:after="0" w:line="240" w:lineRule="auto"/>
        <w:ind w:firstLine="709"/>
        <w:jc w:val="center"/>
        <w:rPr>
          <w:rFonts w:ascii="Liberation Serif" w:hAnsi="Liberation Serif"/>
          <w:sz w:val="24"/>
          <w:szCs w:val="28"/>
        </w:rPr>
      </w:pPr>
    </w:p>
    <w:tbl>
      <w:tblPr>
        <w:tblW w:w="9500" w:type="dxa"/>
        <w:tblInd w:w="279" w:type="dxa"/>
        <w:tblLayout w:type="fixed"/>
        <w:tblLook w:val="0000" w:firstRow="0" w:lastRow="0" w:firstColumn="0" w:lastColumn="0" w:noHBand="0" w:noVBand="0"/>
      </w:tblPr>
      <w:tblGrid>
        <w:gridCol w:w="569"/>
        <w:gridCol w:w="1272"/>
        <w:gridCol w:w="1701"/>
        <w:gridCol w:w="1986"/>
        <w:gridCol w:w="2129"/>
        <w:gridCol w:w="1843"/>
      </w:tblGrid>
      <w:tr w:rsidR="008D1F81" w:rsidRPr="00D71AC3" w14:paraId="2752E5C1" w14:textId="77777777" w:rsidTr="008D1F81">
        <w:trPr>
          <w:trHeight w:val="1971"/>
        </w:trPr>
        <w:tc>
          <w:tcPr>
            <w:tcW w:w="569" w:type="dxa"/>
            <w:tcBorders>
              <w:top w:val="single" w:sz="4" w:space="0" w:color="000000"/>
              <w:left w:val="single" w:sz="4" w:space="0" w:color="000000"/>
              <w:bottom w:val="single" w:sz="4" w:space="0" w:color="000000"/>
              <w:right w:val="single" w:sz="4" w:space="0" w:color="000000"/>
            </w:tcBorders>
          </w:tcPr>
          <w:p w14:paraId="36C5ACC6" w14:textId="6DDCFD7D"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w:t>
            </w:r>
          </w:p>
          <w:p w14:paraId="5881FD7F" w14:textId="77777777"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п/п</w:t>
            </w:r>
          </w:p>
        </w:tc>
        <w:tc>
          <w:tcPr>
            <w:tcW w:w="1272" w:type="dxa"/>
            <w:tcBorders>
              <w:top w:val="single" w:sz="4" w:space="0" w:color="000000"/>
              <w:left w:val="single" w:sz="4" w:space="0" w:color="000000"/>
            </w:tcBorders>
          </w:tcPr>
          <w:p w14:paraId="0DE6DB9D" w14:textId="77777777"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Способ прокладки ХВС</w:t>
            </w:r>
          </w:p>
        </w:tc>
        <w:tc>
          <w:tcPr>
            <w:tcW w:w="1701" w:type="dxa"/>
            <w:tcBorders>
              <w:top w:val="single" w:sz="4" w:space="0" w:color="000000"/>
              <w:left w:val="single" w:sz="4" w:space="0" w:color="000000"/>
            </w:tcBorders>
          </w:tcPr>
          <w:p w14:paraId="6C83CDC8" w14:textId="77777777"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Фактическая протяженность</w:t>
            </w:r>
          </w:p>
          <w:p w14:paraId="177A50E5" w14:textId="161257CC"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подключений к ХВС за отчетный период, м</w:t>
            </w:r>
          </w:p>
        </w:tc>
        <w:tc>
          <w:tcPr>
            <w:tcW w:w="1986" w:type="dxa"/>
            <w:tcBorders>
              <w:top w:val="single" w:sz="4" w:space="0" w:color="000000"/>
              <w:left w:val="single" w:sz="4" w:space="0" w:color="000000"/>
            </w:tcBorders>
          </w:tcPr>
          <w:p w14:paraId="4A7E0F92" w14:textId="77777777"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Стоимость, руб. (включая НДС)</w:t>
            </w:r>
          </w:p>
        </w:tc>
        <w:tc>
          <w:tcPr>
            <w:tcW w:w="2127" w:type="dxa"/>
            <w:tcBorders>
              <w:top w:val="single" w:sz="4" w:space="0" w:color="000000"/>
              <w:left w:val="single" w:sz="4" w:space="0" w:color="000000"/>
            </w:tcBorders>
          </w:tcPr>
          <w:p w14:paraId="61283E96" w14:textId="7F9A14C6"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 xml:space="preserve">Стоимость, руб. (включая НДС) с учетом </w:t>
            </w:r>
            <w:r>
              <w:rPr>
                <w:rFonts w:ascii="Liberation Serif" w:eastAsia="Times New Roman" w:hAnsi="Liberation Serif" w:cs="Times New Roman CYR"/>
                <w:lang w:eastAsia="ru-RU"/>
              </w:rPr>
              <w:t>льготного технологического присоединения</w:t>
            </w:r>
          </w:p>
        </w:tc>
        <w:tc>
          <w:tcPr>
            <w:tcW w:w="1843" w:type="dxa"/>
            <w:tcBorders>
              <w:top w:val="single" w:sz="4" w:space="0" w:color="000000"/>
              <w:left w:val="single" w:sz="4" w:space="0" w:color="000000"/>
              <w:right w:val="single" w:sz="4" w:space="0" w:color="000000"/>
            </w:tcBorders>
          </w:tcPr>
          <w:p w14:paraId="0E2ADA8A" w14:textId="77777777" w:rsidR="008D1F81" w:rsidRPr="00D71AC3" w:rsidRDefault="008D1F81" w:rsidP="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Размер субсидии, руб. (включая НДС)</w:t>
            </w:r>
          </w:p>
          <w:p w14:paraId="5BBAC636" w14:textId="1D0EA72B" w:rsidR="008D1F81" w:rsidRPr="00D71AC3" w:rsidRDefault="008D1F81" w:rsidP="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(гр. 4 - гр.5)</w:t>
            </w:r>
          </w:p>
        </w:tc>
      </w:tr>
      <w:tr w:rsidR="008D1F81" w:rsidRPr="00D71AC3" w14:paraId="6EDF4BE4" w14:textId="77777777" w:rsidTr="008D1F81">
        <w:trPr>
          <w:trHeight w:val="277"/>
        </w:trPr>
        <w:tc>
          <w:tcPr>
            <w:tcW w:w="569" w:type="dxa"/>
            <w:tcBorders>
              <w:top w:val="single" w:sz="4" w:space="0" w:color="000000"/>
              <w:left w:val="single" w:sz="4" w:space="0" w:color="000000"/>
              <w:bottom w:val="single" w:sz="4" w:space="0" w:color="000000"/>
              <w:right w:val="single" w:sz="4" w:space="0" w:color="000000"/>
            </w:tcBorders>
          </w:tcPr>
          <w:p w14:paraId="3244D250" w14:textId="77777777"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1</w:t>
            </w:r>
          </w:p>
        </w:tc>
        <w:tc>
          <w:tcPr>
            <w:tcW w:w="1272" w:type="dxa"/>
            <w:tcBorders>
              <w:top w:val="single" w:sz="4" w:space="0" w:color="000000"/>
              <w:left w:val="single" w:sz="4" w:space="0" w:color="000000"/>
            </w:tcBorders>
          </w:tcPr>
          <w:p w14:paraId="15451F8E" w14:textId="77777777"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2</w:t>
            </w:r>
          </w:p>
        </w:tc>
        <w:tc>
          <w:tcPr>
            <w:tcW w:w="1701" w:type="dxa"/>
            <w:tcBorders>
              <w:top w:val="single" w:sz="4" w:space="0" w:color="000000"/>
              <w:left w:val="single" w:sz="4" w:space="0" w:color="000000"/>
            </w:tcBorders>
          </w:tcPr>
          <w:p w14:paraId="17D851EC" w14:textId="77777777"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3</w:t>
            </w:r>
          </w:p>
        </w:tc>
        <w:tc>
          <w:tcPr>
            <w:tcW w:w="1986" w:type="dxa"/>
            <w:tcBorders>
              <w:top w:val="single" w:sz="4" w:space="0" w:color="000000"/>
              <w:left w:val="single" w:sz="4" w:space="0" w:color="000000"/>
            </w:tcBorders>
          </w:tcPr>
          <w:p w14:paraId="60CB7B36" w14:textId="77777777"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4</w:t>
            </w:r>
          </w:p>
        </w:tc>
        <w:tc>
          <w:tcPr>
            <w:tcW w:w="2127" w:type="dxa"/>
            <w:tcBorders>
              <w:top w:val="single" w:sz="4" w:space="0" w:color="000000"/>
              <w:left w:val="single" w:sz="4" w:space="0" w:color="000000"/>
            </w:tcBorders>
          </w:tcPr>
          <w:p w14:paraId="7942B475" w14:textId="77777777"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5</w:t>
            </w:r>
          </w:p>
        </w:tc>
        <w:tc>
          <w:tcPr>
            <w:tcW w:w="1843" w:type="dxa"/>
            <w:tcBorders>
              <w:top w:val="single" w:sz="4" w:space="0" w:color="000000"/>
              <w:left w:val="single" w:sz="4" w:space="0" w:color="000000"/>
              <w:right w:val="single" w:sz="4" w:space="0" w:color="000000"/>
            </w:tcBorders>
          </w:tcPr>
          <w:p w14:paraId="3F565A9F" w14:textId="77777777"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7</w:t>
            </w:r>
          </w:p>
        </w:tc>
      </w:tr>
      <w:tr w:rsidR="008D1F81" w:rsidRPr="00D71AC3" w14:paraId="775E7FC0" w14:textId="77777777" w:rsidTr="008D1F81">
        <w:trPr>
          <w:trHeight w:val="277"/>
        </w:trPr>
        <w:tc>
          <w:tcPr>
            <w:tcW w:w="569" w:type="dxa"/>
            <w:tcBorders>
              <w:top w:val="single" w:sz="4" w:space="0" w:color="000000"/>
              <w:left w:val="single" w:sz="4" w:space="0" w:color="000000"/>
              <w:bottom w:val="single" w:sz="4" w:space="0" w:color="000000"/>
              <w:right w:val="single" w:sz="4" w:space="0" w:color="000000"/>
            </w:tcBorders>
          </w:tcPr>
          <w:p w14:paraId="076F6AA2" w14:textId="77777777"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1</w:t>
            </w:r>
          </w:p>
        </w:tc>
        <w:tc>
          <w:tcPr>
            <w:tcW w:w="1272" w:type="dxa"/>
            <w:tcBorders>
              <w:top w:val="single" w:sz="4" w:space="0" w:color="000000"/>
              <w:left w:val="single" w:sz="4" w:space="0" w:color="000000"/>
            </w:tcBorders>
          </w:tcPr>
          <w:p w14:paraId="585A859E"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701" w:type="dxa"/>
            <w:tcBorders>
              <w:top w:val="single" w:sz="4" w:space="0" w:color="000000"/>
              <w:left w:val="single" w:sz="4" w:space="0" w:color="000000"/>
            </w:tcBorders>
          </w:tcPr>
          <w:p w14:paraId="23C4E427"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986" w:type="dxa"/>
            <w:tcBorders>
              <w:top w:val="single" w:sz="4" w:space="0" w:color="000000"/>
              <w:left w:val="single" w:sz="4" w:space="0" w:color="000000"/>
            </w:tcBorders>
          </w:tcPr>
          <w:p w14:paraId="53717945"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2127" w:type="dxa"/>
            <w:tcBorders>
              <w:top w:val="single" w:sz="4" w:space="0" w:color="000000"/>
              <w:left w:val="single" w:sz="4" w:space="0" w:color="000000"/>
            </w:tcBorders>
          </w:tcPr>
          <w:p w14:paraId="43462262"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843" w:type="dxa"/>
            <w:tcBorders>
              <w:top w:val="single" w:sz="4" w:space="0" w:color="000000"/>
              <w:left w:val="single" w:sz="4" w:space="0" w:color="000000"/>
              <w:right w:val="single" w:sz="4" w:space="0" w:color="000000"/>
            </w:tcBorders>
          </w:tcPr>
          <w:p w14:paraId="030F272C"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r>
      <w:tr w:rsidR="008D1F81" w:rsidRPr="00D71AC3" w14:paraId="57C9960B" w14:textId="77777777" w:rsidTr="008D1F81">
        <w:trPr>
          <w:trHeight w:val="292"/>
        </w:trPr>
        <w:tc>
          <w:tcPr>
            <w:tcW w:w="569" w:type="dxa"/>
            <w:tcBorders>
              <w:top w:val="single" w:sz="4" w:space="0" w:color="000000"/>
              <w:left w:val="single" w:sz="4" w:space="0" w:color="000000"/>
              <w:bottom w:val="single" w:sz="4" w:space="0" w:color="000000"/>
              <w:right w:val="single" w:sz="4" w:space="0" w:color="000000"/>
            </w:tcBorders>
          </w:tcPr>
          <w:p w14:paraId="7F57CE80" w14:textId="77777777"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1.1</w:t>
            </w:r>
          </w:p>
        </w:tc>
        <w:tc>
          <w:tcPr>
            <w:tcW w:w="1272" w:type="dxa"/>
            <w:tcBorders>
              <w:top w:val="single" w:sz="4" w:space="0" w:color="000000"/>
              <w:left w:val="single" w:sz="4" w:space="0" w:color="000000"/>
            </w:tcBorders>
          </w:tcPr>
          <w:p w14:paraId="669A0F0A"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701" w:type="dxa"/>
            <w:tcBorders>
              <w:top w:val="single" w:sz="4" w:space="0" w:color="000000"/>
              <w:left w:val="single" w:sz="4" w:space="0" w:color="000000"/>
            </w:tcBorders>
          </w:tcPr>
          <w:p w14:paraId="3F3FED4A"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986" w:type="dxa"/>
            <w:tcBorders>
              <w:top w:val="single" w:sz="4" w:space="0" w:color="000000"/>
              <w:left w:val="single" w:sz="4" w:space="0" w:color="000000"/>
            </w:tcBorders>
          </w:tcPr>
          <w:p w14:paraId="127F16FD"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2127" w:type="dxa"/>
            <w:tcBorders>
              <w:top w:val="single" w:sz="4" w:space="0" w:color="000000"/>
              <w:left w:val="single" w:sz="4" w:space="0" w:color="000000"/>
            </w:tcBorders>
          </w:tcPr>
          <w:p w14:paraId="30A198FD"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843" w:type="dxa"/>
            <w:tcBorders>
              <w:top w:val="single" w:sz="4" w:space="0" w:color="000000"/>
              <w:left w:val="single" w:sz="4" w:space="0" w:color="000000"/>
              <w:right w:val="single" w:sz="4" w:space="0" w:color="000000"/>
            </w:tcBorders>
          </w:tcPr>
          <w:p w14:paraId="697F681A"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r>
      <w:tr w:rsidR="008D1F81" w:rsidRPr="00D71AC3" w14:paraId="64316DB9" w14:textId="77777777" w:rsidTr="008D1F81">
        <w:trPr>
          <w:trHeight w:val="277"/>
        </w:trPr>
        <w:tc>
          <w:tcPr>
            <w:tcW w:w="569" w:type="dxa"/>
            <w:tcBorders>
              <w:top w:val="single" w:sz="4" w:space="0" w:color="000000"/>
              <w:left w:val="single" w:sz="4" w:space="0" w:color="000000"/>
              <w:bottom w:val="single" w:sz="4" w:space="0" w:color="000000"/>
              <w:right w:val="single" w:sz="4" w:space="0" w:color="000000"/>
            </w:tcBorders>
          </w:tcPr>
          <w:p w14:paraId="6B8E13B6" w14:textId="77777777"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1.2</w:t>
            </w:r>
          </w:p>
        </w:tc>
        <w:tc>
          <w:tcPr>
            <w:tcW w:w="1272" w:type="dxa"/>
            <w:tcBorders>
              <w:top w:val="single" w:sz="4" w:space="0" w:color="000000"/>
              <w:left w:val="single" w:sz="4" w:space="0" w:color="000000"/>
            </w:tcBorders>
          </w:tcPr>
          <w:p w14:paraId="449726A7"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701" w:type="dxa"/>
            <w:tcBorders>
              <w:top w:val="single" w:sz="4" w:space="0" w:color="000000"/>
              <w:left w:val="single" w:sz="4" w:space="0" w:color="000000"/>
            </w:tcBorders>
          </w:tcPr>
          <w:p w14:paraId="75B2A01E"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986" w:type="dxa"/>
            <w:tcBorders>
              <w:top w:val="single" w:sz="4" w:space="0" w:color="000000"/>
              <w:left w:val="single" w:sz="4" w:space="0" w:color="000000"/>
            </w:tcBorders>
          </w:tcPr>
          <w:p w14:paraId="60B59BBA"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2127" w:type="dxa"/>
            <w:tcBorders>
              <w:top w:val="single" w:sz="4" w:space="0" w:color="000000"/>
              <w:left w:val="single" w:sz="4" w:space="0" w:color="000000"/>
            </w:tcBorders>
          </w:tcPr>
          <w:p w14:paraId="32242016"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843" w:type="dxa"/>
            <w:tcBorders>
              <w:top w:val="single" w:sz="4" w:space="0" w:color="000000"/>
              <w:left w:val="single" w:sz="4" w:space="0" w:color="000000"/>
              <w:right w:val="single" w:sz="4" w:space="0" w:color="000000"/>
            </w:tcBorders>
          </w:tcPr>
          <w:p w14:paraId="409661C4"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r>
      <w:tr w:rsidR="008D1F81" w:rsidRPr="00D71AC3" w14:paraId="01EB7D28" w14:textId="77777777" w:rsidTr="008D1F81">
        <w:trPr>
          <w:trHeight w:val="277"/>
        </w:trPr>
        <w:tc>
          <w:tcPr>
            <w:tcW w:w="569" w:type="dxa"/>
            <w:tcBorders>
              <w:top w:val="single" w:sz="4" w:space="0" w:color="000000"/>
              <w:left w:val="single" w:sz="4" w:space="0" w:color="000000"/>
              <w:bottom w:val="single" w:sz="4" w:space="0" w:color="000000"/>
              <w:right w:val="single" w:sz="4" w:space="0" w:color="000000"/>
            </w:tcBorders>
          </w:tcPr>
          <w:p w14:paraId="574B4406"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272" w:type="dxa"/>
            <w:tcBorders>
              <w:top w:val="single" w:sz="4" w:space="0" w:color="000000"/>
              <w:left w:val="single" w:sz="4" w:space="0" w:color="000000"/>
            </w:tcBorders>
          </w:tcPr>
          <w:p w14:paraId="7D7D70A5"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701" w:type="dxa"/>
            <w:tcBorders>
              <w:top w:val="single" w:sz="4" w:space="0" w:color="000000"/>
              <w:left w:val="single" w:sz="4" w:space="0" w:color="000000"/>
            </w:tcBorders>
          </w:tcPr>
          <w:p w14:paraId="50575B4F"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986" w:type="dxa"/>
            <w:tcBorders>
              <w:top w:val="single" w:sz="4" w:space="0" w:color="000000"/>
              <w:left w:val="single" w:sz="4" w:space="0" w:color="000000"/>
            </w:tcBorders>
          </w:tcPr>
          <w:p w14:paraId="4256B8CB"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2127" w:type="dxa"/>
            <w:tcBorders>
              <w:top w:val="single" w:sz="4" w:space="0" w:color="000000"/>
              <w:left w:val="single" w:sz="4" w:space="0" w:color="000000"/>
            </w:tcBorders>
          </w:tcPr>
          <w:p w14:paraId="13FC2E72"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843" w:type="dxa"/>
            <w:tcBorders>
              <w:top w:val="single" w:sz="4" w:space="0" w:color="000000"/>
              <w:left w:val="single" w:sz="4" w:space="0" w:color="000000"/>
              <w:right w:val="single" w:sz="4" w:space="0" w:color="000000"/>
            </w:tcBorders>
          </w:tcPr>
          <w:p w14:paraId="156C970D"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r>
      <w:tr w:rsidR="008D1F81" w:rsidRPr="00D71AC3" w14:paraId="1EEED0C5" w14:textId="77777777" w:rsidTr="008D1F81">
        <w:trPr>
          <w:trHeight w:val="277"/>
        </w:trPr>
        <w:tc>
          <w:tcPr>
            <w:tcW w:w="569" w:type="dxa"/>
            <w:tcBorders>
              <w:top w:val="single" w:sz="4" w:space="0" w:color="000000"/>
              <w:left w:val="single" w:sz="4" w:space="0" w:color="000000"/>
              <w:bottom w:val="single" w:sz="4" w:space="0" w:color="000000"/>
              <w:right w:val="single" w:sz="4" w:space="0" w:color="000000"/>
            </w:tcBorders>
          </w:tcPr>
          <w:p w14:paraId="422D1A2F" w14:textId="77777777"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2.</w:t>
            </w:r>
          </w:p>
        </w:tc>
        <w:tc>
          <w:tcPr>
            <w:tcW w:w="1272" w:type="dxa"/>
            <w:tcBorders>
              <w:top w:val="single" w:sz="4" w:space="0" w:color="000000"/>
              <w:left w:val="single" w:sz="4" w:space="0" w:color="000000"/>
            </w:tcBorders>
          </w:tcPr>
          <w:p w14:paraId="57524ED2"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701" w:type="dxa"/>
            <w:tcBorders>
              <w:top w:val="single" w:sz="4" w:space="0" w:color="000000"/>
              <w:left w:val="single" w:sz="4" w:space="0" w:color="000000"/>
            </w:tcBorders>
          </w:tcPr>
          <w:p w14:paraId="0BA6C5A7"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986" w:type="dxa"/>
            <w:tcBorders>
              <w:top w:val="single" w:sz="4" w:space="0" w:color="000000"/>
              <w:left w:val="single" w:sz="4" w:space="0" w:color="000000"/>
            </w:tcBorders>
          </w:tcPr>
          <w:p w14:paraId="17F958B5"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2127" w:type="dxa"/>
            <w:tcBorders>
              <w:top w:val="single" w:sz="4" w:space="0" w:color="000000"/>
              <w:left w:val="single" w:sz="4" w:space="0" w:color="000000"/>
            </w:tcBorders>
          </w:tcPr>
          <w:p w14:paraId="53CCE4B4"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843" w:type="dxa"/>
            <w:tcBorders>
              <w:top w:val="single" w:sz="4" w:space="0" w:color="000000"/>
              <w:left w:val="single" w:sz="4" w:space="0" w:color="000000"/>
              <w:right w:val="single" w:sz="4" w:space="0" w:color="000000"/>
            </w:tcBorders>
          </w:tcPr>
          <w:p w14:paraId="11345007"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r>
      <w:tr w:rsidR="008D1F81" w:rsidRPr="00D71AC3" w14:paraId="421DC98C" w14:textId="77777777" w:rsidTr="008D1F81">
        <w:trPr>
          <w:trHeight w:val="277"/>
        </w:trPr>
        <w:tc>
          <w:tcPr>
            <w:tcW w:w="569" w:type="dxa"/>
            <w:tcBorders>
              <w:top w:val="single" w:sz="4" w:space="0" w:color="000000"/>
              <w:left w:val="single" w:sz="4" w:space="0" w:color="000000"/>
              <w:bottom w:val="single" w:sz="4" w:space="0" w:color="000000"/>
              <w:right w:val="single" w:sz="4" w:space="0" w:color="000000"/>
            </w:tcBorders>
          </w:tcPr>
          <w:p w14:paraId="4ACBE032" w14:textId="77777777" w:rsidR="008D1F81" w:rsidRPr="00D71AC3" w:rsidRDefault="008D1F81">
            <w:pPr>
              <w:widowControl w:val="0"/>
              <w:spacing w:after="0" w:line="240" w:lineRule="auto"/>
              <w:jc w:val="center"/>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2.1</w:t>
            </w:r>
          </w:p>
        </w:tc>
        <w:tc>
          <w:tcPr>
            <w:tcW w:w="1272" w:type="dxa"/>
            <w:tcBorders>
              <w:top w:val="single" w:sz="4" w:space="0" w:color="000000"/>
              <w:left w:val="single" w:sz="4" w:space="0" w:color="000000"/>
            </w:tcBorders>
          </w:tcPr>
          <w:p w14:paraId="0A64B4B6"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701" w:type="dxa"/>
            <w:tcBorders>
              <w:top w:val="single" w:sz="4" w:space="0" w:color="000000"/>
              <w:left w:val="single" w:sz="4" w:space="0" w:color="000000"/>
            </w:tcBorders>
          </w:tcPr>
          <w:p w14:paraId="547555B9"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986" w:type="dxa"/>
            <w:tcBorders>
              <w:top w:val="single" w:sz="4" w:space="0" w:color="000000"/>
              <w:left w:val="single" w:sz="4" w:space="0" w:color="000000"/>
            </w:tcBorders>
          </w:tcPr>
          <w:p w14:paraId="34668F79"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2127" w:type="dxa"/>
            <w:tcBorders>
              <w:top w:val="single" w:sz="4" w:space="0" w:color="000000"/>
              <w:left w:val="single" w:sz="4" w:space="0" w:color="000000"/>
            </w:tcBorders>
          </w:tcPr>
          <w:p w14:paraId="5D9AD2B2"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843" w:type="dxa"/>
            <w:tcBorders>
              <w:top w:val="single" w:sz="4" w:space="0" w:color="000000"/>
              <w:left w:val="single" w:sz="4" w:space="0" w:color="000000"/>
              <w:right w:val="single" w:sz="4" w:space="0" w:color="000000"/>
            </w:tcBorders>
          </w:tcPr>
          <w:p w14:paraId="53D58A0C"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r>
      <w:tr w:rsidR="008D1F81" w:rsidRPr="00D71AC3" w14:paraId="20F3DCDD" w14:textId="77777777" w:rsidTr="008D1F81">
        <w:trPr>
          <w:trHeight w:val="277"/>
        </w:trPr>
        <w:tc>
          <w:tcPr>
            <w:tcW w:w="569" w:type="dxa"/>
            <w:tcBorders>
              <w:top w:val="single" w:sz="4" w:space="0" w:color="000000"/>
              <w:left w:val="single" w:sz="4" w:space="0" w:color="000000"/>
              <w:bottom w:val="single" w:sz="4" w:space="0" w:color="000000"/>
              <w:right w:val="single" w:sz="4" w:space="0" w:color="000000"/>
            </w:tcBorders>
          </w:tcPr>
          <w:p w14:paraId="0BC9DBE0"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272" w:type="dxa"/>
            <w:tcBorders>
              <w:top w:val="single" w:sz="4" w:space="0" w:color="000000"/>
              <w:left w:val="single" w:sz="4" w:space="0" w:color="000000"/>
            </w:tcBorders>
          </w:tcPr>
          <w:p w14:paraId="5A04D5F3"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701" w:type="dxa"/>
            <w:tcBorders>
              <w:top w:val="single" w:sz="4" w:space="0" w:color="000000"/>
              <w:left w:val="single" w:sz="4" w:space="0" w:color="000000"/>
            </w:tcBorders>
          </w:tcPr>
          <w:p w14:paraId="0690A040"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986" w:type="dxa"/>
            <w:tcBorders>
              <w:top w:val="single" w:sz="4" w:space="0" w:color="000000"/>
              <w:left w:val="single" w:sz="4" w:space="0" w:color="000000"/>
            </w:tcBorders>
          </w:tcPr>
          <w:p w14:paraId="756069F9"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2127" w:type="dxa"/>
            <w:tcBorders>
              <w:top w:val="single" w:sz="4" w:space="0" w:color="000000"/>
              <w:left w:val="single" w:sz="4" w:space="0" w:color="000000"/>
            </w:tcBorders>
          </w:tcPr>
          <w:p w14:paraId="0ECE748A"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c>
          <w:tcPr>
            <w:tcW w:w="1843" w:type="dxa"/>
            <w:tcBorders>
              <w:top w:val="single" w:sz="4" w:space="0" w:color="000000"/>
              <w:left w:val="single" w:sz="4" w:space="0" w:color="000000"/>
              <w:right w:val="single" w:sz="4" w:space="0" w:color="000000"/>
            </w:tcBorders>
          </w:tcPr>
          <w:p w14:paraId="02C37F36" w14:textId="77777777" w:rsidR="008D1F81" w:rsidRPr="00D71AC3" w:rsidRDefault="008D1F81">
            <w:pPr>
              <w:widowControl w:val="0"/>
              <w:spacing w:after="0" w:line="240" w:lineRule="auto"/>
              <w:jc w:val="both"/>
              <w:rPr>
                <w:rFonts w:ascii="Liberation Serif" w:eastAsia="Times New Roman" w:hAnsi="Liberation Serif" w:cs="Times New Roman CYR"/>
                <w:lang w:eastAsia="ru-RU"/>
              </w:rPr>
            </w:pPr>
          </w:p>
        </w:tc>
      </w:tr>
      <w:tr w:rsidR="009F3AB0" w:rsidRPr="00D71AC3" w14:paraId="779E0BBA" w14:textId="77777777" w:rsidTr="008D1F81">
        <w:trPr>
          <w:trHeight w:val="261"/>
        </w:trPr>
        <w:tc>
          <w:tcPr>
            <w:tcW w:w="7657" w:type="dxa"/>
            <w:gridSpan w:val="5"/>
            <w:tcBorders>
              <w:top w:val="single" w:sz="4" w:space="0" w:color="000000"/>
              <w:left w:val="single" w:sz="4" w:space="0" w:color="000000"/>
              <w:bottom w:val="single" w:sz="4" w:space="0" w:color="000000"/>
              <w:right w:val="single" w:sz="4" w:space="0" w:color="000000"/>
            </w:tcBorders>
          </w:tcPr>
          <w:p w14:paraId="466CBE23" w14:textId="77777777" w:rsidR="009F3AB0" w:rsidRPr="00D71AC3" w:rsidRDefault="008D55CF">
            <w:pPr>
              <w:widowControl w:val="0"/>
              <w:spacing w:after="0" w:line="240" w:lineRule="auto"/>
              <w:rPr>
                <w:rFonts w:ascii="Liberation Serif" w:eastAsia="Times New Roman" w:hAnsi="Liberation Serif" w:cs="Times New Roman CYR"/>
                <w:lang w:eastAsia="ru-RU"/>
              </w:rPr>
            </w:pPr>
            <w:r w:rsidRPr="00D71AC3">
              <w:rPr>
                <w:rFonts w:ascii="Liberation Serif" w:eastAsia="Times New Roman" w:hAnsi="Liberation Serif" w:cs="Times New Roman CYR"/>
                <w:lang w:eastAsia="ru-RU"/>
              </w:rPr>
              <w:t>Всего</w:t>
            </w:r>
          </w:p>
        </w:tc>
        <w:tc>
          <w:tcPr>
            <w:tcW w:w="1843" w:type="dxa"/>
            <w:tcBorders>
              <w:top w:val="single" w:sz="4" w:space="0" w:color="000000"/>
              <w:left w:val="single" w:sz="4" w:space="0" w:color="000000"/>
              <w:bottom w:val="single" w:sz="4" w:space="0" w:color="000000"/>
              <w:right w:val="single" w:sz="4" w:space="0" w:color="000000"/>
            </w:tcBorders>
          </w:tcPr>
          <w:p w14:paraId="54C729DE" w14:textId="77777777" w:rsidR="009F3AB0" w:rsidRPr="00D71AC3" w:rsidRDefault="009F3AB0">
            <w:pPr>
              <w:widowControl w:val="0"/>
              <w:spacing w:after="0" w:line="240" w:lineRule="auto"/>
              <w:jc w:val="both"/>
              <w:rPr>
                <w:rFonts w:ascii="Liberation Serif" w:eastAsia="Times New Roman" w:hAnsi="Liberation Serif" w:cs="Times New Roman CYR"/>
                <w:lang w:eastAsia="ru-RU"/>
              </w:rPr>
            </w:pPr>
          </w:p>
        </w:tc>
      </w:tr>
    </w:tbl>
    <w:p w14:paraId="0534D5DC" w14:textId="77777777" w:rsidR="009F3AB0" w:rsidRPr="00D71AC3" w:rsidRDefault="009F3AB0">
      <w:pPr>
        <w:spacing w:after="0" w:line="240" w:lineRule="auto"/>
        <w:ind w:firstLine="709"/>
        <w:jc w:val="both"/>
        <w:rPr>
          <w:rFonts w:ascii="Liberation Serif" w:hAnsi="Liberation Serif"/>
          <w:sz w:val="24"/>
          <w:szCs w:val="28"/>
        </w:rPr>
      </w:pPr>
    </w:p>
    <w:p w14:paraId="56FD12FD" w14:textId="1B3A5C89" w:rsidR="009F3AB0" w:rsidRPr="00D71AC3" w:rsidRDefault="008D55CF">
      <w:pPr>
        <w:spacing w:after="0" w:line="240" w:lineRule="auto"/>
        <w:ind w:firstLine="709"/>
        <w:jc w:val="both"/>
        <w:rPr>
          <w:rFonts w:ascii="Liberation Serif" w:hAnsi="Liberation Serif"/>
          <w:sz w:val="24"/>
          <w:szCs w:val="28"/>
        </w:rPr>
      </w:pPr>
      <w:r w:rsidRPr="00D71AC3">
        <w:rPr>
          <w:rFonts w:ascii="Liberation Serif" w:hAnsi="Liberation Serif"/>
          <w:sz w:val="24"/>
          <w:szCs w:val="28"/>
        </w:rPr>
        <w:t>Руководитель</w:t>
      </w:r>
      <w:r w:rsidR="00D71AC3" w:rsidRPr="00D71AC3">
        <w:rPr>
          <w:rFonts w:ascii="Liberation Serif" w:hAnsi="Liberation Serif"/>
          <w:sz w:val="24"/>
          <w:szCs w:val="28"/>
        </w:rPr>
        <w:tab/>
      </w:r>
      <w:r w:rsidR="00D71AC3" w:rsidRPr="00D71AC3">
        <w:rPr>
          <w:rFonts w:ascii="Liberation Serif" w:hAnsi="Liberation Serif"/>
          <w:sz w:val="24"/>
          <w:szCs w:val="28"/>
        </w:rPr>
        <w:tab/>
      </w:r>
      <w:r w:rsidRPr="00D71AC3">
        <w:rPr>
          <w:rFonts w:ascii="Liberation Serif" w:hAnsi="Liberation Serif"/>
          <w:sz w:val="24"/>
          <w:szCs w:val="28"/>
        </w:rPr>
        <w:t xml:space="preserve"> _______</w:t>
      </w:r>
      <w:r w:rsidR="00D71AC3" w:rsidRPr="00D71AC3">
        <w:rPr>
          <w:rFonts w:ascii="Liberation Serif" w:hAnsi="Liberation Serif"/>
          <w:sz w:val="24"/>
          <w:szCs w:val="28"/>
        </w:rPr>
        <w:t>___</w:t>
      </w:r>
      <w:r w:rsidRPr="00D71AC3">
        <w:rPr>
          <w:rFonts w:ascii="Liberation Serif" w:hAnsi="Liberation Serif"/>
          <w:sz w:val="24"/>
          <w:szCs w:val="28"/>
        </w:rPr>
        <w:t xml:space="preserve">__ </w:t>
      </w:r>
      <w:r w:rsidR="00D71AC3" w:rsidRPr="00D71AC3">
        <w:rPr>
          <w:rFonts w:ascii="Liberation Serif" w:hAnsi="Liberation Serif"/>
          <w:sz w:val="24"/>
          <w:szCs w:val="28"/>
        </w:rPr>
        <w:tab/>
      </w:r>
      <w:r w:rsidRPr="00D71AC3">
        <w:rPr>
          <w:rFonts w:ascii="Liberation Serif" w:hAnsi="Liberation Serif"/>
          <w:sz w:val="24"/>
          <w:szCs w:val="28"/>
        </w:rPr>
        <w:t>_____________________</w:t>
      </w:r>
    </w:p>
    <w:p w14:paraId="45CE6B59" w14:textId="3B4683C8" w:rsidR="009F3AB0" w:rsidRPr="00D71AC3" w:rsidRDefault="008D55CF">
      <w:pPr>
        <w:spacing w:after="0" w:line="240" w:lineRule="auto"/>
        <w:ind w:firstLine="709"/>
        <w:jc w:val="both"/>
        <w:rPr>
          <w:rFonts w:ascii="Liberation Serif" w:hAnsi="Liberation Serif"/>
          <w:sz w:val="20"/>
        </w:rPr>
      </w:pPr>
      <w:r w:rsidRPr="00D71AC3">
        <w:rPr>
          <w:rFonts w:ascii="Liberation Serif" w:hAnsi="Liberation Serif"/>
          <w:sz w:val="20"/>
        </w:rPr>
        <w:t xml:space="preserve">         </w:t>
      </w:r>
      <w:r w:rsidR="00D71AC3" w:rsidRPr="00D71AC3">
        <w:rPr>
          <w:rFonts w:ascii="Liberation Serif" w:hAnsi="Liberation Serif"/>
          <w:sz w:val="20"/>
        </w:rPr>
        <w:tab/>
      </w:r>
      <w:r w:rsidR="00D71AC3" w:rsidRPr="00D71AC3">
        <w:rPr>
          <w:rFonts w:ascii="Liberation Serif" w:hAnsi="Liberation Serif"/>
          <w:sz w:val="20"/>
        </w:rPr>
        <w:tab/>
      </w:r>
      <w:r w:rsidRPr="00D71AC3">
        <w:rPr>
          <w:rFonts w:ascii="Liberation Serif" w:hAnsi="Liberation Serif"/>
          <w:sz w:val="20"/>
        </w:rPr>
        <w:t xml:space="preserve">      </w:t>
      </w:r>
      <w:r w:rsidR="00D71AC3" w:rsidRPr="00D71AC3">
        <w:rPr>
          <w:rFonts w:ascii="Liberation Serif" w:hAnsi="Liberation Serif"/>
          <w:sz w:val="20"/>
        </w:rPr>
        <w:tab/>
      </w:r>
      <w:r w:rsidRPr="00D71AC3">
        <w:rPr>
          <w:rFonts w:ascii="Liberation Serif" w:hAnsi="Liberation Serif"/>
          <w:sz w:val="20"/>
        </w:rPr>
        <w:t xml:space="preserve">   (подпись)</w:t>
      </w:r>
      <w:r w:rsidR="00D71AC3" w:rsidRPr="00D71AC3">
        <w:rPr>
          <w:rFonts w:ascii="Liberation Serif" w:hAnsi="Liberation Serif"/>
          <w:sz w:val="20"/>
        </w:rPr>
        <w:tab/>
      </w:r>
      <w:r w:rsidR="00D71AC3" w:rsidRPr="00D71AC3">
        <w:rPr>
          <w:rFonts w:ascii="Liberation Serif" w:hAnsi="Liberation Serif"/>
          <w:sz w:val="20"/>
        </w:rPr>
        <w:tab/>
      </w:r>
      <w:r w:rsidRPr="00D71AC3">
        <w:rPr>
          <w:rFonts w:ascii="Liberation Serif" w:hAnsi="Liberation Serif"/>
          <w:sz w:val="20"/>
        </w:rPr>
        <w:t xml:space="preserve"> (расшифровка подписи)</w:t>
      </w:r>
    </w:p>
    <w:p w14:paraId="47809408" w14:textId="77777777" w:rsidR="00D71AC3" w:rsidRPr="00D71AC3" w:rsidRDefault="00D71AC3">
      <w:pPr>
        <w:spacing w:after="0" w:line="240" w:lineRule="auto"/>
        <w:ind w:firstLine="709"/>
        <w:jc w:val="both"/>
        <w:rPr>
          <w:rFonts w:ascii="Liberation Serif" w:hAnsi="Liberation Serif"/>
          <w:sz w:val="24"/>
          <w:szCs w:val="28"/>
        </w:rPr>
      </w:pPr>
    </w:p>
    <w:p w14:paraId="35F29A11" w14:textId="77777777" w:rsidR="00D71AC3" w:rsidRPr="00D71AC3" w:rsidRDefault="008D55CF" w:rsidP="00D71AC3">
      <w:pPr>
        <w:spacing w:after="0" w:line="240" w:lineRule="auto"/>
        <w:ind w:firstLine="709"/>
        <w:jc w:val="both"/>
        <w:rPr>
          <w:rFonts w:ascii="Liberation Serif" w:hAnsi="Liberation Serif"/>
          <w:sz w:val="24"/>
          <w:szCs w:val="28"/>
        </w:rPr>
      </w:pPr>
      <w:r w:rsidRPr="00D71AC3">
        <w:rPr>
          <w:rFonts w:ascii="Liberation Serif" w:hAnsi="Liberation Serif"/>
          <w:sz w:val="24"/>
          <w:szCs w:val="28"/>
        </w:rPr>
        <w:t xml:space="preserve">Главный бухгалтер </w:t>
      </w:r>
      <w:r w:rsidR="00D71AC3" w:rsidRPr="00D71AC3">
        <w:rPr>
          <w:rFonts w:ascii="Liberation Serif" w:hAnsi="Liberation Serif"/>
          <w:sz w:val="24"/>
          <w:szCs w:val="28"/>
        </w:rPr>
        <w:tab/>
        <w:t xml:space="preserve">____________ </w:t>
      </w:r>
      <w:r w:rsidR="00D71AC3" w:rsidRPr="00D71AC3">
        <w:rPr>
          <w:rFonts w:ascii="Liberation Serif" w:hAnsi="Liberation Serif"/>
          <w:sz w:val="24"/>
          <w:szCs w:val="28"/>
        </w:rPr>
        <w:tab/>
        <w:t>_____________________</w:t>
      </w:r>
    </w:p>
    <w:p w14:paraId="0BF28072" w14:textId="370D4702" w:rsidR="009F3AB0" w:rsidRPr="00D71AC3" w:rsidRDefault="00D71AC3" w:rsidP="00D71AC3">
      <w:pPr>
        <w:spacing w:after="0" w:line="240" w:lineRule="auto"/>
        <w:ind w:firstLine="709"/>
        <w:jc w:val="both"/>
        <w:rPr>
          <w:rFonts w:ascii="Liberation Serif" w:hAnsi="Liberation Serif"/>
        </w:rPr>
      </w:pPr>
      <w:r w:rsidRPr="00D71AC3">
        <w:rPr>
          <w:rFonts w:ascii="Liberation Serif" w:hAnsi="Liberation Serif"/>
          <w:sz w:val="24"/>
          <w:szCs w:val="28"/>
        </w:rPr>
        <w:t xml:space="preserve">         </w:t>
      </w:r>
      <w:r w:rsidRPr="00D71AC3">
        <w:rPr>
          <w:rFonts w:ascii="Liberation Serif" w:hAnsi="Liberation Serif"/>
          <w:sz w:val="24"/>
          <w:szCs w:val="28"/>
        </w:rPr>
        <w:tab/>
      </w:r>
      <w:r w:rsidRPr="00D71AC3">
        <w:rPr>
          <w:rFonts w:ascii="Liberation Serif" w:hAnsi="Liberation Serif"/>
          <w:sz w:val="24"/>
          <w:szCs w:val="28"/>
        </w:rPr>
        <w:tab/>
        <w:t xml:space="preserve">      </w:t>
      </w:r>
      <w:r w:rsidRPr="00D71AC3">
        <w:rPr>
          <w:rFonts w:ascii="Liberation Serif" w:hAnsi="Liberation Serif"/>
          <w:sz w:val="24"/>
          <w:szCs w:val="28"/>
        </w:rPr>
        <w:tab/>
        <w:t xml:space="preserve">   </w:t>
      </w:r>
      <w:r w:rsidRPr="00D71AC3">
        <w:rPr>
          <w:rFonts w:ascii="Liberation Serif" w:hAnsi="Liberation Serif"/>
          <w:sz w:val="20"/>
        </w:rPr>
        <w:t>(подпись)</w:t>
      </w:r>
      <w:r w:rsidRPr="00D71AC3">
        <w:rPr>
          <w:rFonts w:ascii="Liberation Serif" w:hAnsi="Liberation Serif"/>
          <w:sz w:val="20"/>
        </w:rPr>
        <w:tab/>
      </w:r>
      <w:r w:rsidRPr="00D71AC3">
        <w:rPr>
          <w:rFonts w:ascii="Liberation Serif" w:hAnsi="Liberation Serif"/>
          <w:sz w:val="20"/>
        </w:rPr>
        <w:tab/>
        <w:t xml:space="preserve"> (расшифровка подписи)</w:t>
      </w:r>
    </w:p>
    <w:p w14:paraId="71365733" w14:textId="77777777" w:rsidR="009F3AB0" w:rsidRPr="00D71AC3" w:rsidRDefault="009F3AB0">
      <w:pPr>
        <w:spacing w:after="0" w:line="240" w:lineRule="auto"/>
        <w:ind w:firstLine="709"/>
        <w:jc w:val="both"/>
        <w:rPr>
          <w:rFonts w:ascii="Liberation Serif" w:hAnsi="Liberation Serif"/>
        </w:rPr>
      </w:pPr>
    </w:p>
    <w:p w14:paraId="4CBC2BCC" w14:textId="77777777" w:rsidR="009F3AB0" w:rsidRPr="00D71AC3" w:rsidRDefault="009F3AB0">
      <w:pPr>
        <w:spacing w:after="0" w:line="240" w:lineRule="auto"/>
        <w:ind w:firstLine="709"/>
        <w:jc w:val="both"/>
        <w:rPr>
          <w:rFonts w:ascii="Liberation Serif" w:hAnsi="Liberation Serif"/>
          <w:sz w:val="28"/>
          <w:szCs w:val="28"/>
        </w:rPr>
      </w:pPr>
    </w:p>
    <w:p w14:paraId="69E91D14" w14:textId="111695FC" w:rsidR="00574269" w:rsidRDefault="00574269">
      <w:pPr>
        <w:spacing w:after="0" w:line="240" w:lineRule="auto"/>
        <w:rPr>
          <w:rFonts w:ascii="Liberation Serif" w:hAnsi="Liberation Serif"/>
          <w:sz w:val="28"/>
          <w:szCs w:val="28"/>
        </w:rPr>
      </w:pPr>
      <w:r>
        <w:rPr>
          <w:rFonts w:ascii="Liberation Serif" w:hAnsi="Liberation Serif"/>
          <w:sz w:val="28"/>
          <w:szCs w:val="28"/>
        </w:rPr>
        <w:br w:type="page"/>
      </w:r>
    </w:p>
    <w:p w14:paraId="7034B109" w14:textId="77777777" w:rsidR="00A32DF3" w:rsidRPr="00A32DF3" w:rsidRDefault="00574269" w:rsidP="00A32DF3">
      <w:pPr>
        <w:spacing w:after="0" w:line="240" w:lineRule="auto"/>
        <w:ind w:firstLine="709"/>
        <w:jc w:val="right"/>
        <w:rPr>
          <w:rFonts w:ascii="Liberation Serif" w:hAnsi="Liberation Serif"/>
          <w:sz w:val="20"/>
          <w:szCs w:val="20"/>
          <w:shd w:val="clear" w:color="auto" w:fill="FFFFFF"/>
        </w:rPr>
      </w:pPr>
      <w:r w:rsidRPr="00D71AC3">
        <w:rPr>
          <w:rFonts w:ascii="Liberation Serif" w:hAnsi="Liberation Serif"/>
          <w:sz w:val="20"/>
          <w:szCs w:val="20"/>
          <w:shd w:val="clear" w:color="auto" w:fill="FFFFFF"/>
        </w:rPr>
        <w:lastRenderedPageBreak/>
        <w:t xml:space="preserve">Приложение </w:t>
      </w:r>
      <w:r>
        <w:rPr>
          <w:rFonts w:ascii="Liberation Serif" w:hAnsi="Liberation Serif"/>
          <w:sz w:val="20"/>
          <w:szCs w:val="20"/>
          <w:shd w:val="clear" w:color="auto" w:fill="FFFFFF"/>
        </w:rPr>
        <w:t>№</w:t>
      </w:r>
      <w:r w:rsidRPr="00D71AC3">
        <w:rPr>
          <w:rFonts w:ascii="Liberation Serif" w:hAnsi="Liberation Serif"/>
          <w:sz w:val="20"/>
          <w:szCs w:val="20"/>
          <w:shd w:val="clear" w:color="auto" w:fill="FFFFFF"/>
        </w:rPr>
        <w:t> </w:t>
      </w:r>
      <w:r>
        <w:rPr>
          <w:rFonts w:ascii="Liberation Serif" w:hAnsi="Liberation Serif"/>
          <w:sz w:val="20"/>
          <w:szCs w:val="20"/>
          <w:shd w:val="clear" w:color="auto" w:fill="FFFFFF"/>
        </w:rPr>
        <w:t>3</w:t>
      </w:r>
      <w:r w:rsidRPr="00D71AC3">
        <w:rPr>
          <w:rFonts w:ascii="Liberation Serif" w:hAnsi="Liberation Serif"/>
          <w:sz w:val="20"/>
          <w:szCs w:val="20"/>
          <w:shd w:val="clear" w:color="auto" w:fill="FFFFFF"/>
        </w:rPr>
        <w:t xml:space="preserve"> к </w:t>
      </w:r>
      <w:r w:rsidR="00A32DF3" w:rsidRPr="00A32DF3">
        <w:rPr>
          <w:rFonts w:ascii="Liberation Serif" w:hAnsi="Liberation Serif"/>
          <w:sz w:val="20"/>
          <w:szCs w:val="20"/>
          <w:shd w:val="clear" w:color="auto" w:fill="FFFFFF"/>
        </w:rPr>
        <w:t xml:space="preserve">Порядку предоставления субсидии </w:t>
      </w:r>
    </w:p>
    <w:p w14:paraId="651E865E" w14:textId="307892B1" w:rsidR="00574269" w:rsidRPr="00D71AC3" w:rsidRDefault="00A32DF3" w:rsidP="00A32DF3">
      <w:pPr>
        <w:spacing w:after="0" w:line="240" w:lineRule="auto"/>
        <w:ind w:firstLine="709"/>
        <w:jc w:val="right"/>
        <w:rPr>
          <w:rFonts w:ascii="Liberation Serif" w:hAnsi="Liberation Serif"/>
          <w:sz w:val="20"/>
          <w:szCs w:val="20"/>
          <w:shd w:val="clear" w:color="auto" w:fill="FFFFFF"/>
        </w:rPr>
      </w:pPr>
      <w:r w:rsidRPr="00A32DF3">
        <w:rPr>
          <w:rFonts w:ascii="Liberation Serif" w:hAnsi="Liberation Serif"/>
          <w:sz w:val="20"/>
          <w:szCs w:val="20"/>
          <w:shd w:val="clear" w:color="auto" w:fill="FFFFFF"/>
        </w:rPr>
        <w:t>МУП "Горкомхоз МО "г. Красноуфимск" на возмещение недополученных доходов в связи с льготным технологическим присоединением к централизованным сетям холодного водоснабжения</w:t>
      </w:r>
    </w:p>
    <w:p w14:paraId="2A849494" w14:textId="77777777" w:rsidR="009F3AB0" w:rsidRPr="00D71AC3" w:rsidRDefault="009F3AB0">
      <w:pPr>
        <w:spacing w:after="0" w:line="240" w:lineRule="auto"/>
        <w:ind w:firstLine="709"/>
        <w:jc w:val="both"/>
        <w:rPr>
          <w:rFonts w:ascii="Liberation Serif" w:hAnsi="Liberation Serif"/>
          <w:sz w:val="28"/>
          <w:szCs w:val="28"/>
        </w:rPr>
      </w:pPr>
    </w:p>
    <w:p w14:paraId="2F0D7EA7" w14:textId="77777777" w:rsidR="009F3AB0" w:rsidRPr="00D71AC3" w:rsidRDefault="009F3AB0">
      <w:pPr>
        <w:spacing w:after="0" w:line="240" w:lineRule="auto"/>
        <w:ind w:firstLine="709"/>
        <w:jc w:val="both"/>
        <w:rPr>
          <w:rFonts w:ascii="Liberation Serif" w:hAnsi="Liberation Serif"/>
          <w:sz w:val="28"/>
          <w:szCs w:val="28"/>
        </w:rPr>
      </w:pPr>
    </w:p>
    <w:p w14:paraId="33C0A635" w14:textId="77777777" w:rsidR="009F3AB0" w:rsidRPr="00D71AC3" w:rsidRDefault="009F3AB0">
      <w:pPr>
        <w:spacing w:after="0" w:line="240" w:lineRule="auto"/>
        <w:ind w:firstLine="709"/>
        <w:jc w:val="both"/>
        <w:rPr>
          <w:rFonts w:ascii="Liberation Serif" w:hAnsi="Liberation Serif"/>
          <w:sz w:val="28"/>
          <w:szCs w:val="28"/>
        </w:rPr>
      </w:pPr>
    </w:p>
    <w:p w14:paraId="00B51B6B" w14:textId="77777777" w:rsidR="009F3AB0" w:rsidRPr="00D71AC3" w:rsidRDefault="009F3AB0">
      <w:pPr>
        <w:spacing w:after="0" w:line="240" w:lineRule="auto"/>
        <w:ind w:firstLine="709"/>
        <w:jc w:val="both"/>
        <w:rPr>
          <w:rFonts w:ascii="Liberation Serif" w:hAnsi="Liberation Serif"/>
          <w:sz w:val="28"/>
          <w:szCs w:val="28"/>
        </w:rPr>
      </w:pPr>
    </w:p>
    <w:p w14:paraId="3EE99B62" w14:textId="77777777" w:rsidR="009F3AB0" w:rsidRPr="00D71AC3" w:rsidRDefault="009F3AB0">
      <w:pPr>
        <w:spacing w:after="0" w:line="240" w:lineRule="auto"/>
        <w:ind w:firstLine="709"/>
        <w:jc w:val="both"/>
        <w:rPr>
          <w:rFonts w:ascii="Liberation Serif" w:hAnsi="Liberation Serif"/>
          <w:sz w:val="28"/>
          <w:szCs w:val="28"/>
        </w:rPr>
      </w:pPr>
    </w:p>
    <w:p w14:paraId="21B7EFA2" w14:textId="77777777" w:rsidR="00574269" w:rsidRPr="00D62C96" w:rsidRDefault="00574269" w:rsidP="00574269">
      <w:pPr>
        <w:autoSpaceDE w:val="0"/>
        <w:autoSpaceDN w:val="0"/>
        <w:adjustRightInd w:val="0"/>
        <w:spacing w:line="0" w:lineRule="atLeast"/>
        <w:ind w:left="4536"/>
        <w:jc w:val="both"/>
        <w:rPr>
          <w:rFonts w:ascii="Liberation Serif" w:eastAsia="SimSun" w:hAnsi="Liberation Serif" w:cs="font303"/>
          <w:sz w:val="28"/>
          <w:szCs w:val="28"/>
          <w:lang w:eastAsia="ar-SA"/>
        </w:rPr>
      </w:pPr>
      <w:r w:rsidRPr="00D62C96">
        <w:rPr>
          <w:rFonts w:ascii="Liberation Serif" w:eastAsia="SimSun" w:hAnsi="Liberation Serif" w:cs="font303"/>
          <w:sz w:val="28"/>
          <w:szCs w:val="28"/>
          <w:lang w:eastAsia="ar-SA"/>
        </w:rPr>
        <w:t>Главе городского округа Красноуфимск</w:t>
      </w:r>
    </w:p>
    <w:p w14:paraId="2870DE56" w14:textId="6D47FE59" w:rsidR="00574269" w:rsidRPr="00B87D05" w:rsidRDefault="00574269" w:rsidP="00574269">
      <w:pPr>
        <w:autoSpaceDE w:val="0"/>
        <w:autoSpaceDN w:val="0"/>
        <w:adjustRightInd w:val="0"/>
        <w:spacing w:line="0" w:lineRule="atLeast"/>
        <w:ind w:left="4536"/>
        <w:jc w:val="both"/>
        <w:rPr>
          <w:rFonts w:ascii="Liberation Serif" w:eastAsia="SimSun" w:hAnsi="Liberation Serif" w:cs="font303"/>
          <w:sz w:val="28"/>
          <w:szCs w:val="28"/>
          <w:lang w:eastAsia="ar-SA"/>
        </w:rPr>
      </w:pPr>
      <w:r>
        <w:rPr>
          <w:rFonts w:ascii="Liberation Serif" w:eastAsia="SimSun" w:hAnsi="Liberation Serif" w:cs="font303"/>
          <w:sz w:val="28"/>
          <w:szCs w:val="28"/>
          <w:lang w:eastAsia="ar-SA"/>
        </w:rPr>
        <w:t>________________________</w:t>
      </w:r>
    </w:p>
    <w:p w14:paraId="0D0E63D5" w14:textId="77777777" w:rsidR="00574269" w:rsidRPr="00574269" w:rsidRDefault="00574269" w:rsidP="00574269">
      <w:pPr>
        <w:autoSpaceDE w:val="0"/>
        <w:autoSpaceDN w:val="0"/>
        <w:adjustRightInd w:val="0"/>
        <w:spacing w:line="0" w:lineRule="atLeast"/>
        <w:ind w:firstLine="2835"/>
        <w:jc w:val="center"/>
        <w:rPr>
          <w:rFonts w:ascii="Liberation Serif" w:eastAsia="SimSun" w:hAnsi="Liberation Serif" w:cs="font303"/>
          <w:sz w:val="28"/>
          <w:szCs w:val="28"/>
          <w:lang w:eastAsia="ar-SA"/>
        </w:rPr>
      </w:pPr>
    </w:p>
    <w:p w14:paraId="7C18AD01" w14:textId="77777777" w:rsidR="00574269" w:rsidRPr="00574269" w:rsidRDefault="00574269" w:rsidP="00574269">
      <w:pPr>
        <w:autoSpaceDE w:val="0"/>
        <w:autoSpaceDN w:val="0"/>
        <w:adjustRightInd w:val="0"/>
        <w:spacing w:line="0" w:lineRule="atLeast"/>
        <w:ind w:firstLine="2835"/>
        <w:jc w:val="center"/>
        <w:rPr>
          <w:rFonts w:ascii="Liberation Serif" w:eastAsia="SimSun" w:hAnsi="Liberation Serif" w:cs="font303"/>
          <w:sz w:val="28"/>
          <w:szCs w:val="28"/>
          <w:lang w:eastAsia="ar-SA"/>
        </w:rPr>
      </w:pPr>
    </w:p>
    <w:p w14:paraId="59B1FC44" w14:textId="77777777" w:rsidR="00574269" w:rsidRPr="00D62C96" w:rsidRDefault="00574269" w:rsidP="00574269">
      <w:pPr>
        <w:autoSpaceDE w:val="0"/>
        <w:autoSpaceDN w:val="0"/>
        <w:adjustRightInd w:val="0"/>
        <w:spacing w:line="0" w:lineRule="atLeast"/>
        <w:jc w:val="center"/>
        <w:rPr>
          <w:rFonts w:ascii="Liberation Serif" w:eastAsia="SimSun" w:hAnsi="Liberation Serif" w:cs="font303"/>
          <w:b/>
          <w:bCs/>
          <w:sz w:val="28"/>
          <w:szCs w:val="28"/>
          <w:lang w:eastAsia="ar-SA"/>
        </w:rPr>
      </w:pPr>
      <w:r w:rsidRPr="00D62C96">
        <w:rPr>
          <w:rFonts w:ascii="Liberation Serif" w:eastAsia="SimSun" w:hAnsi="Liberation Serif" w:cs="font303"/>
          <w:b/>
          <w:bCs/>
          <w:sz w:val="28"/>
          <w:szCs w:val="28"/>
          <w:lang w:eastAsia="ar-SA"/>
        </w:rPr>
        <w:t>Заявка</w:t>
      </w:r>
    </w:p>
    <w:p w14:paraId="7B7FB61F" w14:textId="77777777" w:rsidR="008D1F81" w:rsidRDefault="00574269" w:rsidP="008D1F81">
      <w:pPr>
        <w:autoSpaceDE w:val="0"/>
        <w:autoSpaceDN w:val="0"/>
        <w:adjustRightInd w:val="0"/>
        <w:spacing w:after="0" w:line="240" w:lineRule="auto"/>
        <w:jc w:val="center"/>
        <w:rPr>
          <w:rFonts w:ascii="Liberation Serif" w:eastAsia="SimSun" w:hAnsi="Liberation Serif" w:cs="font303"/>
          <w:b/>
          <w:bCs/>
          <w:sz w:val="28"/>
          <w:szCs w:val="28"/>
          <w:lang w:eastAsia="ar-SA"/>
        </w:rPr>
      </w:pPr>
      <w:r w:rsidRPr="00D62C96">
        <w:rPr>
          <w:rFonts w:ascii="Liberation Serif" w:eastAsia="SimSun" w:hAnsi="Liberation Serif" w:cs="font303"/>
          <w:b/>
          <w:bCs/>
          <w:sz w:val="28"/>
          <w:szCs w:val="28"/>
          <w:lang w:eastAsia="ar-SA"/>
        </w:rPr>
        <w:t xml:space="preserve">на перечисление субсидии </w:t>
      </w:r>
      <w:r w:rsidR="008D1F81" w:rsidRPr="008D1F81">
        <w:rPr>
          <w:rFonts w:ascii="Liberation Serif" w:eastAsia="SimSun" w:hAnsi="Liberation Serif" w:cs="font303"/>
          <w:b/>
          <w:bCs/>
          <w:sz w:val="28"/>
          <w:szCs w:val="28"/>
          <w:lang w:eastAsia="ar-SA"/>
        </w:rPr>
        <w:t>МУП "Горкомхоз МО "г. Красноуфимск"</w:t>
      </w:r>
    </w:p>
    <w:p w14:paraId="0A47E9A1" w14:textId="77777777" w:rsidR="008D1F81" w:rsidRDefault="008D1F81" w:rsidP="008D1F81">
      <w:pPr>
        <w:autoSpaceDE w:val="0"/>
        <w:autoSpaceDN w:val="0"/>
        <w:adjustRightInd w:val="0"/>
        <w:spacing w:after="0" w:line="240" w:lineRule="auto"/>
        <w:jc w:val="center"/>
        <w:rPr>
          <w:rFonts w:ascii="Liberation Serif" w:eastAsia="SimSun" w:hAnsi="Liberation Serif" w:cs="font303"/>
          <w:b/>
          <w:bCs/>
          <w:sz w:val="28"/>
          <w:szCs w:val="28"/>
          <w:lang w:eastAsia="ar-SA"/>
        </w:rPr>
      </w:pPr>
      <w:r w:rsidRPr="008D1F81">
        <w:rPr>
          <w:rFonts w:ascii="Liberation Serif" w:eastAsia="SimSun" w:hAnsi="Liberation Serif" w:cs="font303"/>
          <w:b/>
          <w:bCs/>
          <w:sz w:val="28"/>
          <w:szCs w:val="28"/>
          <w:lang w:eastAsia="ar-SA"/>
        </w:rPr>
        <w:t xml:space="preserve"> на возмещение недополученных доходов</w:t>
      </w:r>
    </w:p>
    <w:p w14:paraId="72256D75" w14:textId="77777777" w:rsidR="008D1F81" w:rsidRDefault="008D1F81" w:rsidP="008D1F81">
      <w:pPr>
        <w:autoSpaceDE w:val="0"/>
        <w:autoSpaceDN w:val="0"/>
        <w:adjustRightInd w:val="0"/>
        <w:spacing w:after="0" w:line="240" w:lineRule="auto"/>
        <w:jc w:val="center"/>
        <w:rPr>
          <w:rFonts w:ascii="Liberation Serif" w:eastAsia="SimSun" w:hAnsi="Liberation Serif" w:cs="font303"/>
          <w:b/>
          <w:bCs/>
          <w:sz w:val="28"/>
          <w:szCs w:val="28"/>
          <w:lang w:eastAsia="ar-SA"/>
        </w:rPr>
      </w:pPr>
      <w:r w:rsidRPr="008D1F81">
        <w:rPr>
          <w:rFonts w:ascii="Liberation Serif" w:eastAsia="SimSun" w:hAnsi="Liberation Serif" w:cs="font303"/>
          <w:b/>
          <w:bCs/>
          <w:sz w:val="28"/>
          <w:szCs w:val="28"/>
          <w:lang w:eastAsia="ar-SA"/>
        </w:rPr>
        <w:t xml:space="preserve"> в связи с льготным технологическим присоединением </w:t>
      </w:r>
    </w:p>
    <w:p w14:paraId="1C27B51E" w14:textId="03DA8B7A" w:rsidR="00574269" w:rsidRPr="00D62C96" w:rsidRDefault="008D1F81" w:rsidP="008D1F81">
      <w:pPr>
        <w:autoSpaceDE w:val="0"/>
        <w:autoSpaceDN w:val="0"/>
        <w:adjustRightInd w:val="0"/>
        <w:spacing w:after="0" w:line="240" w:lineRule="auto"/>
        <w:jc w:val="center"/>
        <w:rPr>
          <w:rFonts w:ascii="Liberation Serif" w:eastAsia="SimSun" w:hAnsi="Liberation Serif" w:cs="font303"/>
          <w:b/>
          <w:bCs/>
          <w:sz w:val="28"/>
          <w:szCs w:val="28"/>
          <w:lang w:eastAsia="ar-SA"/>
        </w:rPr>
      </w:pPr>
      <w:r w:rsidRPr="008D1F81">
        <w:rPr>
          <w:rFonts w:ascii="Liberation Serif" w:eastAsia="SimSun" w:hAnsi="Liberation Serif" w:cs="font303"/>
          <w:b/>
          <w:bCs/>
          <w:sz w:val="28"/>
          <w:szCs w:val="28"/>
          <w:lang w:eastAsia="ar-SA"/>
        </w:rPr>
        <w:t>к централизованным сетям холодного водоснабжения</w:t>
      </w:r>
    </w:p>
    <w:p w14:paraId="3A5BEF67" w14:textId="77777777" w:rsidR="00574269" w:rsidRPr="00574269" w:rsidRDefault="00574269" w:rsidP="00574269">
      <w:pPr>
        <w:autoSpaceDE w:val="0"/>
        <w:autoSpaceDN w:val="0"/>
        <w:adjustRightInd w:val="0"/>
        <w:spacing w:line="0" w:lineRule="atLeast"/>
        <w:jc w:val="center"/>
        <w:rPr>
          <w:rFonts w:ascii="Liberation Serif" w:eastAsia="SimSun" w:hAnsi="Liberation Serif" w:cs="font303"/>
          <w:sz w:val="14"/>
          <w:szCs w:val="28"/>
          <w:lang w:eastAsia="ar-SA"/>
        </w:rPr>
      </w:pPr>
    </w:p>
    <w:p w14:paraId="73FC2266" w14:textId="77777777" w:rsidR="00574269" w:rsidRPr="00574269" w:rsidRDefault="00574269" w:rsidP="00574269">
      <w:pPr>
        <w:autoSpaceDE w:val="0"/>
        <w:autoSpaceDN w:val="0"/>
        <w:adjustRightInd w:val="0"/>
        <w:spacing w:line="0" w:lineRule="atLeast"/>
        <w:jc w:val="center"/>
        <w:rPr>
          <w:rFonts w:ascii="Liberation Serif" w:eastAsia="SimSun" w:hAnsi="Liberation Serif" w:cs="font303"/>
          <w:sz w:val="14"/>
          <w:szCs w:val="28"/>
          <w:lang w:eastAsia="ar-SA"/>
        </w:rPr>
      </w:pPr>
    </w:p>
    <w:p w14:paraId="34CDBE0B" w14:textId="77777777" w:rsidR="00574269" w:rsidRDefault="00574269" w:rsidP="00574269">
      <w:pPr>
        <w:autoSpaceDE w:val="0"/>
        <w:autoSpaceDN w:val="0"/>
        <w:adjustRightInd w:val="0"/>
        <w:spacing w:line="0" w:lineRule="atLeast"/>
        <w:jc w:val="center"/>
        <w:rPr>
          <w:rFonts w:ascii="Liberation Serif" w:eastAsia="SimSun" w:hAnsi="Liberation Serif" w:cs="font303"/>
          <w:sz w:val="28"/>
          <w:szCs w:val="28"/>
          <w:lang w:eastAsia="ar-SA"/>
        </w:rPr>
      </w:pPr>
      <w:r w:rsidRPr="00574269">
        <w:rPr>
          <w:rFonts w:ascii="Liberation Serif" w:eastAsia="SimSun" w:hAnsi="Liberation Serif" w:cs="font303"/>
          <w:sz w:val="28"/>
          <w:szCs w:val="28"/>
          <w:lang w:eastAsia="ar-SA"/>
        </w:rPr>
        <w:t xml:space="preserve">МУП "Горкомхоз МО "г. Красноуфимск" </w:t>
      </w:r>
    </w:p>
    <w:p w14:paraId="72D1C226" w14:textId="6B1C3943" w:rsidR="00574269" w:rsidRPr="00574269" w:rsidRDefault="00574269" w:rsidP="00574269">
      <w:pPr>
        <w:autoSpaceDE w:val="0"/>
        <w:autoSpaceDN w:val="0"/>
        <w:adjustRightInd w:val="0"/>
        <w:spacing w:line="0" w:lineRule="atLeast"/>
        <w:jc w:val="center"/>
        <w:rPr>
          <w:rFonts w:ascii="Liberation Serif" w:eastAsia="SimSun" w:hAnsi="Liberation Serif" w:cs="font303"/>
          <w:sz w:val="24"/>
          <w:szCs w:val="26"/>
          <w:lang w:eastAsia="ar-SA"/>
        </w:rPr>
      </w:pPr>
      <w:r w:rsidRPr="00574269">
        <w:rPr>
          <w:rFonts w:ascii="Liberation Serif" w:eastAsia="SimSun" w:hAnsi="Liberation Serif" w:cs="font303"/>
          <w:sz w:val="24"/>
          <w:szCs w:val="26"/>
          <w:lang w:eastAsia="ar-SA"/>
        </w:rPr>
        <w:t>(Наименование Получателя субсидии)</w:t>
      </w:r>
    </w:p>
    <w:p w14:paraId="396F61BB" w14:textId="77777777" w:rsidR="00574269" w:rsidRPr="00D62C96" w:rsidRDefault="00574269" w:rsidP="00574269">
      <w:pPr>
        <w:autoSpaceDE w:val="0"/>
        <w:autoSpaceDN w:val="0"/>
        <w:adjustRightInd w:val="0"/>
        <w:spacing w:line="256" w:lineRule="auto"/>
        <w:jc w:val="both"/>
        <w:rPr>
          <w:rFonts w:ascii="Liberation Serif" w:eastAsia="SimSun" w:hAnsi="Liberation Serif" w:cs="font303"/>
          <w:sz w:val="28"/>
          <w:szCs w:val="28"/>
          <w:lang w:eastAsia="ar-SA"/>
        </w:rPr>
      </w:pPr>
      <w:r w:rsidRPr="00D62C96">
        <w:rPr>
          <w:rFonts w:ascii="Liberation Serif" w:eastAsia="SimSun" w:hAnsi="Liberation Serif" w:cs="font303"/>
          <w:sz w:val="28"/>
          <w:szCs w:val="28"/>
          <w:lang w:eastAsia="ar-SA"/>
        </w:rPr>
        <w:t xml:space="preserve">просит Администрацию городского округа Красноуфимск перечислить субсидию, предоставляемую из местного бюджета, в размере </w:t>
      </w:r>
    </w:p>
    <w:p w14:paraId="01050985" w14:textId="455C1B91" w:rsidR="00574269" w:rsidRPr="00D62C96" w:rsidRDefault="00574269" w:rsidP="00574269">
      <w:pPr>
        <w:autoSpaceDE w:val="0"/>
        <w:autoSpaceDN w:val="0"/>
        <w:adjustRightInd w:val="0"/>
        <w:spacing w:line="256" w:lineRule="auto"/>
        <w:jc w:val="center"/>
        <w:rPr>
          <w:rFonts w:ascii="Liberation Serif" w:eastAsia="SimSun" w:hAnsi="Liberation Serif" w:cs="font303"/>
          <w:sz w:val="28"/>
          <w:szCs w:val="28"/>
          <w:lang w:eastAsia="ar-SA"/>
        </w:rPr>
      </w:pPr>
      <w:r>
        <w:rPr>
          <w:rFonts w:ascii="Liberation Serif" w:eastAsia="SimSun" w:hAnsi="Liberation Serif" w:cs="font303"/>
          <w:sz w:val="28"/>
          <w:szCs w:val="28"/>
          <w:lang w:eastAsia="ar-SA"/>
        </w:rPr>
        <w:t>__________________________________</w:t>
      </w:r>
      <w:r w:rsidRPr="00D62C96">
        <w:rPr>
          <w:rFonts w:ascii="Liberation Serif" w:eastAsia="SimSun" w:hAnsi="Liberation Serif" w:cs="font303"/>
          <w:sz w:val="28"/>
          <w:szCs w:val="28"/>
          <w:lang w:eastAsia="ar-SA"/>
        </w:rPr>
        <w:t xml:space="preserve"> рублей</w:t>
      </w:r>
    </w:p>
    <w:p w14:paraId="394AEAD7" w14:textId="43BE914F" w:rsidR="00574269" w:rsidRPr="00574269" w:rsidRDefault="00574269" w:rsidP="00574269">
      <w:pPr>
        <w:autoSpaceDE w:val="0"/>
        <w:autoSpaceDN w:val="0"/>
        <w:adjustRightInd w:val="0"/>
        <w:spacing w:line="256" w:lineRule="auto"/>
        <w:jc w:val="center"/>
        <w:rPr>
          <w:rFonts w:ascii="Liberation Serif" w:eastAsia="SimSun" w:hAnsi="Liberation Serif" w:cs="font303"/>
          <w:sz w:val="20"/>
          <w:lang w:eastAsia="ar-SA"/>
        </w:rPr>
      </w:pPr>
      <w:r w:rsidRPr="00574269">
        <w:rPr>
          <w:rFonts w:ascii="Liberation Serif" w:eastAsia="SimSun" w:hAnsi="Liberation Serif" w:cs="font303"/>
          <w:sz w:val="20"/>
          <w:lang w:eastAsia="ar-SA"/>
        </w:rPr>
        <w:t xml:space="preserve">(Сумма прописью) </w:t>
      </w:r>
    </w:p>
    <w:p w14:paraId="3894E4A2" w14:textId="77777777" w:rsidR="00FE4A15" w:rsidRDefault="00574269" w:rsidP="00574269">
      <w:pPr>
        <w:autoSpaceDE w:val="0"/>
        <w:autoSpaceDN w:val="0"/>
        <w:adjustRightInd w:val="0"/>
        <w:spacing w:line="256" w:lineRule="auto"/>
        <w:jc w:val="both"/>
        <w:rPr>
          <w:rFonts w:ascii="Liberation Serif" w:eastAsia="SimSun" w:hAnsi="Liberation Serif" w:cs="font303"/>
          <w:sz w:val="28"/>
          <w:szCs w:val="28"/>
          <w:lang w:eastAsia="ar-SA"/>
        </w:rPr>
      </w:pPr>
      <w:r w:rsidRPr="00D62C96">
        <w:rPr>
          <w:rFonts w:ascii="Liberation Serif" w:eastAsia="SimSun" w:hAnsi="Liberation Serif" w:cs="font303"/>
          <w:sz w:val="28"/>
          <w:szCs w:val="28"/>
          <w:lang w:eastAsia="ar-SA"/>
        </w:rPr>
        <w:t xml:space="preserve">на условиях заключенного Администрацией городского округа Красноуфимск и </w:t>
      </w:r>
      <w:r w:rsidRPr="00574269">
        <w:rPr>
          <w:rFonts w:ascii="Liberation Serif" w:eastAsia="SimSun" w:hAnsi="Liberation Serif" w:cs="font303"/>
          <w:sz w:val="28"/>
          <w:szCs w:val="28"/>
          <w:lang w:eastAsia="ar-SA"/>
        </w:rPr>
        <w:t xml:space="preserve">МУП "Горкомхоз МО "г. Красноуфимск" </w:t>
      </w:r>
    </w:p>
    <w:p w14:paraId="0AE6EC4D" w14:textId="0A59BDF4" w:rsidR="00740ECE" w:rsidRDefault="00574269" w:rsidP="00574269">
      <w:pPr>
        <w:autoSpaceDE w:val="0"/>
        <w:autoSpaceDN w:val="0"/>
        <w:adjustRightInd w:val="0"/>
        <w:spacing w:line="256" w:lineRule="auto"/>
        <w:jc w:val="both"/>
        <w:rPr>
          <w:rFonts w:ascii="Liberation Serif" w:eastAsia="SimSun" w:hAnsi="Liberation Serif" w:cs="font303"/>
          <w:sz w:val="28"/>
          <w:szCs w:val="28"/>
          <w:lang w:eastAsia="ar-SA"/>
        </w:rPr>
      </w:pPr>
      <w:r w:rsidRPr="00D62C96">
        <w:rPr>
          <w:rFonts w:ascii="Liberation Serif" w:eastAsia="SimSun" w:hAnsi="Liberation Serif" w:cs="font303"/>
          <w:sz w:val="28"/>
          <w:szCs w:val="28"/>
          <w:lang w:eastAsia="ar-SA"/>
        </w:rPr>
        <w:t xml:space="preserve">Соглашения </w:t>
      </w:r>
      <w:r w:rsidR="00740ECE" w:rsidRPr="00740ECE">
        <w:rPr>
          <w:rFonts w:ascii="Liberation Serif" w:eastAsia="SimSun" w:hAnsi="Liberation Serif" w:cs="font303"/>
          <w:sz w:val="28"/>
          <w:szCs w:val="28"/>
          <w:lang w:eastAsia="ar-SA"/>
        </w:rPr>
        <w:t xml:space="preserve">о предоставлении субсидии из бюджета городского округа Красноуфимск </w:t>
      </w:r>
      <w:r w:rsidR="00740ECE">
        <w:rPr>
          <w:rFonts w:ascii="Liberation Serif" w:eastAsia="SimSun" w:hAnsi="Liberation Serif" w:cs="font303"/>
          <w:sz w:val="28"/>
          <w:szCs w:val="28"/>
          <w:lang w:eastAsia="ar-SA"/>
        </w:rPr>
        <w:t>_______________________________________________________</w:t>
      </w:r>
      <w:r w:rsidR="00740ECE" w:rsidRPr="00740ECE">
        <w:rPr>
          <w:rFonts w:ascii="Liberation Serif" w:eastAsia="SimSun" w:hAnsi="Liberation Serif" w:cs="font303"/>
          <w:sz w:val="28"/>
          <w:szCs w:val="28"/>
          <w:lang w:eastAsia="ar-SA"/>
        </w:rPr>
        <w:t xml:space="preserve"> </w:t>
      </w:r>
      <w:r w:rsidR="00740ECE">
        <w:rPr>
          <w:rFonts w:ascii="Liberation Serif" w:eastAsia="SimSun" w:hAnsi="Liberation Serif" w:cs="font303"/>
          <w:sz w:val="28"/>
          <w:szCs w:val="28"/>
          <w:lang w:eastAsia="ar-SA"/>
        </w:rPr>
        <w:t>от _________ № ____.</w:t>
      </w:r>
    </w:p>
    <w:p w14:paraId="0A2EED31" w14:textId="77777777" w:rsidR="00740ECE" w:rsidRPr="00FE4A15" w:rsidRDefault="00740ECE" w:rsidP="00740ECE">
      <w:pPr>
        <w:autoSpaceDE w:val="0"/>
        <w:autoSpaceDN w:val="0"/>
        <w:adjustRightInd w:val="0"/>
        <w:spacing w:line="256" w:lineRule="auto"/>
        <w:jc w:val="both"/>
        <w:rPr>
          <w:rFonts w:ascii="Liberation Serif" w:eastAsia="SimSun" w:hAnsi="Liberation Serif" w:cs="font303"/>
          <w:sz w:val="20"/>
          <w:lang w:eastAsia="ar-SA"/>
        </w:rPr>
      </w:pPr>
      <w:r w:rsidRPr="00FE4A15">
        <w:rPr>
          <w:rFonts w:ascii="Liberation Serif" w:eastAsia="SimSun" w:hAnsi="Liberation Serif" w:cs="font303"/>
          <w:sz w:val="20"/>
          <w:lang w:eastAsia="ar-SA"/>
        </w:rPr>
        <w:t>(Наименование и реквизиты Соглашения)</w:t>
      </w:r>
    </w:p>
    <w:p w14:paraId="6A140CBA" w14:textId="77777777" w:rsidR="00574269" w:rsidRPr="00D62C96" w:rsidRDefault="00574269" w:rsidP="00574269">
      <w:pPr>
        <w:autoSpaceDE w:val="0"/>
        <w:autoSpaceDN w:val="0"/>
        <w:adjustRightInd w:val="0"/>
        <w:spacing w:line="0" w:lineRule="atLeast"/>
        <w:jc w:val="both"/>
        <w:rPr>
          <w:rFonts w:ascii="Liberation Serif" w:eastAsia="SimSun" w:hAnsi="Liberation Serif" w:cs="font303"/>
          <w:sz w:val="28"/>
          <w:szCs w:val="28"/>
          <w:lang w:eastAsia="ar-SA"/>
        </w:rPr>
      </w:pPr>
    </w:p>
    <w:p w14:paraId="1E391EA1" w14:textId="77777777" w:rsidR="00574269" w:rsidRPr="00D62C96" w:rsidRDefault="00574269" w:rsidP="00574269">
      <w:pPr>
        <w:tabs>
          <w:tab w:val="left" w:pos="3544"/>
        </w:tabs>
        <w:autoSpaceDE w:val="0"/>
        <w:autoSpaceDN w:val="0"/>
        <w:adjustRightInd w:val="0"/>
        <w:spacing w:line="0" w:lineRule="atLeast"/>
        <w:jc w:val="both"/>
        <w:rPr>
          <w:rFonts w:ascii="Liberation Serif" w:eastAsia="SimSun" w:hAnsi="Liberation Serif" w:cs="font303"/>
          <w:sz w:val="28"/>
          <w:szCs w:val="28"/>
          <w:lang w:eastAsia="ar-SA"/>
        </w:rPr>
      </w:pPr>
      <w:r w:rsidRPr="00D62C96">
        <w:rPr>
          <w:rFonts w:ascii="Liberation Serif" w:eastAsia="SimSun" w:hAnsi="Liberation Serif" w:cs="font303"/>
          <w:sz w:val="28"/>
          <w:szCs w:val="28"/>
          <w:lang w:eastAsia="ar-SA"/>
        </w:rPr>
        <w:t xml:space="preserve">Руководитель </w:t>
      </w:r>
      <w:r w:rsidRPr="00D62C96">
        <w:rPr>
          <w:rFonts w:ascii="Liberation Serif" w:eastAsia="SimSun" w:hAnsi="Liberation Serif" w:cs="font303"/>
          <w:sz w:val="28"/>
          <w:szCs w:val="28"/>
          <w:lang w:eastAsia="ar-SA"/>
        </w:rPr>
        <w:tab/>
      </w:r>
      <w:r w:rsidRPr="00D62C96">
        <w:rPr>
          <w:rFonts w:ascii="Liberation Serif" w:eastAsia="SimSun" w:hAnsi="Liberation Serif" w:cs="font303"/>
          <w:sz w:val="28"/>
          <w:szCs w:val="28"/>
          <w:lang w:eastAsia="ar-SA"/>
        </w:rPr>
        <w:tab/>
        <w:t xml:space="preserve">  _________  </w:t>
      </w:r>
      <w:r w:rsidRPr="00D62C96">
        <w:rPr>
          <w:rFonts w:ascii="Liberation Serif" w:eastAsia="SimSun" w:hAnsi="Liberation Serif" w:cs="font303"/>
          <w:sz w:val="28"/>
          <w:szCs w:val="28"/>
          <w:lang w:eastAsia="ar-SA"/>
        </w:rPr>
        <w:tab/>
      </w:r>
      <w:r w:rsidRPr="00D62C96">
        <w:rPr>
          <w:rFonts w:ascii="Liberation Serif" w:eastAsia="SimSun" w:hAnsi="Liberation Serif" w:cs="font303"/>
          <w:sz w:val="28"/>
          <w:szCs w:val="28"/>
          <w:lang w:eastAsia="ar-SA"/>
        </w:rPr>
        <w:tab/>
        <w:t>______________</w:t>
      </w:r>
    </w:p>
    <w:p w14:paraId="37A0C1DE" w14:textId="331B35CF" w:rsidR="00574269" w:rsidRPr="00FE4A15" w:rsidRDefault="00574269" w:rsidP="00574269">
      <w:pPr>
        <w:autoSpaceDE w:val="0"/>
        <w:autoSpaceDN w:val="0"/>
        <w:adjustRightInd w:val="0"/>
        <w:spacing w:after="0" w:line="240" w:lineRule="auto"/>
        <w:rPr>
          <w:rFonts w:ascii="Liberation Serif" w:eastAsia="SimSun" w:hAnsi="Liberation Serif" w:cs="font303"/>
          <w:sz w:val="20"/>
          <w:szCs w:val="20"/>
          <w:lang w:eastAsia="ar-SA"/>
        </w:rPr>
      </w:pPr>
      <w:r w:rsidRPr="00D62C96">
        <w:rPr>
          <w:rFonts w:ascii="Liberation Serif" w:eastAsia="SimSun" w:hAnsi="Liberation Serif" w:cs="font303"/>
          <w:sz w:val="24"/>
          <w:szCs w:val="24"/>
          <w:lang w:eastAsia="ar-SA"/>
        </w:rPr>
        <w:t>(</w:t>
      </w:r>
      <w:r w:rsidRPr="00FE4A15">
        <w:rPr>
          <w:rFonts w:ascii="Liberation Serif" w:eastAsia="SimSun" w:hAnsi="Liberation Serif" w:cs="font303"/>
          <w:sz w:val="20"/>
          <w:szCs w:val="20"/>
          <w:lang w:eastAsia="ar-SA"/>
        </w:rPr>
        <w:t xml:space="preserve">юридического лица </w:t>
      </w:r>
      <w:r w:rsidR="00FE4A15" w:rsidRPr="00FE4A15">
        <w:rPr>
          <w:rFonts w:ascii="Liberation Serif" w:eastAsia="SimSun" w:hAnsi="Liberation Serif" w:cs="font303"/>
          <w:sz w:val="20"/>
          <w:szCs w:val="20"/>
          <w:lang w:eastAsia="ar-SA"/>
        </w:rPr>
        <w:t>-</w:t>
      </w:r>
      <w:r w:rsidRPr="00FE4A15">
        <w:rPr>
          <w:rFonts w:ascii="Liberation Serif" w:eastAsia="SimSun" w:hAnsi="Liberation Serif" w:cs="font303"/>
          <w:szCs w:val="24"/>
          <w:lang w:eastAsia="ar-SA"/>
        </w:rPr>
        <w:t xml:space="preserve">        </w:t>
      </w:r>
      <w:r w:rsidR="00FE4A15">
        <w:rPr>
          <w:rFonts w:ascii="Liberation Serif" w:eastAsia="SimSun" w:hAnsi="Liberation Serif" w:cs="font303"/>
          <w:szCs w:val="24"/>
          <w:lang w:eastAsia="ar-SA"/>
        </w:rPr>
        <w:tab/>
      </w:r>
      <w:r w:rsidRPr="00FE4A15">
        <w:rPr>
          <w:rFonts w:ascii="Liberation Serif" w:eastAsia="SimSun" w:hAnsi="Liberation Serif" w:cs="font303"/>
          <w:szCs w:val="24"/>
          <w:lang w:eastAsia="ar-SA"/>
        </w:rPr>
        <w:t xml:space="preserve">                    </w:t>
      </w:r>
      <w:r w:rsidRPr="00FE4A15">
        <w:rPr>
          <w:rFonts w:ascii="Liberation Serif" w:eastAsia="SimSun" w:hAnsi="Liberation Serif" w:cs="font303"/>
          <w:sz w:val="20"/>
          <w:szCs w:val="20"/>
          <w:lang w:eastAsia="ar-SA"/>
        </w:rPr>
        <w:t>(подпись)</w:t>
      </w:r>
      <w:r w:rsidRPr="00FE4A15">
        <w:rPr>
          <w:rFonts w:ascii="Liberation Serif" w:eastAsia="SimSun" w:hAnsi="Liberation Serif" w:cs="font303"/>
          <w:szCs w:val="24"/>
          <w:lang w:eastAsia="ar-SA"/>
        </w:rPr>
        <w:t xml:space="preserve">               </w:t>
      </w:r>
      <w:r w:rsidR="00FE4A15">
        <w:rPr>
          <w:rFonts w:ascii="Liberation Serif" w:eastAsia="SimSun" w:hAnsi="Liberation Serif" w:cs="font303"/>
          <w:szCs w:val="24"/>
          <w:lang w:eastAsia="ar-SA"/>
        </w:rPr>
        <w:tab/>
      </w:r>
      <w:r w:rsidR="00FE4A15">
        <w:rPr>
          <w:rFonts w:ascii="Liberation Serif" w:eastAsia="SimSun" w:hAnsi="Liberation Serif" w:cs="font303"/>
          <w:szCs w:val="24"/>
          <w:lang w:eastAsia="ar-SA"/>
        </w:rPr>
        <w:tab/>
      </w:r>
      <w:r w:rsidR="00FE4A15">
        <w:rPr>
          <w:rFonts w:ascii="Liberation Serif" w:eastAsia="SimSun" w:hAnsi="Liberation Serif" w:cs="font303"/>
          <w:szCs w:val="24"/>
          <w:lang w:eastAsia="ar-SA"/>
        </w:rPr>
        <w:tab/>
      </w:r>
      <w:r w:rsidRPr="00FE4A15">
        <w:rPr>
          <w:rFonts w:ascii="Liberation Serif" w:eastAsia="SimSun" w:hAnsi="Liberation Serif" w:cs="font303"/>
          <w:szCs w:val="24"/>
          <w:lang w:eastAsia="ar-SA"/>
        </w:rPr>
        <w:t xml:space="preserve">          </w:t>
      </w:r>
      <w:r w:rsidRPr="00FE4A15">
        <w:rPr>
          <w:rFonts w:ascii="Liberation Serif" w:eastAsia="SimSun" w:hAnsi="Liberation Serif" w:cs="font303"/>
          <w:sz w:val="20"/>
          <w:szCs w:val="20"/>
          <w:lang w:eastAsia="ar-SA"/>
        </w:rPr>
        <w:t>(расшифровка</w:t>
      </w:r>
      <w:r w:rsidR="00FE4A15" w:rsidRPr="00FE4A15">
        <w:rPr>
          <w:rFonts w:ascii="Liberation Serif" w:eastAsia="SimSun" w:hAnsi="Liberation Serif" w:cs="font303"/>
          <w:sz w:val="20"/>
          <w:szCs w:val="20"/>
          <w:lang w:eastAsia="ar-SA"/>
        </w:rPr>
        <w:t>)</w:t>
      </w:r>
      <w:r w:rsidRPr="00FE4A15">
        <w:rPr>
          <w:rFonts w:ascii="Liberation Serif" w:eastAsia="SimSun" w:hAnsi="Liberation Serif" w:cs="font303"/>
          <w:sz w:val="20"/>
          <w:szCs w:val="20"/>
          <w:lang w:eastAsia="ar-SA"/>
        </w:rPr>
        <w:t xml:space="preserve">  </w:t>
      </w:r>
    </w:p>
    <w:p w14:paraId="2D3A3798" w14:textId="77777777" w:rsidR="00574269" w:rsidRPr="00FE4A15" w:rsidRDefault="00574269" w:rsidP="00574269">
      <w:pPr>
        <w:autoSpaceDE w:val="0"/>
        <w:autoSpaceDN w:val="0"/>
        <w:adjustRightInd w:val="0"/>
        <w:spacing w:after="0" w:line="240" w:lineRule="auto"/>
        <w:rPr>
          <w:rFonts w:ascii="Liberation Serif" w:eastAsia="SimSun" w:hAnsi="Liberation Serif" w:cs="font303"/>
          <w:sz w:val="20"/>
          <w:szCs w:val="20"/>
          <w:lang w:eastAsia="ar-SA"/>
        </w:rPr>
      </w:pPr>
      <w:r w:rsidRPr="00FE4A15">
        <w:rPr>
          <w:rFonts w:ascii="Liberation Serif" w:eastAsia="SimSun" w:hAnsi="Liberation Serif" w:cs="font303"/>
          <w:sz w:val="20"/>
          <w:szCs w:val="20"/>
          <w:lang w:eastAsia="ar-SA"/>
        </w:rPr>
        <w:t xml:space="preserve"> получателя субсидии)</w:t>
      </w:r>
    </w:p>
    <w:p w14:paraId="2D7382CF" w14:textId="77777777" w:rsidR="00574269" w:rsidRPr="00D62C96" w:rsidRDefault="00574269" w:rsidP="00574269">
      <w:pPr>
        <w:autoSpaceDE w:val="0"/>
        <w:autoSpaceDN w:val="0"/>
        <w:adjustRightInd w:val="0"/>
        <w:spacing w:line="0" w:lineRule="atLeast"/>
        <w:jc w:val="both"/>
        <w:rPr>
          <w:rFonts w:ascii="Liberation Serif" w:eastAsia="SimSun" w:hAnsi="Liberation Serif" w:cs="font303"/>
          <w:sz w:val="24"/>
          <w:szCs w:val="24"/>
          <w:lang w:eastAsia="ar-SA"/>
        </w:rPr>
      </w:pPr>
    </w:p>
    <w:p w14:paraId="436E08B4" w14:textId="77777777" w:rsidR="00574269" w:rsidRPr="00FE4A15" w:rsidRDefault="00574269" w:rsidP="00574269">
      <w:pPr>
        <w:autoSpaceDE w:val="0"/>
        <w:autoSpaceDN w:val="0"/>
        <w:adjustRightInd w:val="0"/>
        <w:spacing w:line="0" w:lineRule="atLeast"/>
        <w:jc w:val="both"/>
        <w:rPr>
          <w:rFonts w:ascii="Liberation Serif" w:eastAsia="SimSun" w:hAnsi="Liberation Serif" w:cs="font303"/>
          <w:sz w:val="20"/>
          <w:szCs w:val="20"/>
          <w:lang w:eastAsia="ar-SA"/>
        </w:rPr>
      </w:pPr>
      <w:r w:rsidRPr="00FE4A15">
        <w:rPr>
          <w:rFonts w:ascii="Liberation Serif" w:eastAsia="SimSun" w:hAnsi="Liberation Serif" w:cs="font303"/>
          <w:sz w:val="20"/>
          <w:szCs w:val="20"/>
          <w:lang w:eastAsia="ar-SA"/>
        </w:rPr>
        <w:t>МП (при наличии)</w:t>
      </w:r>
    </w:p>
    <w:p w14:paraId="3FAFA4A2" w14:textId="77777777" w:rsidR="00FE4A15" w:rsidRDefault="00FE4A15" w:rsidP="00574269">
      <w:pPr>
        <w:autoSpaceDE w:val="0"/>
        <w:autoSpaceDN w:val="0"/>
        <w:adjustRightInd w:val="0"/>
        <w:spacing w:line="0" w:lineRule="atLeast"/>
        <w:jc w:val="both"/>
        <w:rPr>
          <w:rFonts w:ascii="Liberation Serif" w:eastAsia="SimSun" w:hAnsi="Liberation Serif" w:cs="font303"/>
          <w:sz w:val="28"/>
          <w:szCs w:val="28"/>
          <w:lang w:eastAsia="ar-SA"/>
        </w:rPr>
      </w:pPr>
    </w:p>
    <w:p w14:paraId="09FCABBA" w14:textId="1BAF9119" w:rsidR="001E656F" w:rsidRPr="00D71AC3" w:rsidRDefault="00574269" w:rsidP="004F449A">
      <w:pPr>
        <w:autoSpaceDE w:val="0"/>
        <w:autoSpaceDN w:val="0"/>
        <w:adjustRightInd w:val="0"/>
        <w:spacing w:line="0" w:lineRule="atLeast"/>
        <w:jc w:val="both"/>
        <w:rPr>
          <w:rFonts w:ascii="Liberation Serif" w:hAnsi="Liberation Serif"/>
          <w:sz w:val="20"/>
          <w:szCs w:val="28"/>
        </w:rPr>
      </w:pPr>
      <w:r w:rsidRPr="00D62C96">
        <w:rPr>
          <w:rFonts w:ascii="Liberation Serif" w:eastAsia="SimSun" w:hAnsi="Liberation Serif" w:cs="font303"/>
          <w:sz w:val="28"/>
          <w:szCs w:val="28"/>
          <w:lang w:eastAsia="ar-SA"/>
        </w:rPr>
        <w:t>«__» _______________ 20___ г.</w:t>
      </w:r>
      <w:r w:rsidR="001E656F" w:rsidRPr="00D71AC3">
        <w:rPr>
          <w:rFonts w:ascii="Liberation Serif" w:hAnsi="Liberation Serif"/>
          <w:sz w:val="20"/>
          <w:szCs w:val="28"/>
        </w:rPr>
        <w:br w:type="page"/>
      </w:r>
    </w:p>
    <w:p w14:paraId="16322A65" w14:textId="0DB26D45" w:rsidR="001E656F" w:rsidRPr="00D71AC3" w:rsidRDefault="008D55CF" w:rsidP="001E656F">
      <w:pPr>
        <w:spacing w:after="0" w:line="240" w:lineRule="auto"/>
        <w:ind w:firstLine="709"/>
        <w:jc w:val="right"/>
        <w:rPr>
          <w:rFonts w:ascii="Liberation Serif" w:hAnsi="Liberation Serif"/>
          <w:sz w:val="20"/>
          <w:szCs w:val="28"/>
        </w:rPr>
      </w:pPr>
      <w:r w:rsidRPr="00D71AC3">
        <w:rPr>
          <w:rFonts w:ascii="Liberation Serif" w:hAnsi="Liberation Serif"/>
          <w:sz w:val="20"/>
          <w:szCs w:val="28"/>
        </w:rPr>
        <w:lastRenderedPageBreak/>
        <w:t xml:space="preserve">Приложение </w:t>
      </w:r>
      <w:r w:rsidR="00197706" w:rsidRPr="00D71AC3">
        <w:rPr>
          <w:rFonts w:ascii="Liberation Serif" w:hAnsi="Liberation Serif"/>
          <w:sz w:val="20"/>
          <w:szCs w:val="28"/>
        </w:rPr>
        <w:t>№</w:t>
      </w:r>
      <w:r w:rsidRPr="00D71AC3">
        <w:rPr>
          <w:rFonts w:ascii="Liberation Serif" w:hAnsi="Liberation Serif"/>
          <w:sz w:val="20"/>
          <w:szCs w:val="28"/>
        </w:rPr>
        <w:t xml:space="preserve"> </w:t>
      </w:r>
      <w:r w:rsidR="00574269">
        <w:rPr>
          <w:rFonts w:ascii="Liberation Serif" w:hAnsi="Liberation Serif"/>
          <w:sz w:val="20"/>
          <w:szCs w:val="28"/>
        </w:rPr>
        <w:t>4</w:t>
      </w:r>
      <w:r w:rsidRPr="00D71AC3">
        <w:rPr>
          <w:rFonts w:ascii="Liberation Serif" w:hAnsi="Liberation Serif"/>
          <w:sz w:val="20"/>
          <w:szCs w:val="28"/>
        </w:rPr>
        <w:t xml:space="preserve"> к</w:t>
      </w:r>
      <w:r w:rsidR="001E656F" w:rsidRPr="00D71AC3">
        <w:rPr>
          <w:rFonts w:ascii="Liberation Serif" w:hAnsi="Liberation Serif"/>
          <w:sz w:val="20"/>
          <w:szCs w:val="28"/>
        </w:rPr>
        <w:t xml:space="preserve"> Порядку предоставления субсидии </w:t>
      </w:r>
    </w:p>
    <w:p w14:paraId="6B9DB832" w14:textId="77777777" w:rsidR="00C517CA" w:rsidRPr="00D71AC3" w:rsidRDefault="001E656F" w:rsidP="00C517CA">
      <w:pPr>
        <w:spacing w:after="0" w:line="240" w:lineRule="auto"/>
        <w:ind w:firstLine="709"/>
        <w:jc w:val="right"/>
        <w:rPr>
          <w:rFonts w:ascii="Liberation Serif" w:hAnsi="Liberation Serif"/>
          <w:sz w:val="20"/>
          <w:szCs w:val="28"/>
        </w:rPr>
      </w:pPr>
      <w:r w:rsidRPr="00D71AC3">
        <w:rPr>
          <w:rFonts w:ascii="Liberation Serif" w:hAnsi="Liberation Serif"/>
          <w:sz w:val="20"/>
          <w:szCs w:val="28"/>
        </w:rPr>
        <w:t xml:space="preserve">МУП "Горкомхоз МО "г. Красноуфимск" </w:t>
      </w:r>
      <w:r w:rsidR="00C517CA" w:rsidRPr="00D71AC3">
        <w:rPr>
          <w:rFonts w:ascii="Liberation Serif" w:hAnsi="Liberation Serif"/>
          <w:sz w:val="20"/>
          <w:szCs w:val="28"/>
        </w:rPr>
        <w:t>на льготное технологическое присоединение</w:t>
      </w:r>
    </w:p>
    <w:p w14:paraId="11DC6301" w14:textId="5AA394C0" w:rsidR="001E656F" w:rsidRPr="00D71AC3" w:rsidRDefault="00C517CA" w:rsidP="00C517CA">
      <w:pPr>
        <w:spacing w:after="0" w:line="240" w:lineRule="auto"/>
        <w:ind w:firstLine="709"/>
        <w:jc w:val="right"/>
        <w:rPr>
          <w:rFonts w:ascii="Liberation Serif" w:hAnsi="Liberation Serif"/>
          <w:sz w:val="20"/>
          <w:szCs w:val="28"/>
        </w:rPr>
      </w:pPr>
      <w:r w:rsidRPr="00D71AC3">
        <w:rPr>
          <w:rFonts w:ascii="Liberation Serif" w:hAnsi="Liberation Serif"/>
          <w:sz w:val="20"/>
          <w:szCs w:val="28"/>
        </w:rPr>
        <w:t xml:space="preserve"> к централизованным сетям холодного водоснабжения</w:t>
      </w:r>
    </w:p>
    <w:p w14:paraId="6FAD1416" w14:textId="77777777" w:rsidR="001E656F" w:rsidRPr="00D71AC3" w:rsidRDefault="001E656F" w:rsidP="001E656F">
      <w:pPr>
        <w:spacing w:after="0" w:line="240" w:lineRule="auto"/>
        <w:ind w:firstLine="709"/>
        <w:jc w:val="right"/>
        <w:rPr>
          <w:rFonts w:ascii="Liberation Serif" w:hAnsi="Liberation Serif"/>
          <w:sz w:val="20"/>
          <w:szCs w:val="28"/>
        </w:rPr>
      </w:pPr>
    </w:p>
    <w:p w14:paraId="0801A8EE" w14:textId="77777777" w:rsidR="00C748ED" w:rsidRDefault="00C748ED" w:rsidP="001E6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iberation Serif" w:eastAsia="Times New Roman" w:hAnsi="Liberation Serif" w:cs="Courier New"/>
          <w:bCs/>
          <w:sz w:val="24"/>
          <w:szCs w:val="28"/>
          <w:lang w:eastAsia="ru-RU"/>
        </w:rPr>
      </w:pPr>
    </w:p>
    <w:p w14:paraId="4F0D12AA" w14:textId="5E9FE292" w:rsidR="009F3AB0" w:rsidRPr="00D71AC3" w:rsidRDefault="008D55CF" w:rsidP="001E6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iberation Serif" w:eastAsia="Times New Roman" w:hAnsi="Liberation Serif" w:cs="Courier New"/>
          <w:bCs/>
          <w:sz w:val="24"/>
          <w:szCs w:val="28"/>
          <w:lang w:eastAsia="ru-RU"/>
        </w:rPr>
      </w:pPr>
      <w:r w:rsidRPr="00D71AC3">
        <w:rPr>
          <w:rFonts w:ascii="Liberation Serif" w:eastAsia="Times New Roman" w:hAnsi="Liberation Serif" w:cs="Courier New"/>
          <w:bCs/>
          <w:sz w:val="24"/>
          <w:szCs w:val="28"/>
          <w:lang w:eastAsia="ru-RU"/>
        </w:rPr>
        <w:t xml:space="preserve">Отчет об использовании субсидии </w:t>
      </w:r>
      <w:r w:rsidR="004F449A" w:rsidRPr="004F449A">
        <w:rPr>
          <w:rFonts w:ascii="Liberation Serif" w:eastAsia="Times New Roman" w:hAnsi="Liberation Serif" w:cs="Courier New"/>
          <w:bCs/>
          <w:sz w:val="24"/>
          <w:szCs w:val="28"/>
          <w:lang w:eastAsia="ru-RU"/>
        </w:rPr>
        <w:t>МУП "Горкомхоз МО "г. Красноуфимск" на возмещение недополученных доходов в связи с льготным технологическим присоединением к централизованным сетям холодного водоснабжения</w:t>
      </w:r>
    </w:p>
    <w:p w14:paraId="4D9F9AF1" w14:textId="77777777" w:rsidR="001E656F" w:rsidRPr="00D71AC3" w:rsidRDefault="001E656F" w:rsidP="001E6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iberation Serif" w:eastAsia="Times New Roman" w:hAnsi="Liberation Serif" w:cs="Courier New"/>
          <w:bCs/>
          <w:sz w:val="28"/>
          <w:szCs w:val="28"/>
          <w:lang w:eastAsia="ru-RU"/>
        </w:rPr>
      </w:pPr>
    </w:p>
    <w:tbl>
      <w:tblPr>
        <w:tblW w:w="10164" w:type="dxa"/>
        <w:tblInd w:w="-289" w:type="dxa"/>
        <w:tblLayout w:type="fixed"/>
        <w:tblLook w:val="0000" w:firstRow="0" w:lastRow="0" w:firstColumn="0" w:lastColumn="0" w:noHBand="0" w:noVBand="0"/>
      </w:tblPr>
      <w:tblGrid>
        <w:gridCol w:w="561"/>
        <w:gridCol w:w="1141"/>
        <w:gridCol w:w="1128"/>
        <w:gridCol w:w="1700"/>
        <w:gridCol w:w="1141"/>
        <w:gridCol w:w="1701"/>
        <w:gridCol w:w="1540"/>
        <w:gridCol w:w="1252"/>
      </w:tblGrid>
      <w:tr w:rsidR="009F3AB0" w:rsidRPr="00C748ED" w14:paraId="17CA30FC" w14:textId="77777777" w:rsidTr="007C6CE9">
        <w:tc>
          <w:tcPr>
            <w:tcW w:w="561" w:type="dxa"/>
            <w:tcBorders>
              <w:top w:val="single" w:sz="4" w:space="0" w:color="000000"/>
              <w:left w:val="single" w:sz="4" w:space="0" w:color="000000"/>
              <w:bottom w:val="single" w:sz="4" w:space="0" w:color="000000"/>
              <w:right w:val="single" w:sz="4" w:space="0" w:color="000000"/>
            </w:tcBorders>
          </w:tcPr>
          <w:p w14:paraId="4391E876" w14:textId="2DDB502C" w:rsidR="009F3AB0" w:rsidRPr="00C748ED" w:rsidRDefault="00197706" w:rsidP="00C748ED">
            <w:pPr>
              <w:widowControl w:val="0"/>
              <w:spacing w:after="0" w:line="240" w:lineRule="auto"/>
              <w:ind w:left="-109" w:right="-113"/>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w:t>
            </w:r>
          </w:p>
          <w:p w14:paraId="4F8FD580" w14:textId="77777777" w:rsidR="009F3AB0" w:rsidRPr="00C748ED" w:rsidRDefault="008D55CF" w:rsidP="00C748ED">
            <w:pPr>
              <w:widowControl w:val="0"/>
              <w:spacing w:after="0" w:line="240" w:lineRule="auto"/>
              <w:ind w:left="-109" w:right="-113"/>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п/п</w:t>
            </w:r>
          </w:p>
        </w:tc>
        <w:tc>
          <w:tcPr>
            <w:tcW w:w="1141" w:type="dxa"/>
            <w:tcBorders>
              <w:top w:val="single" w:sz="4" w:space="0" w:color="000000"/>
              <w:left w:val="single" w:sz="4" w:space="0" w:color="000000"/>
            </w:tcBorders>
          </w:tcPr>
          <w:p w14:paraId="5BFE7926" w14:textId="77777777" w:rsidR="009F3AB0" w:rsidRPr="00C748ED" w:rsidRDefault="008D55CF" w:rsidP="00C748ED">
            <w:pPr>
              <w:widowControl w:val="0"/>
              <w:spacing w:after="0" w:line="240" w:lineRule="auto"/>
              <w:ind w:left="-109" w:right="-113"/>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Способ прокладки ХВС</w:t>
            </w:r>
          </w:p>
        </w:tc>
        <w:tc>
          <w:tcPr>
            <w:tcW w:w="1128" w:type="dxa"/>
            <w:tcBorders>
              <w:top w:val="single" w:sz="4" w:space="0" w:color="000000"/>
              <w:left w:val="single" w:sz="4" w:space="0" w:color="000000"/>
            </w:tcBorders>
          </w:tcPr>
          <w:p w14:paraId="4C7A84FD" w14:textId="77777777" w:rsidR="009F3AB0" w:rsidRPr="00C748ED" w:rsidRDefault="008D55CF" w:rsidP="00C748ED">
            <w:pPr>
              <w:widowControl w:val="0"/>
              <w:spacing w:after="0" w:line="240" w:lineRule="auto"/>
              <w:ind w:left="-109" w:right="-113"/>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Размер субсидии, руб.</w:t>
            </w:r>
          </w:p>
        </w:tc>
        <w:tc>
          <w:tcPr>
            <w:tcW w:w="1700" w:type="dxa"/>
            <w:tcBorders>
              <w:top w:val="single" w:sz="4" w:space="0" w:color="000000"/>
              <w:left w:val="single" w:sz="4" w:space="0" w:color="000000"/>
            </w:tcBorders>
          </w:tcPr>
          <w:p w14:paraId="134CC41E" w14:textId="77777777" w:rsidR="009F3AB0" w:rsidRPr="00C748ED" w:rsidRDefault="008D55CF" w:rsidP="00C748ED">
            <w:pPr>
              <w:widowControl w:val="0"/>
              <w:spacing w:after="0" w:line="240" w:lineRule="auto"/>
              <w:ind w:left="-109" w:right="-113"/>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Фактическая протяженность подключений к системе ХВС в отчетном периоде, м</w:t>
            </w:r>
          </w:p>
        </w:tc>
        <w:tc>
          <w:tcPr>
            <w:tcW w:w="1141" w:type="dxa"/>
            <w:tcBorders>
              <w:top w:val="single" w:sz="4" w:space="0" w:color="000000"/>
              <w:left w:val="single" w:sz="4" w:space="0" w:color="000000"/>
            </w:tcBorders>
          </w:tcPr>
          <w:p w14:paraId="030C5D16" w14:textId="77777777" w:rsidR="009F3AB0" w:rsidRPr="00C748ED" w:rsidRDefault="008D55CF" w:rsidP="00C748ED">
            <w:pPr>
              <w:widowControl w:val="0"/>
              <w:spacing w:after="0" w:line="240" w:lineRule="auto"/>
              <w:ind w:left="-109" w:right="-113"/>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Стоимость, руб. (включая НДС)</w:t>
            </w:r>
          </w:p>
        </w:tc>
        <w:tc>
          <w:tcPr>
            <w:tcW w:w="1701" w:type="dxa"/>
            <w:tcBorders>
              <w:top w:val="single" w:sz="4" w:space="0" w:color="000000"/>
              <w:left w:val="single" w:sz="4" w:space="0" w:color="000000"/>
            </w:tcBorders>
          </w:tcPr>
          <w:p w14:paraId="0AC66381" w14:textId="77777777" w:rsidR="00C748ED" w:rsidRDefault="008D55CF" w:rsidP="00C748ED">
            <w:pPr>
              <w:widowControl w:val="0"/>
              <w:spacing w:after="0" w:line="240" w:lineRule="auto"/>
              <w:ind w:left="-109" w:right="-113"/>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Стоимость, руб. (включая НДС)</w:t>
            </w:r>
          </w:p>
          <w:p w14:paraId="0C5BD296" w14:textId="6AC92106" w:rsidR="009F3AB0" w:rsidRPr="00C748ED" w:rsidRDefault="004F449A" w:rsidP="00C748ED">
            <w:pPr>
              <w:widowControl w:val="0"/>
              <w:spacing w:after="0" w:line="240" w:lineRule="auto"/>
              <w:ind w:left="-109" w:right="-113"/>
              <w:jc w:val="center"/>
              <w:rPr>
                <w:rFonts w:ascii="Liberation Serif" w:eastAsia="Times New Roman" w:hAnsi="Liberation Serif" w:cs="Times New Roman CYR"/>
                <w:lang w:eastAsia="ru-RU"/>
              </w:rPr>
            </w:pPr>
            <w:r w:rsidRPr="004F449A">
              <w:rPr>
                <w:rFonts w:ascii="Liberation Serif" w:eastAsia="Times New Roman" w:hAnsi="Liberation Serif" w:cs="Times New Roman CYR"/>
                <w:lang w:eastAsia="ru-RU"/>
              </w:rPr>
              <w:t>с учетом льготного технологического присоединения</w:t>
            </w:r>
          </w:p>
        </w:tc>
        <w:tc>
          <w:tcPr>
            <w:tcW w:w="1540" w:type="dxa"/>
            <w:tcBorders>
              <w:top w:val="single" w:sz="4" w:space="0" w:color="000000"/>
              <w:left w:val="single" w:sz="4" w:space="0" w:color="000000"/>
            </w:tcBorders>
          </w:tcPr>
          <w:p w14:paraId="39AA83CF" w14:textId="77777777" w:rsidR="009F3AB0" w:rsidRPr="00C748ED" w:rsidRDefault="008D55CF" w:rsidP="00C748ED">
            <w:pPr>
              <w:widowControl w:val="0"/>
              <w:spacing w:after="0" w:line="240" w:lineRule="auto"/>
              <w:ind w:left="-109" w:right="-113"/>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Предоставлено субсидии с начала года, руб.</w:t>
            </w:r>
          </w:p>
        </w:tc>
        <w:tc>
          <w:tcPr>
            <w:tcW w:w="1252" w:type="dxa"/>
            <w:tcBorders>
              <w:top w:val="single" w:sz="4" w:space="0" w:color="000000"/>
              <w:left w:val="single" w:sz="4" w:space="0" w:color="000000"/>
              <w:right w:val="single" w:sz="4" w:space="0" w:color="000000"/>
            </w:tcBorders>
          </w:tcPr>
          <w:p w14:paraId="5D8F7953" w14:textId="77777777" w:rsidR="009F3AB0" w:rsidRPr="00C748ED" w:rsidRDefault="008D55CF" w:rsidP="00C748ED">
            <w:pPr>
              <w:widowControl w:val="0"/>
              <w:spacing w:after="0" w:line="240" w:lineRule="auto"/>
              <w:ind w:left="-109" w:right="-113"/>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Остаток,</w:t>
            </w:r>
          </w:p>
          <w:p w14:paraId="642E4D9A" w14:textId="77777777" w:rsidR="009F3AB0" w:rsidRPr="00C748ED" w:rsidRDefault="008D55CF" w:rsidP="00C748ED">
            <w:pPr>
              <w:widowControl w:val="0"/>
              <w:spacing w:after="0" w:line="240" w:lineRule="auto"/>
              <w:ind w:left="-109" w:right="-113"/>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руб.</w:t>
            </w:r>
          </w:p>
          <w:p w14:paraId="5F63EEBA" w14:textId="77777777" w:rsidR="009F3AB0" w:rsidRPr="00C748ED" w:rsidRDefault="008D55CF" w:rsidP="00C748ED">
            <w:pPr>
              <w:widowControl w:val="0"/>
              <w:spacing w:after="0" w:line="240" w:lineRule="auto"/>
              <w:ind w:left="-109" w:right="-113"/>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(гр. 3 - гр.7)</w:t>
            </w:r>
          </w:p>
        </w:tc>
      </w:tr>
      <w:tr w:rsidR="009F3AB0" w:rsidRPr="00C748ED" w14:paraId="424898EE" w14:textId="77777777" w:rsidTr="007C6CE9">
        <w:tc>
          <w:tcPr>
            <w:tcW w:w="561" w:type="dxa"/>
            <w:tcBorders>
              <w:top w:val="single" w:sz="4" w:space="0" w:color="000000"/>
              <w:left w:val="single" w:sz="4" w:space="0" w:color="000000"/>
              <w:bottom w:val="single" w:sz="4" w:space="0" w:color="000000"/>
              <w:right w:val="single" w:sz="4" w:space="0" w:color="000000"/>
            </w:tcBorders>
          </w:tcPr>
          <w:p w14:paraId="42C5FE1A" w14:textId="77777777" w:rsidR="009F3AB0" w:rsidRPr="00C748ED" w:rsidRDefault="008D55CF">
            <w:pPr>
              <w:widowControl w:val="0"/>
              <w:spacing w:after="0" w:line="240" w:lineRule="auto"/>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1</w:t>
            </w:r>
          </w:p>
        </w:tc>
        <w:tc>
          <w:tcPr>
            <w:tcW w:w="1141" w:type="dxa"/>
            <w:tcBorders>
              <w:top w:val="single" w:sz="4" w:space="0" w:color="000000"/>
              <w:left w:val="single" w:sz="4" w:space="0" w:color="000000"/>
            </w:tcBorders>
          </w:tcPr>
          <w:p w14:paraId="40B1FB05" w14:textId="77777777" w:rsidR="009F3AB0" w:rsidRPr="00C748ED" w:rsidRDefault="008D55CF">
            <w:pPr>
              <w:widowControl w:val="0"/>
              <w:spacing w:after="0" w:line="240" w:lineRule="auto"/>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2</w:t>
            </w:r>
          </w:p>
        </w:tc>
        <w:tc>
          <w:tcPr>
            <w:tcW w:w="1128" w:type="dxa"/>
            <w:tcBorders>
              <w:top w:val="single" w:sz="4" w:space="0" w:color="000000"/>
              <w:left w:val="single" w:sz="4" w:space="0" w:color="000000"/>
            </w:tcBorders>
          </w:tcPr>
          <w:p w14:paraId="06F7C4EA" w14:textId="77777777" w:rsidR="009F3AB0" w:rsidRPr="00C748ED" w:rsidRDefault="008D55CF">
            <w:pPr>
              <w:widowControl w:val="0"/>
              <w:spacing w:after="0" w:line="240" w:lineRule="auto"/>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3</w:t>
            </w:r>
          </w:p>
        </w:tc>
        <w:tc>
          <w:tcPr>
            <w:tcW w:w="1700" w:type="dxa"/>
            <w:tcBorders>
              <w:top w:val="single" w:sz="4" w:space="0" w:color="000000"/>
              <w:left w:val="single" w:sz="4" w:space="0" w:color="000000"/>
            </w:tcBorders>
          </w:tcPr>
          <w:p w14:paraId="6A49ED2B" w14:textId="77777777" w:rsidR="009F3AB0" w:rsidRPr="00C748ED" w:rsidRDefault="008D55CF">
            <w:pPr>
              <w:widowControl w:val="0"/>
              <w:spacing w:after="0" w:line="240" w:lineRule="auto"/>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4</w:t>
            </w:r>
          </w:p>
        </w:tc>
        <w:tc>
          <w:tcPr>
            <w:tcW w:w="1141" w:type="dxa"/>
            <w:tcBorders>
              <w:top w:val="single" w:sz="4" w:space="0" w:color="000000"/>
              <w:left w:val="single" w:sz="4" w:space="0" w:color="000000"/>
            </w:tcBorders>
          </w:tcPr>
          <w:p w14:paraId="311C7240" w14:textId="77777777" w:rsidR="009F3AB0" w:rsidRPr="00C748ED" w:rsidRDefault="008D55CF">
            <w:pPr>
              <w:widowControl w:val="0"/>
              <w:spacing w:after="0" w:line="240" w:lineRule="auto"/>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5</w:t>
            </w:r>
          </w:p>
        </w:tc>
        <w:tc>
          <w:tcPr>
            <w:tcW w:w="1701" w:type="dxa"/>
            <w:tcBorders>
              <w:top w:val="single" w:sz="4" w:space="0" w:color="000000"/>
              <w:left w:val="single" w:sz="4" w:space="0" w:color="000000"/>
            </w:tcBorders>
          </w:tcPr>
          <w:p w14:paraId="2B57BCBF" w14:textId="77777777" w:rsidR="009F3AB0" w:rsidRPr="00C748ED" w:rsidRDefault="008D55CF">
            <w:pPr>
              <w:widowControl w:val="0"/>
              <w:spacing w:after="0" w:line="240" w:lineRule="auto"/>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6</w:t>
            </w:r>
          </w:p>
        </w:tc>
        <w:tc>
          <w:tcPr>
            <w:tcW w:w="1540" w:type="dxa"/>
            <w:tcBorders>
              <w:top w:val="single" w:sz="4" w:space="0" w:color="000000"/>
              <w:left w:val="single" w:sz="4" w:space="0" w:color="000000"/>
            </w:tcBorders>
          </w:tcPr>
          <w:p w14:paraId="5FF0A767" w14:textId="77777777" w:rsidR="009F3AB0" w:rsidRPr="00C748ED" w:rsidRDefault="008D55CF">
            <w:pPr>
              <w:widowControl w:val="0"/>
              <w:spacing w:after="0" w:line="240" w:lineRule="auto"/>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7</w:t>
            </w:r>
          </w:p>
        </w:tc>
        <w:tc>
          <w:tcPr>
            <w:tcW w:w="1252" w:type="dxa"/>
            <w:tcBorders>
              <w:top w:val="single" w:sz="4" w:space="0" w:color="000000"/>
              <w:left w:val="single" w:sz="4" w:space="0" w:color="000000"/>
              <w:right w:val="single" w:sz="4" w:space="0" w:color="000000"/>
            </w:tcBorders>
          </w:tcPr>
          <w:p w14:paraId="2E530737" w14:textId="77777777" w:rsidR="009F3AB0" w:rsidRPr="00C748ED" w:rsidRDefault="008D55CF">
            <w:pPr>
              <w:widowControl w:val="0"/>
              <w:spacing w:after="0" w:line="240" w:lineRule="auto"/>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8</w:t>
            </w:r>
          </w:p>
        </w:tc>
      </w:tr>
      <w:tr w:rsidR="009F3AB0" w:rsidRPr="00C748ED" w14:paraId="0BD426D2" w14:textId="77777777" w:rsidTr="007C6CE9">
        <w:tc>
          <w:tcPr>
            <w:tcW w:w="561" w:type="dxa"/>
            <w:tcBorders>
              <w:top w:val="single" w:sz="4" w:space="0" w:color="000000"/>
              <w:left w:val="single" w:sz="4" w:space="0" w:color="000000"/>
              <w:bottom w:val="single" w:sz="4" w:space="0" w:color="000000"/>
              <w:right w:val="single" w:sz="4" w:space="0" w:color="000000"/>
            </w:tcBorders>
          </w:tcPr>
          <w:p w14:paraId="761FB507" w14:textId="77777777" w:rsidR="009F3AB0" w:rsidRPr="00C748ED" w:rsidRDefault="008D55CF">
            <w:pPr>
              <w:widowControl w:val="0"/>
              <w:spacing w:after="0" w:line="240" w:lineRule="auto"/>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1</w:t>
            </w:r>
          </w:p>
        </w:tc>
        <w:tc>
          <w:tcPr>
            <w:tcW w:w="1141" w:type="dxa"/>
            <w:tcBorders>
              <w:top w:val="single" w:sz="4" w:space="0" w:color="000000"/>
              <w:left w:val="single" w:sz="4" w:space="0" w:color="000000"/>
            </w:tcBorders>
          </w:tcPr>
          <w:p w14:paraId="3970D431"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128" w:type="dxa"/>
            <w:tcBorders>
              <w:top w:val="single" w:sz="4" w:space="0" w:color="000000"/>
              <w:left w:val="single" w:sz="4" w:space="0" w:color="000000"/>
            </w:tcBorders>
          </w:tcPr>
          <w:p w14:paraId="38891F03"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700" w:type="dxa"/>
            <w:tcBorders>
              <w:top w:val="single" w:sz="4" w:space="0" w:color="000000"/>
              <w:left w:val="single" w:sz="4" w:space="0" w:color="000000"/>
            </w:tcBorders>
          </w:tcPr>
          <w:p w14:paraId="7F778D4E"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141" w:type="dxa"/>
            <w:tcBorders>
              <w:top w:val="single" w:sz="4" w:space="0" w:color="000000"/>
              <w:left w:val="single" w:sz="4" w:space="0" w:color="000000"/>
            </w:tcBorders>
          </w:tcPr>
          <w:p w14:paraId="2874D3A9"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701" w:type="dxa"/>
            <w:tcBorders>
              <w:top w:val="single" w:sz="4" w:space="0" w:color="000000"/>
              <w:left w:val="single" w:sz="4" w:space="0" w:color="000000"/>
            </w:tcBorders>
          </w:tcPr>
          <w:p w14:paraId="24E8CAA5"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540" w:type="dxa"/>
            <w:tcBorders>
              <w:top w:val="single" w:sz="4" w:space="0" w:color="000000"/>
              <w:left w:val="single" w:sz="4" w:space="0" w:color="000000"/>
            </w:tcBorders>
          </w:tcPr>
          <w:p w14:paraId="11B2E407"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252" w:type="dxa"/>
            <w:tcBorders>
              <w:top w:val="single" w:sz="4" w:space="0" w:color="000000"/>
              <w:left w:val="single" w:sz="4" w:space="0" w:color="000000"/>
              <w:right w:val="single" w:sz="4" w:space="0" w:color="000000"/>
            </w:tcBorders>
          </w:tcPr>
          <w:p w14:paraId="16E289FB"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r>
      <w:tr w:rsidR="009F3AB0" w:rsidRPr="00C748ED" w14:paraId="34BCE329" w14:textId="77777777" w:rsidTr="007C6CE9">
        <w:tc>
          <w:tcPr>
            <w:tcW w:w="561" w:type="dxa"/>
            <w:tcBorders>
              <w:top w:val="single" w:sz="4" w:space="0" w:color="000000"/>
              <w:left w:val="single" w:sz="4" w:space="0" w:color="000000"/>
              <w:bottom w:val="single" w:sz="4" w:space="0" w:color="000000"/>
              <w:right w:val="single" w:sz="4" w:space="0" w:color="000000"/>
            </w:tcBorders>
          </w:tcPr>
          <w:p w14:paraId="64E20873" w14:textId="77777777" w:rsidR="009F3AB0" w:rsidRPr="00C748ED" w:rsidRDefault="008D55CF">
            <w:pPr>
              <w:widowControl w:val="0"/>
              <w:spacing w:after="0" w:line="240" w:lineRule="auto"/>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1.1</w:t>
            </w:r>
          </w:p>
        </w:tc>
        <w:tc>
          <w:tcPr>
            <w:tcW w:w="1141" w:type="dxa"/>
            <w:tcBorders>
              <w:top w:val="single" w:sz="4" w:space="0" w:color="000000"/>
              <w:left w:val="single" w:sz="4" w:space="0" w:color="000000"/>
            </w:tcBorders>
          </w:tcPr>
          <w:p w14:paraId="4E6B0C87"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128" w:type="dxa"/>
            <w:tcBorders>
              <w:top w:val="single" w:sz="4" w:space="0" w:color="000000"/>
              <w:left w:val="single" w:sz="4" w:space="0" w:color="000000"/>
            </w:tcBorders>
          </w:tcPr>
          <w:p w14:paraId="7BCC6E55"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700" w:type="dxa"/>
            <w:tcBorders>
              <w:top w:val="single" w:sz="4" w:space="0" w:color="000000"/>
              <w:left w:val="single" w:sz="4" w:space="0" w:color="000000"/>
            </w:tcBorders>
          </w:tcPr>
          <w:p w14:paraId="6CB1A42B"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141" w:type="dxa"/>
            <w:tcBorders>
              <w:top w:val="single" w:sz="4" w:space="0" w:color="000000"/>
              <w:left w:val="single" w:sz="4" w:space="0" w:color="000000"/>
            </w:tcBorders>
          </w:tcPr>
          <w:p w14:paraId="75F3F809"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701" w:type="dxa"/>
            <w:tcBorders>
              <w:top w:val="single" w:sz="4" w:space="0" w:color="000000"/>
              <w:left w:val="single" w:sz="4" w:space="0" w:color="000000"/>
            </w:tcBorders>
          </w:tcPr>
          <w:p w14:paraId="2B7F5932"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540" w:type="dxa"/>
            <w:tcBorders>
              <w:top w:val="single" w:sz="4" w:space="0" w:color="000000"/>
              <w:left w:val="single" w:sz="4" w:space="0" w:color="000000"/>
            </w:tcBorders>
          </w:tcPr>
          <w:p w14:paraId="4F8DAA9B"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252" w:type="dxa"/>
            <w:tcBorders>
              <w:top w:val="single" w:sz="4" w:space="0" w:color="000000"/>
              <w:left w:val="single" w:sz="4" w:space="0" w:color="000000"/>
              <w:right w:val="single" w:sz="4" w:space="0" w:color="000000"/>
            </w:tcBorders>
          </w:tcPr>
          <w:p w14:paraId="08D6D52D"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r>
      <w:tr w:rsidR="009F3AB0" w:rsidRPr="00C748ED" w14:paraId="4DC83328" w14:textId="77777777" w:rsidTr="007C6CE9">
        <w:tc>
          <w:tcPr>
            <w:tcW w:w="561" w:type="dxa"/>
            <w:tcBorders>
              <w:top w:val="single" w:sz="4" w:space="0" w:color="000000"/>
              <w:left w:val="single" w:sz="4" w:space="0" w:color="000000"/>
              <w:bottom w:val="single" w:sz="4" w:space="0" w:color="000000"/>
              <w:right w:val="single" w:sz="4" w:space="0" w:color="000000"/>
            </w:tcBorders>
          </w:tcPr>
          <w:p w14:paraId="4D635E21" w14:textId="77777777" w:rsidR="009F3AB0" w:rsidRPr="00C748ED" w:rsidRDefault="008D55CF">
            <w:pPr>
              <w:widowControl w:val="0"/>
              <w:spacing w:after="0" w:line="240" w:lineRule="auto"/>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1.2</w:t>
            </w:r>
          </w:p>
        </w:tc>
        <w:tc>
          <w:tcPr>
            <w:tcW w:w="1141" w:type="dxa"/>
            <w:tcBorders>
              <w:top w:val="single" w:sz="4" w:space="0" w:color="000000"/>
              <w:left w:val="single" w:sz="4" w:space="0" w:color="000000"/>
            </w:tcBorders>
          </w:tcPr>
          <w:p w14:paraId="781F07B4"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128" w:type="dxa"/>
            <w:tcBorders>
              <w:top w:val="single" w:sz="4" w:space="0" w:color="000000"/>
              <w:left w:val="single" w:sz="4" w:space="0" w:color="000000"/>
            </w:tcBorders>
          </w:tcPr>
          <w:p w14:paraId="59777DEC"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700" w:type="dxa"/>
            <w:tcBorders>
              <w:top w:val="single" w:sz="4" w:space="0" w:color="000000"/>
              <w:left w:val="single" w:sz="4" w:space="0" w:color="000000"/>
            </w:tcBorders>
          </w:tcPr>
          <w:p w14:paraId="5826B88D"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141" w:type="dxa"/>
            <w:tcBorders>
              <w:top w:val="single" w:sz="4" w:space="0" w:color="000000"/>
              <w:left w:val="single" w:sz="4" w:space="0" w:color="000000"/>
            </w:tcBorders>
          </w:tcPr>
          <w:p w14:paraId="6082CFB0"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701" w:type="dxa"/>
            <w:tcBorders>
              <w:top w:val="single" w:sz="4" w:space="0" w:color="000000"/>
              <w:left w:val="single" w:sz="4" w:space="0" w:color="000000"/>
            </w:tcBorders>
          </w:tcPr>
          <w:p w14:paraId="1566844F"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540" w:type="dxa"/>
            <w:tcBorders>
              <w:top w:val="single" w:sz="4" w:space="0" w:color="000000"/>
              <w:left w:val="single" w:sz="4" w:space="0" w:color="000000"/>
            </w:tcBorders>
          </w:tcPr>
          <w:p w14:paraId="18EE775C"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252" w:type="dxa"/>
            <w:tcBorders>
              <w:top w:val="single" w:sz="4" w:space="0" w:color="000000"/>
              <w:left w:val="single" w:sz="4" w:space="0" w:color="000000"/>
              <w:right w:val="single" w:sz="4" w:space="0" w:color="000000"/>
            </w:tcBorders>
          </w:tcPr>
          <w:p w14:paraId="0F65C1CB"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r>
      <w:tr w:rsidR="009F3AB0" w:rsidRPr="00C748ED" w14:paraId="0BF7CEDB" w14:textId="77777777" w:rsidTr="007C6CE9">
        <w:tc>
          <w:tcPr>
            <w:tcW w:w="561" w:type="dxa"/>
            <w:tcBorders>
              <w:top w:val="single" w:sz="4" w:space="0" w:color="000000"/>
              <w:left w:val="single" w:sz="4" w:space="0" w:color="000000"/>
              <w:bottom w:val="single" w:sz="4" w:space="0" w:color="000000"/>
              <w:right w:val="single" w:sz="4" w:space="0" w:color="000000"/>
            </w:tcBorders>
          </w:tcPr>
          <w:p w14:paraId="145F5808" w14:textId="77777777" w:rsidR="009F3AB0" w:rsidRPr="00C748ED" w:rsidRDefault="008D55CF">
            <w:pPr>
              <w:widowControl w:val="0"/>
              <w:spacing w:after="0" w:line="240" w:lineRule="auto"/>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w:t>
            </w:r>
          </w:p>
        </w:tc>
        <w:tc>
          <w:tcPr>
            <w:tcW w:w="1141" w:type="dxa"/>
            <w:tcBorders>
              <w:top w:val="single" w:sz="4" w:space="0" w:color="000000"/>
              <w:left w:val="single" w:sz="4" w:space="0" w:color="000000"/>
            </w:tcBorders>
          </w:tcPr>
          <w:p w14:paraId="28C0DDDC"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128" w:type="dxa"/>
            <w:tcBorders>
              <w:top w:val="single" w:sz="4" w:space="0" w:color="000000"/>
              <w:left w:val="single" w:sz="4" w:space="0" w:color="000000"/>
            </w:tcBorders>
          </w:tcPr>
          <w:p w14:paraId="0A0C082F"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700" w:type="dxa"/>
            <w:tcBorders>
              <w:top w:val="single" w:sz="4" w:space="0" w:color="000000"/>
              <w:left w:val="single" w:sz="4" w:space="0" w:color="000000"/>
            </w:tcBorders>
          </w:tcPr>
          <w:p w14:paraId="0AA29C97"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141" w:type="dxa"/>
            <w:tcBorders>
              <w:top w:val="single" w:sz="4" w:space="0" w:color="000000"/>
              <w:left w:val="single" w:sz="4" w:space="0" w:color="000000"/>
            </w:tcBorders>
          </w:tcPr>
          <w:p w14:paraId="1B5DF219"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701" w:type="dxa"/>
            <w:tcBorders>
              <w:top w:val="single" w:sz="4" w:space="0" w:color="000000"/>
              <w:left w:val="single" w:sz="4" w:space="0" w:color="000000"/>
            </w:tcBorders>
          </w:tcPr>
          <w:p w14:paraId="7E1D671F"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540" w:type="dxa"/>
            <w:tcBorders>
              <w:top w:val="single" w:sz="4" w:space="0" w:color="000000"/>
              <w:left w:val="single" w:sz="4" w:space="0" w:color="000000"/>
            </w:tcBorders>
          </w:tcPr>
          <w:p w14:paraId="4909F963"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252" w:type="dxa"/>
            <w:tcBorders>
              <w:top w:val="single" w:sz="4" w:space="0" w:color="000000"/>
              <w:left w:val="single" w:sz="4" w:space="0" w:color="000000"/>
              <w:right w:val="single" w:sz="4" w:space="0" w:color="000000"/>
            </w:tcBorders>
          </w:tcPr>
          <w:p w14:paraId="1EB11ED0"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r>
      <w:tr w:rsidR="009F3AB0" w:rsidRPr="00C748ED" w14:paraId="7581FCB5" w14:textId="77777777" w:rsidTr="007C6CE9">
        <w:tc>
          <w:tcPr>
            <w:tcW w:w="561" w:type="dxa"/>
            <w:tcBorders>
              <w:top w:val="single" w:sz="4" w:space="0" w:color="000000"/>
              <w:left w:val="single" w:sz="4" w:space="0" w:color="000000"/>
              <w:bottom w:val="single" w:sz="4" w:space="0" w:color="000000"/>
              <w:right w:val="single" w:sz="4" w:space="0" w:color="000000"/>
            </w:tcBorders>
          </w:tcPr>
          <w:p w14:paraId="3CC7715D" w14:textId="77777777" w:rsidR="009F3AB0" w:rsidRPr="00C748ED" w:rsidRDefault="008D55CF">
            <w:pPr>
              <w:widowControl w:val="0"/>
              <w:spacing w:after="0" w:line="240" w:lineRule="auto"/>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2.</w:t>
            </w:r>
          </w:p>
        </w:tc>
        <w:tc>
          <w:tcPr>
            <w:tcW w:w="1141" w:type="dxa"/>
            <w:tcBorders>
              <w:top w:val="single" w:sz="4" w:space="0" w:color="000000"/>
              <w:left w:val="single" w:sz="4" w:space="0" w:color="000000"/>
            </w:tcBorders>
          </w:tcPr>
          <w:p w14:paraId="4A54D367"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128" w:type="dxa"/>
            <w:tcBorders>
              <w:top w:val="single" w:sz="4" w:space="0" w:color="000000"/>
              <w:left w:val="single" w:sz="4" w:space="0" w:color="000000"/>
            </w:tcBorders>
          </w:tcPr>
          <w:p w14:paraId="333EEF5C"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700" w:type="dxa"/>
            <w:tcBorders>
              <w:top w:val="single" w:sz="4" w:space="0" w:color="000000"/>
              <w:left w:val="single" w:sz="4" w:space="0" w:color="000000"/>
            </w:tcBorders>
          </w:tcPr>
          <w:p w14:paraId="10716734"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141" w:type="dxa"/>
            <w:tcBorders>
              <w:top w:val="single" w:sz="4" w:space="0" w:color="000000"/>
              <w:left w:val="single" w:sz="4" w:space="0" w:color="000000"/>
            </w:tcBorders>
          </w:tcPr>
          <w:p w14:paraId="6990F401"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701" w:type="dxa"/>
            <w:tcBorders>
              <w:top w:val="single" w:sz="4" w:space="0" w:color="000000"/>
              <w:left w:val="single" w:sz="4" w:space="0" w:color="000000"/>
            </w:tcBorders>
          </w:tcPr>
          <w:p w14:paraId="78EDBA74"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540" w:type="dxa"/>
            <w:tcBorders>
              <w:top w:val="single" w:sz="4" w:space="0" w:color="000000"/>
              <w:left w:val="single" w:sz="4" w:space="0" w:color="000000"/>
            </w:tcBorders>
          </w:tcPr>
          <w:p w14:paraId="5316EA27"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252" w:type="dxa"/>
            <w:tcBorders>
              <w:top w:val="single" w:sz="4" w:space="0" w:color="000000"/>
              <w:left w:val="single" w:sz="4" w:space="0" w:color="000000"/>
              <w:right w:val="single" w:sz="4" w:space="0" w:color="000000"/>
            </w:tcBorders>
          </w:tcPr>
          <w:p w14:paraId="3121B74E"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r>
      <w:tr w:rsidR="009F3AB0" w:rsidRPr="00C748ED" w14:paraId="5866FED9" w14:textId="77777777" w:rsidTr="007C6CE9">
        <w:tc>
          <w:tcPr>
            <w:tcW w:w="561" w:type="dxa"/>
            <w:tcBorders>
              <w:top w:val="single" w:sz="4" w:space="0" w:color="000000"/>
              <w:left w:val="single" w:sz="4" w:space="0" w:color="000000"/>
              <w:bottom w:val="single" w:sz="4" w:space="0" w:color="000000"/>
              <w:right w:val="single" w:sz="4" w:space="0" w:color="000000"/>
            </w:tcBorders>
          </w:tcPr>
          <w:p w14:paraId="16C88FA3" w14:textId="77777777" w:rsidR="009F3AB0" w:rsidRPr="00C748ED" w:rsidRDefault="008D55CF">
            <w:pPr>
              <w:widowControl w:val="0"/>
              <w:spacing w:after="0" w:line="240" w:lineRule="auto"/>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2.1</w:t>
            </w:r>
          </w:p>
        </w:tc>
        <w:tc>
          <w:tcPr>
            <w:tcW w:w="1141" w:type="dxa"/>
            <w:tcBorders>
              <w:top w:val="single" w:sz="4" w:space="0" w:color="000000"/>
              <w:left w:val="single" w:sz="4" w:space="0" w:color="000000"/>
            </w:tcBorders>
          </w:tcPr>
          <w:p w14:paraId="273B18A3"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128" w:type="dxa"/>
            <w:tcBorders>
              <w:top w:val="single" w:sz="4" w:space="0" w:color="000000"/>
              <w:left w:val="single" w:sz="4" w:space="0" w:color="000000"/>
            </w:tcBorders>
          </w:tcPr>
          <w:p w14:paraId="212CF670"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700" w:type="dxa"/>
            <w:tcBorders>
              <w:top w:val="single" w:sz="4" w:space="0" w:color="000000"/>
              <w:left w:val="single" w:sz="4" w:space="0" w:color="000000"/>
            </w:tcBorders>
          </w:tcPr>
          <w:p w14:paraId="54F6FCA1"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141" w:type="dxa"/>
            <w:tcBorders>
              <w:top w:val="single" w:sz="4" w:space="0" w:color="000000"/>
              <w:left w:val="single" w:sz="4" w:space="0" w:color="000000"/>
            </w:tcBorders>
          </w:tcPr>
          <w:p w14:paraId="22469371"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701" w:type="dxa"/>
            <w:tcBorders>
              <w:top w:val="single" w:sz="4" w:space="0" w:color="000000"/>
              <w:left w:val="single" w:sz="4" w:space="0" w:color="000000"/>
            </w:tcBorders>
          </w:tcPr>
          <w:p w14:paraId="08931F8F"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540" w:type="dxa"/>
            <w:tcBorders>
              <w:top w:val="single" w:sz="4" w:space="0" w:color="000000"/>
              <w:left w:val="single" w:sz="4" w:space="0" w:color="000000"/>
            </w:tcBorders>
          </w:tcPr>
          <w:p w14:paraId="0F2E6BB2"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252" w:type="dxa"/>
            <w:tcBorders>
              <w:top w:val="single" w:sz="4" w:space="0" w:color="000000"/>
              <w:left w:val="single" w:sz="4" w:space="0" w:color="000000"/>
              <w:right w:val="single" w:sz="4" w:space="0" w:color="000000"/>
            </w:tcBorders>
          </w:tcPr>
          <w:p w14:paraId="02E64EBB"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r>
      <w:tr w:rsidR="009F3AB0" w:rsidRPr="00C748ED" w14:paraId="61161D54" w14:textId="77777777" w:rsidTr="007C6CE9">
        <w:tc>
          <w:tcPr>
            <w:tcW w:w="561" w:type="dxa"/>
            <w:tcBorders>
              <w:top w:val="single" w:sz="4" w:space="0" w:color="000000"/>
              <w:left w:val="single" w:sz="4" w:space="0" w:color="000000"/>
              <w:bottom w:val="single" w:sz="4" w:space="0" w:color="000000"/>
              <w:right w:val="single" w:sz="4" w:space="0" w:color="000000"/>
            </w:tcBorders>
          </w:tcPr>
          <w:p w14:paraId="024BBD67"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141" w:type="dxa"/>
            <w:tcBorders>
              <w:top w:val="single" w:sz="4" w:space="0" w:color="000000"/>
              <w:left w:val="single" w:sz="4" w:space="0" w:color="000000"/>
            </w:tcBorders>
          </w:tcPr>
          <w:p w14:paraId="2EADD87C"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128" w:type="dxa"/>
            <w:tcBorders>
              <w:top w:val="single" w:sz="4" w:space="0" w:color="000000"/>
              <w:left w:val="single" w:sz="4" w:space="0" w:color="000000"/>
            </w:tcBorders>
          </w:tcPr>
          <w:p w14:paraId="5E56CC23"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700" w:type="dxa"/>
            <w:tcBorders>
              <w:top w:val="single" w:sz="4" w:space="0" w:color="000000"/>
              <w:left w:val="single" w:sz="4" w:space="0" w:color="000000"/>
            </w:tcBorders>
          </w:tcPr>
          <w:p w14:paraId="42E2494F"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141" w:type="dxa"/>
            <w:tcBorders>
              <w:top w:val="single" w:sz="4" w:space="0" w:color="000000"/>
              <w:left w:val="single" w:sz="4" w:space="0" w:color="000000"/>
            </w:tcBorders>
          </w:tcPr>
          <w:p w14:paraId="7E23396E"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701" w:type="dxa"/>
            <w:tcBorders>
              <w:top w:val="single" w:sz="4" w:space="0" w:color="000000"/>
              <w:left w:val="single" w:sz="4" w:space="0" w:color="000000"/>
            </w:tcBorders>
          </w:tcPr>
          <w:p w14:paraId="285F3A15"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540" w:type="dxa"/>
            <w:tcBorders>
              <w:top w:val="single" w:sz="4" w:space="0" w:color="000000"/>
              <w:left w:val="single" w:sz="4" w:space="0" w:color="000000"/>
            </w:tcBorders>
          </w:tcPr>
          <w:p w14:paraId="6843FAB0"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252" w:type="dxa"/>
            <w:tcBorders>
              <w:top w:val="single" w:sz="4" w:space="0" w:color="000000"/>
              <w:left w:val="single" w:sz="4" w:space="0" w:color="000000"/>
              <w:right w:val="single" w:sz="4" w:space="0" w:color="000000"/>
            </w:tcBorders>
          </w:tcPr>
          <w:p w14:paraId="12F52195"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r>
      <w:tr w:rsidR="009F3AB0" w:rsidRPr="00C748ED" w14:paraId="64AB59ED" w14:textId="77777777" w:rsidTr="007C6CE9">
        <w:tc>
          <w:tcPr>
            <w:tcW w:w="1702" w:type="dxa"/>
            <w:gridSpan w:val="2"/>
            <w:tcBorders>
              <w:top w:val="single" w:sz="4" w:space="0" w:color="000000"/>
              <w:left w:val="single" w:sz="4" w:space="0" w:color="000000"/>
              <w:bottom w:val="single" w:sz="4" w:space="0" w:color="000000"/>
              <w:right w:val="single" w:sz="4" w:space="0" w:color="000000"/>
            </w:tcBorders>
          </w:tcPr>
          <w:p w14:paraId="2870154E" w14:textId="77777777" w:rsidR="009F3AB0" w:rsidRPr="00C748ED" w:rsidRDefault="008D55CF">
            <w:pPr>
              <w:widowControl w:val="0"/>
              <w:spacing w:after="0" w:line="240" w:lineRule="auto"/>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Всего</w:t>
            </w:r>
          </w:p>
        </w:tc>
        <w:tc>
          <w:tcPr>
            <w:tcW w:w="1128" w:type="dxa"/>
            <w:tcBorders>
              <w:top w:val="single" w:sz="4" w:space="0" w:color="000000"/>
              <w:left w:val="single" w:sz="4" w:space="0" w:color="000000"/>
              <w:bottom w:val="single" w:sz="4" w:space="0" w:color="000000"/>
            </w:tcBorders>
          </w:tcPr>
          <w:p w14:paraId="6EEE197D"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700" w:type="dxa"/>
            <w:tcBorders>
              <w:top w:val="single" w:sz="4" w:space="0" w:color="000000"/>
              <w:left w:val="single" w:sz="4" w:space="0" w:color="000000"/>
              <w:bottom w:val="single" w:sz="4" w:space="0" w:color="000000"/>
            </w:tcBorders>
          </w:tcPr>
          <w:p w14:paraId="3F54CD8A" w14:textId="77777777" w:rsidR="009F3AB0" w:rsidRPr="00C748ED" w:rsidRDefault="008D55CF">
            <w:pPr>
              <w:widowControl w:val="0"/>
              <w:spacing w:after="0" w:line="240" w:lineRule="auto"/>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X</w:t>
            </w:r>
          </w:p>
        </w:tc>
        <w:tc>
          <w:tcPr>
            <w:tcW w:w="1141" w:type="dxa"/>
            <w:tcBorders>
              <w:top w:val="single" w:sz="4" w:space="0" w:color="000000"/>
              <w:left w:val="single" w:sz="4" w:space="0" w:color="000000"/>
              <w:bottom w:val="single" w:sz="4" w:space="0" w:color="000000"/>
            </w:tcBorders>
          </w:tcPr>
          <w:p w14:paraId="335E0E29" w14:textId="77777777" w:rsidR="009F3AB0" w:rsidRPr="00C748ED" w:rsidRDefault="008D55CF">
            <w:pPr>
              <w:widowControl w:val="0"/>
              <w:spacing w:after="0" w:line="240" w:lineRule="auto"/>
              <w:jc w:val="center"/>
              <w:rPr>
                <w:rFonts w:ascii="Liberation Serif" w:eastAsia="Times New Roman" w:hAnsi="Liberation Serif" w:cs="Times New Roman CYR"/>
                <w:lang w:eastAsia="ru-RU"/>
              </w:rPr>
            </w:pPr>
            <w:r w:rsidRPr="00C748ED">
              <w:rPr>
                <w:rFonts w:ascii="Liberation Serif" w:eastAsia="Times New Roman" w:hAnsi="Liberation Serif" w:cs="Times New Roman CYR"/>
                <w:lang w:eastAsia="ru-RU"/>
              </w:rPr>
              <w:t>X</w:t>
            </w:r>
          </w:p>
        </w:tc>
        <w:tc>
          <w:tcPr>
            <w:tcW w:w="1701" w:type="dxa"/>
            <w:tcBorders>
              <w:top w:val="single" w:sz="4" w:space="0" w:color="000000"/>
              <w:left w:val="single" w:sz="4" w:space="0" w:color="000000"/>
              <w:bottom w:val="single" w:sz="4" w:space="0" w:color="000000"/>
            </w:tcBorders>
          </w:tcPr>
          <w:p w14:paraId="3A520B5E"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540" w:type="dxa"/>
            <w:tcBorders>
              <w:top w:val="single" w:sz="4" w:space="0" w:color="000000"/>
              <w:left w:val="single" w:sz="4" w:space="0" w:color="000000"/>
              <w:bottom w:val="single" w:sz="4" w:space="0" w:color="000000"/>
            </w:tcBorders>
          </w:tcPr>
          <w:p w14:paraId="788AF222"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c>
          <w:tcPr>
            <w:tcW w:w="1252" w:type="dxa"/>
            <w:tcBorders>
              <w:top w:val="single" w:sz="4" w:space="0" w:color="000000"/>
              <w:left w:val="single" w:sz="4" w:space="0" w:color="000000"/>
              <w:bottom w:val="single" w:sz="4" w:space="0" w:color="000000"/>
              <w:right w:val="single" w:sz="4" w:space="0" w:color="000000"/>
            </w:tcBorders>
          </w:tcPr>
          <w:p w14:paraId="0577EC27" w14:textId="77777777" w:rsidR="009F3AB0" w:rsidRPr="00C748ED" w:rsidRDefault="009F3AB0">
            <w:pPr>
              <w:widowControl w:val="0"/>
              <w:spacing w:after="0" w:line="240" w:lineRule="auto"/>
              <w:jc w:val="both"/>
              <w:rPr>
                <w:rFonts w:ascii="Liberation Serif" w:eastAsia="Times New Roman" w:hAnsi="Liberation Serif" w:cs="Times New Roman CYR"/>
                <w:lang w:eastAsia="ru-RU"/>
              </w:rPr>
            </w:pPr>
          </w:p>
        </w:tc>
      </w:tr>
    </w:tbl>
    <w:p w14:paraId="1CA5B70F" w14:textId="77777777" w:rsidR="009F3AB0" w:rsidRDefault="009F3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iberation Serif" w:eastAsia="Times New Roman" w:hAnsi="Liberation Serif" w:cs="Courier New"/>
          <w:sz w:val="28"/>
          <w:szCs w:val="28"/>
          <w:lang w:eastAsia="ru-RU"/>
        </w:rPr>
      </w:pPr>
    </w:p>
    <w:p w14:paraId="3DF111F1" w14:textId="77777777" w:rsidR="00C748ED" w:rsidRPr="00D71AC3" w:rsidRDefault="00C74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iberation Serif" w:eastAsia="Times New Roman" w:hAnsi="Liberation Serif" w:cs="Courier New"/>
          <w:sz w:val="28"/>
          <w:szCs w:val="28"/>
          <w:lang w:eastAsia="ru-RU"/>
        </w:rPr>
      </w:pPr>
    </w:p>
    <w:p w14:paraId="0B39FB4D" w14:textId="4A93252C" w:rsidR="009F3AB0" w:rsidRPr="00D71AC3" w:rsidRDefault="008D55CF" w:rsidP="001E6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iberation Serif" w:eastAsia="Times New Roman" w:hAnsi="Liberation Serif" w:cs="Courier New"/>
          <w:sz w:val="24"/>
          <w:szCs w:val="28"/>
          <w:lang w:eastAsia="ru-RU"/>
        </w:rPr>
      </w:pPr>
      <w:r w:rsidRPr="00D71AC3">
        <w:rPr>
          <w:rFonts w:ascii="Liberation Serif" w:eastAsia="Times New Roman" w:hAnsi="Liberation Serif" w:cs="Courier New"/>
          <w:sz w:val="24"/>
          <w:szCs w:val="28"/>
          <w:lang w:eastAsia="ru-RU"/>
        </w:rPr>
        <w:t xml:space="preserve">Список граждан </w:t>
      </w:r>
      <w:r w:rsidR="008A3F8B">
        <w:rPr>
          <w:rFonts w:ascii="Liberation Serif" w:eastAsia="Times New Roman" w:hAnsi="Liberation Serif" w:cs="Courier New"/>
          <w:sz w:val="24"/>
          <w:szCs w:val="28"/>
          <w:lang w:eastAsia="ru-RU"/>
        </w:rPr>
        <w:t>городского округа</w:t>
      </w:r>
      <w:r w:rsidRPr="00D71AC3">
        <w:rPr>
          <w:rFonts w:ascii="Liberation Serif" w:eastAsia="Times New Roman" w:hAnsi="Liberation Serif" w:cs="Courier New"/>
          <w:sz w:val="24"/>
          <w:szCs w:val="28"/>
          <w:lang w:eastAsia="ru-RU"/>
        </w:rPr>
        <w:t xml:space="preserve"> Красноуфимск, которым оказан</w:t>
      </w:r>
      <w:r w:rsidR="001E656F" w:rsidRPr="00D71AC3">
        <w:rPr>
          <w:rFonts w:ascii="Liberation Serif" w:eastAsia="Times New Roman" w:hAnsi="Liberation Serif" w:cs="Courier New"/>
          <w:sz w:val="24"/>
          <w:szCs w:val="28"/>
          <w:lang w:eastAsia="ru-RU"/>
        </w:rPr>
        <w:t>о</w:t>
      </w:r>
      <w:r w:rsidRPr="00D71AC3">
        <w:rPr>
          <w:rFonts w:ascii="Liberation Serif" w:eastAsia="Times New Roman" w:hAnsi="Liberation Serif" w:cs="Courier New"/>
          <w:sz w:val="24"/>
          <w:szCs w:val="28"/>
          <w:lang w:eastAsia="ru-RU"/>
        </w:rPr>
        <w:t xml:space="preserve"> услуга по </w:t>
      </w:r>
      <w:r w:rsidR="00313A2A" w:rsidRPr="00313A2A">
        <w:rPr>
          <w:rFonts w:ascii="Liberation Serif" w:eastAsia="Times New Roman" w:hAnsi="Liberation Serif" w:cs="Courier New"/>
          <w:sz w:val="24"/>
          <w:szCs w:val="28"/>
          <w:lang w:eastAsia="ru-RU"/>
        </w:rPr>
        <w:t>льготн</w:t>
      </w:r>
      <w:r w:rsidR="00313A2A">
        <w:rPr>
          <w:rFonts w:ascii="Liberation Serif" w:eastAsia="Times New Roman" w:hAnsi="Liberation Serif" w:cs="Courier New"/>
          <w:sz w:val="24"/>
          <w:szCs w:val="28"/>
          <w:lang w:eastAsia="ru-RU"/>
        </w:rPr>
        <w:t>ому</w:t>
      </w:r>
      <w:r w:rsidR="00313A2A" w:rsidRPr="00313A2A">
        <w:rPr>
          <w:rFonts w:ascii="Liberation Serif" w:eastAsia="Times New Roman" w:hAnsi="Liberation Serif" w:cs="Courier New"/>
          <w:sz w:val="24"/>
          <w:szCs w:val="28"/>
          <w:lang w:eastAsia="ru-RU"/>
        </w:rPr>
        <w:t xml:space="preserve"> технологическ</w:t>
      </w:r>
      <w:r w:rsidR="00313A2A">
        <w:rPr>
          <w:rFonts w:ascii="Liberation Serif" w:eastAsia="Times New Roman" w:hAnsi="Liberation Serif" w:cs="Courier New"/>
          <w:sz w:val="24"/>
          <w:szCs w:val="28"/>
          <w:lang w:eastAsia="ru-RU"/>
        </w:rPr>
        <w:t>ому</w:t>
      </w:r>
      <w:r w:rsidR="00313A2A" w:rsidRPr="00313A2A">
        <w:rPr>
          <w:rFonts w:ascii="Liberation Serif" w:eastAsia="Times New Roman" w:hAnsi="Liberation Serif" w:cs="Courier New"/>
          <w:sz w:val="24"/>
          <w:szCs w:val="28"/>
          <w:lang w:eastAsia="ru-RU"/>
        </w:rPr>
        <w:t xml:space="preserve"> присоединени</w:t>
      </w:r>
      <w:r w:rsidR="00313A2A">
        <w:rPr>
          <w:rFonts w:ascii="Liberation Serif" w:eastAsia="Times New Roman" w:hAnsi="Liberation Serif" w:cs="Courier New"/>
          <w:sz w:val="24"/>
          <w:szCs w:val="28"/>
          <w:lang w:eastAsia="ru-RU"/>
        </w:rPr>
        <w:t>ю</w:t>
      </w:r>
      <w:r w:rsidR="00313A2A" w:rsidRPr="00313A2A">
        <w:rPr>
          <w:rFonts w:ascii="Liberation Serif" w:eastAsia="Times New Roman" w:hAnsi="Liberation Serif" w:cs="Courier New"/>
          <w:sz w:val="24"/>
          <w:szCs w:val="28"/>
          <w:lang w:eastAsia="ru-RU"/>
        </w:rPr>
        <w:t xml:space="preserve"> к централизованным сетям холодного водоснабжения</w:t>
      </w:r>
    </w:p>
    <w:p w14:paraId="03FCC266" w14:textId="77777777" w:rsidR="001E656F" w:rsidRPr="00D71AC3" w:rsidRDefault="001E656F" w:rsidP="001E6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iberation Serif" w:eastAsia="Times New Roman" w:hAnsi="Liberation Serif" w:cs="Courier New"/>
          <w:color w:val="22272F"/>
          <w:sz w:val="21"/>
          <w:szCs w:val="21"/>
          <w:lang w:eastAsia="ru-RU"/>
        </w:rPr>
      </w:pPr>
    </w:p>
    <w:tbl>
      <w:tblPr>
        <w:tblW w:w="9928" w:type="dxa"/>
        <w:tblInd w:w="-8" w:type="dxa"/>
        <w:tblLayout w:type="fixed"/>
        <w:tblCellMar>
          <w:top w:w="15" w:type="dxa"/>
          <w:left w:w="15" w:type="dxa"/>
          <w:bottom w:w="15" w:type="dxa"/>
          <w:right w:w="15" w:type="dxa"/>
        </w:tblCellMar>
        <w:tblLook w:val="04A0" w:firstRow="1" w:lastRow="0" w:firstColumn="1" w:lastColumn="0" w:noHBand="0" w:noVBand="1"/>
      </w:tblPr>
      <w:tblGrid>
        <w:gridCol w:w="709"/>
        <w:gridCol w:w="1276"/>
        <w:gridCol w:w="1464"/>
        <w:gridCol w:w="1591"/>
        <w:gridCol w:w="1808"/>
        <w:gridCol w:w="703"/>
        <w:gridCol w:w="565"/>
        <w:gridCol w:w="1793"/>
        <w:gridCol w:w="19"/>
      </w:tblGrid>
      <w:tr w:rsidR="00197706" w:rsidRPr="00C748ED" w14:paraId="2BA454AB" w14:textId="77777777" w:rsidTr="00313A2A">
        <w:trPr>
          <w:gridAfter w:val="1"/>
          <w:wAfter w:w="19" w:type="dxa"/>
          <w:trHeight w:val="1544"/>
        </w:trPr>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4A6A7571" w14:textId="797501D7"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w:t>
            </w:r>
          </w:p>
          <w:p w14:paraId="712839ED" w14:textId="77777777"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п/п</w:t>
            </w:r>
          </w:p>
        </w:tc>
        <w:tc>
          <w:tcPr>
            <w:tcW w:w="1276" w:type="dxa"/>
            <w:tcBorders>
              <w:top w:val="single" w:sz="6" w:space="0" w:color="000000"/>
              <w:left w:val="single" w:sz="6" w:space="0" w:color="000000"/>
            </w:tcBorders>
            <w:shd w:val="clear" w:color="auto" w:fill="FFFFFF"/>
          </w:tcPr>
          <w:p w14:paraId="2F433D0C" w14:textId="77777777"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Фамилия, имя, отчество</w:t>
            </w:r>
          </w:p>
        </w:tc>
        <w:tc>
          <w:tcPr>
            <w:tcW w:w="1464" w:type="dxa"/>
            <w:tcBorders>
              <w:top w:val="single" w:sz="6" w:space="0" w:color="000000"/>
              <w:left w:val="single" w:sz="6" w:space="0" w:color="000000"/>
            </w:tcBorders>
            <w:shd w:val="clear" w:color="auto" w:fill="FFFFFF"/>
          </w:tcPr>
          <w:p w14:paraId="4189CA41" w14:textId="04323B1C"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Категория населения</w:t>
            </w:r>
          </w:p>
        </w:tc>
        <w:tc>
          <w:tcPr>
            <w:tcW w:w="1591" w:type="dxa"/>
            <w:tcBorders>
              <w:top w:val="single" w:sz="6" w:space="0" w:color="000000"/>
              <w:left w:val="single" w:sz="6" w:space="0" w:color="000000"/>
            </w:tcBorders>
            <w:shd w:val="clear" w:color="auto" w:fill="FFFFFF"/>
          </w:tcPr>
          <w:p w14:paraId="5E20F1BC" w14:textId="77777777"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Адрес</w:t>
            </w:r>
          </w:p>
          <w:p w14:paraId="30E69622" w14:textId="77777777"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xml:space="preserve"> подключения</w:t>
            </w:r>
          </w:p>
        </w:tc>
        <w:tc>
          <w:tcPr>
            <w:tcW w:w="1808" w:type="dxa"/>
            <w:tcBorders>
              <w:top w:val="single" w:sz="6" w:space="0" w:color="000000"/>
              <w:left w:val="single" w:sz="6" w:space="0" w:color="000000"/>
            </w:tcBorders>
            <w:shd w:val="clear" w:color="auto" w:fill="FFFFFF"/>
          </w:tcPr>
          <w:p w14:paraId="191A7237" w14:textId="77777777"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договора и дата</w:t>
            </w:r>
          </w:p>
        </w:tc>
        <w:tc>
          <w:tcPr>
            <w:tcW w:w="1268" w:type="dxa"/>
            <w:gridSpan w:val="2"/>
            <w:tcBorders>
              <w:top w:val="single" w:sz="6" w:space="0" w:color="000000"/>
              <w:left w:val="single" w:sz="6" w:space="0" w:color="000000"/>
              <w:right w:val="single" w:sz="4" w:space="0" w:color="auto"/>
            </w:tcBorders>
            <w:shd w:val="clear" w:color="auto" w:fill="FFFFFF"/>
          </w:tcPr>
          <w:p w14:paraId="269C75FC" w14:textId="77777777"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акта и дата</w:t>
            </w:r>
          </w:p>
        </w:tc>
        <w:tc>
          <w:tcPr>
            <w:tcW w:w="1793" w:type="dxa"/>
            <w:tcBorders>
              <w:top w:val="single" w:sz="4" w:space="0" w:color="auto"/>
              <w:left w:val="single" w:sz="4" w:space="0" w:color="auto"/>
              <w:bottom w:val="single" w:sz="4" w:space="0" w:color="auto"/>
              <w:right w:val="single" w:sz="4" w:space="0" w:color="auto"/>
            </w:tcBorders>
            <w:shd w:val="clear" w:color="auto" w:fill="FFFFFF"/>
          </w:tcPr>
          <w:p w14:paraId="5B66FB65" w14:textId="77777777"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Полная стоимость услуги</w:t>
            </w:r>
          </w:p>
        </w:tc>
      </w:tr>
      <w:tr w:rsidR="00197706" w:rsidRPr="00C748ED" w14:paraId="646D43A4" w14:textId="77777777" w:rsidTr="00313A2A">
        <w:trPr>
          <w:gridAfter w:val="1"/>
          <w:wAfter w:w="19" w:type="dxa"/>
          <w:trHeight w:val="254"/>
        </w:trPr>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5A50DCD7" w14:textId="77777777"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1</w:t>
            </w:r>
          </w:p>
        </w:tc>
        <w:tc>
          <w:tcPr>
            <w:tcW w:w="1276" w:type="dxa"/>
            <w:tcBorders>
              <w:top w:val="single" w:sz="6" w:space="0" w:color="000000"/>
              <w:left w:val="single" w:sz="6" w:space="0" w:color="000000"/>
            </w:tcBorders>
            <w:shd w:val="clear" w:color="auto" w:fill="FFFFFF"/>
          </w:tcPr>
          <w:p w14:paraId="6B351133" w14:textId="22F2384B" w:rsidR="00197706" w:rsidRPr="00C748ED" w:rsidRDefault="00313A2A" w:rsidP="00313A2A">
            <w:pPr>
              <w:widowControl w:val="0"/>
              <w:tabs>
                <w:tab w:val="left" w:pos="435"/>
                <w:tab w:val="center" w:pos="516"/>
              </w:tabs>
              <w:spacing w:after="0" w:line="240" w:lineRule="auto"/>
              <w:rPr>
                <w:rFonts w:ascii="Liberation Serif" w:eastAsia="Times New Roman" w:hAnsi="Liberation Serif" w:cs="Times New Roman"/>
                <w:lang w:eastAsia="ru-RU"/>
              </w:rPr>
            </w:pPr>
            <w:r>
              <w:rPr>
                <w:rFonts w:ascii="Liberation Serif" w:eastAsia="Times New Roman" w:hAnsi="Liberation Serif" w:cs="Times New Roman"/>
                <w:lang w:eastAsia="ru-RU"/>
              </w:rPr>
              <w:tab/>
            </w:r>
            <w:r>
              <w:rPr>
                <w:rFonts w:ascii="Liberation Serif" w:eastAsia="Times New Roman" w:hAnsi="Liberation Serif" w:cs="Times New Roman"/>
                <w:lang w:eastAsia="ru-RU"/>
              </w:rPr>
              <w:tab/>
            </w:r>
            <w:r w:rsidR="00197706" w:rsidRPr="00C748ED">
              <w:rPr>
                <w:rFonts w:ascii="Liberation Serif" w:eastAsia="Times New Roman" w:hAnsi="Liberation Serif" w:cs="Times New Roman"/>
                <w:lang w:eastAsia="ru-RU"/>
              </w:rPr>
              <w:t>2</w:t>
            </w:r>
          </w:p>
        </w:tc>
        <w:tc>
          <w:tcPr>
            <w:tcW w:w="1464" w:type="dxa"/>
            <w:tcBorders>
              <w:top w:val="single" w:sz="6" w:space="0" w:color="000000"/>
              <w:left w:val="single" w:sz="6" w:space="0" w:color="000000"/>
            </w:tcBorders>
            <w:shd w:val="clear" w:color="auto" w:fill="FFFFFF"/>
          </w:tcPr>
          <w:p w14:paraId="6DE1BD59" w14:textId="77777777"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3</w:t>
            </w:r>
          </w:p>
        </w:tc>
        <w:tc>
          <w:tcPr>
            <w:tcW w:w="1591" w:type="dxa"/>
            <w:tcBorders>
              <w:top w:val="single" w:sz="6" w:space="0" w:color="000000"/>
              <w:left w:val="single" w:sz="6" w:space="0" w:color="000000"/>
            </w:tcBorders>
            <w:shd w:val="clear" w:color="auto" w:fill="FFFFFF"/>
          </w:tcPr>
          <w:p w14:paraId="0829E7DC" w14:textId="77777777"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4</w:t>
            </w:r>
          </w:p>
        </w:tc>
        <w:tc>
          <w:tcPr>
            <w:tcW w:w="1808" w:type="dxa"/>
            <w:tcBorders>
              <w:top w:val="single" w:sz="6" w:space="0" w:color="000000"/>
              <w:left w:val="single" w:sz="6" w:space="0" w:color="000000"/>
            </w:tcBorders>
            <w:shd w:val="clear" w:color="auto" w:fill="FFFFFF"/>
          </w:tcPr>
          <w:p w14:paraId="4AB0A562" w14:textId="77777777"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5</w:t>
            </w:r>
          </w:p>
        </w:tc>
        <w:tc>
          <w:tcPr>
            <w:tcW w:w="1268" w:type="dxa"/>
            <w:gridSpan w:val="2"/>
            <w:tcBorders>
              <w:top w:val="single" w:sz="6" w:space="0" w:color="000000"/>
              <w:left w:val="single" w:sz="6" w:space="0" w:color="000000"/>
              <w:right w:val="single" w:sz="4" w:space="0" w:color="auto"/>
            </w:tcBorders>
            <w:shd w:val="clear" w:color="auto" w:fill="FFFFFF"/>
          </w:tcPr>
          <w:p w14:paraId="75C57EDC" w14:textId="77777777"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6</w:t>
            </w:r>
          </w:p>
        </w:tc>
        <w:tc>
          <w:tcPr>
            <w:tcW w:w="1793" w:type="dxa"/>
            <w:tcBorders>
              <w:top w:val="single" w:sz="4" w:space="0" w:color="auto"/>
              <w:left w:val="single" w:sz="4" w:space="0" w:color="auto"/>
              <w:bottom w:val="single" w:sz="4" w:space="0" w:color="auto"/>
              <w:right w:val="single" w:sz="4" w:space="0" w:color="auto"/>
            </w:tcBorders>
            <w:shd w:val="clear" w:color="auto" w:fill="FFFFFF"/>
          </w:tcPr>
          <w:p w14:paraId="34A0AB18" w14:textId="77777777"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7</w:t>
            </w:r>
          </w:p>
        </w:tc>
      </w:tr>
      <w:tr w:rsidR="00197706" w:rsidRPr="00C748ED" w14:paraId="4F1AAC2D" w14:textId="77777777" w:rsidTr="00313A2A">
        <w:trPr>
          <w:gridAfter w:val="1"/>
          <w:wAfter w:w="19" w:type="dxa"/>
          <w:trHeight w:val="254"/>
        </w:trPr>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4EC8C89D" w14:textId="77777777"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1</w:t>
            </w:r>
          </w:p>
        </w:tc>
        <w:tc>
          <w:tcPr>
            <w:tcW w:w="1276" w:type="dxa"/>
            <w:tcBorders>
              <w:top w:val="single" w:sz="6" w:space="0" w:color="000000"/>
              <w:left w:val="single" w:sz="6" w:space="0" w:color="000000"/>
            </w:tcBorders>
            <w:shd w:val="clear" w:color="auto" w:fill="FFFFFF"/>
          </w:tcPr>
          <w:p w14:paraId="07C5074E"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w:t>
            </w:r>
          </w:p>
        </w:tc>
        <w:tc>
          <w:tcPr>
            <w:tcW w:w="1464" w:type="dxa"/>
            <w:tcBorders>
              <w:top w:val="single" w:sz="6" w:space="0" w:color="000000"/>
              <w:left w:val="single" w:sz="6" w:space="0" w:color="000000"/>
            </w:tcBorders>
            <w:shd w:val="clear" w:color="auto" w:fill="FFFFFF"/>
          </w:tcPr>
          <w:p w14:paraId="2CB5EDC4"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p>
        </w:tc>
        <w:tc>
          <w:tcPr>
            <w:tcW w:w="1591" w:type="dxa"/>
            <w:tcBorders>
              <w:top w:val="single" w:sz="6" w:space="0" w:color="000000"/>
              <w:left w:val="single" w:sz="6" w:space="0" w:color="000000"/>
            </w:tcBorders>
            <w:shd w:val="clear" w:color="auto" w:fill="FFFFFF"/>
          </w:tcPr>
          <w:p w14:paraId="5A6F350B"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w:t>
            </w:r>
          </w:p>
        </w:tc>
        <w:tc>
          <w:tcPr>
            <w:tcW w:w="1808" w:type="dxa"/>
            <w:tcBorders>
              <w:top w:val="single" w:sz="6" w:space="0" w:color="000000"/>
              <w:left w:val="single" w:sz="6" w:space="0" w:color="000000"/>
            </w:tcBorders>
            <w:shd w:val="clear" w:color="auto" w:fill="FFFFFF"/>
          </w:tcPr>
          <w:p w14:paraId="7752D3B7"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w:t>
            </w:r>
          </w:p>
        </w:tc>
        <w:tc>
          <w:tcPr>
            <w:tcW w:w="1268" w:type="dxa"/>
            <w:gridSpan w:val="2"/>
            <w:tcBorders>
              <w:top w:val="single" w:sz="6" w:space="0" w:color="000000"/>
              <w:left w:val="single" w:sz="6" w:space="0" w:color="000000"/>
              <w:right w:val="single" w:sz="4" w:space="0" w:color="auto"/>
            </w:tcBorders>
            <w:shd w:val="clear" w:color="auto" w:fill="FFFFFF"/>
          </w:tcPr>
          <w:p w14:paraId="3F9102D3"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w:t>
            </w:r>
          </w:p>
        </w:tc>
        <w:tc>
          <w:tcPr>
            <w:tcW w:w="1793" w:type="dxa"/>
            <w:tcBorders>
              <w:top w:val="single" w:sz="4" w:space="0" w:color="auto"/>
              <w:left w:val="single" w:sz="4" w:space="0" w:color="auto"/>
              <w:bottom w:val="single" w:sz="4" w:space="0" w:color="auto"/>
              <w:right w:val="single" w:sz="4" w:space="0" w:color="auto"/>
            </w:tcBorders>
            <w:shd w:val="clear" w:color="auto" w:fill="FFFFFF"/>
          </w:tcPr>
          <w:p w14:paraId="39262F7F"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w:t>
            </w:r>
          </w:p>
        </w:tc>
      </w:tr>
      <w:tr w:rsidR="00197706" w:rsidRPr="00C748ED" w14:paraId="12616AB0" w14:textId="77777777" w:rsidTr="00313A2A">
        <w:trPr>
          <w:gridAfter w:val="1"/>
          <w:wAfter w:w="19" w:type="dxa"/>
          <w:trHeight w:val="254"/>
        </w:trPr>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4D4C1FF3" w14:textId="77777777" w:rsidR="00197706" w:rsidRPr="00C748ED" w:rsidRDefault="00197706">
            <w:pPr>
              <w:widowControl w:val="0"/>
              <w:spacing w:after="0" w:line="240" w:lineRule="auto"/>
              <w:jc w:val="center"/>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2</w:t>
            </w:r>
          </w:p>
        </w:tc>
        <w:tc>
          <w:tcPr>
            <w:tcW w:w="1276" w:type="dxa"/>
            <w:tcBorders>
              <w:top w:val="single" w:sz="6" w:space="0" w:color="000000"/>
              <w:left w:val="single" w:sz="6" w:space="0" w:color="000000"/>
            </w:tcBorders>
            <w:shd w:val="clear" w:color="auto" w:fill="FFFFFF"/>
          </w:tcPr>
          <w:p w14:paraId="7C7292CD"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w:t>
            </w:r>
          </w:p>
        </w:tc>
        <w:tc>
          <w:tcPr>
            <w:tcW w:w="1464" w:type="dxa"/>
            <w:tcBorders>
              <w:top w:val="single" w:sz="6" w:space="0" w:color="000000"/>
              <w:left w:val="single" w:sz="6" w:space="0" w:color="000000"/>
            </w:tcBorders>
            <w:shd w:val="clear" w:color="auto" w:fill="FFFFFF"/>
          </w:tcPr>
          <w:p w14:paraId="5276C765"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p>
        </w:tc>
        <w:tc>
          <w:tcPr>
            <w:tcW w:w="1591" w:type="dxa"/>
            <w:tcBorders>
              <w:top w:val="single" w:sz="6" w:space="0" w:color="000000"/>
              <w:left w:val="single" w:sz="6" w:space="0" w:color="000000"/>
            </w:tcBorders>
            <w:shd w:val="clear" w:color="auto" w:fill="FFFFFF"/>
          </w:tcPr>
          <w:p w14:paraId="31CC5086"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w:t>
            </w:r>
          </w:p>
        </w:tc>
        <w:tc>
          <w:tcPr>
            <w:tcW w:w="1808" w:type="dxa"/>
            <w:tcBorders>
              <w:top w:val="single" w:sz="6" w:space="0" w:color="000000"/>
              <w:left w:val="single" w:sz="6" w:space="0" w:color="000000"/>
            </w:tcBorders>
            <w:shd w:val="clear" w:color="auto" w:fill="FFFFFF"/>
          </w:tcPr>
          <w:p w14:paraId="0639EE90"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w:t>
            </w:r>
          </w:p>
        </w:tc>
        <w:tc>
          <w:tcPr>
            <w:tcW w:w="1268" w:type="dxa"/>
            <w:gridSpan w:val="2"/>
            <w:tcBorders>
              <w:top w:val="single" w:sz="6" w:space="0" w:color="000000"/>
              <w:left w:val="single" w:sz="6" w:space="0" w:color="000000"/>
              <w:right w:val="single" w:sz="4" w:space="0" w:color="auto"/>
            </w:tcBorders>
            <w:shd w:val="clear" w:color="auto" w:fill="FFFFFF"/>
          </w:tcPr>
          <w:p w14:paraId="7781C188"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w:t>
            </w:r>
          </w:p>
        </w:tc>
        <w:tc>
          <w:tcPr>
            <w:tcW w:w="1793" w:type="dxa"/>
            <w:tcBorders>
              <w:top w:val="single" w:sz="4" w:space="0" w:color="auto"/>
              <w:left w:val="single" w:sz="4" w:space="0" w:color="auto"/>
              <w:bottom w:val="single" w:sz="4" w:space="0" w:color="auto"/>
              <w:right w:val="single" w:sz="4" w:space="0" w:color="auto"/>
            </w:tcBorders>
            <w:shd w:val="clear" w:color="auto" w:fill="FFFFFF"/>
          </w:tcPr>
          <w:p w14:paraId="47EA7997"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w:t>
            </w:r>
          </w:p>
        </w:tc>
      </w:tr>
      <w:tr w:rsidR="00197706" w:rsidRPr="00C748ED" w14:paraId="0655EBA5" w14:textId="77777777" w:rsidTr="00313A2A">
        <w:trPr>
          <w:gridAfter w:val="1"/>
          <w:wAfter w:w="19" w:type="dxa"/>
          <w:trHeight w:val="254"/>
        </w:trPr>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3E469710"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w:t>
            </w:r>
          </w:p>
        </w:tc>
        <w:tc>
          <w:tcPr>
            <w:tcW w:w="1276" w:type="dxa"/>
            <w:tcBorders>
              <w:top w:val="single" w:sz="6" w:space="0" w:color="000000"/>
              <w:left w:val="single" w:sz="6" w:space="0" w:color="000000"/>
            </w:tcBorders>
            <w:shd w:val="clear" w:color="auto" w:fill="FFFFFF"/>
          </w:tcPr>
          <w:p w14:paraId="351E1256"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w:t>
            </w:r>
          </w:p>
        </w:tc>
        <w:tc>
          <w:tcPr>
            <w:tcW w:w="1464" w:type="dxa"/>
            <w:tcBorders>
              <w:top w:val="single" w:sz="6" w:space="0" w:color="000000"/>
              <w:left w:val="single" w:sz="6" w:space="0" w:color="000000"/>
            </w:tcBorders>
            <w:shd w:val="clear" w:color="auto" w:fill="FFFFFF"/>
          </w:tcPr>
          <w:p w14:paraId="5DB238B2"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p>
        </w:tc>
        <w:tc>
          <w:tcPr>
            <w:tcW w:w="1591" w:type="dxa"/>
            <w:tcBorders>
              <w:top w:val="single" w:sz="6" w:space="0" w:color="000000"/>
              <w:left w:val="single" w:sz="6" w:space="0" w:color="000000"/>
            </w:tcBorders>
            <w:shd w:val="clear" w:color="auto" w:fill="FFFFFF"/>
          </w:tcPr>
          <w:p w14:paraId="1935DB22"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w:t>
            </w:r>
          </w:p>
        </w:tc>
        <w:tc>
          <w:tcPr>
            <w:tcW w:w="1808" w:type="dxa"/>
            <w:tcBorders>
              <w:top w:val="single" w:sz="6" w:space="0" w:color="000000"/>
              <w:left w:val="single" w:sz="6" w:space="0" w:color="000000"/>
            </w:tcBorders>
            <w:shd w:val="clear" w:color="auto" w:fill="FFFFFF"/>
          </w:tcPr>
          <w:p w14:paraId="4224725B"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w:t>
            </w:r>
          </w:p>
        </w:tc>
        <w:tc>
          <w:tcPr>
            <w:tcW w:w="1268" w:type="dxa"/>
            <w:gridSpan w:val="2"/>
            <w:tcBorders>
              <w:top w:val="single" w:sz="6" w:space="0" w:color="000000"/>
              <w:left w:val="single" w:sz="6" w:space="0" w:color="000000"/>
              <w:right w:val="single" w:sz="4" w:space="0" w:color="auto"/>
            </w:tcBorders>
            <w:shd w:val="clear" w:color="auto" w:fill="FFFFFF"/>
          </w:tcPr>
          <w:p w14:paraId="0B43E015"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w:t>
            </w:r>
          </w:p>
        </w:tc>
        <w:tc>
          <w:tcPr>
            <w:tcW w:w="1793" w:type="dxa"/>
            <w:tcBorders>
              <w:top w:val="single" w:sz="4" w:space="0" w:color="auto"/>
              <w:left w:val="single" w:sz="4" w:space="0" w:color="auto"/>
              <w:bottom w:val="single" w:sz="4" w:space="0" w:color="auto"/>
              <w:right w:val="single" w:sz="4" w:space="0" w:color="auto"/>
            </w:tcBorders>
            <w:shd w:val="clear" w:color="auto" w:fill="FFFFFF"/>
          </w:tcPr>
          <w:p w14:paraId="45F842FF" w14:textId="77777777" w:rsidR="00197706" w:rsidRPr="00C748ED" w:rsidRDefault="00197706">
            <w:pPr>
              <w:widowControl w:val="0"/>
              <w:spacing w:after="0" w:line="240" w:lineRule="auto"/>
              <w:jc w:val="both"/>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 </w:t>
            </w:r>
          </w:p>
        </w:tc>
      </w:tr>
      <w:tr w:rsidR="00197706" w:rsidRPr="00C748ED" w14:paraId="5530A045" w14:textId="77777777" w:rsidTr="00313A2A">
        <w:trPr>
          <w:trHeight w:val="254"/>
        </w:trPr>
        <w:tc>
          <w:tcPr>
            <w:tcW w:w="7551" w:type="dxa"/>
            <w:gridSpan w:val="6"/>
            <w:tcBorders>
              <w:top w:val="single" w:sz="6" w:space="0" w:color="000000"/>
              <w:left w:val="single" w:sz="6" w:space="0" w:color="000000"/>
              <w:bottom w:val="single" w:sz="6" w:space="0" w:color="000000"/>
              <w:right w:val="single" w:sz="4" w:space="0" w:color="auto"/>
            </w:tcBorders>
            <w:shd w:val="clear" w:color="auto" w:fill="FFFFFF"/>
          </w:tcPr>
          <w:p w14:paraId="293DCBE5" w14:textId="77777777" w:rsidR="00197706" w:rsidRPr="00C748ED" w:rsidRDefault="00197706">
            <w:pPr>
              <w:widowControl w:val="0"/>
              <w:spacing w:after="0" w:line="240" w:lineRule="auto"/>
              <w:rPr>
                <w:rFonts w:ascii="Liberation Serif" w:eastAsia="Times New Roman" w:hAnsi="Liberation Serif" w:cs="Times New Roman"/>
                <w:lang w:eastAsia="ru-RU"/>
              </w:rPr>
            </w:pPr>
            <w:r w:rsidRPr="00C748ED">
              <w:rPr>
                <w:rFonts w:ascii="Liberation Serif" w:eastAsia="Times New Roman" w:hAnsi="Liberation Serif" w:cs="Times New Roman"/>
                <w:lang w:eastAsia="ru-RU"/>
              </w:rPr>
              <w:t>Всего подключений к ХВС за отчетный период</w:t>
            </w:r>
          </w:p>
        </w:tc>
        <w:tc>
          <w:tcPr>
            <w:tcW w:w="2377" w:type="dxa"/>
            <w:gridSpan w:val="3"/>
            <w:tcBorders>
              <w:top w:val="single" w:sz="4" w:space="0" w:color="auto"/>
              <w:left w:val="single" w:sz="4" w:space="0" w:color="auto"/>
              <w:bottom w:val="single" w:sz="4" w:space="0" w:color="auto"/>
              <w:right w:val="single" w:sz="4" w:space="0" w:color="auto"/>
            </w:tcBorders>
            <w:shd w:val="clear" w:color="auto" w:fill="FFFFFF"/>
          </w:tcPr>
          <w:p w14:paraId="42C3D773" w14:textId="77777777" w:rsidR="00197706" w:rsidRPr="00C748ED" w:rsidRDefault="00197706">
            <w:pPr>
              <w:widowControl w:val="0"/>
              <w:spacing w:after="0" w:line="240" w:lineRule="auto"/>
              <w:rPr>
                <w:rFonts w:ascii="Liberation Serif" w:eastAsia="Times New Roman" w:hAnsi="Liberation Serif" w:cs="Times New Roman"/>
                <w:lang w:eastAsia="ru-RU"/>
              </w:rPr>
            </w:pPr>
          </w:p>
        </w:tc>
      </w:tr>
    </w:tbl>
    <w:p w14:paraId="5219E39A" w14:textId="77777777" w:rsidR="00C748ED" w:rsidRDefault="00C748ED">
      <w:pPr>
        <w:spacing w:after="0" w:line="240" w:lineRule="auto"/>
        <w:jc w:val="both"/>
        <w:rPr>
          <w:rFonts w:ascii="Liberation Serif" w:hAnsi="Liberation Serif"/>
          <w:sz w:val="24"/>
          <w:szCs w:val="28"/>
        </w:rPr>
      </w:pPr>
    </w:p>
    <w:p w14:paraId="45815B8C" w14:textId="21E7BBBC" w:rsidR="009F3AB0" w:rsidRDefault="008D55CF">
      <w:pPr>
        <w:spacing w:after="0" w:line="240" w:lineRule="auto"/>
        <w:jc w:val="both"/>
        <w:rPr>
          <w:rFonts w:ascii="Liberation Serif" w:hAnsi="Liberation Serif"/>
          <w:sz w:val="24"/>
          <w:szCs w:val="28"/>
        </w:rPr>
      </w:pPr>
      <w:r w:rsidRPr="00D71AC3">
        <w:rPr>
          <w:rFonts w:ascii="Liberation Serif" w:hAnsi="Liberation Serif"/>
          <w:sz w:val="24"/>
          <w:szCs w:val="28"/>
        </w:rPr>
        <w:t>Всего приложено документов на______________ листах.</w:t>
      </w:r>
    </w:p>
    <w:p w14:paraId="7F1D4B89" w14:textId="77777777" w:rsidR="00C748ED" w:rsidRPr="00D71AC3" w:rsidRDefault="00C748ED">
      <w:pPr>
        <w:spacing w:after="0" w:line="240" w:lineRule="auto"/>
        <w:jc w:val="both"/>
        <w:rPr>
          <w:rFonts w:ascii="Liberation Serif" w:hAnsi="Liberation Serif"/>
          <w:sz w:val="24"/>
          <w:szCs w:val="28"/>
        </w:rPr>
      </w:pPr>
    </w:p>
    <w:p w14:paraId="5380755C" w14:textId="77777777" w:rsidR="00C748ED" w:rsidRPr="00C748ED" w:rsidRDefault="00C748ED" w:rsidP="00C748ED">
      <w:pPr>
        <w:spacing w:after="0" w:line="240" w:lineRule="auto"/>
        <w:ind w:firstLine="709"/>
        <w:jc w:val="both"/>
        <w:rPr>
          <w:rFonts w:ascii="Liberation Serif" w:hAnsi="Liberation Serif"/>
          <w:sz w:val="24"/>
          <w:szCs w:val="28"/>
        </w:rPr>
      </w:pPr>
      <w:r w:rsidRPr="00C748ED">
        <w:rPr>
          <w:rFonts w:ascii="Liberation Serif" w:hAnsi="Liberation Serif"/>
          <w:sz w:val="24"/>
          <w:szCs w:val="28"/>
        </w:rPr>
        <w:t>Руководитель</w:t>
      </w:r>
      <w:r w:rsidRPr="00C748ED">
        <w:rPr>
          <w:rFonts w:ascii="Liberation Serif" w:hAnsi="Liberation Serif"/>
          <w:sz w:val="24"/>
          <w:szCs w:val="28"/>
        </w:rPr>
        <w:tab/>
      </w:r>
      <w:r w:rsidRPr="00C748ED">
        <w:rPr>
          <w:rFonts w:ascii="Liberation Serif" w:hAnsi="Liberation Serif"/>
          <w:sz w:val="24"/>
          <w:szCs w:val="28"/>
        </w:rPr>
        <w:tab/>
        <w:t xml:space="preserve"> ____________ </w:t>
      </w:r>
      <w:r w:rsidRPr="00C748ED">
        <w:rPr>
          <w:rFonts w:ascii="Liberation Serif" w:hAnsi="Liberation Serif"/>
          <w:sz w:val="24"/>
          <w:szCs w:val="28"/>
        </w:rPr>
        <w:tab/>
        <w:t>_____________________</w:t>
      </w:r>
    </w:p>
    <w:p w14:paraId="022337F9" w14:textId="77777777" w:rsidR="00C748ED" w:rsidRPr="00C748ED" w:rsidRDefault="00C748ED" w:rsidP="00C748ED">
      <w:pPr>
        <w:spacing w:after="0" w:line="240" w:lineRule="auto"/>
        <w:ind w:firstLine="709"/>
        <w:jc w:val="both"/>
        <w:rPr>
          <w:rFonts w:ascii="Liberation Serif" w:hAnsi="Liberation Serif"/>
          <w:sz w:val="20"/>
        </w:rPr>
      </w:pPr>
      <w:r w:rsidRPr="00C748ED">
        <w:rPr>
          <w:rFonts w:ascii="Liberation Serif" w:hAnsi="Liberation Serif"/>
          <w:sz w:val="24"/>
          <w:szCs w:val="28"/>
        </w:rPr>
        <w:t xml:space="preserve">         </w:t>
      </w:r>
      <w:r w:rsidRPr="00C748ED">
        <w:rPr>
          <w:rFonts w:ascii="Liberation Serif" w:hAnsi="Liberation Serif"/>
          <w:sz w:val="24"/>
          <w:szCs w:val="28"/>
        </w:rPr>
        <w:tab/>
      </w:r>
      <w:r w:rsidRPr="00C748ED">
        <w:rPr>
          <w:rFonts w:ascii="Liberation Serif" w:hAnsi="Liberation Serif"/>
          <w:sz w:val="24"/>
          <w:szCs w:val="28"/>
        </w:rPr>
        <w:tab/>
        <w:t xml:space="preserve">      </w:t>
      </w:r>
      <w:r w:rsidRPr="00C748ED">
        <w:rPr>
          <w:rFonts w:ascii="Liberation Serif" w:hAnsi="Liberation Serif"/>
          <w:sz w:val="24"/>
          <w:szCs w:val="28"/>
        </w:rPr>
        <w:tab/>
        <w:t xml:space="preserve">   </w:t>
      </w:r>
      <w:r w:rsidRPr="00C748ED">
        <w:rPr>
          <w:rFonts w:ascii="Liberation Serif" w:hAnsi="Liberation Serif"/>
          <w:sz w:val="20"/>
        </w:rPr>
        <w:t>(подпись)</w:t>
      </w:r>
      <w:r w:rsidRPr="00C748ED">
        <w:rPr>
          <w:rFonts w:ascii="Liberation Serif" w:hAnsi="Liberation Serif"/>
          <w:sz w:val="20"/>
        </w:rPr>
        <w:tab/>
      </w:r>
      <w:r w:rsidRPr="00C748ED">
        <w:rPr>
          <w:rFonts w:ascii="Liberation Serif" w:hAnsi="Liberation Serif"/>
          <w:sz w:val="20"/>
        </w:rPr>
        <w:tab/>
        <w:t xml:space="preserve"> (расшифровка подписи)</w:t>
      </w:r>
    </w:p>
    <w:p w14:paraId="1C26EE00" w14:textId="77777777" w:rsidR="00C748ED" w:rsidRPr="00C748ED" w:rsidRDefault="00C748ED" w:rsidP="00C748ED">
      <w:pPr>
        <w:spacing w:after="0" w:line="240" w:lineRule="auto"/>
        <w:ind w:firstLine="709"/>
        <w:jc w:val="both"/>
        <w:rPr>
          <w:rFonts w:ascii="Liberation Serif" w:hAnsi="Liberation Serif"/>
          <w:sz w:val="24"/>
          <w:szCs w:val="28"/>
        </w:rPr>
      </w:pPr>
    </w:p>
    <w:p w14:paraId="1C8545BB" w14:textId="77777777" w:rsidR="00C748ED" w:rsidRPr="00C748ED" w:rsidRDefault="00C748ED" w:rsidP="00C748ED">
      <w:pPr>
        <w:spacing w:after="0" w:line="240" w:lineRule="auto"/>
        <w:ind w:firstLine="709"/>
        <w:jc w:val="both"/>
        <w:rPr>
          <w:rFonts w:ascii="Liberation Serif" w:hAnsi="Liberation Serif"/>
          <w:sz w:val="24"/>
          <w:szCs w:val="28"/>
        </w:rPr>
      </w:pPr>
      <w:r w:rsidRPr="00C748ED">
        <w:rPr>
          <w:rFonts w:ascii="Liberation Serif" w:hAnsi="Liberation Serif"/>
          <w:sz w:val="24"/>
          <w:szCs w:val="28"/>
        </w:rPr>
        <w:t xml:space="preserve">Главный бухгалтер </w:t>
      </w:r>
      <w:r w:rsidRPr="00C748ED">
        <w:rPr>
          <w:rFonts w:ascii="Liberation Serif" w:hAnsi="Liberation Serif"/>
          <w:sz w:val="24"/>
          <w:szCs w:val="28"/>
        </w:rPr>
        <w:tab/>
        <w:t xml:space="preserve">____________ </w:t>
      </w:r>
      <w:r w:rsidRPr="00C748ED">
        <w:rPr>
          <w:rFonts w:ascii="Liberation Serif" w:hAnsi="Liberation Serif"/>
          <w:sz w:val="24"/>
          <w:szCs w:val="28"/>
        </w:rPr>
        <w:tab/>
        <w:t>_____________________</w:t>
      </w:r>
    </w:p>
    <w:p w14:paraId="3FD0C53D" w14:textId="77777777" w:rsidR="00C748ED" w:rsidRPr="00C748ED" w:rsidRDefault="00C748ED" w:rsidP="00C748ED">
      <w:pPr>
        <w:spacing w:after="0" w:line="240" w:lineRule="auto"/>
        <w:ind w:firstLine="709"/>
        <w:jc w:val="both"/>
        <w:rPr>
          <w:rFonts w:ascii="Liberation Serif" w:hAnsi="Liberation Serif"/>
          <w:sz w:val="20"/>
        </w:rPr>
      </w:pPr>
      <w:r w:rsidRPr="00C748ED">
        <w:rPr>
          <w:rFonts w:ascii="Liberation Serif" w:hAnsi="Liberation Serif"/>
          <w:sz w:val="24"/>
          <w:szCs w:val="28"/>
        </w:rPr>
        <w:t xml:space="preserve">         </w:t>
      </w:r>
      <w:r w:rsidRPr="00C748ED">
        <w:rPr>
          <w:rFonts w:ascii="Liberation Serif" w:hAnsi="Liberation Serif"/>
          <w:sz w:val="24"/>
          <w:szCs w:val="28"/>
        </w:rPr>
        <w:tab/>
      </w:r>
      <w:r w:rsidRPr="00C748ED">
        <w:rPr>
          <w:rFonts w:ascii="Liberation Serif" w:hAnsi="Liberation Serif"/>
          <w:sz w:val="24"/>
          <w:szCs w:val="28"/>
        </w:rPr>
        <w:tab/>
        <w:t xml:space="preserve">      </w:t>
      </w:r>
      <w:r w:rsidRPr="00C748ED">
        <w:rPr>
          <w:rFonts w:ascii="Liberation Serif" w:hAnsi="Liberation Serif"/>
          <w:sz w:val="24"/>
          <w:szCs w:val="28"/>
        </w:rPr>
        <w:tab/>
      </w:r>
      <w:r w:rsidRPr="00C748ED">
        <w:rPr>
          <w:rFonts w:ascii="Liberation Serif" w:hAnsi="Liberation Serif"/>
          <w:sz w:val="20"/>
        </w:rPr>
        <w:t xml:space="preserve">   (подпись)</w:t>
      </w:r>
      <w:r w:rsidRPr="00C748ED">
        <w:rPr>
          <w:rFonts w:ascii="Liberation Serif" w:hAnsi="Liberation Serif"/>
          <w:sz w:val="20"/>
        </w:rPr>
        <w:tab/>
      </w:r>
      <w:r w:rsidRPr="00C748ED">
        <w:rPr>
          <w:rFonts w:ascii="Liberation Serif" w:hAnsi="Liberation Serif"/>
          <w:sz w:val="20"/>
        </w:rPr>
        <w:tab/>
        <w:t xml:space="preserve"> (расшифровка подписи)</w:t>
      </w:r>
    </w:p>
    <w:p w14:paraId="105C99AA" w14:textId="77777777" w:rsidR="00C748ED" w:rsidRDefault="00C748ED">
      <w:pPr>
        <w:spacing w:after="0" w:line="240" w:lineRule="auto"/>
        <w:ind w:firstLine="709"/>
        <w:jc w:val="both"/>
        <w:rPr>
          <w:rFonts w:ascii="Liberation Serif" w:hAnsi="Liberation Serif"/>
          <w:sz w:val="20"/>
        </w:rPr>
      </w:pPr>
    </w:p>
    <w:p w14:paraId="3BED183E" w14:textId="6E8F73DB" w:rsidR="009F3AB0" w:rsidRPr="00C748ED" w:rsidRDefault="008D55CF">
      <w:pPr>
        <w:spacing w:after="0" w:line="240" w:lineRule="auto"/>
        <w:ind w:firstLine="709"/>
        <w:jc w:val="both"/>
        <w:rPr>
          <w:rFonts w:ascii="Liberation Serif" w:hAnsi="Liberation Serif"/>
          <w:sz w:val="20"/>
        </w:rPr>
      </w:pPr>
      <w:r w:rsidRPr="00C748ED">
        <w:rPr>
          <w:rFonts w:ascii="Liberation Serif" w:hAnsi="Liberation Serif"/>
          <w:sz w:val="20"/>
        </w:rPr>
        <w:t xml:space="preserve">Дата </w:t>
      </w:r>
      <w:r w:rsidR="00C748ED">
        <w:rPr>
          <w:rFonts w:ascii="Liberation Serif" w:hAnsi="Liberation Serif"/>
          <w:sz w:val="20"/>
        </w:rPr>
        <w:tab/>
      </w:r>
      <w:r w:rsidRPr="00C748ED">
        <w:rPr>
          <w:rFonts w:ascii="Liberation Serif" w:hAnsi="Liberation Serif"/>
          <w:sz w:val="20"/>
        </w:rPr>
        <w:t>M. П.</w:t>
      </w:r>
    </w:p>
    <w:sectPr w:rsidR="009F3AB0" w:rsidRPr="00C748ED" w:rsidSect="005B4E71">
      <w:pgSz w:w="11906" w:h="16838"/>
      <w:pgMar w:top="851" w:right="851" w:bottom="851"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03">
    <w:altName w:val="Calibri"/>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D015D"/>
    <w:multiLevelType w:val="multilevel"/>
    <w:tmpl w:val="0A606870"/>
    <w:lvl w:ilvl="0">
      <w:start w:val="1"/>
      <w:numFmt w:val="decimal"/>
      <w:lvlText w:val="%1."/>
      <w:lvlJc w:val="left"/>
      <w:pPr>
        <w:tabs>
          <w:tab w:val="num" w:pos="0"/>
        </w:tabs>
        <w:ind w:left="1069" w:hanging="360"/>
      </w:pPr>
    </w:lvl>
    <w:lvl w:ilvl="1">
      <w:start w:val="6"/>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1" w15:restartNumberingAfterBreak="0">
    <w:nsid w:val="361455FF"/>
    <w:multiLevelType w:val="multilevel"/>
    <w:tmpl w:val="A5B6BE02"/>
    <w:lvl w:ilvl="0">
      <w:start w:val="1"/>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57B73D36"/>
    <w:multiLevelType w:val="multilevel"/>
    <w:tmpl w:val="F7CE4234"/>
    <w:lvl w:ilvl="0">
      <w:start w:val="1"/>
      <w:numFmt w:val="decimal"/>
      <w:lvlText w:val="%1."/>
      <w:lvlJc w:val="left"/>
      <w:pPr>
        <w:tabs>
          <w:tab w:val="num" w:pos="0"/>
        </w:tabs>
        <w:ind w:left="1069" w:hanging="360"/>
      </w:pPr>
    </w:lvl>
    <w:lvl w:ilvl="1">
      <w:start w:val="6"/>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3" w15:restartNumberingAfterBreak="0">
    <w:nsid w:val="62465B65"/>
    <w:multiLevelType w:val="multilevel"/>
    <w:tmpl w:val="1198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4F10133"/>
    <w:multiLevelType w:val="multilevel"/>
    <w:tmpl w:val="839A509C"/>
    <w:lvl w:ilvl="0">
      <w:start w:val="1"/>
      <w:numFmt w:val="decimal"/>
      <w:lvlText w:val="%1."/>
      <w:lvlJc w:val="left"/>
      <w:pPr>
        <w:tabs>
          <w:tab w:val="num" w:pos="0"/>
        </w:tabs>
        <w:ind w:left="480" w:hanging="360"/>
      </w:pPr>
    </w:lvl>
    <w:lvl w:ilvl="1">
      <w:start w:val="1"/>
      <w:numFmt w:val="lowerLetter"/>
      <w:lvlText w:val="%2."/>
      <w:lvlJc w:val="left"/>
      <w:pPr>
        <w:tabs>
          <w:tab w:val="num" w:pos="0"/>
        </w:tabs>
        <w:ind w:left="1200" w:hanging="360"/>
      </w:pPr>
    </w:lvl>
    <w:lvl w:ilvl="2">
      <w:start w:val="1"/>
      <w:numFmt w:val="lowerRoman"/>
      <w:lvlText w:val="%3."/>
      <w:lvlJc w:val="right"/>
      <w:pPr>
        <w:tabs>
          <w:tab w:val="num" w:pos="0"/>
        </w:tabs>
        <w:ind w:left="1920" w:hanging="180"/>
      </w:pPr>
    </w:lvl>
    <w:lvl w:ilvl="3">
      <w:start w:val="1"/>
      <w:numFmt w:val="decimal"/>
      <w:lvlText w:val="%4."/>
      <w:lvlJc w:val="left"/>
      <w:pPr>
        <w:tabs>
          <w:tab w:val="num" w:pos="0"/>
        </w:tabs>
        <w:ind w:left="2640" w:hanging="360"/>
      </w:pPr>
    </w:lvl>
    <w:lvl w:ilvl="4">
      <w:start w:val="1"/>
      <w:numFmt w:val="lowerLetter"/>
      <w:lvlText w:val="%5."/>
      <w:lvlJc w:val="left"/>
      <w:pPr>
        <w:tabs>
          <w:tab w:val="num" w:pos="0"/>
        </w:tabs>
        <w:ind w:left="3360" w:hanging="360"/>
      </w:pPr>
    </w:lvl>
    <w:lvl w:ilvl="5">
      <w:start w:val="1"/>
      <w:numFmt w:val="lowerRoman"/>
      <w:lvlText w:val="%6."/>
      <w:lvlJc w:val="right"/>
      <w:pPr>
        <w:tabs>
          <w:tab w:val="num" w:pos="0"/>
        </w:tabs>
        <w:ind w:left="4080" w:hanging="180"/>
      </w:pPr>
    </w:lvl>
    <w:lvl w:ilvl="6">
      <w:start w:val="1"/>
      <w:numFmt w:val="decimal"/>
      <w:lvlText w:val="%7."/>
      <w:lvlJc w:val="left"/>
      <w:pPr>
        <w:tabs>
          <w:tab w:val="num" w:pos="0"/>
        </w:tabs>
        <w:ind w:left="4800" w:hanging="360"/>
      </w:pPr>
    </w:lvl>
    <w:lvl w:ilvl="7">
      <w:start w:val="1"/>
      <w:numFmt w:val="lowerLetter"/>
      <w:lvlText w:val="%8."/>
      <w:lvlJc w:val="left"/>
      <w:pPr>
        <w:tabs>
          <w:tab w:val="num" w:pos="0"/>
        </w:tabs>
        <w:ind w:left="5520" w:hanging="360"/>
      </w:pPr>
    </w:lvl>
    <w:lvl w:ilvl="8">
      <w:start w:val="1"/>
      <w:numFmt w:val="lowerRoman"/>
      <w:lvlText w:val="%9."/>
      <w:lvlJc w:val="right"/>
      <w:pPr>
        <w:tabs>
          <w:tab w:val="num" w:pos="0"/>
        </w:tabs>
        <w:ind w:left="6240" w:hanging="180"/>
      </w:pPr>
    </w:lvl>
  </w:abstractNum>
  <w:abstractNum w:abstractNumId="5" w15:restartNumberingAfterBreak="0">
    <w:nsid w:val="7C214B91"/>
    <w:multiLevelType w:val="multilevel"/>
    <w:tmpl w:val="6C36F23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16cid:durableId="1506704614">
    <w:abstractNumId w:val="5"/>
  </w:num>
  <w:num w:numId="2" w16cid:durableId="651636124">
    <w:abstractNumId w:val="2"/>
  </w:num>
  <w:num w:numId="3" w16cid:durableId="331417824">
    <w:abstractNumId w:val="0"/>
  </w:num>
  <w:num w:numId="4" w16cid:durableId="364868168">
    <w:abstractNumId w:val="4"/>
  </w:num>
  <w:num w:numId="5" w16cid:durableId="1340353803">
    <w:abstractNumId w:val="3"/>
  </w:num>
  <w:num w:numId="6" w16cid:durableId="2048093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B0"/>
    <w:rsid w:val="00091514"/>
    <w:rsid w:val="000F3DF1"/>
    <w:rsid w:val="000F5F42"/>
    <w:rsid w:val="000F72B5"/>
    <w:rsid w:val="001158C6"/>
    <w:rsid w:val="0017764E"/>
    <w:rsid w:val="00185D4E"/>
    <w:rsid w:val="001938EE"/>
    <w:rsid w:val="00197706"/>
    <w:rsid w:val="001D29DA"/>
    <w:rsid w:val="001E656F"/>
    <w:rsid w:val="002646A1"/>
    <w:rsid w:val="002841DF"/>
    <w:rsid w:val="002920CE"/>
    <w:rsid w:val="00313796"/>
    <w:rsid w:val="00313A2A"/>
    <w:rsid w:val="00333D36"/>
    <w:rsid w:val="004043C2"/>
    <w:rsid w:val="004702AB"/>
    <w:rsid w:val="004902B7"/>
    <w:rsid w:val="004E29C2"/>
    <w:rsid w:val="004F449A"/>
    <w:rsid w:val="00514D0E"/>
    <w:rsid w:val="0053781C"/>
    <w:rsid w:val="00560582"/>
    <w:rsid w:val="0056379E"/>
    <w:rsid w:val="00574269"/>
    <w:rsid w:val="00576D58"/>
    <w:rsid w:val="005B4E71"/>
    <w:rsid w:val="005F0049"/>
    <w:rsid w:val="005F6B82"/>
    <w:rsid w:val="005F6CA6"/>
    <w:rsid w:val="005F70F1"/>
    <w:rsid w:val="00611EC2"/>
    <w:rsid w:val="00620167"/>
    <w:rsid w:val="00677B5B"/>
    <w:rsid w:val="0068126B"/>
    <w:rsid w:val="00697149"/>
    <w:rsid w:val="006A799E"/>
    <w:rsid w:val="006E65CA"/>
    <w:rsid w:val="00700510"/>
    <w:rsid w:val="0070592F"/>
    <w:rsid w:val="00734355"/>
    <w:rsid w:val="00740ECE"/>
    <w:rsid w:val="00757C4E"/>
    <w:rsid w:val="00775590"/>
    <w:rsid w:val="007C279A"/>
    <w:rsid w:val="007C6CE9"/>
    <w:rsid w:val="00833884"/>
    <w:rsid w:val="00851233"/>
    <w:rsid w:val="0089763F"/>
    <w:rsid w:val="008A3F8B"/>
    <w:rsid w:val="008C37FC"/>
    <w:rsid w:val="008C519B"/>
    <w:rsid w:val="008D1F81"/>
    <w:rsid w:val="008D55CF"/>
    <w:rsid w:val="008E764C"/>
    <w:rsid w:val="00932E90"/>
    <w:rsid w:val="00976B81"/>
    <w:rsid w:val="009F3AB0"/>
    <w:rsid w:val="00A230D6"/>
    <w:rsid w:val="00A32DF3"/>
    <w:rsid w:val="00A5642D"/>
    <w:rsid w:val="00A6058D"/>
    <w:rsid w:val="00AA6AF9"/>
    <w:rsid w:val="00AA71A9"/>
    <w:rsid w:val="00B0212F"/>
    <w:rsid w:val="00B67BD4"/>
    <w:rsid w:val="00B835BD"/>
    <w:rsid w:val="00B8552E"/>
    <w:rsid w:val="00C25EA7"/>
    <w:rsid w:val="00C45451"/>
    <w:rsid w:val="00C517CA"/>
    <w:rsid w:val="00C748ED"/>
    <w:rsid w:val="00C879FE"/>
    <w:rsid w:val="00CB2258"/>
    <w:rsid w:val="00CB5ABA"/>
    <w:rsid w:val="00CD11FF"/>
    <w:rsid w:val="00CD3F08"/>
    <w:rsid w:val="00D71AC3"/>
    <w:rsid w:val="00DD0F32"/>
    <w:rsid w:val="00E26700"/>
    <w:rsid w:val="00EC66B8"/>
    <w:rsid w:val="00F34E6C"/>
    <w:rsid w:val="00F92890"/>
    <w:rsid w:val="00FB2E73"/>
    <w:rsid w:val="00FD5083"/>
    <w:rsid w:val="00FE4A15"/>
    <w:rsid w:val="00FF287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912D"/>
  <w15:docId w15:val="{BEDC2AB1-0BCF-4755-AF3C-ACFA0838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B8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6026E"/>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List Paragraph"/>
    <w:basedOn w:val="a"/>
    <w:uiPriority w:val="34"/>
    <w:qFormat/>
    <w:rsid w:val="00D85095"/>
    <w:pPr>
      <w:ind w:left="720"/>
      <w:contextualSpacing/>
    </w:pPr>
  </w:style>
  <w:style w:type="paragraph" w:styleId="aa">
    <w:name w:val="Balloon Text"/>
    <w:basedOn w:val="a"/>
    <w:uiPriority w:val="99"/>
    <w:semiHidden/>
    <w:unhideWhenUsed/>
    <w:qFormat/>
    <w:rsid w:val="0046026E"/>
    <w:pPr>
      <w:spacing w:after="0" w:line="240" w:lineRule="auto"/>
    </w:pPr>
    <w:rPr>
      <w:rFonts w:ascii="Segoe UI" w:hAnsi="Segoe UI" w:cs="Segoe UI"/>
      <w:sz w:val="18"/>
      <w:szCs w:val="18"/>
    </w:rPr>
  </w:style>
  <w:style w:type="paragraph" w:customStyle="1" w:styleId="ConsPlusNormal">
    <w:name w:val="ConsPlusNormal"/>
    <w:qFormat/>
    <w:rsid w:val="00217CE2"/>
    <w:pPr>
      <w:widowControl w:val="0"/>
    </w:pPr>
    <w:rPr>
      <w:rFonts w:ascii="Times New Roman" w:eastAsia="Times New Roman" w:hAnsi="Times New Roman" w:cs="Times New Roman"/>
      <w:sz w:val="24"/>
      <w:szCs w:val="20"/>
      <w:lang w:eastAsia="ru-RU"/>
    </w:rPr>
  </w:style>
  <w:style w:type="table" w:styleId="ab">
    <w:name w:val="Table Grid"/>
    <w:basedOn w:val="a1"/>
    <w:uiPriority w:val="39"/>
    <w:rsid w:val="00460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12</Pages>
  <Words>3746</Words>
  <Characters>21356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ShisterovaNN</dc:creator>
  <dc:description/>
  <cp:lastModifiedBy>IT</cp:lastModifiedBy>
  <cp:revision>55</cp:revision>
  <cp:lastPrinted>2025-01-15T07:07:00Z</cp:lastPrinted>
  <dcterms:created xsi:type="dcterms:W3CDTF">2024-12-18T04:34:00Z</dcterms:created>
  <dcterms:modified xsi:type="dcterms:W3CDTF">2025-01-22T10:11:00Z</dcterms:modified>
  <dc:language>ru-RU</dc:language>
</cp:coreProperties>
</file>