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F4183" w14:textId="77777777" w:rsidR="00DF0E01" w:rsidRDefault="00083AFB">
      <w:pPr>
        <w:jc w:val="center"/>
        <w:rPr>
          <w:rFonts w:ascii="Liberation Serif" w:hAnsi="Liberation Serif"/>
          <w:sz w:val="28"/>
          <w:szCs w:val="28"/>
        </w:rPr>
      </w:pPr>
      <w:r>
        <w:rPr>
          <w:noProof/>
        </w:rPr>
        <w:drawing>
          <wp:inline distT="0" distB="0" distL="0" distR="0" wp14:anchorId="03AC2FDE" wp14:editId="7FB50F51">
            <wp:extent cx="444500" cy="567055"/>
            <wp:effectExtent l="0" t="0" r="0" b="0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6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810C5D" w14:textId="77777777" w:rsidR="00DF0E01" w:rsidRDefault="00083AFB">
      <w:pPr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  АДМИНИСТРАЦИЯ  ГОРОДСКОГО  ОКРУГА КРАСНОУФИМСК</w:t>
      </w:r>
    </w:p>
    <w:p w14:paraId="20C43A75" w14:textId="77777777" w:rsidR="00DF0E01" w:rsidRDefault="00083AFB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230358EC" w14:textId="77777777" w:rsidR="00DF0E01" w:rsidRDefault="00DF0E01">
      <w:pPr>
        <w:spacing w:before="120"/>
        <w:rPr>
          <w:rFonts w:ascii="Liberation Serif" w:hAnsi="Liberation Serif"/>
          <w:spacing w:val="-20"/>
          <w:sz w:val="28"/>
          <w:szCs w:val="28"/>
        </w:rPr>
      </w:pPr>
    </w:p>
    <w:p w14:paraId="527714F9" w14:textId="618D100D" w:rsidR="00DF0E01" w:rsidRDefault="00083AFB">
      <w:pPr>
        <w:spacing w:before="120" w:line="240" w:lineRule="auto"/>
        <w:rPr>
          <w:rFonts w:ascii="Liberation Serif" w:hAnsi="Liberation Serif"/>
          <w:color w:val="FF0000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28</w:t>
      </w:r>
      <w:r>
        <w:rPr>
          <w:rFonts w:ascii="Liberation Serif" w:hAnsi="Liberation Serif"/>
          <w:sz w:val="28"/>
          <w:szCs w:val="28"/>
        </w:rPr>
        <w:t>.12.2024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color w:val="FF0000"/>
          <w:sz w:val="28"/>
          <w:szCs w:val="28"/>
        </w:rPr>
        <w:tab/>
        <w:t xml:space="preserve">  </w:t>
      </w:r>
      <w:r>
        <w:rPr>
          <w:rFonts w:ascii="Liberation Serif" w:hAnsi="Liberation Serif"/>
          <w:color w:val="FF0000"/>
          <w:sz w:val="28"/>
          <w:szCs w:val="28"/>
        </w:rPr>
        <w:tab/>
      </w:r>
      <w:r>
        <w:rPr>
          <w:rFonts w:ascii="Liberation Serif" w:hAnsi="Liberation Serif"/>
          <w:color w:val="FF0000"/>
          <w:sz w:val="28"/>
          <w:szCs w:val="28"/>
        </w:rPr>
        <w:tab/>
      </w:r>
      <w:r>
        <w:rPr>
          <w:rFonts w:ascii="Liberation Serif" w:hAnsi="Liberation Serif"/>
          <w:color w:val="FF0000"/>
          <w:sz w:val="28"/>
          <w:szCs w:val="28"/>
        </w:rPr>
        <w:tab/>
      </w:r>
      <w:r>
        <w:rPr>
          <w:rFonts w:ascii="Liberation Serif" w:hAnsi="Liberation Serif"/>
          <w:color w:val="FF0000"/>
          <w:sz w:val="28"/>
          <w:szCs w:val="28"/>
        </w:rPr>
        <w:tab/>
        <w:t xml:space="preserve">               </w:t>
      </w:r>
      <w:r>
        <w:rPr>
          <w:rFonts w:ascii="Liberation Serif" w:hAnsi="Liberation Serif"/>
          <w:color w:val="FF0000"/>
          <w:sz w:val="28"/>
          <w:szCs w:val="28"/>
        </w:rPr>
        <w:tab/>
      </w:r>
      <w:r>
        <w:rPr>
          <w:rFonts w:ascii="Liberation Serif" w:hAnsi="Liberation Serif"/>
          <w:color w:val="FF0000"/>
          <w:sz w:val="28"/>
          <w:szCs w:val="28"/>
        </w:rPr>
        <w:tab/>
        <w:t xml:space="preserve">           </w:t>
      </w:r>
      <w:r>
        <w:rPr>
          <w:rFonts w:ascii="Liberation Serif" w:hAnsi="Liberation Serif"/>
          <w:sz w:val="28"/>
          <w:szCs w:val="28"/>
        </w:rPr>
        <w:t xml:space="preserve">  № 1388</w:t>
      </w:r>
    </w:p>
    <w:p w14:paraId="3D6C79FC" w14:textId="77777777" w:rsidR="00DF0E01" w:rsidRDefault="00083AFB">
      <w:pPr>
        <w:spacing w:line="240" w:lineRule="auto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г. Красноуфимск</w:t>
      </w:r>
    </w:p>
    <w:p w14:paraId="0590971C" w14:textId="77777777" w:rsidR="00DF0E01" w:rsidRDefault="00083AFB">
      <w:pPr>
        <w:pStyle w:val="ConsPlusTitle"/>
        <w:widowControl/>
        <w:jc w:val="center"/>
        <w:rPr>
          <w:rFonts w:ascii="Liberation Serif" w:hAnsi="Liberation Serif"/>
          <w:i/>
          <w:sz w:val="28"/>
          <w:szCs w:val="28"/>
        </w:rPr>
      </w:pPr>
      <w:r>
        <w:rPr>
          <w:rFonts w:ascii="Liberation Serif" w:hAnsi="Liberation Serif"/>
          <w:i/>
          <w:sz w:val="28"/>
          <w:szCs w:val="28"/>
        </w:rPr>
        <w:t>О внесении изменений в муниципальную программу</w:t>
      </w:r>
    </w:p>
    <w:p w14:paraId="1701C97E" w14:textId="77777777" w:rsidR="00DF0E01" w:rsidRDefault="00083AFB">
      <w:pPr>
        <w:spacing w:after="0" w:line="240" w:lineRule="auto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«Развитие культуры городского округа Красноуфимск  до 2028 года», утвержденную постановлением Администрации городского округа Красноуфимск от 21.11.2013г. №1358 </w:t>
      </w:r>
    </w:p>
    <w:p w14:paraId="3A9BA2B7" w14:textId="77777777" w:rsidR="00DF0E01" w:rsidRDefault="00DF0E01">
      <w:pPr>
        <w:spacing w:after="0" w:line="240" w:lineRule="auto"/>
        <w:ind w:firstLine="540"/>
        <w:jc w:val="both"/>
        <w:outlineLvl w:val="0"/>
        <w:rPr>
          <w:rFonts w:ascii="Liberation Serif" w:hAnsi="Liberation Serif"/>
          <w:sz w:val="26"/>
          <w:szCs w:val="26"/>
        </w:rPr>
      </w:pPr>
    </w:p>
    <w:p w14:paraId="7FBE2C4E" w14:textId="77777777" w:rsidR="00DF0E01" w:rsidRDefault="00DF0E01">
      <w:pPr>
        <w:spacing w:after="0" w:line="240" w:lineRule="auto"/>
        <w:ind w:firstLine="540"/>
        <w:jc w:val="both"/>
        <w:outlineLvl w:val="0"/>
        <w:rPr>
          <w:rFonts w:ascii="Liberation Serif" w:hAnsi="Liberation Serif"/>
          <w:sz w:val="26"/>
          <w:szCs w:val="26"/>
        </w:rPr>
      </w:pPr>
    </w:p>
    <w:p w14:paraId="3DB6A6C5" w14:textId="77777777" w:rsidR="00DF0E01" w:rsidRDefault="00083AFB">
      <w:pPr>
        <w:pStyle w:val="ConsPlusTitle"/>
        <w:widowControl/>
        <w:ind w:firstLine="851"/>
        <w:jc w:val="both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</w:rPr>
        <w:t xml:space="preserve">В </w:t>
      </w:r>
      <w:r>
        <w:rPr>
          <w:rFonts w:ascii="Liberation Serif" w:hAnsi="Liberation Serif"/>
          <w:b w:val="0"/>
          <w:sz w:val="28"/>
          <w:szCs w:val="28"/>
        </w:rPr>
        <w:t>соответствии с решениями Думы городского округа Красноуфимск от 19 декабря 2024 года № 48/1 «О внесении изменений в решение Думы городского округа Красноуфимск от 21.12.2023 № 34/2 «О бюджете городского округа Красноуфимск  на 2024 год и плановый период 2025 и 2026 годов» (с изменениями и дополнениями), от 19 декабря 2024 года № 48/2 «О бюджете городского округа Красноуфимск  на 2025 год и плановый период 2026 и 2027 годов», постановлением Администрации городского округа Красноуфимск от 06.10.2022 № 930 «Об</w:t>
      </w:r>
      <w:r>
        <w:rPr>
          <w:rFonts w:ascii="Liberation Serif" w:hAnsi="Liberation Serif"/>
          <w:b w:val="0"/>
          <w:sz w:val="28"/>
          <w:szCs w:val="28"/>
        </w:rPr>
        <w:t xml:space="preserve"> утверждении Порядка формирования и реализации муниципальных программ городского округа  Красноуфимск», руководствуясь </w:t>
      </w:r>
      <w:hyperlink r:id="rId6">
        <w:r>
          <w:rPr>
            <w:rFonts w:ascii="Liberation Serif" w:hAnsi="Liberation Serif"/>
            <w:b w:val="0"/>
            <w:sz w:val="28"/>
            <w:szCs w:val="28"/>
          </w:rPr>
          <w:t>ст. ст. 31</w:t>
        </w:r>
      </w:hyperlink>
      <w:r>
        <w:rPr>
          <w:rFonts w:ascii="Liberation Serif" w:hAnsi="Liberation Serif"/>
          <w:b w:val="0"/>
          <w:sz w:val="28"/>
          <w:szCs w:val="28"/>
        </w:rPr>
        <w:t xml:space="preserve">, </w:t>
      </w:r>
      <w:hyperlink r:id="rId7">
        <w:r>
          <w:rPr>
            <w:rFonts w:ascii="Liberation Serif" w:hAnsi="Liberation Serif"/>
            <w:b w:val="0"/>
            <w:sz w:val="28"/>
            <w:szCs w:val="28"/>
          </w:rPr>
          <w:t>48</w:t>
        </w:r>
      </w:hyperlink>
      <w:r>
        <w:rPr>
          <w:rFonts w:ascii="Liberation Serif" w:hAnsi="Liberation Serif"/>
          <w:b w:val="0"/>
          <w:sz w:val="28"/>
          <w:szCs w:val="28"/>
        </w:rPr>
        <w:t xml:space="preserve"> Устава городского округа Красноуфимск</w:t>
      </w:r>
    </w:p>
    <w:p w14:paraId="2328A5EA" w14:textId="77777777" w:rsidR="00DF0E01" w:rsidRDefault="00083AFB">
      <w:pPr>
        <w:spacing w:after="0"/>
        <w:jc w:val="both"/>
        <w:rPr>
          <w:rFonts w:ascii="Liberation Serif" w:hAnsi="Liberation Serif"/>
          <w:b/>
          <w:sz w:val="26"/>
          <w:szCs w:val="26"/>
        </w:rPr>
      </w:pPr>
      <w:r>
        <w:rPr>
          <w:rFonts w:ascii="Liberation Serif" w:hAnsi="Liberation Serif"/>
          <w:b/>
          <w:sz w:val="26"/>
          <w:szCs w:val="26"/>
        </w:rPr>
        <w:t>ПОСТАНОВЛЯЮ:</w:t>
      </w:r>
    </w:p>
    <w:p w14:paraId="6971CD62" w14:textId="77777777" w:rsidR="00DF0E01" w:rsidRDefault="00083AF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Liberation Serif" w:hAnsi="Liberation Serif"/>
          <w:sz w:val="28"/>
          <w:szCs w:val="28"/>
        </w:rPr>
        <w:t>1. Внести в  муниципальную программу «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Развитие </w:t>
      </w:r>
      <w:r>
        <w:rPr>
          <w:rFonts w:ascii="Liberation Serif" w:hAnsi="Liberation Serif"/>
          <w:sz w:val="28"/>
          <w:szCs w:val="28"/>
        </w:rPr>
        <w:t xml:space="preserve">культуры городского округа Красноуфимск </w:t>
      </w:r>
      <w:r>
        <w:rPr>
          <w:rFonts w:ascii="Liberation Serif" w:hAnsi="Liberation Serif"/>
          <w:sz w:val="28"/>
          <w:szCs w:val="28"/>
          <w:lang w:eastAsia="ru-RU"/>
        </w:rPr>
        <w:t>до 2028 года</w:t>
      </w:r>
      <w:r>
        <w:rPr>
          <w:rFonts w:ascii="Liberation Serif" w:hAnsi="Liberation Serif"/>
          <w:sz w:val="28"/>
          <w:szCs w:val="28"/>
        </w:rPr>
        <w:t>», утвержденную постановлением Администрации городского округа Красноуфимск от 21.12.2013г. №1358 (в редакции от  29.12.2023 №1282) следующие изменения: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DE11E77" w14:textId="77777777" w:rsidR="00DF0E01" w:rsidRDefault="00083AFB">
      <w:pPr>
        <w:spacing w:line="240" w:lineRule="auto"/>
        <w:ind w:firstLine="720"/>
        <w:jc w:val="both"/>
      </w:pPr>
      <w:r>
        <w:rPr>
          <w:rFonts w:ascii="Liberation Serif" w:hAnsi="Liberation Serif"/>
          <w:sz w:val="28"/>
          <w:szCs w:val="28"/>
        </w:rPr>
        <w:t>1) в паспорте муниципальной программы строку «Объемы финансирования муниципальной программы по годам реализации, тыс. рублей» изложить в следующей редакции:</w:t>
      </w:r>
    </w:p>
    <w:tbl>
      <w:tblPr>
        <w:tblW w:w="9997" w:type="dxa"/>
        <w:jc w:val="center"/>
        <w:tblLayout w:type="fixed"/>
        <w:tblLook w:val="04A0" w:firstRow="1" w:lastRow="0" w:firstColumn="1" w:lastColumn="0" w:noHBand="0" w:noVBand="1"/>
      </w:tblPr>
      <w:tblGrid>
        <w:gridCol w:w="1982"/>
        <w:gridCol w:w="1978"/>
        <w:gridCol w:w="2038"/>
        <w:gridCol w:w="1809"/>
        <w:gridCol w:w="2190"/>
      </w:tblGrid>
      <w:tr w:rsidR="00DF0E01" w14:paraId="39CDCF0C" w14:textId="77777777">
        <w:trPr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A8A5B" w14:textId="77777777" w:rsidR="00DF0E01" w:rsidRDefault="00083AFB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годы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A97B4" w14:textId="77777777" w:rsidR="00DF0E01" w:rsidRDefault="00083AFB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Федеральный бюджет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ABBA4" w14:textId="77777777" w:rsidR="00DF0E01" w:rsidRDefault="00083AFB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Областной бюджет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D67F6" w14:textId="77777777" w:rsidR="00DF0E01" w:rsidRDefault="00083AFB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Местный бюджет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9F2A0" w14:textId="77777777" w:rsidR="00DF0E01" w:rsidRDefault="00083AFB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Итого</w:t>
            </w:r>
          </w:p>
        </w:tc>
      </w:tr>
      <w:tr w:rsidR="00DF0E01" w14:paraId="1F116896" w14:textId="77777777">
        <w:trPr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CE0EB" w14:textId="77777777" w:rsidR="00DF0E01" w:rsidRDefault="00083AFB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2023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D5DE0" w14:textId="77777777" w:rsidR="00DF0E01" w:rsidRDefault="00083AFB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0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757A8" w14:textId="77777777" w:rsidR="00DF0E01" w:rsidRDefault="00083AFB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 xml:space="preserve">11 </w:t>
            </w:r>
            <w:r>
              <w:rPr>
                <w:rFonts w:ascii="Liberation Serif" w:hAnsi="Liberation Serif"/>
                <w:sz w:val="26"/>
                <w:szCs w:val="26"/>
              </w:rPr>
              <w:t>837,7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A967B" w14:textId="77777777" w:rsidR="00DF0E01" w:rsidRDefault="00083AFB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165 267,8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BCD57" w14:textId="77777777" w:rsidR="00DF0E01" w:rsidRDefault="00083AFB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177 105,5</w:t>
            </w:r>
          </w:p>
        </w:tc>
      </w:tr>
      <w:tr w:rsidR="00DF0E01" w14:paraId="1549989B" w14:textId="77777777">
        <w:trPr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5FE22" w14:textId="77777777" w:rsidR="00DF0E01" w:rsidRDefault="00083AFB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2024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34EAC" w14:textId="77777777" w:rsidR="00DF0E01" w:rsidRDefault="00083AFB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0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DDAC0" w14:textId="77777777" w:rsidR="00DF0E01" w:rsidRDefault="00083AFB">
            <w:pPr>
              <w:spacing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rFonts w:ascii="Liberation Serif" w:hAnsi="Liberation Serif"/>
                <w:sz w:val="26"/>
                <w:szCs w:val="26"/>
                <w:lang w:val="en-US"/>
              </w:rPr>
              <w:t>15 088,2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DCF6B" w14:textId="77777777" w:rsidR="00DF0E01" w:rsidRDefault="00083AFB">
            <w:pPr>
              <w:spacing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rFonts w:ascii="Liberation Serif" w:hAnsi="Liberation Serif"/>
                <w:sz w:val="26"/>
                <w:szCs w:val="26"/>
                <w:lang w:val="en-US"/>
              </w:rPr>
              <w:t>208 131,1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B0347" w14:textId="77777777" w:rsidR="00DF0E01" w:rsidRDefault="00083AFB">
            <w:pPr>
              <w:spacing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rFonts w:ascii="Liberation Serif" w:hAnsi="Liberation Serif"/>
                <w:sz w:val="26"/>
                <w:szCs w:val="26"/>
                <w:lang w:val="en-US"/>
              </w:rPr>
              <w:t>223 219,3</w:t>
            </w:r>
          </w:p>
        </w:tc>
      </w:tr>
      <w:tr w:rsidR="00DF0E01" w14:paraId="543BF440" w14:textId="77777777">
        <w:trPr>
          <w:jc w:val="center"/>
        </w:trPr>
        <w:tc>
          <w:tcPr>
            <w:tcW w:w="1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035AB" w14:textId="77777777" w:rsidR="00DF0E01" w:rsidRDefault="00083AFB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2025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7C646" w14:textId="77777777" w:rsidR="00DF0E01" w:rsidRDefault="00083AFB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0</w:t>
            </w:r>
          </w:p>
        </w:tc>
        <w:tc>
          <w:tcPr>
            <w:tcW w:w="20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E4D84" w14:textId="77777777" w:rsidR="00DF0E01" w:rsidRDefault="00083AFB">
            <w:pPr>
              <w:spacing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rFonts w:ascii="Liberation Serif" w:hAnsi="Liberation Serif"/>
                <w:sz w:val="26"/>
                <w:szCs w:val="26"/>
                <w:lang w:val="en-US"/>
              </w:rPr>
              <w:t>18 793,0</w:t>
            </w:r>
          </w:p>
        </w:tc>
        <w:tc>
          <w:tcPr>
            <w:tcW w:w="1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06B84" w14:textId="77777777" w:rsidR="00DF0E01" w:rsidRDefault="00083AFB">
            <w:pPr>
              <w:spacing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rFonts w:ascii="Liberation Serif" w:hAnsi="Liberation Serif"/>
                <w:sz w:val="26"/>
                <w:szCs w:val="26"/>
                <w:lang w:val="en-US"/>
              </w:rPr>
              <w:t>250 659,8</w:t>
            </w:r>
          </w:p>
        </w:tc>
        <w:tc>
          <w:tcPr>
            <w:tcW w:w="2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96106" w14:textId="77777777" w:rsidR="00DF0E01" w:rsidRDefault="00083AFB">
            <w:pPr>
              <w:spacing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rFonts w:ascii="Liberation Serif" w:hAnsi="Liberation Serif"/>
                <w:sz w:val="26"/>
                <w:szCs w:val="26"/>
                <w:lang w:val="en-US"/>
              </w:rPr>
              <w:t>269 452,8</w:t>
            </w:r>
          </w:p>
        </w:tc>
      </w:tr>
      <w:tr w:rsidR="00DF0E01" w14:paraId="525FFBA9" w14:textId="77777777">
        <w:trPr>
          <w:jc w:val="center"/>
        </w:trPr>
        <w:tc>
          <w:tcPr>
            <w:tcW w:w="1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6299F" w14:textId="77777777" w:rsidR="00DF0E01" w:rsidRDefault="00083AFB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2026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78198" w14:textId="77777777" w:rsidR="00DF0E01" w:rsidRDefault="00083AFB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0</w:t>
            </w:r>
          </w:p>
        </w:tc>
        <w:tc>
          <w:tcPr>
            <w:tcW w:w="20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36CFA" w14:textId="77777777" w:rsidR="00DF0E01" w:rsidRDefault="00083AFB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0</w:t>
            </w:r>
          </w:p>
        </w:tc>
        <w:tc>
          <w:tcPr>
            <w:tcW w:w="1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8749C" w14:textId="77777777" w:rsidR="00DF0E01" w:rsidRDefault="00083AFB">
            <w:pPr>
              <w:spacing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rFonts w:ascii="Liberation Serif" w:hAnsi="Liberation Serif"/>
                <w:sz w:val="26"/>
                <w:szCs w:val="26"/>
                <w:lang w:val="en-US"/>
              </w:rPr>
              <w:t>246 026,2</w:t>
            </w:r>
          </w:p>
        </w:tc>
        <w:tc>
          <w:tcPr>
            <w:tcW w:w="2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E4A95" w14:textId="77777777" w:rsidR="00DF0E01" w:rsidRDefault="00083AFB">
            <w:pPr>
              <w:spacing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rFonts w:ascii="Liberation Serif" w:hAnsi="Liberation Serif"/>
                <w:sz w:val="26"/>
                <w:szCs w:val="26"/>
                <w:lang w:val="en-US"/>
              </w:rPr>
              <w:t>246 026,2</w:t>
            </w:r>
          </w:p>
        </w:tc>
      </w:tr>
      <w:tr w:rsidR="00DF0E01" w14:paraId="5355177F" w14:textId="77777777">
        <w:trPr>
          <w:jc w:val="center"/>
        </w:trPr>
        <w:tc>
          <w:tcPr>
            <w:tcW w:w="1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671D0" w14:textId="77777777" w:rsidR="00DF0E01" w:rsidRDefault="00083AFB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lastRenderedPageBreak/>
              <w:t>2027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91638" w14:textId="77777777" w:rsidR="00DF0E01" w:rsidRDefault="00083AFB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0</w:t>
            </w:r>
          </w:p>
        </w:tc>
        <w:tc>
          <w:tcPr>
            <w:tcW w:w="20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6647E" w14:textId="77777777" w:rsidR="00DF0E01" w:rsidRDefault="00083AFB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0</w:t>
            </w:r>
          </w:p>
        </w:tc>
        <w:tc>
          <w:tcPr>
            <w:tcW w:w="1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A233E" w14:textId="77777777" w:rsidR="00DF0E01" w:rsidRDefault="00083AFB">
            <w:pPr>
              <w:spacing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rFonts w:ascii="Liberation Serif" w:hAnsi="Liberation Serif"/>
                <w:sz w:val="26"/>
                <w:szCs w:val="26"/>
                <w:lang w:val="en-US"/>
              </w:rPr>
              <w:t>262 034,3</w:t>
            </w:r>
          </w:p>
        </w:tc>
        <w:tc>
          <w:tcPr>
            <w:tcW w:w="2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6E9D3" w14:textId="77777777" w:rsidR="00DF0E01" w:rsidRDefault="00083AFB">
            <w:pPr>
              <w:spacing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rFonts w:ascii="Liberation Serif" w:hAnsi="Liberation Serif"/>
                <w:sz w:val="26"/>
                <w:szCs w:val="26"/>
                <w:lang w:val="en-US"/>
              </w:rPr>
              <w:t>262 034,3</w:t>
            </w:r>
          </w:p>
        </w:tc>
      </w:tr>
      <w:tr w:rsidR="00DF0E01" w14:paraId="798439A0" w14:textId="77777777">
        <w:trPr>
          <w:jc w:val="center"/>
        </w:trPr>
        <w:tc>
          <w:tcPr>
            <w:tcW w:w="1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346CC" w14:textId="77777777" w:rsidR="00DF0E01" w:rsidRDefault="00083AFB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2028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FA38E" w14:textId="77777777" w:rsidR="00DF0E01" w:rsidRDefault="00083AFB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0</w:t>
            </w:r>
          </w:p>
        </w:tc>
        <w:tc>
          <w:tcPr>
            <w:tcW w:w="20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22ED8" w14:textId="77777777" w:rsidR="00DF0E01" w:rsidRDefault="00083AFB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0</w:t>
            </w:r>
          </w:p>
        </w:tc>
        <w:tc>
          <w:tcPr>
            <w:tcW w:w="1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BDE0D" w14:textId="77777777" w:rsidR="00DF0E01" w:rsidRDefault="00083AFB">
            <w:pPr>
              <w:spacing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rFonts w:ascii="Liberation Serif" w:hAnsi="Liberation Serif"/>
                <w:sz w:val="26"/>
                <w:szCs w:val="26"/>
                <w:lang w:val="en-US"/>
              </w:rPr>
              <w:t>262 034,3</w:t>
            </w:r>
          </w:p>
        </w:tc>
        <w:tc>
          <w:tcPr>
            <w:tcW w:w="2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25A6F" w14:textId="77777777" w:rsidR="00DF0E01" w:rsidRDefault="00083AFB">
            <w:pPr>
              <w:spacing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rFonts w:ascii="Liberation Serif" w:hAnsi="Liberation Serif"/>
                <w:sz w:val="26"/>
                <w:szCs w:val="26"/>
                <w:lang w:val="en-US"/>
              </w:rPr>
              <w:t>262 034,3</w:t>
            </w:r>
          </w:p>
        </w:tc>
      </w:tr>
      <w:tr w:rsidR="00DF0E01" w14:paraId="7B422063" w14:textId="77777777">
        <w:trPr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39F24" w14:textId="77777777" w:rsidR="00DF0E01" w:rsidRDefault="00083AFB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b/>
                <w:sz w:val="26"/>
                <w:szCs w:val="26"/>
              </w:rPr>
              <w:t>итого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D1733" w14:textId="77777777" w:rsidR="00DF0E01" w:rsidRDefault="00083AFB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rFonts w:ascii="Liberation Serif" w:hAnsi="Liberation Serif"/>
                <w:b/>
                <w:sz w:val="26"/>
                <w:szCs w:val="26"/>
              </w:rPr>
              <w:t>0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FC150" w14:textId="77777777" w:rsidR="00DF0E01" w:rsidRDefault="00083AFB">
            <w:pPr>
              <w:pStyle w:val="ConsPlusCell"/>
              <w:jc w:val="center"/>
              <w:rPr>
                <w:sz w:val="26"/>
                <w:szCs w:val="26"/>
                <w:lang w:val="en-US"/>
              </w:rPr>
            </w:pPr>
            <w:r>
              <w:rPr>
                <w:rFonts w:ascii="Liberation Serif" w:hAnsi="Liberation Serif"/>
                <w:b/>
                <w:sz w:val="26"/>
                <w:szCs w:val="26"/>
                <w:lang w:val="en-US"/>
              </w:rPr>
              <w:t>45 718,9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80656" w14:textId="77777777" w:rsidR="00DF0E01" w:rsidRDefault="00083AFB">
            <w:pPr>
              <w:pStyle w:val="ConsPlusCell"/>
              <w:jc w:val="center"/>
              <w:rPr>
                <w:sz w:val="26"/>
                <w:szCs w:val="26"/>
                <w:lang w:val="en-US"/>
              </w:rPr>
            </w:pPr>
            <w:r>
              <w:rPr>
                <w:rFonts w:ascii="Liberation Serif" w:hAnsi="Liberation Serif"/>
                <w:b/>
                <w:sz w:val="26"/>
                <w:szCs w:val="26"/>
                <w:lang w:val="en-US"/>
              </w:rPr>
              <w:t>1 394 153,5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7E53D" w14:textId="77777777" w:rsidR="00DF0E01" w:rsidRDefault="00083AFB">
            <w:pPr>
              <w:pStyle w:val="ConsPlusCell"/>
              <w:jc w:val="center"/>
              <w:rPr>
                <w:sz w:val="26"/>
                <w:szCs w:val="26"/>
                <w:lang w:val="en-US"/>
              </w:rPr>
            </w:pPr>
            <w:r>
              <w:rPr>
                <w:rFonts w:ascii="Liberation Serif" w:hAnsi="Liberation Serif"/>
                <w:b/>
                <w:color w:val="000000"/>
                <w:sz w:val="26"/>
                <w:szCs w:val="26"/>
                <w:lang w:val="en-US"/>
              </w:rPr>
              <w:t>1 439 872,4</w:t>
            </w:r>
          </w:p>
        </w:tc>
      </w:tr>
    </w:tbl>
    <w:p w14:paraId="32E15DE4" w14:textId="77777777" w:rsidR="00DF0E01" w:rsidRDefault="00DF0E01">
      <w:pPr>
        <w:spacing w:line="240" w:lineRule="auto"/>
        <w:ind w:firstLine="720"/>
        <w:jc w:val="both"/>
        <w:rPr>
          <w:rFonts w:ascii="Liberation Serif" w:hAnsi="Liberation Serif"/>
          <w:sz w:val="28"/>
          <w:szCs w:val="28"/>
        </w:rPr>
      </w:pPr>
    </w:p>
    <w:p w14:paraId="0ADBCB46" w14:textId="77777777" w:rsidR="00DF0E01" w:rsidRDefault="00083AFB">
      <w:pPr>
        <w:spacing w:after="0" w:line="240" w:lineRule="auto"/>
        <w:ind w:firstLine="720"/>
        <w:jc w:val="both"/>
      </w:pPr>
      <w:r>
        <w:rPr>
          <w:rFonts w:ascii="Liberation Serif" w:hAnsi="Liberation Serif"/>
          <w:sz w:val="28"/>
          <w:szCs w:val="28"/>
        </w:rPr>
        <w:t xml:space="preserve">2) </w:t>
      </w:r>
      <w:r>
        <w:rPr>
          <w:rFonts w:ascii="Liberation Serif" w:hAnsi="Liberation Serif"/>
          <w:sz w:val="28"/>
          <w:szCs w:val="28"/>
        </w:rPr>
        <w:t>приложение №2 к муниципальной программе изложить в новой редакции (Приложение №1).</w:t>
      </w:r>
    </w:p>
    <w:p w14:paraId="2D11EEEF" w14:textId="77777777" w:rsidR="00DF0E01" w:rsidRDefault="00083AFB">
      <w:pPr>
        <w:spacing w:after="0" w:line="240" w:lineRule="auto"/>
        <w:ind w:firstLine="720"/>
        <w:jc w:val="both"/>
      </w:pPr>
      <w:r>
        <w:rPr>
          <w:rFonts w:ascii="Liberation Serif" w:hAnsi="Liberation Serif"/>
          <w:sz w:val="28"/>
          <w:szCs w:val="28"/>
        </w:rPr>
        <w:t>2. Настоящее Постановление опубликовать в официальном  периодическом печатном издании «Вестник городского округа Красноуфимск» и разместить  на официальном сайте городского округа Красноуфимск.</w:t>
      </w:r>
    </w:p>
    <w:p w14:paraId="24080AA3" w14:textId="77777777" w:rsidR="00DF0E01" w:rsidRDefault="00083AFB">
      <w:pPr>
        <w:pStyle w:val="ConsPlusTitle"/>
        <w:widowControl/>
        <w:ind w:firstLine="708"/>
        <w:jc w:val="both"/>
      </w:pPr>
      <w:r>
        <w:rPr>
          <w:rFonts w:ascii="Liberation Serif" w:hAnsi="Liberation Serif"/>
          <w:b w:val="0"/>
          <w:sz w:val="28"/>
          <w:szCs w:val="28"/>
        </w:rPr>
        <w:t>3. Постановление вступает в силу с момента опубликования.</w:t>
      </w:r>
    </w:p>
    <w:p w14:paraId="638CD173" w14:textId="77777777" w:rsidR="00DF0E01" w:rsidRDefault="00083AFB">
      <w:pPr>
        <w:pStyle w:val="ConsPlusTitle"/>
        <w:widowControl/>
        <w:ind w:firstLine="708"/>
        <w:jc w:val="both"/>
      </w:pPr>
      <w:r>
        <w:rPr>
          <w:rFonts w:ascii="Liberation Serif" w:hAnsi="Liberation Serif"/>
          <w:b w:val="0"/>
          <w:sz w:val="28"/>
          <w:szCs w:val="28"/>
        </w:rPr>
        <w:t>4. Контроль за выполнением настоящего Постановления заместителя главы городского округа Красноуфимск по социальной политике Ю.С. Ладейщикова.</w:t>
      </w:r>
    </w:p>
    <w:p w14:paraId="2C4C187F" w14:textId="77777777" w:rsidR="00DF0E01" w:rsidRDefault="00DF0E01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14:paraId="7E54934E" w14:textId="77777777" w:rsidR="00DF0E01" w:rsidRDefault="00DF0E01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14:paraId="0DA40901" w14:textId="77777777" w:rsidR="00DF0E01" w:rsidRDefault="00083AFB">
      <w:pPr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 городского округа Красноуфимск                                                М.А. Конев</w:t>
      </w:r>
      <w:r>
        <w:br w:type="page"/>
      </w:r>
    </w:p>
    <w:p w14:paraId="68FA33F7" w14:textId="77777777" w:rsidR="00DF0E01" w:rsidRDefault="00083AFB">
      <w:pPr>
        <w:pStyle w:val="1"/>
        <w:rPr>
          <w:rFonts w:ascii="Liberation Serif" w:hAnsi="Liberation Serif"/>
          <w:b w:val="0"/>
          <w:sz w:val="26"/>
          <w:szCs w:val="26"/>
        </w:rPr>
      </w:pPr>
      <w:r>
        <w:rPr>
          <w:rFonts w:ascii="Liberation Serif" w:hAnsi="Liberation Serif"/>
          <w:b w:val="0"/>
          <w:sz w:val="26"/>
          <w:szCs w:val="26"/>
        </w:rPr>
        <w:lastRenderedPageBreak/>
        <w:t xml:space="preserve">СОГЛАСОВАНИЕ </w:t>
      </w:r>
    </w:p>
    <w:p w14:paraId="61A88B4E" w14:textId="77777777" w:rsidR="00DF0E01" w:rsidRDefault="00083AFB">
      <w:pPr>
        <w:jc w:val="center"/>
        <w:rPr>
          <w:rFonts w:ascii="Liberation Serif" w:hAnsi="Liberation Serif"/>
          <w:b/>
          <w:sz w:val="26"/>
          <w:szCs w:val="26"/>
        </w:rPr>
      </w:pPr>
      <w:r>
        <w:rPr>
          <w:rFonts w:ascii="Liberation Serif" w:hAnsi="Liberation Serif"/>
          <w:b/>
          <w:sz w:val="26"/>
          <w:szCs w:val="26"/>
        </w:rPr>
        <w:t>проекта постановления Администрации  городского округа Красноуфимск</w:t>
      </w:r>
    </w:p>
    <w:p w14:paraId="19F523DA" w14:textId="77777777" w:rsidR="00DF0E01" w:rsidRDefault="00083AFB">
      <w:pPr>
        <w:pStyle w:val="ConsPlusTitle"/>
        <w:jc w:val="center"/>
        <w:rPr>
          <w:rFonts w:ascii="Liberation Serif" w:hAnsi="Liberation Serif"/>
          <w:i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ab/>
        <w:t>Наименование постановления:</w:t>
      </w:r>
      <w:r>
        <w:rPr>
          <w:rFonts w:ascii="Liberation Serif" w:hAnsi="Liberation Serif"/>
          <w:b w:val="0"/>
          <w:bCs w:val="0"/>
          <w:i/>
          <w:iCs/>
          <w:sz w:val="26"/>
          <w:szCs w:val="26"/>
        </w:rPr>
        <w:t xml:space="preserve"> «</w:t>
      </w:r>
      <w:r>
        <w:rPr>
          <w:rFonts w:ascii="Liberation Serif" w:hAnsi="Liberation Serif"/>
          <w:b w:val="0"/>
          <w:i/>
          <w:sz w:val="26"/>
          <w:szCs w:val="26"/>
        </w:rPr>
        <w:t>О внесении изменений в муниципальную программу «</w:t>
      </w:r>
      <w:r>
        <w:rPr>
          <w:rFonts w:ascii="Liberation Serif" w:hAnsi="Liberation Serif"/>
          <w:b w:val="0"/>
          <w:i/>
          <w:color w:val="000000" w:themeColor="text1"/>
          <w:sz w:val="28"/>
          <w:szCs w:val="28"/>
        </w:rPr>
        <w:t xml:space="preserve">Развитие </w:t>
      </w:r>
      <w:r>
        <w:rPr>
          <w:rFonts w:ascii="Liberation Serif" w:hAnsi="Liberation Serif"/>
          <w:b w:val="0"/>
          <w:i/>
          <w:sz w:val="28"/>
          <w:szCs w:val="28"/>
        </w:rPr>
        <w:t xml:space="preserve">культуры городского округа Красноуфимск </w:t>
      </w:r>
      <w:r>
        <w:rPr>
          <w:rFonts w:ascii="Liberation Serif" w:hAnsi="Liberation Serif"/>
          <w:b w:val="0"/>
          <w:i/>
          <w:sz w:val="28"/>
          <w:szCs w:val="28"/>
        </w:rPr>
        <w:t>до 2028 года</w:t>
      </w:r>
      <w:r>
        <w:rPr>
          <w:rFonts w:ascii="Liberation Serif" w:hAnsi="Liberation Serif"/>
          <w:bCs w:val="0"/>
          <w:i/>
          <w:iCs/>
          <w:sz w:val="26"/>
          <w:szCs w:val="26"/>
        </w:rPr>
        <w:t>»</w:t>
      </w:r>
    </w:p>
    <w:p w14:paraId="6C6D26FA" w14:textId="77777777" w:rsidR="00DF0E01" w:rsidRDefault="00DF0E01">
      <w:pPr>
        <w:spacing w:after="0" w:line="240" w:lineRule="auto"/>
        <w:ind w:firstLine="540"/>
        <w:jc w:val="both"/>
        <w:rPr>
          <w:rFonts w:ascii="Liberation Serif" w:hAnsi="Liberation Serif"/>
          <w:b/>
          <w:i/>
          <w:sz w:val="24"/>
          <w:szCs w:val="24"/>
        </w:rPr>
      </w:pPr>
    </w:p>
    <w:p w14:paraId="327D3B48" w14:textId="77777777" w:rsidR="00DF0E01" w:rsidRDefault="00DF0E01">
      <w:pPr>
        <w:spacing w:after="0" w:line="240" w:lineRule="auto"/>
        <w:rPr>
          <w:rFonts w:ascii="Liberation Serif" w:hAnsi="Liberation Serif"/>
          <w:sz w:val="24"/>
          <w:szCs w:val="24"/>
        </w:rPr>
      </w:pPr>
    </w:p>
    <w:tbl>
      <w:tblPr>
        <w:tblW w:w="9534" w:type="dxa"/>
        <w:tblLayout w:type="fixed"/>
        <w:tblLook w:val="04A0" w:firstRow="1" w:lastRow="0" w:firstColumn="1" w:lastColumn="0" w:noHBand="0" w:noVBand="1"/>
      </w:tblPr>
      <w:tblGrid>
        <w:gridCol w:w="2230"/>
        <w:gridCol w:w="2045"/>
        <w:gridCol w:w="1637"/>
        <w:gridCol w:w="1801"/>
        <w:gridCol w:w="1821"/>
      </w:tblGrid>
      <w:tr w:rsidR="00DF0E01" w14:paraId="18BE04D5" w14:textId="77777777">
        <w:trPr>
          <w:trHeight w:val="331"/>
        </w:trPr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819BE" w14:textId="77777777" w:rsidR="00DF0E01" w:rsidRDefault="00083AFB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Должность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046AC" w14:textId="77777777" w:rsidR="00DF0E01" w:rsidRDefault="00083AFB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Фамилия и инициалы</w:t>
            </w:r>
          </w:p>
        </w:tc>
        <w:tc>
          <w:tcPr>
            <w:tcW w:w="5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F440" w14:textId="77777777" w:rsidR="00DF0E01" w:rsidRDefault="00083AFB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Сроки и результаты согласования</w:t>
            </w:r>
          </w:p>
        </w:tc>
      </w:tr>
      <w:tr w:rsidR="00DF0E01" w14:paraId="7BE7A5B6" w14:textId="77777777">
        <w:tc>
          <w:tcPr>
            <w:tcW w:w="2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C2117" w14:textId="77777777" w:rsidR="00DF0E01" w:rsidRDefault="00DF0E01">
            <w:pPr>
              <w:widowControl w:val="0"/>
              <w:snapToGri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54A8" w14:textId="77777777" w:rsidR="00DF0E01" w:rsidRDefault="00DF0E01">
            <w:pPr>
              <w:widowControl w:val="0"/>
              <w:snapToGri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2A10C" w14:textId="77777777" w:rsidR="00DF0E01" w:rsidRDefault="00083AFB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Дата поступления на согласование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93868" w14:textId="77777777" w:rsidR="00DF0E01" w:rsidRDefault="00083AFB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Дата согласования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5A8C0" w14:textId="77777777" w:rsidR="00DF0E01" w:rsidRDefault="00083AFB">
            <w:pPr>
              <w:widowControl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Замечания и подпись</w:t>
            </w:r>
          </w:p>
        </w:tc>
      </w:tr>
      <w:tr w:rsidR="00DF0E01" w14:paraId="4CBF72C5" w14:textId="77777777"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D40C4" w14:textId="77777777" w:rsidR="00DF0E01" w:rsidRDefault="00083AF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И.о. начальника управления культуры МО городской округ </w:t>
            </w:r>
            <w:r>
              <w:rPr>
                <w:rFonts w:ascii="Liberation Serif" w:hAnsi="Liberation Serif"/>
              </w:rPr>
              <w:t>Красноуфимск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A463D" w14:textId="77777777" w:rsidR="00DF0E01" w:rsidRDefault="00083AF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И.П. Малинникова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5845B" w14:textId="77777777" w:rsidR="00DF0E01" w:rsidRDefault="00DF0E01">
            <w:pPr>
              <w:widowControl w:val="0"/>
              <w:snapToGri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34F1B" w14:textId="77777777" w:rsidR="00DF0E01" w:rsidRDefault="00DF0E01">
            <w:pPr>
              <w:widowControl w:val="0"/>
              <w:snapToGri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E938D" w14:textId="77777777" w:rsidR="00DF0E01" w:rsidRDefault="00DF0E01">
            <w:pPr>
              <w:widowControl w:val="0"/>
              <w:snapToGri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F0E01" w14:paraId="01DA6826" w14:textId="77777777"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2D4A4" w14:textId="77777777" w:rsidR="00DF0E01" w:rsidRDefault="00083AF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Заместитель главы городского округа Красноуфимск по социальной политики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4990D" w14:textId="77777777" w:rsidR="00DF0E01" w:rsidRDefault="00083AF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Ю.С. Ладейщиков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08321" w14:textId="77777777" w:rsidR="00DF0E01" w:rsidRDefault="00DF0E01">
            <w:pPr>
              <w:widowControl w:val="0"/>
              <w:snapToGri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3691F" w14:textId="77777777" w:rsidR="00DF0E01" w:rsidRDefault="00DF0E01">
            <w:pPr>
              <w:widowControl w:val="0"/>
              <w:snapToGri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4A5D3" w14:textId="77777777" w:rsidR="00DF0E01" w:rsidRDefault="00DF0E01">
            <w:pPr>
              <w:widowControl w:val="0"/>
              <w:snapToGri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F0E01" w14:paraId="41A8CAE9" w14:textId="77777777"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A1AC6" w14:textId="77777777" w:rsidR="00DF0E01" w:rsidRDefault="00083AF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Начальник управления экономики, торговли и общественного питания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1F4C5" w14:textId="77777777" w:rsidR="00DF0E01" w:rsidRDefault="00083AF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Е.Ф. Борисовских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82E6B" w14:textId="77777777" w:rsidR="00DF0E01" w:rsidRDefault="00DF0E01">
            <w:pPr>
              <w:widowControl w:val="0"/>
              <w:snapToGri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9744B" w14:textId="77777777" w:rsidR="00DF0E01" w:rsidRDefault="00DF0E01">
            <w:pPr>
              <w:widowControl w:val="0"/>
              <w:snapToGri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F4EA4" w14:textId="77777777" w:rsidR="00DF0E01" w:rsidRDefault="00DF0E01">
            <w:pPr>
              <w:widowControl w:val="0"/>
              <w:snapToGri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F0E01" w14:paraId="12C71D25" w14:textId="77777777">
        <w:tc>
          <w:tcPr>
            <w:tcW w:w="2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D249D" w14:textId="77777777" w:rsidR="00DF0E01" w:rsidRDefault="00083AF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Начальник Финансового управления </w:t>
            </w:r>
            <w:r>
              <w:rPr>
                <w:rFonts w:ascii="Liberation Serif" w:hAnsi="Liberation Serif"/>
              </w:rPr>
              <w:t>администрации городского округа Красноуфимск</w:t>
            </w:r>
          </w:p>
        </w:tc>
        <w:tc>
          <w:tcPr>
            <w:tcW w:w="20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257F3" w14:textId="77777777" w:rsidR="00DF0E01" w:rsidRDefault="00083AF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В.В. Андронова</w:t>
            </w:r>
          </w:p>
        </w:tc>
        <w:tc>
          <w:tcPr>
            <w:tcW w:w="1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4F8F7" w14:textId="77777777" w:rsidR="00DF0E01" w:rsidRDefault="00DF0E01">
            <w:pPr>
              <w:widowControl w:val="0"/>
              <w:snapToGri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06F3" w14:textId="77777777" w:rsidR="00DF0E01" w:rsidRDefault="00DF0E01">
            <w:pPr>
              <w:widowControl w:val="0"/>
              <w:snapToGri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795B5" w14:textId="77777777" w:rsidR="00DF0E01" w:rsidRDefault="00DF0E01">
            <w:pPr>
              <w:widowControl w:val="0"/>
              <w:snapToGri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F0E01" w14:paraId="13E5F68C" w14:textId="77777777"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C67D" w14:textId="77777777" w:rsidR="00DF0E01" w:rsidRDefault="00083AFB">
            <w:pPr>
              <w:widowControl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Начальник Управления правовой работы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CB681" w14:textId="77777777" w:rsidR="00DF0E01" w:rsidRDefault="00083AFB">
            <w:pPr>
              <w:widowControl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Кулькова Л.А.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2278A" w14:textId="77777777" w:rsidR="00DF0E01" w:rsidRDefault="00DF0E01">
            <w:pPr>
              <w:widowControl w:val="0"/>
              <w:snapToGri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3A735" w14:textId="77777777" w:rsidR="00DF0E01" w:rsidRDefault="00DF0E01">
            <w:pPr>
              <w:widowControl w:val="0"/>
              <w:snapToGri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2806F" w14:textId="77777777" w:rsidR="00DF0E01" w:rsidRDefault="00DF0E01">
            <w:pPr>
              <w:widowControl w:val="0"/>
              <w:snapToGri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F0E01" w14:paraId="6B811D2B" w14:textId="77777777"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012A0" w14:textId="77777777" w:rsidR="00DF0E01" w:rsidRDefault="00083AFB">
            <w:pPr>
              <w:widowControl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Независимый эксперт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7860C" w14:textId="77777777" w:rsidR="00DF0E01" w:rsidRDefault="00083AFB">
            <w:pPr>
              <w:widowControl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Моржерина Л.В.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E795D" w14:textId="77777777" w:rsidR="00DF0E01" w:rsidRDefault="00DF0E01">
            <w:pPr>
              <w:widowControl w:val="0"/>
              <w:snapToGri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BA0F" w14:textId="77777777" w:rsidR="00DF0E01" w:rsidRDefault="00DF0E01">
            <w:pPr>
              <w:widowControl w:val="0"/>
              <w:snapToGri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879AF" w14:textId="77777777" w:rsidR="00DF0E01" w:rsidRDefault="00DF0E01">
            <w:pPr>
              <w:widowControl w:val="0"/>
              <w:snapToGri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F0E01" w14:paraId="4BE6E211" w14:textId="77777777"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8E3D2" w14:textId="77777777" w:rsidR="00DF0E01" w:rsidRDefault="00DF0E01">
            <w:pPr>
              <w:widowControl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8CA07" w14:textId="77777777" w:rsidR="00DF0E01" w:rsidRDefault="00DF0E01">
            <w:pPr>
              <w:widowControl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B471C" w14:textId="77777777" w:rsidR="00DF0E01" w:rsidRDefault="00DF0E01">
            <w:pPr>
              <w:widowControl w:val="0"/>
              <w:snapToGri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3CB79" w14:textId="77777777" w:rsidR="00DF0E01" w:rsidRDefault="00DF0E01">
            <w:pPr>
              <w:widowControl w:val="0"/>
              <w:snapToGri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1B3AE" w14:textId="77777777" w:rsidR="00DF0E01" w:rsidRDefault="00DF0E01">
            <w:pPr>
              <w:widowControl w:val="0"/>
              <w:snapToGri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737B876E" w14:textId="77777777" w:rsidR="00DF0E01" w:rsidRDefault="00083AFB">
      <w:pPr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Постановление разослать: </w:t>
      </w:r>
    </w:p>
    <w:p w14:paraId="65077E52" w14:textId="77777777" w:rsidR="00DF0E01" w:rsidRDefault="00083AFB">
      <w:pPr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Управление культуры, финансовое управление, управление </w:t>
      </w:r>
      <w:r>
        <w:rPr>
          <w:rFonts w:ascii="Liberation Serif" w:hAnsi="Liberation Serif"/>
          <w:sz w:val="24"/>
          <w:szCs w:val="24"/>
        </w:rPr>
        <w:t>экономики</w:t>
      </w:r>
    </w:p>
    <w:p w14:paraId="6B85F743" w14:textId="77777777" w:rsidR="00DF0E01" w:rsidRDefault="00DF0E01">
      <w:pPr>
        <w:spacing w:after="0" w:line="240" w:lineRule="auto"/>
        <w:rPr>
          <w:rFonts w:ascii="Liberation Serif" w:hAnsi="Liberation Serif"/>
          <w:sz w:val="24"/>
          <w:szCs w:val="24"/>
        </w:rPr>
      </w:pPr>
    </w:p>
    <w:p w14:paraId="0D6BBFA0" w14:textId="77777777" w:rsidR="00DF0E01" w:rsidRDefault="00DF0E01">
      <w:pPr>
        <w:spacing w:after="0"/>
        <w:rPr>
          <w:rFonts w:ascii="Liberation Serif" w:hAnsi="Liberation Serif"/>
          <w:i/>
          <w:sz w:val="20"/>
          <w:szCs w:val="20"/>
        </w:rPr>
      </w:pPr>
    </w:p>
    <w:p w14:paraId="79A32162" w14:textId="77777777" w:rsidR="00DF0E01" w:rsidRDefault="00DF0E01">
      <w:pPr>
        <w:spacing w:after="0"/>
        <w:rPr>
          <w:rFonts w:ascii="Liberation Serif" w:hAnsi="Liberation Serif"/>
          <w:i/>
          <w:sz w:val="20"/>
          <w:szCs w:val="20"/>
        </w:rPr>
      </w:pPr>
    </w:p>
    <w:p w14:paraId="024498A7" w14:textId="77777777" w:rsidR="00DF0E01" w:rsidRDefault="00DF0E01">
      <w:pPr>
        <w:spacing w:after="0"/>
        <w:rPr>
          <w:rFonts w:ascii="Liberation Serif" w:hAnsi="Liberation Serif"/>
          <w:i/>
          <w:sz w:val="20"/>
          <w:szCs w:val="20"/>
        </w:rPr>
      </w:pPr>
    </w:p>
    <w:p w14:paraId="1CA0EF73" w14:textId="77777777" w:rsidR="00DF0E01" w:rsidRDefault="00083AFB">
      <w:pPr>
        <w:spacing w:after="0" w:line="240" w:lineRule="auto"/>
        <w:rPr>
          <w:sz w:val="18"/>
          <w:szCs w:val="18"/>
        </w:rPr>
      </w:pPr>
      <w:r>
        <w:rPr>
          <w:rFonts w:ascii="Liberation Serif" w:hAnsi="Liberation Serif"/>
          <w:sz w:val="18"/>
          <w:szCs w:val="18"/>
        </w:rPr>
        <w:t>Е.</w:t>
      </w:r>
      <w:r>
        <w:rPr>
          <w:rFonts w:ascii="Liberation Serif" w:hAnsi="Liberation Serif"/>
          <w:sz w:val="18"/>
          <w:szCs w:val="18"/>
        </w:rPr>
        <w:t>Г. Поздеева</w:t>
      </w:r>
    </w:p>
    <w:p w14:paraId="650ECBC5" w14:textId="77777777" w:rsidR="00DF0E01" w:rsidRDefault="00083AFB">
      <w:pPr>
        <w:spacing w:after="0" w:line="240" w:lineRule="auto"/>
      </w:pPr>
      <w:r>
        <w:rPr>
          <w:rFonts w:ascii="Liberation Serif" w:hAnsi="Liberation Serif"/>
          <w:sz w:val="18"/>
          <w:szCs w:val="18"/>
        </w:rPr>
        <w:t>(34394) 5-17-47 (доб.123)</w:t>
      </w:r>
    </w:p>
    <w:sectPr w:rsidR="00DF0E01">
      <w:pgSz w:w="11906" w:h="16838"/>
      <w:pgMar w:top="1134" w:right="851" w:bottom="1134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Calibri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E01"/>
    <w:rsid w:val="00083AFB"/>
    <w:rsid w:val="0070592F"/>
    <w:rsid w:val="00DF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EBE53"/>
  <w15:docId w15:val="{C9FD0CEC-42EF-4BE6-9C6E-00C3FAAAC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158"/>
    <w:pPr>
      <w:spacing w:after="200" w:line="276" w:lineRule="auto"/>
    </w:pPr>
    <w:rPr>
      <w:rFonts w:cs="Times New Roman"/>
    </w:rPr>
  </w:style>
  <w:style w:type="paragraph" w:styleId="1">
    <w:name w:val="heading 1"/>
    <w:basedOn w:val="a"/>
    <w:next w:val="a"/>
    <w:link w:val="10"/>
    <w:qFormat/>
    <w:rsid w:val="00837158"/>
    <w:pPr>
      <w:keepNext/>
      <w:jc w:val="center"/>
      <w:outlineLvl w:val="0"/>
    </w:pPr>
    <w:rPr>
      <w:rFonts w:eastAsia="Times New Roman"/>
      <w:b/>
      <w:bCs/>
      <w:sz w:val="2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37158"/>
    <w:rPr>
      <w:rFonts w:ascii="Calibri" w:eastAsia="Times New Roman" w:hAnsi="Calibri" w:cs="Times New Roman"/>
      <w:b/>
      <w:bCs/>
      <w:sz w:val="20"/>
      <w:szCs w:val="28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837158"/>
    <w:rPr>
      <w:rFonts w:ascii="Tahoma" w:eastAsia="Calibri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041E1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qFormat/>
    <w:rsid w:val="004041E1"/>
    <w:rPr>
      <w:color w:val="605E5C"/>
      <w:shd w:val="clear" w:color="auto" w:fill="E1DFDD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ConsPlusTitle">
    <w:name w:val="ConsPlusTitle"/>
    <w:qFormat/>
    <w:rsid w:val="00837158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qFormat/>
    <w:rsid w:val="00837158"/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3"/>
    <w:uiPriority w:val="99"/>
    <w:semiHidden/>
    <w:unhideWhenUsed/>
    <w:qFormat/>
    <w:rsid w:val="00837158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E10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BABE1F6EC15801A289DBC06BEC037AA14FA0CF8627C25E3B1694E7A975EE58C01E67CC64F5A40DB3E0B0AEH0O6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BBABE1F6EC15801A289DBC06BEC037AA14FA0CF8627C25E3B1694E7A975EE58C01E67CC64F5A40DB3E0B3AAH0O4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58A02-C21B-489C-AE9A-9CE9DAF8A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3</Pages>
  <Words>534</Words>
  <Characters>3050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IT</cp:lastModifiedBy>
  <cp:revision>27</cp:revision>
  <cp:lastPrinted>2025-01-20T17:29:00Z</cp:lastPrinted>
  <dcterms:created xsi:type="dcterms:W3CDTF">2022-06-07T13:14:00Z</dcterms:created>
  <dcterms:modified xsi:type="dcterms:W3CDTF">2025-01-22T10:14:00Z</dcterms:modified>
  <dc:language>ru-RU</dc:language>
</cp:coreProperties>
</file>