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8A91E" w14:textId="28DD36D5" w:rsidR="0018175F" w:rsidRDefault="0018175F" w:rsidP="0018175F">
      <w:pPr>
        <w:jc w:val="center"/>
        <w:rPr>
          <w:rFonts w:ascii="Liberation Serif" w:hAnsi="Liberation Serif"/>
          <w:b/>
          <w:sz w:val="28"/>
          <w:szCs w:val="28"/>
        </w:rPr>
      </w:pPr>
      <w:r>
        <w:rPr>
          <w:noProof/>
        </w:rPr>
        <w:drawing>
          <wp:inline distT="0" distB="0" distL="0" distR="0" wp14:anchorId="0B8CAF47" wp14:editId="2F2CDAE9">
            <wp:extent cx="438150" cy="56642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64E9AA" w14:textId="77777777" w:rsidR="005C7832" w:rsidRDefault="005C7832" w:rsidP="0018175F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4CDFC52F" w14:textId="23DB21B4" w:rsidR="0018175F" w:rsidRPr="0018175F" w:rsidRDefault="0018175F" w:rsidP="0018175F">
      <w:pPr>
        <w:jc w:val="center"/>
        <w:rPr>
          <w:rFonts w:ascii="Liberation Serif" w:hAnsi="Liberation Serif"/>
          <w:b/>
          <w:sz w:val="28"/>
          <w:szCs w:val="28"/>
        </w:rPr>
      </w:pPr>
      <w:r w:rsidRPr="0018175F">
        <w:rPr>
          <w:rFonts w:ascii="Liberation Serif" w:hAnsi="Liberation Serif"/>
          <w:b/>
          <w:sz w:val="28"/>
          <w:szCs w:val="28"/>
        </w:rPr>
        <w:t>АДМИНИСТРАЦИЯ ГОРОДСКОГО ОКРУГА КРАСНОУФИМСК</w:t>
      </w:r>
    </w:p>
    <w:p w14:paraId="295B4310" w14:textId="18E47D4C" w:rsidR="0018175F" w:rsidRPr="00567123" w:rsidRDefault="004B5276" w:rsidP="0018175F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>
        <w:rPr>
          <w:rFonts w:ascii="Liberation Serif" w:hAnsi="Liberation Serif"/>
          <w:b/>
          <w:spacing w:val="50"/>
          <w:sz w:val="28"/>
          <w:szCs w:val="28"/>
        </w:rPr>
        <w:t xml:space="preserve"> ПОСТАНОВЛЕНИЕ</w:t>
      </w:r>
    </w:p>
    <w:p w14:paraId="08EED8EE" w14:textId="3EB5D6B6" w:rsidR="0018175F" w:rsidRPr="00105ACD" w:rsidRDefault="00105ACD" w:rsidP="0018175F">
      <w:pPr>
        <w:spacing w:before="120"/>
        <w:rPr>
          <w:rFonts w:ascii="Liberation Serif" w:hAnsi="Liberation Serif"/>
          <w:sz w:val="28"/>
          <w:szCs w:val="28"/>
        </w:rPr>
      </w:pPr>
      <w:r w:rsidRPr="00105ACD">
        <w:rPr>
          <w:rFonts w:ascii="Liberation Serif" w:hAnsi="Liberation Serif"/>
          <w:sz w:val="28"/>
          <w:szCs w:val="28"/>
        </w:rPr>
        <w:t xml:space="preserve"> 27 января </w:t>
      </w:r>
      <w:r w:rsidR="0018175F" w:rsidRPr="00105ACD">
        <w:rPr>
          <w:rFonts w:ascii="Liberation Serif" w:hAnsi="Liberation Serif"/>
          <w:sz w:val="28"/>
          <w:szCs w:val="28"/>
        </w:rPr>
        <w:t>20</w:t>
      </w:r>
      <w:r w:rsidRPr="00105ACD">
        <w:rPr>
          <w:rFonts w:ascii="Liberation Serif" w:hAnsi="Liberation Serif"/>
          <w:sz w:val="28"/>
          <w:szCs w:val="28"/>
        </w:rPr>
        <w:t xml:space="preserve">25  </w:t>
      </w:r>
      <w:r w:rsidR="0018175F" w:rsidRPr="00105ACD">
        <w:rPr>
          <w:rFonts w:ascii="Liberation Serif" w:hAnsi="Liberation Serif"/>
          <w:sz w:val="28"/>
          <w:szCs w:val="28"/>
        </w:rPr>
        <w:t xml:space="preserve"> г.              </w:t>
      </w:r>
      <w:r w:rsidR="0018175F" w:rsidRPr="00105ACD">
        <w:rPr>
          <w:rFonts w:ascii="Liberation Serif" w:hAnsi="Liberation Serif"/>
          <w:sz w:val="28"/>
          <w:szCs w:val="28"/>
        </w:rPr>
        <w:tab/>
      </w:r>
      <w:r w:rsidR="0018175F" w:rsidRPr="00105ACD">
        <w:rPr>
          <w:rFonts w:ascii="Liberation Serif" w:hAnsi="Liberation Serif"/>
          <w:sz w:val="28"/>
          <w:szCs w:val="28"/>
        </w:rPr>
        <w:tab/>
      </w:r>
      <w:r w:rsidR="0018175F" w:rsidRPr="00105ACD">
        <w:rPr>
          <w:rFonts w:ascii="Liberation Serif" w:hAnsi="Liberation Serif"/>
          <w:sz w:val="28"/>
          <w:szCs w:val="28"/>
        </w:rPr>
        <w:tab/>
      </w:r>
      <w:r w:rsidR="0018175F" w:rsidRPr="00105ACD">
        <w:rPr>
          <w:rFonts w:ascii="Liberation Serif" w:hAnsi="Liberation Serif"/>
          <w:sz w:val="28"/>
          <w:szCs w:val="28"/>
        </w:rPr>
        <w:tab/>
      </w:r>
      <w:r w:rsidR="0018175F" w:rsidRPr="00105ACD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                      </w:t>
      </w:r>
      <w:r w:rsidRPr="00105ACD">
        <w:rPr>
          <w:rFonts w:ascii="Liberation Serif" w:hAnsi="Liberation Serif"/>
          <w:sz w:val="28"/>
          <w:szCs w:val="28"/>
        </w:rPr>
        <w:t>№ 59</w:t>
      </w:r>
    </w:p>
    <w:p w14:paraId="2B5960CF" w14:textId="77777777" w:rsidR="0018175F" w:rsidRDefault="0018175F" w:rsidP="0018175F">
      <w:pPr>
        <w:jc w:val="center"/>
        <w:rPr>
          <w:rFonts w:ascii="Liberation Serif" w:hAnsi="Liberation Serif"/>
          <w:sz w:val="28"/>
          <w:szCs w:val="28"/>
        </w:rPr>
      </w:pPr>
      <w:r w:rsidRPr="0018175F">
        <w:rPr>
          <w:rFonts w:ascii="Liberation Serif" w:hAnsi="Liberation Serif"/>
          <w:sz w:val="28"/>
          <w:szCs w:val="28"/>
        </w:rPr>
        <w:t>г. Красноуфимск</w:t>
      </w:r>
    </w:p>
    <w:p w14:paraId="3174B2E0" w14:textId="77777777" w:rsidR="005C7832" w:rsidRDefault="005C7832" w:rsidP="0018175F">
      <w:pPr>
        <w:jc w:val="center"/>
        <w:rPr>
          <w:rFonts w:ascii="Liberation Serif" w:hAnsi="Liberation Serif"/>
          <w:sz w:val="28"/>
          <w:szCs w:val="28"/>
        </w:rPr>
      </w:pPr>
    </w:p>
    <w:p w14:paraId="1E353229" w14:textId="47821248" w:rsidR="00C36E88" w:rsidRDefault="00567123" w:rsidP="005C7832">
      <w:pPr>
        <w:tabs>
          <w:tab w:val="left" w:pos="4170"/>
        </w:tabs>
        <w:spacing w:after="0" w:line="240" w:lineRule="auto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56712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</w:t>
      </w:r>
      <w:r w:rsidR="00D50F4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внесение изменений в</w:t>
      </w:r>
      <w:r w:rsidR="009307E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Приложение 1 к</w:t>
      </w:r>
      <w:r w:rsidR="00D50F4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Постановлени</w:t>
      </w:r>
      <w:r w:rsidR="009307E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ю</w:t>
      </w:r>
      <w:r w:rsidR="00D50F4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Администрации городского округа Красноуфимск № 1376 от 27.12.2024г. «Об</w:t>
      </w:r>
      <w:r w:rsidRPr="0056712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утверждении плана</w:t>
      </w:r>
      <w:r w:rsidRPr="00567123">
        <w:rPr>
          <w:b/>
          <w:bCs/>
          <w:i/>
          <w:iCs/>
        </w:rPr>
        <w:t xml:space="preserve"> </w:t>
      </w:r>
      <w:r w:rsidRPr="0056712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мероприятий</w:t>
      </w:r>
      <w:r w:rsidR="00C36E88" w:rsidRPr="00C36E88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zh-CN"/>
          <w14:ligatures w14:val="none"/>
        </w:rPr>
        <w:t xml:space="preserve"> </w:t>
      </w:r>
      <w:r w:rsidR="00C36E88"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по </w:t>
      </w:r>
      <w:r w:rsidR="005C7832"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снижению </w:t>
      </w:r>
      <w:r w:rsidR="005C783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преждевременной</w:t>
      </w:r>
      <w:r w:rsidR="00C36E88"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смертности населения </w:t>
      </w:r>
    </w:p>
    <w:p w14:paraId="1E4374A2" w14:textId="01EB1A42" w:rsidR="00C36E88" w:rsidRPr="00C36E88" w:rsidRDefault="00C36E88" w:rsidP="00C36E88">
      <w:pPr>
        <w:tabs>
          <w:tab w:val="left" w:pos="4170"/>
        </w:tabs>
        <w:spacing w:after="0" w:line="240" w:lineRule="auto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городского округа Красноуфимск</w:t>
      </w: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на 202</w:t>
      </w: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>5</w:t>
      </w:r>
      <w:r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-20</w:t>
      </w: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>30</w:t>
      </w:r>
      <w:r w:rsidRPr="00C36E8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годы</w:t>
      </w:r>
      <w:r w:rsidR="00D50F48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</w:p>
    <w:p w14:paraId="679AEB72" w14:textId="4CADFAA8" w:rsidR="00D50F48" w:rsidRPr="00E80F7B" w:rsidRDefault="0018175F" w:rsidP="00D50F48">
      <w:pPr>
        <w:pStyle w:val="aa"/>
        <w:rPr>
          <w:rFonts w:ascii="Liberation Serif" w:hAnsi="Liberation Serif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        </w:t>
      </w:r>
      <w:r w:rsidR="00D50F48">
        <w:rPr>
          <w:rFonts w:ascii="Liberation Serif" w:hAnsi="Liberation Serif"/>
          <w:szCs w:val="24"/>
        </w:rPr>
        <w:t xml:space="preserve"> </w:t>
      </w:r>
    </w:p>
    <w:p w14:paraId="6A611546" w14:textId="7CE0EDBD" w:rsidR="0018175F" w:rsidRPr="003F2F3C" w:rsidRDefault="00D50F48" w:rsidP="003F2F3C">
      <w:pPr>
        <w:pStyle w:val="aa"/>
        <w:jc w:val="both"/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 xml:space="preserve">        </w:t>
      </w:r>
      <w:r w:rsidRPr="00D50F48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>В соответствии с Протоколом № 1 заседания Координационного совета по созданию условий для роста ожидаемой продолжительности жизни, снижению преждевременной смертности и по укреплению общественного здоровья населения на территории городского округа Красноуфимск от 23.01.2025 года</w:t>
      </w:r>
      <w:r w:rsidR="00D40683">
        <w:rPr>
          <w:rFonts w:ascii="Liberation Serif" w:hAnsi="Liberation Serif"/>
          <w:sz w:val="28"/>
          <w:szCs w:val="28"/>
        </w:rPr>
        <w:t xml:space="preserve">, </w:t>
      </w:r>
      <w:r w:rsidR="00D40683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 xml:space="preserve">руководствуясь </w:t>
      </w:r>
      <w:r w:rsidR="0018175F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 xml:space="preserve">ст. ст. </w:t>
      </w:r>
      <w:r w:rsidR="00914AC3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>31</w:t>
      </w:r>
      <w:r w:rsidR="0018175F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>, 48 Устава городско</w:t>
      </w:r>
      <w:r w:rsidR="00D40683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>го</w:t>
      </w:r>
      <w:r w:rsidR="0018175F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 xml:space="preserve"> округ</w:t>
      </w:r>
      <w:r w:rsidR="00D40683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>а</w:t>
      </w:r>
      <w:r w:rsidR="0018175F" w:rsidRPr="003F2F3C">
        <w:rPr>
          <w:rFonts w:ascii="Liberation Serif" w:eastAsiaTheme="minorHAnsi" w:hAnsi="Liberation Serif" w:cstheme="minorBidi"/>
          <w:b w:val="0"/>
          <w:kern w:val="2"/>
          <w:sz w:val="28"/>
          <w:szCs w:val="28"/>
          <w:lang w:eastAsia="en-US"/>
          <w14:ligatures w14:val="standardContextual"/>
        </w:rPr>
        <w:t xml:space="preserve"> Красноуфимск</w:t>
      </w:r>
    </w:p>
    <w:p w14:paraId="356CEE96" w14:textId="77777777" w:rsidR="009307EB" w:rsidRDefault="004B5276" w:rsidP="0018175F">
      <w:pPr>
        <w:spacing w:after="200" w:line="240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4B5276">
        <w:rPr>
          <w:rFonts w:ascii="Liberation Serif" w:hAnsi="Liberation Serif"/>
          <w:b/>
          <w:bCs/>
          <w:sz w:val="28"/>
          <w:szCs w:val="28"/>
        </w:rPr>
        <w:t xml:space="preserve">          </w:t>
      </w:r>
    </w:p>
    <w:p w14:paraId="0822988D" w14:textId="32DBCDA5" w:rsidR="004B5276" w:rsidRPr="004B5276" w:rsidRDefault="004B5276" w:rsidP="0018175F">
      <w:pPr>
        <w:spacing w:after="200" w:line="240" w:lineRule="auto"/>
        <w:jc w:val="both"/>
        <w:rPr>
          <w:rFonts w:ascii="Liberation Serif" w:hAnsi="Liberation Serif"/>
          <w:b/>
          <w:bCs/>
          <w:sz w:val="28"/>
          <w:szCs w:val="28"/>
        </w:rPr>
      </w:pPr>
      <w:r w:rsidRPr="004B5276">
        <w:rPr>
          <w:rFonts w:ascii="Liberation Serif" w:hAnsi="Liberation Serif"/>
          <w:b/>
          <w:bCs/>
          <w:sz w:val="28"/>
          <w:szCs w:val="28"/>
        </w:rPr>
        <w:t>ПОСТАНОВЛЯЮ</w:t>
      </w:r>
      <w:r>
        <w:rPr>
          <w:rFonts w:ascii="Liberation Serif" w:hAnsi="Liberation Serif"/>
          <w:b/>
          <w:bCs/>
          <w:sz w:val="28"/>
          <w:szCs w:val="28"/>
        </w:rPr>
        <w:t>:</w:t>
      </w:r>
    </w:p>
    <w:p w14:paraId="5D52C028" w14:textId="59DC43F4" w:rsidR="00B90FF8" w:rsidRDefault="00A11752" w:rsidP="009307EB">
      <w:pPr>
        <w:pStyle w:val="ConsPlusNormal"/>
        <w:numPr>
          <w:ilvl w:val="0"/>
          <w:numId w:val="4"/>
        </w:numPr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9307EB">
        <w:rPr>
          <w:rFonts w:ascii="Liberation Serif" w:hAnsi="Liberation Serif"/>
          <w:sz w:val="28"/>
          <w:szCs w:val="28"/>
        </w:rPr>
        <w:t>Внести изменения в</w:t>
      </w:r>
      <w:r w:rsidR="009307EB" w:rsidRPr="009307EB">
        <w:rPr>
          <w:rFonts w:ascii="Liberation Serif" w:hAnsi="Liberation Serif"/>
          <w:sz w:val="28"/>
          <w:szCs w:val="28"/>
        </w:rPr>
        <w:t xml:space="preserve"> Приложение 1 к </w:t>
      </w:r>
      <w:r w:rsidRPr="009307EB">
        <w:rPr>
          <w:rFonts w:ascii="Liberation Serif" w:hAnsi="Liberation Serif" w:cs="Times New Roman"/>
          <w:sz w:val="28"/>
          <w:szCs w:val="28"/>
        </w:rPr>
        <w:t>Постановлени</w:t>
      </w:r>
      <w:r w:rsidR="009307EB" w:rsidRPr="009307EB">
        <w:rPr>
          <w:rFonts w:ascii="Liberation Serif" w:hAnsi="Liberation Serif" w:cs="Times New Roman"/>
          <w:sz w:val="28"/>
          <w:szCs w:val="28"/>
        </w:rPr>
        <w:t>ю</w:t>
      </w:r>
      <w:r w:rsidRPr="009307EB">
        <w:rPr>
          <w:rFonts w:ascii="Liberation Serif" w:hAnsi="Liberation Serif" w:cs="Times New Roman"/>
          <w:sz w:val="28"/>
          <w:szCs w:val="28"/>
        </w:rPr>
        <w:t xml:space="preserve"> Администрации городского округа Красноуфимск № 1376 от 27.12.2024г. «Об утверждении плана</w:t>
      </w:r>
      <w:r w:rsidRPr="009307EB">
        <w:rPr>
          <w:rFonts w:ascii="Liberation Serif" w:hAnsi="Liberation Serif"/>
        </w:rPr>
        <w:t xml:space="preserve"> </w:t>
      </w:r>
      <w:r w:rsidRPr="009307EB">
        <w:rPr>
          <w:rFonts w:ascii="Liberation Serif" w:hAnsi="Liberation Serif" w:cs="Times New Roman"/>
          <w:sz w:val="28"/>
          <w:szCs w:val="28"/>
        </w:rPr>
        <w:t>мероприятий по снижению преждевременной смертности населения городского округа Красноуфимск на 2025-2030 годы», изложив</w:t>
      </w:r>
      <w:r w:rsidR="009307EB" w:rsidRPr="009307EB">
        <w:rPr>
          <w:rFonts w:ascii="Liberation Serif" w:hAnsi="Liberation Serif" w:cs="Times New Roman"/>
          <w:sz w:val="28"/>
          <w:szCs w:val="28"/>
        </w:rPr>
        <w:t xml:space="preserve"> его в новой редакции (Приложение 1</w:t>
      </w:r>
      <w:r w:rsidR="009307EB">
        <w:rPr>
          <w:rFonts w:ascii="Liberation Serif" w:hAnsi="Liberation Serif" w:cs="Times New Roman"/>
          <w:sz w:val="28"/>
          <w:szCs w:val="28"/>
        </w:rPr>
        <w:t>)</w:t>
      </w:r>
      <w:r w:rsidR="009307EB" w:rsidRPr="009307EB">
        <w:rPr>
          <w:rFonts w:ascii="Liberation Serif" w:hAnsi="Liberation Serif" w:cs="Times New Roman"/>
          <w:sz w:val="28"/>
          <w:szCs w:val="28"/>
        </w:rPr>
        <w:t xml:space="preserve">. </w:t>
      </w:r>
      <w:r w:rsidR="009307E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11DE21AC" w14:textId="216B77B3" w:rsidR="009307EB" w:rsidRPr="009307EB" w:rsidRDefault="009307EB" w:rsidP="009307EB">
      <w:pPr>
        <w:pStyle w:val="ConsPlusNormal"/>
        <w:numPr>
          <w:ilvl w:val="0"/>
          <w:numId w:val="4"/>
        </w:numPr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9307EB">
        <w:rPr>
          <w:rFonts w:ascii="Liberation Serif" w:hAnsi="Liberation Serif"/>
          <w:bCs/>
          <w:sz w:val="28"/>
          <w:szCs w:val="28"/>
        </w:rPr>
        <w:t>Настоящее Постановление опубликовать в официальном печатном издании «Вестник городского округа Красноуфимск» и на официальном сайте Администрации городского округа Красноуфимск в сети «Интернет».</w:t>
      </w:r>
    </w:p>
    <w:p w14:paraId="11BE7D08" w14:textId="775ACB9B" w:rsidR="009307EB" w:rsidRPr="008938C0" w:rsidRDefault="009307EB" w:rsidP="009307EB">
      <w:pPr>
        <w:pStyle w:val="ConsTitle"/>
        <w:widowControl/>
        <w:numPr>
          <w:ilvl w:val="0"/>
          <w:numId w:val="5"/>
        </w:numPr>
        <w:ind w:left="0" w:firstLine="600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8938C0">
        <w:rPr>
          <w:rFonts w:ascii="Liberation Serif" w:hAnsi="Liberation Serif" w:cs="Times New Roman"/>
          <w:b w:val="0"/>
          <w:sz w:val="28"/>
          <w:szCs w:val="28"/>
        </w:rPr>
        <w:t>Настоящее Постановление вступает в законную силу после опубликования.</w:t>
      </w:r>
    </w:p>
    <w:p w14:paraId="53CF6290" w14:textId="77777777" w:rsidR="009307EB" w:rsidRPr="008938C0" w:rsidRDefault="009307EB" w:rsidP="009307EB">
      <w:pPr>
        <w:pStyle w:val="ConsTitle"/>
        <w:widowControl/>
        <w:numPr>
          <w:ilvl w:val="0"/>
          <w:numId w:val="5"/>
        </w:numPr>
        <w:ind w:left="0" w:firstLine="600"/>
        <w:jc w:val="both"/>
        <w:rPr>
          <w:rFonts w:ascii="Liberation Serif" w:hAnsi="Liberation Serif" w:cs="Times New Roman"/>
          <w:b w:val="0"/>
          <w:sz w:val="28"/>
          <w:szCs w:val="28"/>
        </w:rPr>
      </w:pPr>
      <w:r w:rsidRPr="008938C0">
        <w:rPr>
          <w:rFonts w:ascii="Liberation Serif" w:hAnsi="Liberation Serif" w:cs="Times New Roman"/>
          <w:b w:val="0"/>
          <w:sz w:val="28"/>
          <w:szCs w:val="28"/>
        </w:rPr>
        <w:t xml:space="preserve">Контроль за исполнением настоящего Постановления возложить на Заместителя Главы городского округа Красноуфимск по социальной политике Ю.С. Ладейщикова. </w:t>
      </w:r>
    </w:p>
    <w:p w14:paraId="5605132A" w14:textId="77777777" w:rsidR="009307EB" w:rsidRPr="008938C0" w:rsidRDefault="009307EB" w:rsidP="009307EB">
      <w:pPr>
        <w:pStyle w:val="ConsPlusNormal"/>
        <w:spacing w:before="220"/>
        <w:ind w:firstLine="540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14:paraId="4A31B0ED" w14:textId="77777777" w:rsidR="00E258F1" w:rsidRDefault="00E258F1" w:rsidP="005671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eastAsiaTheme="minorHAnsi" w:hAnsi="Liberation Serif"/>
          <w:kern w:val="2"/>
          <w:sz w:val="28"/>
          <w:szCs w:val="28"/>
          <w:lang w:eastAsia="en-US"/>
          <w14:ligatures w14:val="standardContextual"/>
        </w:rPr>
      </w:pPr>
    </w:p>
    <w:p w14:paraId="11E78A33" w14:textId="77777777" w:rsidR="005A264F" w:rsidRDefault="005A264F" w:rsidP="005671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eastAsiaTheme="minorHAnsi" w:hAnsi="Liberation Serif"/>
          <w:kern w:val="2"/>
          <w:sz w:val="28"/>
          <w:szCs w:val="28"/>
          <w:lang w:eastAsia="en-US"/>
          <w14:ligatures w14:val="standardContextual"/>
        </w:rPr>
      </w:pPr>
    </w:p>
    <w:p w14:paraId="391DEB56" w14:textId="2EDA9088" w:rsidR="004B5276" w:rsidRDefault="004B5276" w:rsidP="005671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Liberation Serif" w:eastAsiaTheme="minorHAnsi" w:hAnsi="Liberation Serif"/>
          <w:kern w:val="2"/>
          <w:sz w:val="28"/>
          <w:szCs w:val="28"/>
          <w:lang w:eastAsia="en-US"/>
          <w14:ligatures w14:val="standardContextual"/>
        </w:rPr>
      </w:pPr>
      <w:r>
        <w:rPr>
          <w:rFonts w:ascii="Liberation Serif" w:eastAsiaTheme="minorHAnsi" w:hAnsi="Liberation Serif"/>
          <w:kern w:val="2"/>
          <w:sz w:val="28"/>
          <w:szCs w:val="28"/>
          <w:lang w:eastAsia="en-US"/>
          <w14:ligatures w14:val="standardContextual"/>
        </w:rPr>
        <w:t>Глава городского округа Красноуфимск                                             М.А. Конев</w:t>
      </w:r>
    </w:p>
    <w:sectPr w:rsidR="004B5276" w:rsidSect="005C783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761C" w14:textId="77777777" w:rsidR="00EE1235" w:rsidRDefault="00EE1235" w:rsidP="00567123">
      <w:pPr>
        <w:spacing w:after="0" w:line="240" w:lineRule="auto"/>
      </w:pPr>
      <w:r>
        <w:separator/>
      </w:r>
    </w:p>
  </w:endnote>
  <w:endnote w:type="continuationSeparator" w:id="0">
    <w:p w14:paraId="1CFC861A" w14:textId="77777777" w:rsidR="00EE1235" w:rsidRDefault="00EE1235" w:rsidP="0056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C26C3" w14:textId="77777777" w:rsidR="00EE1235" w:rsidRDefault="00EE1235" w:rsidP="00567123">
      <w:pPr>
        <w:spacing w:after="0" w:line="240" w:lineRule="auto"/>
      </w:pPr>
      <w:r>
        <w:separator/>
      </w:r>
    </w:p>
  </w:footnote>
  <w:footnote w:type="continuationSeparator" w:id="0">
    <w:p w14:paraId="3A117EE1" w14:textId="77777777" w:rsidR="00EE1235" w:rsidRDefault="00EE1235" w:rsidP="00567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A5E2A"/>
    <w:multiLevelType w:val="hybridMultilevel"/>
    <w:tmpl w:val="F0DE2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1003F"/>
    <w:multiLevelType w:val="hybridMultilevel"/>
    <w:tmpl w:val="168C3B18"/>
    <w:lvl w:ilvl="0" w:tplc="94C6EDD6">
      <w:start w:val="1"/>
      <w:numFmt w:val="decimal"/>
      <w:lvlText w:val="%1."/>
      <w:lvlJc w:val="left"/>
      <w:pPr>
        <w:ind w:left="780" w:hanging="360"/>
      </w:pPr>
      <w:rPr>
        <w:rFonts w:ascii="Liberation Serif" w:eastAsiaTheme="minorHAnsi" w:hAnsi="Liberation Serif" w:cstheme="minorBidi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50F6749"/>
    <w:multiLevelType w:val="hybridMultilevel"/>
    <w:tmpl w:val="B42C68BE"/>
    <w:lvl w:ilvl="0" w:tplc="98881F94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2C03DE"/>
    <w:multiLevelType w:val="hybridMultilevel"/>
    <w:tmpl w:val="56D4680E"/>
    <w:lvl w:ilvl="0" w:tplc="5434C2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67847FD2"/>
    <w:multiLevelType w:val="hybridMultilevel"/>
    <w:tmpl w:val="14CADEDC"/>
    <w:lvl w:ilvl="0" w:tplc="3968BB90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661814536">
    <w:abstractNumId w:val="0"/>
  </w:num>
  <w:num w:numId="2" w16cid:durableId="1648895846">
    <w:abstractNumId w:val="3"/>
  </w:num>
  <w:num w:numId="3" w16cid:durableId="1160075264">
    <w:abstractNumId w:val="1"/>
  </w:num>
  <w:num w:numId="4" w16cid:durableId="1619794009">
    <w:abstractNumId w:val="2"/>
  </w:num>
  <w:num w:numId="5" w16cid:durableId="1848598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46"/>
    <w:rsid w:val="00001046"/>
    <w:rsid w:val="00053B7F"/>
    <w:rsid w:val="000928A2"/>
    <w:rsid w:val="00105ACD"/>
    <w:rsid w:val="0018175F"/>
    <w:rsid w:val="00194060"/>
    <w:rsid w:val="00195B24"/>
    <w:rsid w:val="001B0AE3"/>
    <w:rsid w:val="002A4D4F"/>
    <w:rsid w:val="00341A0F"/>
    <w:rsid w:val="003522D2"/>
    <w:rsid w:val="003D0CF9"/>
    <w:rsid w:val="003F2F3C"/>
    <w:rsid w:val="00407349"/>
    <w:rsid w:val="00483802"/>
    <w:rsid w:val="004B5276"/>
    <w:rsid w:val="004D2330"/>
    <w:rsid w:val="0056098C"/>
    <w:rsid w:val="00561AC1"/>
    <w:rsid w:val="00567123"/>
    <w:rsid w:val="005A264F"/>
    <w:rsid w:val="005C7832"/>
    <w:rsid w:val="00614D92"/>
    <w:rsid w:val="00631640"/>
    <w:rsid w:val="00633F01"/>
    <w:rsid w:val="00663409"/>
    <w:rsid w:val="006C61F7"/>
    <w:rsid w:val="00722746"/>
    <w:rsid w:val="0074609A"/>
    <w:rsid w:val="00747FD0"/>
    <w:rsid w:val="007902B9"/>
    <w:rsid w:val="00802042"/>
    <w:rsid w:val="0080779F"/>
    <w:rsid w:val="00836B49"/>
    <w:rsid w:val="0084395D"/>
    <w:rsid w:val="0086677D"/>
    <w:rsid w:val="008E0289"/>
    <w:rsid w:val="00914AC3"/>
    <w:rsid w:val="009307EB"/>
    <w:rsid w:val="009A1E3A"/>
    <w:rsid w:val="00A11752"/>
    <w:rsid w:val="00A46523"/>
    <w:rsid w:val="00A9261C"/>
    <w:rsid w:val="00AD472E"/>
    <w:rsid w:val="00AF4924"/>
    <w:rsid w:val="00B90FF8"/>
    <w:rsid w:val="00C36E88"/>
    <w:rsid w:val="00C7434C"/>
    <w:rsid w:val="00CF229E"/>
    <w:rsid w:val="00D40683"/>
    <w:rsid w:val="00D42C6A"/>
    <w:rsid w:val="00D50F48"/>
    <w:rsid w:val="00D709CB"/>
    <w:rsid w:val="00DA5D2B"/>
    <w:rsid w:val="00DC560C"/>
    <w:rsid w:val="00DD32D1"/>
    <w:rsid w:val="00E258F1"/>
    <w:rsid w:val="00EA7CB5"/>
    <w:rsid w:val="00EE1235"/>
    <w:rsid w:val="00F82402"/>
    <w:rsid w:val="00F93940"/>
    <w:rsid w:val="00FD3961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8D3E"/>
  <w15:chartTrackingRefBased/>
  <w15:docId w15:val="{C43640DB-9FAB-4E59-9527-4E1AEFC2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EA7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EA7CB5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36B4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67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123"/>
  </w:style>
  <w:style w:type="paragraph" w:styleId="a8">
    <w:name w:val="footer"/>
    <w:basedOn w:val="a"/>
    <w:link w:val="a9"/>
    <w:uiPriority w:val="99"/>
    <w:unhideWhenUsed/>
    <w:rsid w:val="00567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123"/>
  </w:style>
  <w:style w:type="paragraph" w:customStyle="1" w:styleId="Default">
    <w:name w:val="Default"/>
    <w:rsid w:val="005671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aa">
    <w:name w:val="Title"/>
    <w:basedOn w:val="a"/>
    <w:link w:val="ab"/>
    <w:qFormat/>
    <w:rsid w:val="00D50F48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ru-RU"/>
      <w14:ligatures w14:val="none"/>
    </w:rPr>
  </w:style>
  <w:style w:type="character" w:customStyle="1" w:styleId="ab">
    <w:name w:val="Заголовок Знак"/>
    <w:basedOn w:val="a0"/>
    <w:link w:val="aa"/>
    <w:rsid w:val="00D50F48"/>
    <w:rPr>
      <w:rFonts w:ascii="Times New Roman" w:eastAsia="Times New Roman" w:hAnsi="Times New Roman" w:cs="Times New Roman"/>
      <w:b/>
      <w:kern w:val="0"/>
      <w:sz w:val="32"/>
      <w:szCs w:val="20"/>
      <w:lang w:eastAsia="ru-RU"/>
      <w14:ligatures w14:val="none"/>
    </w:rPr>
  </w:style>
  <w:style w:type="paragraph" w:customStyle="1" w:styleId="ConsPlusNormal">
    <w:name w:val="ConsPlusNormal"/>
    <w:rsid w:val="00B90F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zh-CN"/>
      <w14:ligatures w14:val="none"/>
    </w:rPr>
  </w:style>
  <w:style w:type="paragraph" w:customStyle="1" w:styleId="ConsTitle">
    <w:name w:val="ConsTitle"/>
    <w:rsid w:val="009307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LadeishikovUS</dc:creator>
  <cp:keywords/>
  <dc:description/>
  <cp:lastModifiedBy>IT</cp:lastModifiedBy>
  <cp:revision>9</cp:revision>
  <cp:lastPrinted>2025-01-30T07:01:00Z</cp:lastPrinted>
  <dcterms:created xsi:type="dcterms:W3CDTF">2025-01-29T08:55:00Z</dcterms:created>
  <dcterms:modified xsi:type="dcterms:W3CDTF">2025-02-03T07:55:00Z</dcterms:modified>
</cp:coreProperties>
</file>