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DC57" w14:textId="77777777" w:rsidR="006E2C49" w:rsidRDefault="00FA2C3E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27E5BC28" wp14:editId="33701336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B78B" w14:textId="77777777" w:rsidR="006E2C49" w:rsidRPr="00A62243" w:rsidRDefault="006E2C49" w:rsidP="00C734FA">
      <w:pPr>
        <w:jc w:val="center"/>
      </w:pPr>
    </w:p>
    <w:p w14:paraId="1D8D2358" w14:textId="77777777" w:rsidR="006E2C49" w:rsidRPr="00A62243" w:rsidRDefault="00A61A8F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ГЛАВА</w:t>
      </w:r>
      <w:r w:rsidR="006E2C49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КРАСНОУФИМСК</w:t>
      </w:r>
    </w:p>
    <w:p w14:paraId="4A91A443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50576825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44432A0F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5FB15A63" w14:textId="66E416A7" w:rsidR="006E2C49" w:rsidRDefault="00B1622F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13.02.</w:t>
      </w:r>
      <w:r w:rsidR="00C14E99">
        <w:rPr>
          <w:rFonts w:cs="Liberation Serif"/>
          <w:sz w:val="28"/>
          <w:szCs w:val="28"/>
        </w:rPr>
        <w:t>202</w:t>
      </w:r>
      <w:r w:rsidR="008A1346">
        <w:rPr>
          <w:rFonts w:cs="Liberation Serif"/>
          <w:sz w:val="28"/>
          <w:szCs w:val="28"/>
        </w:rPr>
        <w:t>5г.</w:t>
      </w:r>
      <w:r w:rsidR="00962E34">
        <w:rPr>
          <w:rFonts w:cs="Liberation Serif"/>
          <w:sz w:val="28"/>
          <w:szCs w:val="28"/>
        </w:rPr>
        <w:t xml:space="preserve">  </w:t>
      </w:r>
      <w:r w:rsidR="00392055">
        <w:rPr>
          <w:rFonts w:cs="Liberation Serif"/>
          <w:sz w:val="28"/>
          <w:szCs w:val="28"/>
        </w:rPr>
        <w:t xml:space="preserve">                                         </w:t>
      </w:r>
      <w:r>
        <w:rPr>
          <w:rFonts w:cs="Liberation Serif"/>
          <w:sz w:val="28"/>
          <w:szCs w:val="28"/>
        </w:rPr>
        <w:t xml:space="preserve">                             </w:t>
      </w:r>
      <w:r w:rsidR="00392055">
        <w:rPr>
          <w:rFonts w:cs="Liberation Serif"/>
          <w:sz w:val="28"/>
          <w:szCs w:val="28"/>
        </w:rPr>
        <w:t xml:space="preserve">                             </w:t>
      </w:r>
      <w:r w:rsidR="00962E34">
        <w:rPr>
          <w:rFonts w:cs="Liberation Serif"/>
          <w:sz w:val="28"/>
          <w:szCs w:val="28"/>
        </w:rPr>
        <w:t xml:space="preserve">№ </w:t>
      </w:r>
      <w:r>
        <w:rPr>
          <w:rFonts w:cs="Liberation Serif"/>
          <w:sz w:val="28"/>
          <w:szCs w:val="28"/>
        </w:rPr>
        <w:t>124</w:t>
      </w:r>
    </w:p>
    <w:p w14:paraId="31E5791C" w14:textId="77777777" w:rsidR="00962E34" w:rsidRDefault="00962E34" w:rsidP="00C734F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B63E549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5260119D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4A9083AF" w14:textId="77777777" w:rsidR="008A1346" w:rsidRPr="008A1346" w:rsidRDefault="008A1346" w:rsidP="008A1346">
      <w:pPr>
        <w:tabs>
          <w:tab w:val="left" w:pos="9637"/>
        </w:tabs>
        <w:spacing w:line="230" w:lineRule="auto"/>
        <w:ind w:right="-2" w:firstLine="567"/>
        <w:jc w:val="center"/>
        <w:rPr>
          <w:b/>
        </w:rPr>
      </w:pPr>
      <w:bookmarkStart w:id="0" w:name="_Hlk185004234"/>
      <w:r w:rsidRPr="008A1346">
        <w:rPr>
          <w:b/>
          <w:sz w:val="30"/>
        </w:rPr>
        <w:t>Об обеспечении выполнения квоты в муниципальных организациях отдыха детей и их оздоровления, обеспечивающих потребность в отдыхе и оздоровлении детей-инвалидов и детей с ограниченными возможностями здоровья, проживающих на территории городского округа Красноуфимск</w:t>
      </w:r>
    </w:p>
    <w:p w14:paraId="2518ADA3" w14:textId="77777777" w:rsidR="008A1346" w:rsidRDefault="008A1346" w:rsidP="007B29EC">
      <w:pPr>
        <w:pStyle w:val="10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</w:p>
    <w:bookmarkEnd w:id="0"/>
    <w:p w14:paraId="3ECA109E" w14:textId="77777777" w:rsidR="007B29EC" w:rsidRDefault="007B29EC" w:rsidP="007B29EC">
      <w:pPr>
        <w:pStyle w:val="10"/>
        <w:shd w:val="clear" w:color="auto" w:fill="auto"/>
        <w:spacing w:after="0"/>
        <w:ind w:firstLine="0"/>
        <w:jc w:val="center"/>
      </w:pPr>
    </w:p>
    <w:p w14:paraId="68EC6566" w14:textId="1EF0979C" w:rsidR="00962E34" w:rsidRPr="00392055" w:rsidRDefault="00962E34" w:rsidP="002D57FA">
      <w:pPr>
        <w:pStyle w:val="10"/>
        <w:ind w:firstLine="580"/>
        <w:jc w:val="both"/>
      </w:pPr>
      <w:r w:rsidRPr="00392055">
        <w:rPr>
          <w:color w:val="000000"/>
          <w:lang w:bidi="ru-RU"/>
        </w:rPr>
        <w:t xml:space="preserve">Во исполнение </w:t>
      </w:r>
      <w:r w:rsidR="000A1ED1" w:rsidRPr="00392055">
        <w:t>Федерального закона  от 24</w:t>
      </w:r>
      <w:r w:rsidR="00392055" w:rsidRPr="00392055">
        <w:t>.07.</w:t>
      </w:r>
      <w:r w:rsidR="000A1ED1" w:rsidRPr="00392055">
        <w:t>1998 № 124-ФЗ «Об основных гарантиях прав ребенка в Российской Федерации», Закона Свердловской области от 15</w:t>
      </w:r>
      <w:r w:rsidR="00392055" w:rsidRPr="00392055">
        <w:t>.06.</w:t>
      </w:r>
      <w:r w:rsidR="000A1ED1" w:rsidRPr="00392055">
        <w:t xml:space="preserve">2011 № 38-03 «Об организации и обеспечении отдыха и оздоровления детей в Свердловской области», </w:t>
      </w:r>
      <w:r w:rsidR="002D57FA" w:rsidRPr="00392055">
        <w:t>Постановления Правительства Свердловской области от 12.12.2024</w:t>
      </w:r>
      <w:r w:rsidR="00392055" w:rsidRPr="00392055">
        <w:t xml:space="preserve"> </w:t>
      </w:r>
      <w:r w:rsidR="002D57FA" w:rsidRPr="00392055">
        <w:t>№</w:t>
      </w:r>
      <w:r w:rsidR="00392055" w:rsidRPr="00392055">
        <w:t xml:space="preserve"> </w:t>
      </w:r>
      <w:r w:rsidR="002D57FA" w:rsidRPr="00392055">
        <w:t>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области», в</w:t>
      </w:r>
      <w:r w:rsidR="000A1ED1" w:rsidRPr="00392055">
        <w:t xml:space="preserve"> целях создания равного доступа к отдыху и оздоровлению детей-инвалидов и детей с огран</w:t>
      </w:r>
      <w:r w:rsidR="002D57FA" w:rsidRPr="00392055">
        <w:t>иченными возможностями здоровья</w:t>
      </w:r>
      <w:r w:rsidRPr="00392055">
        <w:rPr>
          <w:color w:val="000000"/>
          <w:lang w:bidi="ru-RU"/>
        </w:rPr>
        <w:t xml:space="preserve">, </w:t>
      </w:r>
      <w:r w:rsidRPr="00392055">
        <w:rPr>
          <w:lang w:bidi="ru-RU"/>
        </w:rPr>
        <w:t>руководствуясь ст. 28, 48</w:t>
      </w:r>
      <w:r w:rsidRPr="00392055">
        <w:rPr>
          <w:color w:val="000000"/>
          <w:lang w:bidi="ru-RU"/>
        </w:rPr>
        <w:t xml:space="preserve"> Устава городского округа Красноуфимск,</w:t>
      </w:r>
    </w:p>
    <w:p w14:paraId="4FFAD864" w14:textId="77777777" w:rsidR="00962E34" w:rsidRPr="00392055" w:rsidRDefault="00962E34" w:rsidP="00536859">
      <w:pPr>
        <w:pStyle w:val="10"/>
        <w:shd w:val="clear" w:color="auto" w:fill="auto"/>
        <w:spacing w:after="0"/>
        <w:ind w:firstLine="580"/>
        <w:jc w:val="both"/>
        <w:rPr>
          <w:b/>
          <w:bCs/>
          <w:color w:val="000000"/>
          <w:lang w:bidi="ru-RU"/>
        </w:rPr>
      </w:pPr>
      <w:r w:rsidRPr="00392055">
        <w:rPr>
          <w:b/>
          <w:bCs/>
          <w:color w:val="000000"/>
          <w:lang w:bidi="ru-RU"/>
        </w:rPr>
        <w:t>ПОСТАНОВЛЯЮ:</w:t>
      </w:r>
    </w:p>
    <w:p w14:paraId="654C421A" w14:textId="77777777" w:rsidR="00536859" w:rsidRPr="00392055" w:rsidRDefault="00536859" w:rsidP="00536859">
      <w:pPr>
        <w:pStyle w:val="10"/>
        <w:shd w:val="clear" w:color="auto" w:fill="auto"/>
        <w:spacing w:after="0"/>
        <w:ind w:firstLine="580"/>
        <w:jc w:val="both"/>
      </w:pPr>
    </w:p>
    <w:p w14:paraId="3990CE1D" w14:textId="77777777" w:rsidR="00B95EFE" w:rsidRPr="00392055" w:rsidRDefault="00B95EFE" w:rsidP="00536859">
      <w:pPr>
        <w:pStyle w:val="10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>1. Утвердить:</w:t>
      </w:r>
    </w:p>
    <w:p w14:paraId="0340133E" w14:textId="01278F61" w:rsidR="00B95EFE" w:rsidRPr="00392055" w:rsidRDefault="00B95EFE" w:rsidP="00536859">
      <w:pPr>
        <w:pStyle w:val="10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 xml:space="preserve">1.1. </w:t>
      </w:r>
      <w:r w:rsidR="004E4A6D" w:rsidRPr="00392055">
        <w:rPr>
          <w:lang w:bidi="ru-RU"/>
        </w:rPr>
        <w:t>Количество</w:t>
      </w:r>
      <w:r w:rsidR="000B12BE" w:rsidRPr="00392055">
        <w:rPr>
          <w:lang w:bidi="ru-RU"/>
        </w:rPr>
        <w:t xml:space="preserve"> квотированных мест в </w:t>
      </w:r>
      <w:r w:rsidR="00E84597">
        <w:rPr>
          <w:lang w:bidi="ru-RU"/>
        </w:rPr>
        <w:t xml:space="preserve">муниципальных </w:t>
      </w:r>
      <w:r w:rsidR="000B12BE" w:rsidRPr="00392055">
        <w:rPr>
          <w:lang w:bidi="ru-RU"/>
        </w:rPr>
        <w:t xml:space="preserve">организациях отдыха </w:t>
      </w:r>
      <w:r w:rsidR="00264CBE" w:rsidRPr="00392055">
        <w:t>детей и их оздоровления</w:t>
      </w:r>
      <w:r w:rsidR="00264CBE" w:rsidRPr="00392055">
        <w:rPr>
          <w:lang w:bidi="ru-RU"/>
        </w:rPr>
        <w:t xml:space="preserve"> </w:t>
      </w:r>
      <w:r w:rsidR="00B333F1" w:rsidRPr="00392055">
        <w:rPr>
          <w:lang w:bidi="ru-RU"/>
        </w:rPr>
        <w:t>для</w:t>
      </w:r>
      <w:r w:rsidR="00A53112" w:rsidRPr="00392055">
        <w:rPr>
          <w:lang w:bidi="ru-RU"/>
        </w:rPr>
        <w:t xml:space="preserve"> </w:t>
      </w:r>
      <w:r w:rsidR="00A53112" w:rsidRPr="00392055">
        <w:t>детей-инвалидов и детей с ограниченными возможностями здоровья</w:t>
      </w:r>
      <w:r w:rsidR="000B12BE" w:rsidRPr="00392055">
        <w:rPr>
          <w:lang w:bidi="ru-RU"/>
        </w:rPr>
        <w:t xml:space="preserve"> </w:t>
      </w:r>
      <w:r w:rsidRPr="00392055">
        <w:rPr>
          <w:lang w:bidi="ru-RU"/>
        </w:rPr>
        <w:t>(Приложение №</w:t>
      </w:r>
      <w:r w:rsidR="000869F2" w:rsidRPr="00392055">
        <w:rPr>
          <w:lang w:bidi="ru-RU"/>
        </w:rPr>
        <w:t>1</w:t>
      </w:r>
      <w:r w:rsidRPr="00392055">
        <w:rPr>
          <w:lang w:bidi="ru-RU"/>
        </w:rPr>
        <w:t>);</w:t>
      </w:r>
    </w:p>
    <w:p w14:paraId="4C2EE9CB" w14:textId="02C02CD5" w:rsidR="00C01486" w:rsidRPr="00392055" w:rsidRDefault="000869F2" w:rsidP="00536859">
      <w:pPr>
        <w:pStyle w:val="10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>2</w:t>
      </w:r>
      <w:r w:rsidR="00B95EFE" w:rsidRPr="00392055">
        <w:rPr>
          <w:lang w:bidi="ru-RU"/>
        </w:rPr>
        <w:t xml:space="preserve">. </w:t>
      </w:r>
      <w:r w:rsidR="00C344EE" w:rsidRPr="00392055">
        <w:rPr>
          <w:lang w:bidi="ru-RU"/>
        </w:rPr>
        <w:t>Муниципальн</w:t>
      </w:r>
      <w:r w:rsidR="0032136F" w:rsidRPr="00392055">
        <w:rPr>
          <w:lang w:bidi="ru-RU"/>
        </w:rPr>
        <w:t>ому</w:t>
      </w:r>
      <w:r w:rsidR="00C344EE" w:rsidRPr="00392055">
        <w:rPr>
          <w:lang w:bidi="ru-RU"/>
        </w:rPr>
        <w:t xml:space="preserve"> орган</w:t>
      </w:r>
      <w:r w:rsidR="0032136F" w:rsidRPr="00392055">
        <w:rPr>
          <w:lang w:bidi="ru-RU"/>
        </w:rPr>
        <w:t>у</w:t>
      </w:r>
      <w:r w:rsidR="00C344EE" w:rsidRPr="00392055">
        <w:rPr>
          <w:lang w:bidi="ru-RU"/>
        </w:rPr>
        <w:t xml:space="preserve"> управления образованием Управление образованием городского округа Красноуфимск (далее – Управление образованием)</w:t>
      </w:r>
      <w:r w:rsidR="00E84597">
        <w:rPr>
          <w:lang w:bidi="ru-RU"/>
        </w:rPr>
        <w:t>, начальнику Вахрушевой Е.А.</w:t>
      </w:r>
      <w:r w:rsidR="00C01486" w:rsidRPr="00392055">
        <w:rPr>
          <w:lang w:bidi="ru-RU"/>
        </w:rPr>
        <w:t>:</w:t>
      </w:r>
    </w:p>
    <w:p w14:paraId="3ECBFA66" w14:textId="15233933" w:rsidR="00B95EFE" w:rsidRPr="00392055" w:rsidRDefault="00C01486" w:rsidP="00536859">
      <w:pPr>
        <w:pStyle w:val="10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>2.1.</w:t>
      </w:r>
      <w:r w:rsidR="001B55B0" w:rsidRPr="00392055">
        <w:rPr>
          <w:lang w:bidi="ru-RU"/>
        </w:rPr>
        <w:t xml:space="preserve"> </w:t>
      </w:r>
      <w:r w:rsidR="00C344EE" w:rsidRPr="00392055">
        <w:rPr>
          <w:lang w:bidi="ru-RU"/>
        </w:rPr>
        <w:t>в</w:t>
      </w:r>
      <w:r w:rsidR="00B31010" w:rsidRPr="00392055">
        <w:rPr>
          <w:lang w:bidi="ru-RU"/>
        </w:rPr>
        <w:t xml:space="preserve"> течение 10 рабочих дней со дня вступления в силу данного постановления, представить в подведомственные </w:t>
      </w:r>
      <w:r w:rsidR="00E84597">
        <w:rPr>
          <w:lang w:bidi="ru-RU"/>
        </w:rPr>
        <w:t xml:space="preserve">муниципальные </w:t>
      </w:r>
      <w:r w:rsidR="00392055" w:rsidRPr="00392055">
        <w:rPr>
          <w:lang w:bidi="ru-RU"/>
        </w:rPr>
        <w:t>организации отдыха</w:t>
      </w:r>
      <w:r w:rsidR="005221E9" w:rsidRPr="00392055">
        <w:rPr>
          <w:lang w:bidi="ru-RU"/>
        </w:rPr>
        <w:t xml:space="preserve"> </w:t>
      </w:r>
      <w:r w:rsidR="00E84597" w:rsidRPr="00E84597">
        <w:rPr>
          <w:lang w:bidi="ru-RU"/>
        </w:rPr>
        <w:t xml:space="preserve">детей и их оздоровления </w:t>
      </w:r>
      <w:r w:rsidR="005221E9" w:rsidRPr="00392055">
        <w:rPr>
          <w:lang w:bidi="ru-RU"/>
        </w:rPr>
        <w:t xml:space="preserve">и </w:t>
      </w:r>
      <w:r w:rsidR="00E84597">
        <w:rPr>
          <w:lang w:bidi="ru-RU"/>
        </w:rPr>
        <w:t xml:space="preserve">в </w:t>
      </w:r>
      <w:r w:rsidR="005221E9" w:rsidRPr="00392055">
        <w:rPr>
          <w:lang w:bidi="ru-RU"/>
        </w:rPr>
        <w:t xml:space="preserve">Министерство образования и молодежной политики Свердловской области информацию о квотированных местах в муниципальных организациях отдыха детей и их </w:t>
      </w:r>
      <w:r w:rsidR="00392055" w:rsidRPr="00392055">
        <w:rPr>
          <w:lang w:bidi="ru-RU"/>
        </w:rPr>
        <w:t>оздоровления для</w:t>
      </w:r>
      <w:r w:rsidR="005221E9" w:rsidRPr="00392055">
        <w:rPr>
          <w:lang w:bidi="ru-RU"/>
        </w:rPr>
        <w:t xml:space="preserve"> приема </w:t>
      </w:r>
      <w:r w:rsidR="005221E9" w:rsidRPr="00392055">
        <w:lastRenderedPageBreak/>
        <w:t xml:space="preserve">детей-инвалидов и детей с ограниченными возможностями здоровья </w:t>
      </w:r>
      <w:r w:rsidR="0048405C" w:rsidRPr="00392055">
        <w:t>по</w:t>
      </w:r>
      <w:r w:rsidR="005221E9" w:rsidRPr="00392055">
        <w:t xml:space="preserve"> форме </w:t>
      </w:r>
      <w:r w:rsidR="0048405C" w:rsidRPr="00392055">
        <w:t xml:space="preserve">согласно </w:t>
      </w:r>
      <w:r w:rsidR="00B95EFE" w:rsidRPr="00392055">
        <w:rPr>
          <w:lang w:bidi="ru-RU"/>
        </w:rPr>
        <w:t>Приложени</w:t>
      </w:r>
      <w:r w:rsidR="0048405C" w:rsidRPr="00392055">
        <w:rPr>
          <w:lang w:bidi="ru-RU"/>
        </w:rPr>
        <w:t>я</w:t>
      </w:r>
      <w:r w:rsidR="00B95EFE" w:rsidRPr="00392055">
        <w:rPr>
          <w:lang w:bidi="ru-RU"/>
        </w:rPr>
        <w:t xml:space="preserve"> № </w:t>
      </w:r>
      <w:r w:rsidR="000869F2" w:rsidRPr="00392055">
        <w:rPr>
          <w:lang w:bidi="ru-RU"/>
        </w:rPr>
        <w:t>2</w:t>
      </w:r>
      <w:r w:rsidR="00B95EFE" w:rsidRPr="00392055">
        <w:rPr>
          <w:lang w:bidi="ru-RU"/>
        </w:rPr>
        <w:t>;</w:t>
      </w:r>
    </w:p>
    <w:p w14:paraId="3251E9E1" w14:textId="75E297A5" w:rsidR="00B95EFE" w:rsidRPr="00392055" w:rsidRDefault="00631364" w:rsidP="00536859">
      <w:pPr>
        <w:pStyle w:val="10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>2.2. о</w:t>
      </w:r>
      <w:r w:rsidR="008302E6" w:rsidRPr="00392055">
        <w:rPr>
          <w:lang w:bidi="ru-RU"/>
        </w:rPr>
        <w:t xml:space="preserve">беспечить контроль за организацией отдыха </w:t>
      </w:r>
      <w:r w:rsidR="008302E6" w:rsidRPr="00392055">
        <w:t xml:space="preserve">детей-инвалидов и детей с ограниченными возможностями здоровья в </w:t>
      </w:r>
      <w:r w:rsidR="00E84597">
        <w:t xml:space="preserve">муниципальных </w:t>
      </w:r>
      <w:r w:rsidR="008302E6" w:rsidRPr="00392055">
        <w:t>организациях отдыха в рамках установленной квоты</w:t>
      </w:r>
      <w:r w:rsidR="00B95EFE" w:rsidRPr="00392055">
        <w:rPr>
          <w:lang w:bidi="ru-RU"/>
        </w:rPr>
        <w:t>;</w:t>
      </w:r>
    </w:p>
    <w:p w14:paraId="0B8639E1" w14:textId="6E504C2C" w:rsidR="00B95EFE" w:rsidRPr="00392055" w:rsidRDefault="00631364" w:rsidP="00536859">
      <w:pPr>
        <w:pStyle w:val="10"/>
        <w:shd w:val="clear" w:color="auto" w:fill="auto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>2.3. в</w:t>
      </w:r>
      <w:r w:rsidR="0048405C" w:rsidRPr="00392055">
        <w:rPr>
          <w:lang w:bidi="ru-RU"/>
        </w:rPr>
        <w:t xml:space="preserve"> срок до 01 декабря 2025 года представить в Министерство образования и молодежной политики Свердловской области отчет о количестве </w:t>
      </w:r>
      <w:r w:rsidR="0048405C" w:rsidRPr="00392055">
        <w:t xml:space="preserve">детей-инвалидов и детей с ограниченными возможностями здоровья, принятых на отдых в муниципальные организации отдыха детей и их оздоровления по форме согласно </w:t>
      </w:r>
      <w:r w:rsidR="00B95EFE" w:rsidRPr="00392055">
        <w:rPr>
          <w:lang w:bidi="ru-RU"/>
        </w:rPr>
        <w:t>Приложени</w:t>
      </w:r>
      <w:r w:rsidR="00392055" w:rsidRPr="00392055">
        <w:rPr>
          <w:lang w:bidi="ru-RU"/>
        </w:rPr>
        <w:t>я</w:t>
      </w:r>
      <w:r w:rsidR="00B95EFE" w:rsidRPr="00392055">
        <w:rPr>
          <w:lang w:bidi="ru-RU"/>
        </w:rPr>
        <w:t xml:space="preserve"> № </w:t>
      </w:r>
      <w:r w:rsidR="0048405C" w:rsidRPr="00392055">
        <w:rPr>
          <w:lang w:bidi="ru-RU"/>
        </w:rPr>
        <w:t>3</w:t>
      </w:r>
      <w:r w:rsidR="00B95EFE" w:rsidRPr="00392055">
        <w:rPr>
          <w:lang w:bidi="ru-RU"/>
        </w:rPr>
        <w:t>;</w:t>
      </w:r>
    </w:p>
    <w:p w14:paraId="376717BF" w14:textId="10E085B6" w:rsidR="0063105B" w:rsidRPr="00392055" w:rsidRDefault="00631364" w:rsidP="00536859">
      <w:pPr>
        <w:pStyle w:val="10"/>
        <w:shd w:val="clear" w:color="auto" w:fill="auto"/>
        <w:spacing w:after="0"/>
        <w:ind w:firstLine="580"/>
        <w:jc w:val="both"/>
        <w:rPr>
          <w:lang w:bidi="ru-RU"/>
        </w:rPr>
      </w:pPr>
      <w:r w:rsidRPr="00392055">
        <w:rPr>
          <w:lang w:bidi="ru-RU"/>
        </w:rPr>
        <w:t>3</w:t>
      </w:r>
      <w:r w:rsidR="00B95EFE" w:rsidRPr="00392055">
        <w:rPr>
          <w:lang w:bidi="ru-RU"/>
        </w:rPr>
        <w:t>.</w:t>
      </w:r>
      <w:r w:rsidR="001B55B0" w:rsidRPr="00392055">
        <w:rPr>
          <w:lang w:bidi="ru-RU"/>
        </w:rPr>
        <w:t xml:space="preserve"> </w:t>
      </w:r>
      <w:r w:rsidR="00E84597">
        <w:rPr>
          <w:lang w:bidi="ru-RU"/>
        </w:rPr>
        <w:t xml:space="preserve">Руководителям </w:t>
      </w:r>
      <w:r w:rsidR="00392055" w:rsidRPr="00392055">
        <w:rPr>
          <w:lang w:bidi="ru-RU"/>
        </w:rPr>
        <w:t>муниципальны</w:t>
      </w:r>
      <w:r w:rsidR="00E84597">
        <w:rPr>
          <w:lang w:bidi="ru-RU"/>
        </w:rPr>
        <w:t>х</w:t>
      </w:r>
      <w:r w:rsidR="00392055" w:rsidRPr="00392055">
        <w:rPr>
          <w:lang w:bidi="ru-RU"/>
        </w:rPr>
        <w:t xml:space="preserve"> организаци</w:t>
      </w:r>
      <w:r w:rsidR="00E84597">
        <w:rPr>
          <w:lang w:bidi="ru-RU"/>
        </w:rPr>
        <w:t>й</w:t>
      </w:r>
      <w:r w:rsidR="001B55B0" w:rsidRPr="00392055">
        <w:rPr>
          <w:lang w:bidi="ru-RU"/>
        </w:rPr>
        <w:t xml:space="preserve"> отдыха</w:t>
      </w:r>
      <w:r w:rsidR="00A74FE1" w:rsidRPr="00392055">
        <w:t xml:space="preserve"> детей и их оздоровления</w:t>
      </w:r>
      <w:r w:rsidR="00E84597">
        <w:t xml:space="preserve"> </w:t>
      </w:r>
      <w:r w:rsidR="00E84597" w:rsidRPr="00E84597">
        <w:t>(Приложение №1)</w:t>
      </w:r>
      <w:r w:rsidR="0063105B" w:rsidRPr="00392055">
        <w:rPr>
          <w:lang w:bidi="ru-RU"/>
        </w:rPr>
        <w:t>:</w:t>
      </w:r>
    </w:p>
    <w:p w14:paraId="0906DE45" w14:textId="77777777" w:rsidR="00B95EFE" w:rsidRPr="00392055" w:rsidRDefault="00BC129F" w:rsidP="00536859">
      <w:pPr>
        <w:pStyle w:val="10"/>
        <w:shd w:val="clear" w:color="auto" w:fill="auto"/>
        <w:spacing w:after="0"/>
        <w:ind w:firstLine="580"/>
        <w:jc w:val="both"/>
      </w:pPr>
      <w:r w:rsidRPr="00392055">
        <w:rPr>
          <w:lang w:bidi="ru-RU"/>
        </w:rPr>
        <w:t>3.1.</w:t>
      </w:r>
      <w:r w:rsidR="0063105B" w:rsidRPr="00392055">
        <w:rPr>
          <w:lang w:bidi="ru-RU"/>
        </w:rPr>
        <w:t xml:space="preserve"> </w:t>
      </w:r>
      <w:r w:rsidR="001B55B0" w:rsidRPr="00392055">
        <w:rPr>
          <w:lang w:bidi="ru-RU"/>
        </w:rPr>
        <w:t xml:space="preserve">выделить места для организации отдыха и оздоровления </w:t>
      </w:r>
      <w:r w:rsidR="001B55B0" w:rsidRPr="00392055">
        <w:t xml:space="preserve">детей-инвалидов и детей с ограниченными возможностями здоровья </w:t>
      </w:r>
      <w:r w:rsidR="001B55B0" w:rsidRPr="00392055">
        <w:rPr>
          <w:lang w:bidi="ru-RU"/>
        </w:rPr>
        <w:t>в соответствии с настоящим постановлением</w:t>
      </w:r>
      <w:r w:rsidR="001B55B0" w:rsidRPr="00392055">
        <w:t xml:space="preserve"> и принять правовые акты (приказы и распоряжения) содержащие сведения о местах, выделенных для отдыха данных категорий детей, разместить указанные правые акты на официальных сайтах в информационно-телекоммуникационной сети «Интернет»;</w:t>
      </w:r>
    </w:p>
    <w:p w14:paraId="6789B569" w14:textId="77777777" w:rsidR="001B55B0" w:rsidRPr="00392055" w:rsidRDefault="00302FAE" w:rsidP="00536859">
      <w:pPr>
        <w:pStyle w:val="10"/>
        <w:shd w:val="clear" w:color="auto" w:fill="auto"/>
        <w:spacing w:after="0"/>
        <w:ind w:firstLine="580"/>
        <w:jc w:val="both"/>
      </w:pPr>
      <w:r w:rsidRPr="00392055">
        <w:rPr>
          <w:lang w:bidi="ru-RU"/>
        </w:rPr>
        <w:t>3.2. с</w:t>
      </w:r>
      <w:r w:rsidR="0063105B" w:rsidRPr="00392055">
        <w:rPr>
          <w:lang w:bidi="ru-RU"/>
        </w:rPr>
        <w:t xml:space="preserve">оздать условия для отдыха и оздоровления </w:t>
      </w:r>
      <w:r w:rsidR="0063105B" w:rsidRPr="00392055">
        <w:t>детей-инвалидов и детей с ограниченными возможностями здоровья в соответствии с действующим законодательством;</w:t>
      </w:r>
    </w:p>
    <w:p w14:paraId="29016DC3" w14:textId="5FEAC3EA" w:rsidR="0063105B" w:rsidRPr="00392055" w:rsidRDefault="00302FAE" w:rsidP="00536859">
      <w:pPr>
        <w:pStyle w:val="10"/>
        <w:shd w:val="clear" w:color="auto" w:fill="auto"/>
        <w:spacing w:after="0"/>
        <w:ind w:firstLine="580"/>
        <w:jc w:val="both"/>
      </w:pPr>
      <w:r w:rsidRPr="00392055">
        <w:t>3.3.</w:t>
      </w:r>
      <w:r w:rsidR="003041C3" w:rsidRPr="00392055">
        <w:t xml:space="preserve"> </w:t>
      </w:r>
      <w:r w:rsidR="0032136F" w:rsidRPr="00392055">
        <w:t>в</w:t>
      </w:r>
      <w:r w:rsidR="003041C3" w:rsidRPr="00392055">
        <w:t xml:space="preserve"> срок до 15 ноября 2025 года представить в У</w:t>
      </w:r>
      <w:r w:rsidR="00F612F4" w:rsidRPr="00392055">
        <w:t xml:space="preserve">правление образованием </w:t>
      </w:r>
      <w:r w:rsidR="003041C3" w:rsidRPr="00392055">
        <w:t>отчет о количестве детей-инвалидов и детей с ограниченными возможностями здоровья, принятых на отдых с приложением копий подтверждающих документов по форме согласно Приложени</w:t>
      </w:r>
      <w:r w:rsidR="00392055" w:rsidRPr="00392055">
        <w:t>я</w:t>
      </w:r>
      <w:r w:rsidR="003041C3" w:rsidRPr="00392055">
        <w:t xml:space="preserve"> №</w:t>
      </w:r>
      <w:r w:rsidR="00392055" w:rsidRPr="00392055">
        <w:t xml:space="preserve"> </w:t>
      </w:r>
      <w:r w:rsidR="003041C3" w:rsidRPr="00392055">
        <w:t xml:space="preserve">4; </w:t>
      </w:r>
    </w:p>
    <w:p w14:paraId="36DCABE8" w14:textId="77777777" w:rsidR="0032136F" w:rsidRPr="00392055" w:rsidRDefault="0032136F" w:rsidP="00536859">
      <w:pPr>
        <w:pStyle w:val="10"/>
        <w:shd w:val="clear" w:color="auto" w:fill="auto"/>
        <w:spacing w:after="0"/>
        <w:ind w:firstLine="580"/>
        <w:jc w:val="both"/>
        <w:rPr>
          <w:color w:val="FF0000"/>
          <w:lang w:bidi="ru-RU"/>
        </w:rPr>
      </w:pPr>
      <w:r w:rsidRPr="00392055">
        <w:t>3.4. в целях обеспечения выполнения установленной квоты направлять в Управление образованием информацию о свободных местах для отдыха и оздоровления детей-инвалидов и детей с ограниченными возможностями здоровья.</w:t>
      </w:r>
    </w:p>
    <w:p w14:paraId="4ABBA37F" w14:textId="77777777" w:rsidR="00F2529E" w:rsidRPr="00392055" w:rsidRDefault="00923F10" w:rsidP="00536859">
      <w:pPr>
        <w:pStyle w:val="10"/>
        <w:tabs>
          <w:tab w:val="left" w:pos="0"/>
        </w:tabs>
        <w:spacing w:after="0"/>
        <w:ind w:firstLine="0"/>
        <w:jc w:val="both"/>
      </w:pPr>
      <w:r w:rsidRPr="00392055">
        <w:rPr>
          <w:color w:val="FF0000"/>
          <w:lang w:bidi="ru-RU"/>
        </w:rPr>
        <w:tab/>
      </w:r>
      <w:r w:rsidR="00F114A3" w:rsidRPr="00392055">
        <w:rPr>
          <w:lang w:bidi="ru-RU"/>
        </w:rPr>
        <w:t>4</w:t>
      </w:r>
      <w:r w:rsidRPr="00392055">
        <w:rPr>
          <w:lang w:bidi="ru-RU"/>
        </w:rPr>
        <w:t xml:space="preserve">. </w:t>
      </w:r>
      <w:r w:rsidR="00F2529E" w:rsidRPr="00392055">
        <w:rPr>
          <w:lang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1B7C0C2A" w14:textId="77777777" w:rsidR="00F2529E" w:rsidRPr="00392055" w:rsidRDefault="00923F10" w:rsidP="000D07FE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  <w:rPr>
          <w:lang w:bidi="ru-RU"/>
        </w:rPr>
      </w:pPr>
      <w:r w:rsidRPr="00392055">
        <w:rPr>
          <w:lang w:bidi="ru-RU"/>
        </w:rPr>
        <w:tab/>
      </w:r>
      <w:r w:rsidR="00F114A3" w:rsidRPr="00392055">
        <w:rPr>
          <w:lang w:bidi="ru-RU"/>
        </w:rPr>
        <w:t>5</w:t>
      </w:r>
      <w:r w:rsidRPr="00392055">
        <w:rPr>
          <w:lang w:bidi="ru-RU"/>
        </w:rPr>
        <w:t xml:space="preserve">. </w:t>
      </w:r>
      <w:r w:rsidR="00F2529E" w:rsidRPr="00392055">
        <w:rPr>
          <w:lang w:bidi="ru-RU"/>
        </w:rPr>
        <w:t>Постановление вступает в законную силу со дня его опубликовани</w:t>
      </w:r>
      <w:r w:rsidR="00F4358F" w:rsidRPr="00392055">
        <w:rPr>
          <w:lang w:bidi="ru-RU"/>
        </w:rPr>
        <w:t>я</w:t>
      </w:r>
      <w:r w:rsidR="00F2529E" w:rsidRPr="00392055">
        <w:rPr>
          <w:lang w:bidi="ru-RU"/>
        </w:rPr>
        <w:t>.</w:t>
      </w:r>
    </w:p>
    <w:p w14:paraId="00EB769C" w14:textId="77777777" w:rsidR="00F2529E" w:rsidRPr="00392055" w:rsidRDefault="00923F10" w:rsidP="000D07FE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  <w:rPr>
          <w:lang w:bidi="ru-RU"/>
        </w:rPr>
      </w:pPr>
      <w:r w:rsidRPr="00392055">
        <w:tab/>
      </w:r>
      <w:r w:rsidR="00F114A3" w:rsidRPr="00392055">
        <w:t>6</w:t>
      </w:r>
      <w:r w:rsidRPr="00392055">
        <w:rPr>
          <w:lang w:bidi="ru-RU"/>
        </w:rPr>
        <w:t xml:space="preserve">. </w:t>
      </w:r>
      <w:r w:rsidR="00F2529E" w:rsidRPr="00392055">
        <w:rPr>
          <w:lang w:bidi="ru-RU"/>
        </w:rPr>
        <w:t xml:space="preserve">Контроль исполнения настоящего Постановления возложить на заместителя Главы городского округа Красноуфимск по социальной политике </w:t>
      </w:r>
      <w:r w:rsidR="00F2529E" w:rsidRPr="00392055">
        <w:rPr>
          <w:lang w:val="en-US" w:eastAsia="en-US" w:bidi="en-US"/>
        </w:rPr>
        <w:t>IO</w:t>
      </w:r>
      <w:r w:rsidR="00F2529E" w:rsidRPr="00392055">
        <w:rPr>
          <w:lang w:eastAsia="en-US" w:bidi="en-US"/>
        </w:rPr>
        <w:t xml:space="preserve">. </w:t>
      </w:r>
      <w:r w:rsidR="00F2529E" w:rsidRPr="00392055">
        <w:rPr>
          <w:lang w:bidi="ru-RU"/>
        </w:rPr>
        <w:t>С. Ладейщикова.</w:t>
      </w:r>
    </w:p>
    <w:p w14:paraId="6431FFDC" w14:textId="77777777" w:rsidR="004F6722" w:rsidRPr="00392055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6D3175CF" w14:textId="675338A2" w:rsidR="00F2529E" w:rsidRPr="00392055" w:rsidRDefault="00F2529E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  <w:r w:rsidRPr="00392055">
        <w:rPr>
          <w:color w:val="000000"/>
          <w:lang w:bidi="ru-RU"/>
        </w:rPr>
        <w:t>Глава городского округа Красноуфимск</w:t>
      </w:r>
      <w:r w:rsidRPr="00392055">
        <w:rPr>
          <w:color w:val="000000"/>
          <w:lang w:bidi="ru-RU"/>
        </w:rPr>
        <w:tab/>
        <w:t>М.А.</w:t>
      </w:r>
      <w:r w:rsidR="00392055">
        <w:rPr>
          <w:color w:val="000000"/>
          <w:lang w:bidi="ru-RU"/>
        </w:rPr>
        <w:t xml:space="preserve"> </w:t>
      </w:r>
      <w:r w:rsidRPr="00392055">
        <w:rPr>
          <w:color w:val="000000"/>
          <w:lang w:bidi="ru-RU"/>
        </w:rPr>
        <w:t>Конев</w:t>
      </w:r>
    </w:p>
    <w:p w14:paraId="53522D20" w14:textId="77777777" w:rsidR="00392055" w:rsidRDefault="00392055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5BC385" w14:textId="77777777" w:rsidR="00392055" w:rsidRDefault="00392055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56CCF" w14:textId="748BC931" w:rsidR="00392055" w:rsidRDefault="00392055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B2525D" w14:textId="77777777" w:rsidR="00262501" w:rsidRDefault="00262501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818F4F" w14:textId="77777777" w:rsidR="00392055" w:rsidRDefault="00392055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775773" w14:textId="77777777" w:rsidR="00392055" w:rsidRDefault="00392055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81782B" w14:textId="7D63A329" w:rsidR="007B29EC" w:rsidRPr="00CB3424" w:rsidRDefault="00ED0A79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B29EC" w:rsidRPr="00CB3424">
        <w:rPr>
          <w:rFonts w:ascii="Times New Roman" w:hAnsi="Times New Roman"/>
          <w:sz w:val="28"/>
          <w:szCs w:val="28"/>
        </w:rPr>
        <w:t>ОГЛАСОВАНИЕ</w:t>
      </w:r>
    </w:p>
    <w:p w14:paraId="0AEBC7BD" w14:textId="77777777" w:rsidR="007B29EC" w:rsidRPr="00CB3424" w:rsidRDefault="007B29EC" w:rsidP="007B29EC">
      <w:pPr>
        <w:widowControl w:val="0"/>
        <w:shd w:val="clear" w:color="auto" w:fill="FFFFFF"/>
        <w:jc w:val="center"/>
      </w:pPr>
      <w:r w:rsidRPr="00CB3424">
        <w:rPr>
          <w:b/>
        </w:rPr>
        <w:t xml:space="preserve">проекта </w:t>
      </w:r>
      <w:r>
        <w:rPr>
          <w:b/>
        </w:rPr>
        <w:t xml:space="preserve">Постановления </w:t>
      </w:r>
      <w:r w:rsidR="004F6722">
        <w:rPr>
          <w:b/>
        </w:rPr>
        <w:t>Главы</w:t>
      </w:r>
      <w:r w:rsidRPr="00CB3424">
        <w:rPr>
          <w:b/>
        </w:rPr>
        <w:t xml:space="preserve"> городского округа Красноуфимск</w:t>
      </w:r>
    </w:p>
    <w:p w14:paraId="125A6765" w14:textId="77777777" w:rsidR="007B29EC" w:rsidRDefault="007B29EC" w:rsidP="007B29EC">
      <w:r w:rsidRPr="00CB3424">
        <w:tab/>
      </w:r>
    </w:p>
    <w:p w14:paraId="1472F1E2" w14:textId="53268C3A" w:rsidR="007B29EC" w:rsidRPr="00392055" w:rsidRDefault="007B29EC" w:rsidP="00392055">
      <w:pPr>
        <w:tabs>
          <w:tab w:val="left" w:pos="9637"/>
        </w:tabs>
        <w:spacing w:line="230" w:lineRule="auto"/>
        <w:ind w:right="-2" w:firstLine="567"/>
        <w:jc w:val="both"/>
        <w:rPr>
          <w:b/>
        </w:rPr>
      </w:pPr>
      <w:r>
        <w:t>Наименование Постановления</w:t>
      </w:r>
      <w:r w:rsidRPr="008160A9">
        <w:t xml:space="preserve">: </w:t>
      </w:r>
      <w:r w:rsidR="00ED0A79">
        <w:t>«</w:t>
      </w:r>
      <w:r w:rsidR="00ED0A79" w:rsidRPr="00ED0A79">
        <w:t>Об обеспечении выполнения квоты в муниципальных организациях отдыха детей и их оздоровления, обеспечивающих потребность в отдыхе и оздоровлении детей-инвалидов и детей с ограниченными возможностями здоровья, проживающих на территории городского округа Красноуфимск</w:t>
      </w:r>
      <w:r w:rsidR="00ED0A79">
        <w:t>»</w:t>
      </w:r>
    </w:p>
    <w:p w14:paraId="18B63582" w14:textId="77777777" w:rsidR="0052679F" w:rsidRPr="00E82844" w:rsidRDefault="0052679F" w:rsidP="007B29EC">
      <w:pPr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846"/>
        <w:gridCol w:w="1698"/>
        <w:gridCol w:w="1559"/>
      </w:tblGrid>
      <w:tr w:rsidR="007B29EC" w:rsidRPr="00CB3424" w14:paraId="7C12406F" w14:textId="77777777" w:rsidTr="00B25152">
        <w:trPr>
          <w:trHeight w:val="368"/>
        </w:trPr>
        <w:tc>
          <w:tcPr>
            <w:tcW w:w="2374" w:type="dxa"/>
            <w:vMerge w:val="restart"/>
          </w:tcPr>
          <w:p w14:paraId="212F7DDE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35FC659F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Фамилия и инициалы</w:t>
            </w:r>
          </w:p>
        </w:tc>
        <w:tc>
          <w:tcPr>
            <w:tcW w:w="5103" w:type="dxa"/>
            <w:gridSpan w:val="3"/>
          </w:tcPr>
          <w:p w14:paraId="2ED3528A" w14:textId="77777777" w:rsidR="007B29EC" w:rsidRPr="00CB3424" w:rsidRDefault="007B29EC" w:rsidP="00347355">
            <w:pPr>
              <w:widowControl w:val="0"/>
              <w:jc w:val="center"/>
              <w:rPr>
                <w:lang w:eastAsia="en-US"/>
              </w:rPr>
            </w:pPr>
            <w:r w:rsidRPr="00CB3424">
              <w:rPr>
                <w:lang w:eastAsia="en-US"/>
              </w:rPr>
              <w:t>Сроки и результаты согласования</w:t>
            </w:r>
          </w:p>
        </w:tc>
      </w:tr>
      <w:tr w:rsidR="007B29EC" w:rsidRPr="00CB3424" w14:paraId="2FC49C97" w14:textId="77777777" w:rsidTr="00B25152">
        <w:trPr>
          <w:trHeight w:val="285"/>
        </w:trPr>
        <w:tc>
          <w:tcPr>
            <w:tcW w:w="2374" w:type="dxa"/>
            <w:vMerge/>
          </w:tcPr>
          <w:p w14:paraId="633EED6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2157" w:type="dxa"/>
            <w:vMerge/>
          </w:tcPr>
          <w:p w14:paraId="0025F3F7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846" w:type="dxa"/>
          </w:tcPr>
          <w:p w14:paraId="4B0D0E0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698" w:type="dxa"/>
          </w:tcPr>
          <w:p w14:paraId="4EDF8DA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14:paraId="71499ACD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Замечания и подпись</w:t>
            </w:r>
          </w:p>
        </w:tc>
      </w:tr>
      <w:tr w:rsidR="007B29EC" w:rsidRPr="00CB3424" w14:paraId="18B7FE29" w14:textId="77777777" w:rsidTr="00B25152">
        <w:trPr>
          <w:trHeight w:val="1487"/>
        </w:trPr>
        <w:tc>
          <w:tcPr>
            <w:tcW w:w="2374" w:type="dxa"/>
          </w:tcPr>
          <w:p w14:paraId="24B818E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45A06422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352E3CC0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49DD67C4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Вахрушева Е.А.</w:t>
            </w:r>
          </w:p>
        </w:tc>
        <w:tc>
          <w:tcPr>
            <w:tcW w:w="1846" w:type="dxa"/>
          </w:tcPr>
          <w:p w14:paraId="4DE2B81F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0DBE690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5CCF5335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1963B958" w14:textId="77777777" w:rsidTr="00B25152">
        <w:trPr>
          <w:trHeight w:val="1439"/>
        </w:trPr>
        <w:tc>
          <w:tcPr>
            <w:tcW w:w="2374" w:type="dxa"/>
          </w:tcPr>
          <w:p w14:paraId="659E1F91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7E2DF21C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43AE26B7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0B100EC7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Ладейщиков Ю.С.</w:t>
            </w:r>
          </w:p>
        </w:tc>
        <w:tc>
          <w:tcPr>
            <w:tcW w:w="1846" w:type="dxa"/>
          </w:tcPr>
          <w:p w14:paraId="0213A90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47486F5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40E4823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21E038BF" w14:textId="77777777" w:rsidTr="00B25152">
        <w:trPr>
          <w:trHeight w:val="820"/>
        </w:trPr>
        <w:tc>
          <w:tcPr>
            <w:tcW w:w="2374" w:type="dxa"/>
          </w:tcPr>
          <w:p w14:paraId="1887608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5E4D21">
              <w:rPr>
                <w:lang w:eastAsia="en-US"/>
              </w:rPr>
              <w:t>Начальник Управления по правовой работе</w:t>
            </w:r>
          </w:p>
        </w:tc>
        <w:tc>
          <w:tcPr>
            <w:tcW w:w="2157" w:type="dxa"/>
          </w:tcPr>
          <w:p w14:paraId="1C8F48E1" w14:textId="77777777" w:rsidR="007B29EC" w:rsidRPr="00BE0397" w:rsidRDefault="007B29EC" w:rsidP="00347355">
            <w:pPr>
              <w:widowControl w:val="0"/>
              <w:rPr>
                <w:sz w:val="23"/>
                <w:szCs w:val="23"/>
                <w:lang w:eastAsia="en-US"/>
              </w:rPr>
            </w:pPr>
          </w:p>
          <w:p w14:paraId="3FEBA2CD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5E4D21">
              <w:rPr>
                <w:sz w:val="23"/>
                <w:szCs w:val="23"/>
                <w:lang w:eastAsia="en-US"/>
              </w:rPr>
              <w:t>Кулькова Л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5E4D21">
              <w:rPr>
                <w:sz w:val="23"/>
                <w:szCs w:val="23"/>
                <w:lang w:eastAsia="en-US"/>
              </w:rPr>
              <w:t>А</w:t>
            </w:r>
            <w:r w:rsidRPr="00BE0397">
              <w:rPr>
                <w:sz w:val="23"/>
                <w:szCs w:val="23"/>
                <w:lang w:eastAsia="en-US"/>
              </w:rPr>
              <w:t>.</w:t>
            </w:r>
          </w:p>
          <w:p w14:paraId="4DD15BC1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73B9C750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6" w:type="dxa"/>
          </w:tcPr>
          <w:p w14:paraId="39203DD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24F19C5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6407FF76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0CF82A15" w14:textId="77777777" w:rsidTr="00B25152">
        <w:trPr>
          <w:trHeight w:val="559"/>
        </w:trPr>
        <w:tc>
          <w:tcPr>
            <w:tcW w:w="2374" w:type="dxa"/>
          </w:tcPr>
          <w:p w14:paraId="31EDB9ED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Независимый эксперт А</w:t>
            </w:r>
            <w:r w:rsidRPr="00CB3424">
              <w:rPr>
                <w:lang w:eastAsia="en-US"/>
              </w:rPr>
              <w:t>дминистрации городского округа Красноуфимск</w:t>
            </w:r>
          </w:p>
        </w:tc>
        <w:tc>
          <w:tcPr>
            <w:tcW w:w="2157" w:type="dxa"/>
          </w:tcPr>
          <w:p w14:paraId="080277F7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61C1016A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446032AC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BE0397">
              <w:rPr>
                <w:sz w:val="23"/>
                <w:szCs w:val="23"/>
                <w:lang w:eastAsia="en-US"/>
              </w:rPr>
              <w:t>Моржерина</w:t>
            </w:r>
            <w:proofErr w:type="spellEnd"/>
            <w:r w:rsidRPr="00BE0397">
              <w:rPr>
                <w:sz w:val="23"/>
                <w:szCs w:val="23"/>
                <w:lang w:eastAsia="en-US"/>
              </w:rPr>
              <w:t xml:space="preserve"> Л.В.</w:t>
            </w:r>
          </w:p>
        </w:tc>
        <w:tc>
          <w:tcPr>
            <w:tcW w:w="1846" w:type="dxa"/>
          </w:tcPr>
          <w:p w14:paraId="3984D14B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375DF7CC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2AF826E0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</w:tbl>
    <w:p w14:paraId="27731EC7" w14:textId="77777777" w:rsidR="007B29EC" w:rsidRDefault="007B29EC" w:rsidP="007B29EC">
      <w:pPr>
        <w:jc w:val="center"/>
      </w:pPr>
    </w:p>
    <w:p w14:paraId="06708626" w14:textId="77777777" w:rsidR="007B29EC" w:rsidRDefault="007B29EC" w:rsidP="007B29EC">
      <w:r>
        <w:t xml:space="preserve">Постановление разослать: </w:t>
      </w:r>
    </w:p>
    <w:p w14:paraId="25D708B8" w14:textId="77777777" w:rsidR="007B29EC" w:rsidRDefault="00A74FE1" w:rsidP="007B29EC">
      <w:pPr>
        <w:numPr>
          <w:ilvl w:val="0"/>
          <w:numId w:val="5"/>
        </w:numPr>
      </w:pPr>
      <w:r>
        <w:t>_________________________________________________________________</w:t>
      </w:r>
    </w:p>
    <w:p w14:paraId="45763510" w14:textId="77777777" w:rsidR="007B29EC" w:rsidRDefault="007B29EC" w:rsidP="007B29EC"/>
    <w:p w14:paraId="62DE85D2" w14:textId="77777777" w:rsidR="007B29EC" w:rsidRPr="00E82844" w:rsidRDefault="007B29EC" w:rsidP="007B29EC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Исполнитель: </w:t>
      </w:r>
    </w:p>
    <w:p w14:paraId="0DC0AF6B" w14:textId="77777777" w:rsidR="006142C2" w:rsidRDefault="007B29EC" w:rsidP="00A74FE1">
      <w:pPr>
        <w:rPr>
          <w:bCs/>
          <w:sz w:val="28"/>
          <w:szCs w:val="28"/>
        </w:rPr>
      </w:pPr>
      <w:r w:rsidRPr="00E82844">
        <w:rPr>
          <w:sz w:val="20"/>
          <w:szCs w:val="20"/>
        </w:rPr>
        <w:t xml:space="preserve">Начальник МО Управление образованием городского округа Красноуфимск </w:t>
      </w:r>
      <w:r>
        <w:rPr>
          <w:sz w:val="20"/>
          <w:szCs w:val="20"/>
        </w:rPr>
        <w:t>Вахрушева Е.А., т. 5-11-35</w:t>
      </w:r>
      <w:r w:rsidR="003A6214">
        <w:rPr>
          <w:sz w:val="20"/>
          <w:szCs w:val="20"/>
        </w:rPr>
        <w:t xml:space="preserve"> (доб 304)</w:t>
      </w:r>
    </w:p>
    <w:p w14:paraId="34166574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3ED4DA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789480" w14:textId="47137185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F6C831" w14:textId="496AE794" w:rsidR="00392055" w:rsidRDefault="00392055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42E233" w14:textId="07A9C6E5" w:rsidR="00392055" w:rsidRDefault="00392055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3FF5BE" w14:textId="0BC3367E" w:rsidR="00A7445C" w:rsidRDefault="00A7445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0E49A7" w14:textId="4E2C6941" w:rsidR="00A7445C" w:rsidRDefault="00A7445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CEB76F" w14:textId="4D5FE87A" w:rsidR="00A7445C" w:rsidRDefault="00A7445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667146" w14:textId="77777777" w:rsidR="00A7445C" w:rsidRDefault="00A7445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E9E185" w14:textId="30036CD6" w:rsidR="00392055" w:rsidRDefault="00392055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73233D" w14:textId="77777777" w:rsidR="00674E0A" w:rsidRDefault="00674E0A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E07E6D" w14:textId="575F25FD" w:rsidR="00392055" w:rsidRDefault="00392055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87"/>
      </w:tblGrid>
      <w:tr w:rsidR="00392055" w:rsidRPr="0096273A" w14:paraId="18492466" w14:textId="77777777" w:rsidTr="00D52BDB">
        <w:trPr>
          <w:trHeight w:val="1"/>
        </w:trPr>
        <w:tc>
          <w:tcPr>
            <w:tcW w:w="5103" w:type="dxa"/>
            <w:shd w:val="clear" w:color="000000" w:fill="FFFFFF"/>
          </w:tcPr>
          <w:p w14:paraId="2D54C153" w14:textId="77777777" w:rsidR="00392055" w:rsidRPr="0096273A" w:rsidRDefault="00392055" w:rsidP="0080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000000" w:fill="FFFFFF"/>
          </w:tcPr>
          <w:p w14:paraId="27896917" w14:textId="77777777" w:rsidR="00392055" w:rsidRPr="0096273A" w:rsidRDefault="00392055" w:rsidP="0080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ПРИЛОЖЕНИЕ № 1</w:t>
            </w:r>
          </w:p>
          <w:p w14:paraId="5D916C53" w14:textId="77777777" w:rsidR="00392055" w:rsidRPr="0096273A" w:rsidRDefault="00392055" w:rsidP="00D52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2EF5853E" w14:textId="0B495CDF" w:rsidR="00392055" w:rsidRPr="0096273A" w:rsidRDefault="00392055" w:rsidP="0080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5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1C05743E" w14:textId="77777777" w:rsidR="00392055" w:rsidRPr="0096273A" w:rsidRDefault="00392055" w:rsidP="0080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D88F439" w14:textId="187C8638" w:rsidR="00392055" w:rsidRDefault="00392055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C3FDE2" w14:textId="34B364F0" w:rsidR="00392055" w:rsidRDefault="00392055" w:rsidP="0039205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055">
        <w:rPr>
          <w:rFonts w:ascii="Times New Roman" w:hAnsi="Times New Roman" w:cs="Times New Roman"/>
          <w:bCs/>
          <w:sz w:val="28"/>
          <w:szCs w:val="28"/>
        </w:rPr>
        <w:t>Количество квотированных мест в подведомственных организациях отдыха детей и их оздоровления для детей-инвалидов и детей с ограниченными возможностями здоровья</w:t>
      </w:r>
    </w:p>
    <w:p w14:paraId="75EF8FDB" w14:textId="77777777" w:rsidR="00392055" w:rsidRDefault="00392055" w:rsidP="0039205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515"/>
        <w:gridCol w:w="2127"/>
      </w:tblGrid>
      <w:tr w:rsidR="00392055" w:rsidRPr="0052679F" w14:paraId="76A4C52D" w14:textId="77777777" w:rsidTr="0080164A">
        <w:trPr>
          <w:trHeight w:val="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ACB7" w14:textId="77777777" w:rsidR="00392055" w:rsidRPr="0052679F" w:rsidRDefault="00392055" w:rsidP="0080164A">
            <w:pPr>
              <w:ind w:left="31"/>
              <w:jc w:val="center"/>
            </w:pPr>
            <w:r w:rsidRPr="0052679F">
              <w:t>№ п/п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882C" w14:textId="77777777" w:rsidR="00392055" w:rsidRPr="0052679F" w:rsidRDefault="00392055" w:rsidP="0080164A">
            <w:pPr>
              <w:jc w:val="center"/>
            </w:pPr>
            <w:r>
              <w:t xml:space="preserve">Организации, оказывающие </w:t>
            </w:r>
            <w:r w:rsidRPr="00A61A8F">
              <w:t>услуги по отдыху и оздоровлению детей городского округа Красноуфимск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F9D2" w14:textId="156EA1B7" w:rsidR="00392055" w:rsidRPr="0052679F" w:rsidRDefault="00392055" w:rsidP="0080164A">
            <w:pPr>
              <w:jc w:val="center"/>
            </w:pPr>
            <w:r>
              <w:t>Количество мест</w:t>
            </w:r>
          </w:p>
        </w:tc>
      </w:tr>
      <w:tr w:rsidR="00392055" w:rsidRPr="0052679F" w14:paraId="27B081A1" w14:textId="77777777" w:rsidTr="0080164A">
        <w:trPr>
          <w:trHeight w:val="26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5206" w14:textId="77777777" w:rsidR="00392055" w:rsidRPr="00126BA7" w:rsidRDefault="00392055" w:rsidP="00801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126BA7">
              <w:rPr>
                <w:b/>
                <w:bCs/>
              </w:rPr>
              <w:t>агеря дневного пребывания</w:t>
            </w:r>
          </w:p>
        </w:tc>
      </w:tr>
      <w:tr w:rsidR="00392055" w:rsidRPr="0052679F" w14:paraId="63BEC673" w14:textId="77777777" w:rsidTr="0080164A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C1F9" w14:textId="77777777" w:rsidR="00392055" w:rsidRPr="0052679F" w:rsidRDefault="00392055" w:rsidP="0080164A">
            <w:pPr>
              <w:jc w:val="center"/>
            </w:pPr>
            <w: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480C" w14:textId="77777777" w:rsidR="00392055" w:rsidRPr="0052679F" w:rsidRDefault="00392055" w:rsidP="0080164A">
            <w:pPr>
              <w:rPr>
                <w:color w:val="000000"/>
              </w:rPr>
            </w:pPr>
            <w:r w:rsidRPr="00A61A8F">
              <w:rPr>
                <w:color w:val="000000"/>
              </w:rPr>
              <w:t xml:space="preserve">Муниципальное автономное общеобразовательное учреждение «Средняя школа № 1 имени И. И. Марьина»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BEFE" w14:textId="772EBC0E" w:rsidR="00392055" w:rsidRPr="0052679F" w:rsidRDefault="00392055" w:rsidP="0080164A">
            <w:pPr>
              <w:jc w:val="center"/>
            </w:pPr>
            <w:r>
              <w:t>3</w:t>
            </w:r>
          </w:p>
        </w:tc>
      </w:tr>
      <w:tr w:rsidR="00392055" w:rsidRPr="0052679F" w14:paraId="469E4036" w14:textId="77777777" w:rsidTr="0080164A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221D" w14:textId="77777777" w:rsidR="00392055" w:rsidRPr="0052679F" w:rsidRDefault="00392055" w:rsidP="0080164A">
            <w:pPr>
              <w:jc w:val="center"/>
            </w:pPr>
            <w:r>
              <w:t>2.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816F" w14:textId="77777777" w:rsidR="00392055" w:rsidRPr="0052679F" w:rsidRDefault="00392055" w:rsidP="0080164A"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2 с углубленным изучением отдельных предметов»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636F" w14:textId="56F1534E" w:rsidR="00392055" w:rsidRPr="0052679F" w:rsidRDefault="00392055" w:rsidP="0080164A">
            <w:pPr>
              <w:jc w:val="center"/>
            </w:pPr>
            <w:r>
              <w:t>2</w:t>
            </w:r>
          </w:p>
        </w:tc>
      </w:tr>
      <w:tr w:rsidR="00392055" w:rsidRPr="0052679F" w14:paraId="570A2712" w14:textId="77777777" w:rsidTr="0080164A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3BDF" w14:textId="77777777" w:rsidR="00392055" w:rsidRPr="0052679F" w:rsidRDefault="00392055" w:rsidP="0080164A">
            <w:pPr>
              <w:jc w:val="center"/>
            </w:pPr>
          </w:p>
        </w:tc>
        <w:tc>
          <w:tcPr>
            <w:tcW w:w="6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B534" w14:textId="77777777" w:rsidR="00392055" w:rsidRPr="0052679F" w:rsidRDefault="00392055" w:rsidP="0080164A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418B" w14:textId="77777777" w:rsidR="00392055" w:rsidRPr="0052679F" w:rsidRDefault="00392055" w:rsidP="0080164A">
            <w:pPr>
              <w:jc w:val="center"/>
              <w:rPr>
                <w:color w:val="000000"/>
              </w:rPr>
            </w:pPr>
          </w:p>
        </w:tc>
      </w:tr>
      <w:tr w:rsidR="00392055" w:rsidRPr="0052679F" w14:paraId="71B43B50" w14:textId="77777777" w:rsidTr="0080164A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B282" w14:textId="77777777" w:rsidR="00392055" w:rsidRPr="0052679F" w:rsidRDefault="00392055" w:rsidP="0080164A">
            <w:pPr>
              <w:jc w:val="center"/>
            </w:pPr>
            <w: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FE51" w14:textId="77777777" w:rsidR="00392055" w:rsidRPr="0052679F" w:rsidRDefault="00392055" w:rsidP="0080164A">
            <w:pPr>
              <w:rPr>
                <w:color w:val="000000"/>
              </w:rPr>
            </w:pPr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4223" w14:textId="0315B8AC" w:rsidR="00392055" w:rsidRPr="0052679F" w:rsidRDefault="00392055" w:rsidP="0080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2055" w:rsidRPr="0052679F" w14:paraId="57EAF974" w14:textId="77777777" w:rsidTr="0080164A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CFB" w14:textId="77777777" w:rsidR="00392055" w:rsidRPr="0052679F" w:rsidRDefault="00392055" w:rsidP="0080164A">
            <w:pPr>
              <w:jc w:val="center"/>
            </w:pPr>
            <w: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D8D6" w14:textId="77777777" w:rsidR="00392055" w:rsidRPr="0052679F" w:rsidRDefault="00392055" w:rsidP="0080164A">
            <w:pPr>
              <w:rPr>
                <w:color w:val="000000"/>
              </w:rPr>
            </w:pPr>
            <w:r w:rsidRPr="00475BA2">
              <w:rPr>
                <w:color w:val="000000"/>
              </w:rPr>
              <w:t>Муниципальное автономное общеобразовательное учреждение "Основная школа № 4"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4071" w14:textId="735A5016" w:rsidR="00392055" w:rsidRPr="0052679F" w:rsidRDefault="00392055" w:rsidP="0080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2055" w:rsidRPr="0052679F" w14:paraId="1401A0C0" w14:textId="77777777" w:rsidTr="0080164A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CAA4" w14:textId="77777777" w:rsidR="00392055" w:rsidRPr="0052679F" w:rsidRDefault="00392055" w:rsidP="0080164A">
            <w:pPr>
              <w:jc w:val="center"/>
            </w:pPr>
            <w: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E286" w14:textId="77777777" w:rsidR="00392055" w:rsidRPr="0052679F" w:rsidRDefault="00392055" w:rsidP="0080164A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"Основная школа № 7"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0CB7" w14:textId="6ABF3F46" w:rsidR="00392055" w:rsidRPr="0052679F" w:rsidRDefault="00392055" w:rsidP="0080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2055" w:rsidRPr="0052679F" w14:paraId="360726E5" w14:textId="77777777" w:rsidTr="0080164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982E" w14:textId="77777777" w:rsidR="00392055" w:rsidRPr="0052679F" w:rsidRDefault="00392055" w:rsidP="0080164A">
            <w:pPr>
              <w:jc w:val="center"/>
            </w:pPr>
            <w: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D98D" w14:textId="77777777" w:rsidR="00392055" w:rsidRPr="0052679F" w:rsidRDefault="00392055" w:rsidP="0080164A">
            <w:r w:rsidRPr="00833499">
              <w:t>Муниципальное автономное общеобразовательное учреждение "Средняя школа № 9"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E2F1" w14:textId="45EB44C2" w:rsidR="00392055" w:rsidRPr="0052679F" w:rsidRDefault="00392055" w:rsidP="0080164A">
            <w:pPr>
              <w:jc w:val="center"/>
            </w:pPr>
            <w:r>
              <w:t>2</w:t>
            </w:r>
          </w:p>
        </w:tc>
      </w:tr>
      <w:tr w:rsidR="00392055" w:rsidRPr="0052679F" w14:paraId="40EA303E" w14:textId="77777777" w:rsidTr="0080164A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F5E2" w14:textId="77777777" w:rsidR="00392055" w:rsidRPr="0052679F" w:rsidRDefault="00392055" w:rsidP="0080164A">
            <w:pPr>
              <w:jc w:val="center"/>
            </w:pPr>
            <w: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BF03" w14:textId="77777777" w:rsidR="00392055" w:rsidRPr="0052679F" w:rsidRDefault="00392055" w:rsidP="0080164A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</w:t>
            </w:r>
            <w:proofErr w:type="spellStart"/>
            <w:r w:rsidRPr="00833499">
              <w:rPr>
                <w:color w:val="000000"/>
              </w:rPr>
              <w:t>Пудлинговская</w:t>
            </w:r>
            <w:proofErr w:type="spellEnd"/>
            <w:r w:rsidRPr="00833499">
              <w:rPr>
                <w:color w:val="000000"/>
              </w:rPr>
              <w:t xml:space="preserve"> основная школа"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9CC0" w14:textId="6DB9A8A1" w:rsidR="00392055" w:rsidRPr="0052679F" w:rsidRDefault="00392055" w:rsidP="0080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92055" w:rsidRPr="0052679F" w14:paraId="5712B44A" w14:textId="77777777" w:rsidTr="0080164A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80BA" w14:textId="77777777" w:rsidR="00392055" w:rsidRPr="0052679F" w:rsidRDefault="00392055" w:rsidP="0080164A">
            <w:pPr>
              <w:jc w:val="center"/>
            </w:pPr>
            <w: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6757" w14:textId="77777777" w:rsidR="00392055" w:rsidRPr="0052679F" w:rsidRDefault="00392055" w:rsidP="0080164A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учреждение дополнительного образования "Дворец творчества"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538A" w14:textId="068726BF" w:rsidR="00392055" w:rsidRPr="0052679F" w:rsidRDefault="00392055" w:rsidP="008016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2055" w:rsidRPr="0052679F" w14:paraId="45371242" w14:textId="77777777" w:rsidTr="0080164A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6EF3" w14:textId="77777777" w:rsidR="00392055" w:rsidRPr="0052679F" w:rsidRDefault="00392055" w:rsidP="0080164A">
            <w:pPr>
              <w:jc w:val="center"/>
            </w:pPr>
            <w: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219D" w14:textId="77777777" w:rsidR="00392055" w:rsidRPr="0052679F" w:rsidRDefault="00392055" w:rsidP="0080164A">
            <w:pPr>
              <w:rPr>
                <w:b/>
              </w:rPr>
            </w:pPr>
            <w:r w:rsidRPr="0052679F"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6CDB" w14:textId="5CE94B8F" w:rsidR="00392055" w:rsidRPr="00392055" w:rsidRDefault="00392055" w:rsidP="0080164A">
            <w:pPr>
              <w:jc w:val="center"/>
              <w:rPr>
                <w:b/>
                <w:bCs/>
              </w:rPr>
            </w:pPr>
            <w:r w:rsidRPr="00392055">
              <w:rPr>
                <w:b/>
                <w:bCs/>
              </w:rPr>
              <w:t>18</w:t>
            </w:r>
          </w:p>
        </w:tc>
      </w:tr>
      <w:tr w:rsidR="00392055" w:rsidRPr="0052679F" w14:paraId="3F38034A" w14:textId="77777777" w:rsidTr="0080164A">
        <w:trPr>
          <w:trHeight w:val="55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3BD3" w14:textId="77777777" w:rsidR="00392055" w:rsidRPr="0052679F" w:rsidRDefault="00392055" w:rsidP="0080164A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26BA7">
              <w:rPr>
                <w:b/>
              </w:rPr>
              <w:t>агородные оздоровительные лагеря, работающие в летний период</w:t>
            </w:r>
          </w:p>
        </w:tc>
      </w:tr>
      <w:tr w:rsidR="00392055" w:rsidRPr="0052679F" w14:paraId="5B8CBCDE" w14:textId="77777777" w:rsidTr="0080164A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E9D" w14:textId="77777777" w:rsidR="00392055" w:rsidRPr="0052679F" w:rsidRDefault="00392055" w:rsidP="0080164A">
            <w:pPr>
              <w:jc w:val="center"/>
            </w:pPr>
            <w:r>
              <w:t>10.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89FB" w14:textId="77777777" w:rsidR="00392055" w:rsidRPr="0052679F" w:rsidRDefault="00392055" w:rsidP="0080164A">
            <w:r w:rsidRPr="00833499">
              <w:t>Муниципальное автономное учреждение «Загородный, оздоровительный лагерь для детей «Чайка»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4012" w14:textId="29E3C3B4" w:rsidR="00392055" w:rsidRPr="0052679F" w:rsidRDefault="00392055" w:rsidP="0080164A">
            <w:pPr>
              <w:jc w:val="center"/>
            </w:pPr>
            <w:r>
              <w:t>17</w:t>
            </w:r>
          </w:p>
        </w:tc>
      </w:tr>
      <w:tr w:rsidR="00392055" w:rsidRPr="0052679F" w14:paraId="7D140B81" w14:textId="77777777" w:rsidTr="0080164A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71AE" w14:textId="77777777" w:rsidR="00392055" w:rsidRPr="0052679F" w:rsidRDefault="00392055" w:rsidP="0080164A">
            <w:pPr>
              <w:jc w:val="center"/>
            </w:pPr>
            <w:r>
              <w:t>11.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02AA" w14:textId="77777777" w:rsidR="00392055" w:rsidRPr="0052679F" w:rsidRDefault="00392055" w:rsidP="0080164A">
            <w:pPr>
              <w:jc w:val="center"/>
              <w:rPr>
                <w:b/>
              </w:rPr>
            </w:pPr>
            <w:r w:rsidRPr="0052679F">
              <w:rPr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2785" w14:textId="33A22ED0" w:rsidR="00392055" w:rsidRPr="0052679F" w:rsidRDefault="00392055" w:rsidP="0080164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050A4D2D" w14:textId="77777777" w:rsidR="00392055" w:rsidRDefault="00392055" w:rsidP="0039205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35D673" w14:textId="3FB7BA90" w:rsidR="00392055" w:rsidRDefault="00392055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7CFAFC" w14:textId="03B552C4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34EC0A" w14:textId="2F50165F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771314" w14:textId="2923B491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D2F165" w14:textId="0C839DEA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4DD4E7" w14:textId="366BD081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2AC465" w14:textId="77777777" w:rsidR="00057F8A" w:rsidRDefault="00057F8A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5E6269" w14:textId="03F2231A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393E76" w14:textId="5E1E208A" w:rsidR="00D52BDB" w:rsidRDefault="00D52BDB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87"/>
      </w:tblGrid>
      <w:tr w:rsidR="00D52BDB" w:rsidRPr="0096273A" w14:paraId="7765114E" w14:textId="77777777" w:rsidTr="00545B3C">
        <w:trPr>
          <w:trHeight w:val="1"/>
        </w:trPr>
        <w:tc>
          <w:tcPr>
            <w:tcW w:w="5103" w:type="dxa"/>
            <w:shd w:val="clear" w:color="000000" w:fill="FFFFFF"/>
          </w:tcPr>
          <w:p w14:paraId="73CE0BD5" w14:textId="77777777" w:rsidR="00D52BDB" w:rsidRPr="0096273A" w:rsidRDefault="00D52BDB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000000" w:fill="FFFFFF"/>
          </w:tcPr>
          <w:p w14:paraId="42A8E749" w14:textId="29293CFC" w:rsidR="00D52BDB" w:rsidRPr="0096273A" w:rsidRDefault="00D52BDB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64BDAD90" w14:textId="77777777" w:rsidR="00D52BDB" w:rsidRPr="0096273A" w:rsidRDefault="00D52BDB" w:rsidP="00545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5BB8698B" w14:textId="77777777" w:rsidR="00D52BDB" w:rsidRPr="0096273A" w:rsidRDefault="00D52BDB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5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4CB5D97B" w14:textId="77777777" w:rsidR="00D52BDB" w:rsidRPr="0096273A" w:rsidRDefault="00D52BDB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C04C548" w14:textId="77777777" w:rsidR="00D52BDB" w:rsidRPr="00D52BDB" w:rsidRDefault="00D52BDB" w:rsidP="00D52BD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BDB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44D328B9" w14:textId="21694560" w:rsidR="00D52BDB" w:rsidRDefault="00D52BDB" w:rsidP="00D52BD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BDB">
        <w:rPr>
          <w:rFonts w:ascii="Times New Roman" w:hAnsi="Times New Roman" w:cs="Times New Roman"/>
          <w:bCs/>
          <w:sz w:val="28"/>
          <w:szCs w:val="28"/>
        </w:rPr>
        <w:t xml:space="preserve">  о квотированных местах в государственных и муниципальных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BDB">
        <w:rPr>
          <w:rFonts w:ascii="Times New Roman" w:hAnsi="Times New Roman" w:cs="Times New Roman"/>
          <w:bCs/>
          <w:sz w:val="28"/>
          <w:szCs w:val="28"/>
        </w:rPr>
        <w:t>отдыха детей и их оздоровления, расположенных на территории Свердловской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BDB">
        <w:rPr>
          <w:rFonts w:ascii="Times New Roman" w:hAnsi="Times New Roman" w:cs="Times New Roman"/>
          <w:bCs/>
          <w:sz w:val="28"/>
          <w:szCs w:val="28"/>
        </w:rPr>
        <w:t>области, для приема детей-инвалидов и детей с ограниченными возможностями здоровья в ____ году</w:t>
      </w:r>
    </w:p>
    <w:p w14:paraId="353BA27E" w14:textId="7D1E6F2D" w:rsidR="00D52BDB" w:rsidRDefault="00D52BDB" w:rsidP="00D52BD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Pr="00D52BD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11414F75" w14:textId="5B5A60AD" w:rsidR="00D52BDB" w:rsidRPr="00D52BDB" w:rsidRDefault="00D52BDB" w:rsidP="00D52BD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D52BDB">
        <w:rPr>
          <w:rFonts w:ascii="Times New Roman" w:hAnsi="Times New Roman" w:cs="Times New Roman"/>
          <w:b w:val="0"/>
          <w:sz w:val="20"/>
        </w:rPr>
        <w:t>(полное наименование исполнительного органа государственной власти</w:t>
      </w:r>
    </w:p>
    <w:p w14:paraId="1191F31B" w14:textId="77777777" w:rsidR="00D52BDB" w:rsidRPr="00D52BDB" w:rsidRDefault="00D52BDB" w:rsidP="00D52BD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D52BDB">
        <w:rPr>
          <w:rFonts w:ascii="Times New Roman" w:hAnsi="Times New Roman" w:cs="Times New Roman"/>
          <w:b w:val="0"/>
          <w:sz w:val="20"/>
        </w:rPr>
        <w:t xml:space="preserve"> Свердловской области или органа местного самоуправления муниципального</w:t>
      </w:r>
    </w:p>
    <w:p w14:paraId="5E9737C2" w14:textId="2CE7B61F" w:rsidR="00D52BDB" w:rsidRDefault="00D52BDB" w:rsidP="00D52B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BDB">
        <w:rPr>
          <w:rFonts w:ascii="Times New Roman" w:hAnsi="Times New Roman" w:cs="Times New Roman"/>
          <w:b w:val="0"/>
          <w:sz w:val="20"/>
        </w:rPr>
        <w:t xml:space="preserve">    образования, расположенного на территории Свердловской области)</w:t>
      </w:r>
    </w:p>
    <w:p w14:paraId="50429469" w14:textId="77777777" w:rsidR="00D52BDB" w:rsidRPr="00D52BDB" w:rsidRDefault="00D52BDB" w:rsidP="00D52B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456"/>
        <w:gridCol w:w="2268"/>
        <w:gridCol w:w="3402"/>
      </w:tblGrid>
      <w:tr w:rsidR="00D52BDB" w:rsidRPr="00D52BDB" w14:paraId="5D5BD1ED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026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Номер</w:t>
            </w:r>
          </w:p>
          <w:p w14:paraId="49A2BDBC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FED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Наименование организации отдыха детей и их оздоровления</w:t>
            </w:r>
            <w:hyperlink w:anchor="sub_11111" w:history="1">
              <w:r w:rsidRPr="00D52BDB">
                <w:rPr>
                  <w:rFonts w:ascii="Liberation Serif" w:hAnsi="Liberation Serif" w:cs="Liberation Serif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66C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Общая фактическая заполняемость</w:t>
            </w:r>
          </w:p>
          <w:p w14:paraId="0E218DDE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в предшествующем календарном году (человек)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2CB4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Количество квотированных мест для детей-инвалидов и детей с ограниченными возможностями здоровья (единиц)</w:t>
            </w:r>
          </w:p>
        </w:tc>
      </w:tr>
      <w:tr w:rsidR="00D52BDB" w:rsidRPr="00D52BDB" w14:paraId="3B058B55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774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543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70D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8426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4</w:t>
            </w:r>
          </w:p>
        </w:tc>
      </w:tr>
      <w:tr w:rsidR="00D52BDB" w:rsidRPr="00D52BDB" w14:paraId="3C818174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A70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61D5E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Организации отдыха детей и их оздоровления сезонного действия или круглогодичного действия, лагеря, организованные образовательными организациями</w:t>
            </w:r>
          </w:p>
        </w:tc>
      </w:tr>
      <w:tr w:rsidR="00D52BDB" w:rsidRPr="00D52BDB" w14:paraId="642C4BA7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4F8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22A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775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4F0F2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52BDB" w:rsidRPr="00D52BDB" w14:paraId="2D83C2B2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A69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08178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</w:t>
            </w:r>
          </w:p>
        </w:tc>
      </w:tr>
      <w:tr w:rsidR="00D52BDB" w:rsidRPr="00D52BDB" w14:paraId="0C726078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1EF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B4E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BC5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A3364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52BDB" w:rsidRPr="00D52BDB" w14:paraId="0F7549B3" w14:textId="77777777" w:rsidTr="00D52BD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69B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5D3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52BDB"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E5C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3B00A" w14:textId="77777777" w:rsidR="00D52BDB" w:rsidRPr="00D52BDB" w:rsidRDefault="00D52BDB" w:rsidP="00D52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26F27A98" w14:textId="5F3B6D57" w:rsidR="00D52BDB" w:rsidRDefault="00D52BDB" w:rsidP="00D52BD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65DD00" w14:textId="77777777" w:rsidR="00D52BDB" w:rsidRDefault="00D52BDB" w:rsidP="00D52BD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4489A561" w14:textId="426FFDBC" w:rsidR="00D52BDB" w:rsidRPr="00D52BDB" w:rsidRDefault="00D52BDB" w:rsidP="00D52BD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>Руководитель (наименование должности) ___________ ____________________</w:t>
      </w:r>
    </w:p>
    <w:p w14:paraId="6F9A44CA" w14:textId="096B7F15" w:rsidR="00D52BDB" w:rsidRPr="00D52BDB" w:rsidRDefault="00D52BDB" w:rsidP="00D52BD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 xml:space="preserve">                                                                            (подпись)              (Ф.И.О.)</w:t>
      </w:r>
    </w:p>
    <w:p w14:paraId="0C4DEF53" w14:textId="7BF6F3A2" w:rsidR="00D52BDB" w:rsidRP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4BED9818" w14:textId="74F0AF80" w:rsidR="00D52BDB" w:rsidRP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96A09F8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586F7BA4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07205338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78DEADD1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6BC9FB0C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23095F2B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885A74C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0F415777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F593885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5C5DF14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553F1510" w14:textId="77777777" w:rsid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5089B916" w14:textId="630BC2DA" w:rsidR="00D52BDB" w:rsidRPr="00D52BDB" w:rsidRDefault="00D52BDB" w:rsidP="00D52BDB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>*Наименование указывается в соответствии с реестром организаций</w:t>
      </w:r>
      <w:r>
        <w:rPr>
          <w:rFonts w:ascii="Liberation Serif" w:hAnsi="Liberation Serif" w:cs="Liberation Serif"/>
        </w:rPr>
        <w:t xml:space="preserve"> </w:t>
      </w:r>
      <w:r w:rsidRPr="00D52BDB">
        <w:rPr>
          <w:rFonts w:ascii="Liberation Serif" w:hAnsi="Liberation Serif" w:cs="Liberation Serif"/>
        </w:rPr>
        <w:t>отдыха детей и их оздоровления, расположенных на территории Свердловской</w:t>
      </w:r>
      <w:r>
        <w:rPr>
          <w:rFonts w:ascii="Liberation Serif" w:hAnsi="Liberation Serif" w:cs="Liberation Serif"/>
        </w:rPr>
        <w:t xml:space="preserve"> </w:t>
      </w:r>
      <w:r w:rsidRPr="00D52BDB">
        <w:rPr>
          <w:rFonts w:ascii="Liberation Serif" w:hAnsi="Liberation Serif" w:cs="Liberation Serif"/>
        </w:rPr>
        <w:t>области.</w:t>
      </w:r>
    </w:p>
    <w:p w14:paraId="05DE8464" w14:textId="02D56E3B" w:rsidR="00D52BDB" w:rsidRDefault="00D52BDB" w:rsidP="00D52BD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F27F69" w14:textId="020EBEE9" w:rsidR="00057252" w:rsidRDefault="00057252" w:rsidP="00D52BD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87"/>
      </w:tblGrid>
      <w:tr w:rsidR="00057252" w:rsidRPr="0096273A" w14:paraId="5C1A3605" w14:textId="77777777" w:rsidTr="00545B3C">
        <w:trPr>
          <w:trHeight w:val="1"/>
        </w:trPr>
        <w:tc>
          <w:tcPr>
            <w:tcW w:w="5103" w:type="dxa"/>
            <w:shd w:val="clear" w:color="000000" w:fill="FFFFFF"/>
          </w:tcPr>
          <w:p w14:paraId="76D4915E" w14:textId="77777777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000000" w:fill="FFFFFF"/>
          </w:tcPr>
          <w:p w14:paraId="53D9C3B9" w14:textId="67F9FCCE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643684B8" w14:textId="77777777" w:rsidR="00057252" w:rsidRPr="0096273A" w:rsidRDefault="00057252" w:rsidP="00545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1A8E71FE" w14:textId="77777777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5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65B7ED5F" w14:textId="77777777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74D1B00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>ОТЧЕТ</w:t>
      </w:r>
    </w:p>
    <w:p w14:paraId="34119429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о количестве детей-инвалидов и детей с ограниченными возможностями</w:t>
      </w:r>
    </w:p>
    <w:p w14:paraId="216DB579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  здоровья, принятых на отдых в государственные и муниципальные</w:t>
      </w:r>
    </w:p>
    <w:p w14:paraId="08D7AEDD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   организации отдыха детей и их оздоровления, расположенные на</w:t>
      </w:r>
    </w:p>
    <w:p w14:paraId="555C07D6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          территории Свердловской области, в ____ году</w:t>
      </w:r>
    </w:p>
    <w:p w14:paraId="46A57562" w14:textId="35810BCD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49505DE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57252">
        <w:rPr>
          <w:rFonts w:ascii="Times New Roman" w:hAnsi="Times New Roman" w:cs="Times New Roman"/>
          <w:b w:val="0"/>
          <w:sz w:val="20"/>
        </w:rPr>
        <w:t>(полное наименование исполнительного органа государственной власти</w:t>
      </w:r>
    </w:p>
    <w:p w14:paraId="740F0A9C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057252">
        <w:rPr>
          <w:rFonts w:ascii="Times New Roman" w:hAnsi="Times New Roman" w:cs="Times New Roman"/>
          <w:b w:val="0"/>
          <w:sz w:val="20"/>
        </w:rPr>
        <w:t xml:space="preserve"> Свердловской области или органа местного самоуправления муниципального</w:t>
      </w:r>
    </w:p>
    <w:p w14:paraId="0ABE9A02" w14:textId="67CBBF80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057252">
        <w:rPr>
          <w:rFonts w:ascii="Times New Roman" w:hAnsi="Times New Roman" w:cs="Times New Roman"/>
          <w:b w:val="0"/>
          <w:sz w:val="20"/>
        </w:rPr>
        <w:t xml:space="preserve">     образования, расположенного на территории Свердловской области)</w:t>
      </w:r>
    </w:p>
    <w:p w14:paraId="0E7E72D6" w14:textId="24082D59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741"/>
        <w:gridCol w:w="1561"/>
        <w:gridCol w:w="1559"/>
        <w:gridCol w:w="1134"/>
        <w:gridCol w:w="1399"/>
        <w:gridCol w:w="1152"/>
      </w:tblGrid>
      <w:tr w:rsidR="00057252" w:rsidRPr="00057252" w14:paraId="2CACCAD0" w14:textId="77777777" w:rsidTr="00057252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686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Номер</w:t>
            </w:r>
          </w:p>
          <w:p w14:paraId="5CCED09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968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Наименование организации отдыха детей и их оздоровления</w:t>
            </w:r>
            <w:hyperlink w:anchor="sub_12111" w:history="1">
              <w:r w:rsidRPr="00057252">
                <w:rPr>
                  <w:rFonts w:ascii="Liberation Serif" w:hAnsi="Liberation Serif" w:cs="Liberation Serif"/>
                </w:rPr>
                <w:t>*</w:t>
              </w:r>
            </w:hyperlink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CDF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Количество квотированных мест для детей-инвалидов и детей</w:t>
            </w:r>
          </w:p>
          <w:p w14:paraId="2948326E" w14:textId="5406ABA9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 xml:space="preserve">с </w:t>
            </w:r>
            <w:proofErr w:type="gramStart"/>
            <w:r w:rsidRPr="00057252">
              <w:rPr>
                <w:rFonts w:ascii="Liberation Serif" w:hAnsi="Liberation Serif" w:cs="Liberation Serif"/>
              </w:rPr>
              <w:t>ограничен</w:t>
            </w:r>
            <w:r>
              <w:rPr>
                <w:rFonts w:ascii="Liberation Serif" w:hAnsi="Liberation Serif" w:cs="Liberation Serif"/>
              </w:rPr>
              <w:t>-</w:t>
            </w:r>
            <w:proofErr w:type="spellStart"/>
            <w:r w:rsidRPr="00057252">
              <w:rPr>
                <w:rFonts w:ascii="Liberation Serif" w:hAnsi="Liberation Serif" w:cs="Liberation Serif"/>
              </w:rPr>
              <w:t>ными</w:t>
            </w:r>
            <w:proofErr w:type="spellEnd"/>
            <w:proofErr w:type="gramEnd"/>
            <w:r w:rsidRPr="00057252">
              <w:rPr>
                <w:rFonts w:ascii="Liberation Serif" w:hAnsi="Liberation Serif" w:cs="Liberation Serif"/>
              </w:rPr>
              <w:t xml:space="preserve"> возможностями здоровья (далее - ОВЗ) (единиц)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15F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Потребность в местах</w:t>
            </w:r>
          </w:p>
          <w:p w14:paraId="54470A6E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для детей-инвалидов</w:t>
            </w:r>
          </w:p>
          <w:p w14:paraId="4467ED8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и детей с ОВЗ (поданные заявления) (единиц)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76DC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Количество принятых детей-инвалидов и детей с ОВЗ (человек)</w:t>
            </w:r>
          </w:p>
        </w:tc>
      </w:tr>
      <w:tr w:rsidR="00057252" w:rsidRPr="00057252" w14:paraId="389D57E2" w14:textId="77777777" w:rsidTr="0005725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ED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68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BC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5D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D8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всего</w:t>
            </w:r>
          </w:p>
          <w:p w14:paraId="22A93A75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из них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D61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детей-инвалидов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968E3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детей</w:t>
            </w:r>
          </w:p>
          <w:p w14:paraId="5889C6D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с ОВЗ</w:t>
            </w:r>
          </w:p>
        </w:tc>
      </w:tr>
      <w:tr w:rsidR="00057252" w:rsidRPr="00057252" w14:paraId="332E569C" w14:textId="77777777" w:rsidTr="0005725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AAB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31F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485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0AF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8C4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65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0FF0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7</w:t>
            </w:r>
          </w:p>
        </w:tc>
      </w:tr>
      <w:tr w:rsidR="00057252" w:rsidRPr="00057252" w14:paraId="12ECBA07" w14:textId="77777777" w:rsidTr="0005725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225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8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0B641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Организации отдыха детей и их оздоровления сезонного действия или круглогодичного действия, лагеря, организованные образовательными организациями</w:t>
            </w:r>
          </w:p>
        </w:tc>
      </w:tr>
      <w:tr w:rsidR="00057252" w:rsidRPr="00057252" w14:paraId="7D79840B" w14:textId="77777777" w:rsidTr="0005725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CED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448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33B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FE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B0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9FE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6103C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57252" w:rsidRPr="00057252" w14:paraId="0547E958" w14:textId="77777777" w:rsidTr="0005725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751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8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308DD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</w:t>
            </w:r>
          </w:p>
        </w:tc>
      </w:tr>
      <w:tr w:rsidR="00057252" w:rsidRPr="00057252" w14:paraId="651C21AE" w14:textId="77777777" w:rsidTr="0005725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D64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68C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52A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336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81F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E5F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8593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57252" w:rsidRPr="00057252" w14:paraId="64CA51AD" w14:textId="77777777" w:rsidTr="0005725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2C8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BB8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A00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FC4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A5E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96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97A0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5EC93385" w14:textId="77777777" w:rsidR="00057252" w:rsidRDefault="00057252" w:rsidP="0005725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584877D2" w14:textId="77777777" w:rsidR="00057252" w:rsidRDefault="00057252" w:rsidP="0005725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16F5C761" w14:textId="67CA55BF" w:rsidR="00057252" w:rsidRPr="00D52BDB" w:rsidRDefault="00057252" w:rsidP="0005725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>Руководитель (наименование должности) ___________ ____________________</w:t>
      </w:r>
    </w:p>
    <w:p w14:paraId="6DEEA4A2" w14:textId="77777777" w:rsidR="00057252" w:rsidRPr="00D52BDB" w:rsidRDefault="00057252" w:rsidP="0005725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 xml:space="preserve">                                                                            (подпись)              (Ф.И.О.)</w:t>
      </w:r>
    </w:p>
    <w:p w14:paraId="772ED73B" w14:textId="77777777" w:rsidR="00057252" w:rsidRPr="00D52BDB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5B03E05A" w14:textId="77777777" w:rsidR="00057252" w:rsidRPr="00D52BDB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43B9811" w14:textId="77777777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6ABD0C4B" w14:textId="0D67D9E2" w:rsidR="00057252" w:rsidRPr="00D52BDB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>Наименование указывается в соответствии с реестром организаций</w:t>
      </w:r>
      <w:r>
        <w:rPr>
          <w:rFonts w:ascii="Liberation Serif" w:hAnsi="Liberation Serif" w:cs="Liberation Serif"/>
        </w:rPr>
        <w:t xml:space="preserve"> </w:t>
      </w:r>
      <w:r w:rsidRPr="00D52BDB">
        <w:rPr>
          <w:rFonts w:ascii="Liberation Serif" w:hAnsi="Liberation Serif" w:cs="Liberation Serif"/>
        </w:rPr>
        <w:t>отдыха детей и их оздоровления, расположенных на территории Свердловской</w:t>
      </w:r>
      <w:r>
        <w:rPr>
          <w:rFonts w:ascii="Liberation Serif" w:hAnsi="Liberation Serif" w:cs="Liberation Serif"/>
        </w:rPr>
        <w:t xml:space="preserve"> </w:t>
      </w:r>
      <w:r w:rsidRPr="00D52BDB">
        <w:rPr>
          <w:rFonts w:ascii="Liberation Serif" w:hAnsi="Liberation Serif" w:cs="Liberation Serif"/>
        </w:rPr>
        <w:t>области.</w:t>
      </w:r>
    </w:p>
    <w:p w14:paraId="68C06C3F" w14:textId="6F29A1A8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87"/>
      </w:tblGrid>
      <w:tr w:rsidR="00057252" w:rsidRPr="0096273A" w14:paraId="5E96960F" w14:textId="77777777" w:rsidTr="00545B3C">
        <w:trPr>
          <w:trHeight w:val="1"/>
        </w:trPr>
        <w:tc>
          <w:tcPr>
            <w:tcW w:w="5103" w:type="dxa"/>
            <w:shd w:val="clear" w:color="000000" w:fill="FFFFFF"/>
          </w:tcPr>
          <w:p w14:paraId="092752C9" w14:textId="77777777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000000" w:fill="FFFFFF"/>
          </w:tcPr>
          <w:p w14:paraId="449FB020" w14:textId="07C8291F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3D34A3ED" w14:textId="77777777" w:rsidR="00057252" w:rsidRPr="0096273A" w:rsidRDefault="00057252" w:rsidP="00545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lastRenderedPageBreak/>
              <w:t xml:space="preserve">к Постановлению </w:t>
            </w:r>
            <w:r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27818EF2" w14:textId="77777777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5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30559735" w14:textId="77777777" w:rsidR="00057252" w:rsidRPr="0096273A" w:rsidRDefault="00057252" w:rsidP="00545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31CF779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lastRenderedPageBreak/>
        <w:t>ОТЧЕТ</w:t>
      </w:r>
    </w:p>
    <w:p w14:paraId="794EAA21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о количестве детей-инвалидов и детей с ограниченными возможностями</w:t>
      </w:r>
    </w:p>
    <w:p w14:paraId="59E1B7A3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     здоровья, принятых на отдых в государственные и муниципальные</w:t>
      </w:r>
    </w:p>
    <w:p w14:paraId="404C1B30" w14:textId="73C00574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7252">
        <w:rPr>
          <w:rFonts w:ascii="Times New Roman" w:hAnsi="Times New Roman" w:cs="Times New Roman"/>
          <w:bCs/>
          <w:sz w:val="28"/>
          <w:szCs w:val="28"/>
        </w:rPr>
        <w:t xml:space="preserve"> организации отдыха детей и их оздоровления, расположенные на территории Свердловской области, в ____ году</w:t>
      </w:r>
    </w:p>
    <w:p w14:paraId="42BBDBC6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252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</w:t>
      </w:r>
    </w:p>
    <w:p w14:paraId="3BEB24E1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252">
        <w:rPr>
          <w:rFonts w:ascii="Times New Roman" w:hAnsi="Times New Roman" w:cs="Times New Roman"/>
          <w:b w:val="0"/>
          <w:sz w:val="24"/>
          <w:szCs w:val="24"/>
        </w:rPr>
        <w:t xml:space="preserve">    (полное наименование организации отдыха детей и их оздоровления,</w:t>
      </w:r>
    </w:p>
    <w:p w14:paraId="2B2B993A" w14:textId="289E355E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7252">
        <w:rPr>
          <w:rFonts w:ascii="Times New Roman" w:hAnsi="Times New Roman" w:cs="Times New Roman"/>
          <w:b w:val="0"/>
          <w:sz w:val="24"/>
          <w:szCs w:val="24"/>
        </w:rPr>
        <w:t xml:space="preserve">          расположенной на территории Свердловской области)</w:t>
      </w:r>
    </w:p>
    <w:p w14:paraId="5872254C" w14:textId="2E0DBFC2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701"/>
        <w:gridCol w:w="1984"/>
        <w:gridCol w:w="1559"/>
        <w:gridCol w:w="1134"/>
        <w:gridCol w:w="1276"/>
        <w:gridCol w:w="1134"/>
      </w:tblGrid>
      <w:tr w:rsidR="00057252" w:rsidRPr="00057252" w14:paraId="25D50A5C" w14:textId="77777777" w:rsidTr="005912B9"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220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Номер</w:t>
            </w:r>
          </w:p>
          <w:p w14:paraId="7035F6F4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CF8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Наименование организации отдыха детей и их оздоровления</w:t>
            </w:r>
            <w:hyperlink w:anchor="sub_13111" w:history="1">
              <w:r w:rsidRPr="00057252">
                <w:rPr>
                  <w:rFonts w:ascii="Liberation Serif" w:hAnsi="Liberation Serif" w:cs="Liberation Serif"/>
                  <w:sz w:val="23"/>
                  <w:szCs w:val="23"/>
                </w:rPr>
                <w:t>*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986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Количество квотированных мест</w:t>
            </w:r>
          </w:p>
          <w:p w14:paraId="6739F4F1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для детей-инвалидов и детей</w:t>
            </w:r>
          </w:p>
          <w:p w14:paraId="3576A488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с ограниченными возможностями здоровья (далее - ОВЗ) (единиц)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D39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Потребность в местах для детей-инвалидов и детей с ОВЗ</w:t>
            </w:r>
          </w:p>
          <w:p w14:paraId="51D7D90D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(поданные заявления) (единиц)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E9D4A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Количество детей-инвалидов и детей с ОВЗ, принятых на отдых и оздоровление (человек)</w:t>
            </w:r>
          </w:p>
        </w:tc>
      </w:tr>
      <w:tr w:rsidR="00057252" w:rsidRPr="00057252" w14:paraId="65C52DB4" w14:textId="77777777" w:rsidTr="005912B9"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32A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7DB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14D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185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065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всего</w:t>
            </w:r>
          </w:p>
          <w:p w14:paraId="50EDADCE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CE1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73CD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 w:rsidRPr="00057252">
              <w:rPr>
                <w:rFonts w:ascii="Liberation Serif" w:hAnsi="Liberation Serif" w:cs="Liberation Serif"/>
                <w:sz w:val="23"/>
                <w:szCs w:val="23"/>
              </w:rPr>
              <w:t>дети с ОВЗ</w:t>
            </w:r>
          </w:p>
        </w:tc>
      </w:tr>
      <w:tr w:rsidR="00057252" w:rsidRPr="00057252" w14:paraId="59659002" w14:textId="77777777" w:rsidTr="005912B9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F00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5725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051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427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867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84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AF2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B033" w14:textId="77777777" w:rsidR="00057252" w:rsidRPr="00057252" w:rsidRDefault="00057252" w:rsidP="0005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0824593" w14:textId="55297B4C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36BF73D" w14:textId="4FF8B6D3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38AAA6D" w14:textId="49B8CF0B" w:rsid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C99F1FF" w14:textId="77777777" w:rsidR="00057252" w:rsidRPr="00D52BDB" w:rsidRDefault="00057252" w:rsidP="0005725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>Руководитель (наименование должности) ___________ ____________________</w:t>
      </w:r>
    </w:p>
    <w:p w14:paraId="18E5A5B8" w14:textId="77777777" w:rsidR="00057252" w:rsidRPr="00D52BDB" w:rsidRDefault="00057252" w:rsidP="0005725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 xml:space="preserve">                                                                            (подпись)              (Ф.И.О.)</w:t>
      </w:r>
    </w:p>
    <w:p w14:paraId="3D1354C4" w14:textId="77777777" w:rsidR="00057252" w:rsidRPr="00D52BDB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29A7C3A3" w14:textId="77777777" w:rsidR="00057252" w:rsidRPr="00D52BDB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2409154A" w14:textId="77777777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0B827FE4" w14:textId="77777777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287116A9" w14:textId="50A67BE9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DEC858B" w14:textId="15CBEE8E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4B8B74E2" w14:textId="400FDDE4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3BC03ADC" w14:textId="589EEB41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63B3F494" w14:textId="09BAB50D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5AC05AAF" w14:textId="2063D6CD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3134272D" w14:textId="38CFC5BC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5E195B7" w14:textId="0A394DD9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157F1A27" w14:textId="77777777" w:rsidR="00057252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14:paraId="481B0BF4" w14:textId="77777777" w:rsidR="00057252" w:rsidRPr="00D52BDB" w:rsidRDefault="00057252" w:rsidP="00057252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D52BDB">
        <w:rPr>
          <w:rFonts w:ascii="Liberation Serif" w:hAnsi="Liberation Serif" w:cs="Liberation Serif"/>
        </w:rPr>
        <w:t>*Наименование указывается в соответствии с реестром организаций</w:t>
      </w:r>
      <w:r>
        <w:rPr>
          <w:rFonts w:ascii="Liberation Serif" w:hAnsi="Liberation Serif" w:cs="Liberation Serif"/>
        </w:rPr>
        <w:t xml:space="preserve"> </w:t>
      </w:r>
      <w:r w:rsidRPr="00D52BDB">
        <w:rPr>
          <w:rFonts w:ascii="Liberation Serif" w:hAnsi="Liberation Serif" w:cs="Liberation Serif"/>
        </w:rPr>
        <w:t>отдыха детей и их оздоровления, расположенных на территории Свердловской</w:t>
      </w:r>
      <w:r>
        <w:rPr>
          <w:rFonts w:ascii="Liberation Serif" w:hAnsi="Liberation Serif" w:cs="Liberation Serif"/>
        </w:rPr>
        <w:t xml:space="preserve"> </w:t>
      </w:r>
      <w:r w:rsidRPr="00D52BDB">
        <w:rPr>
          <w:rFonts w:ascii="Liberation Serif" w:hAnsi="Liberation Serif" w:cs="Liberation Serif"/>
        </w:rPr>
        <w:t>области.</w:t>
      </w:r>
    </w:p>
    <w:p w14:paraId="51EBC2B8" w14:textId="77777777" w:rsidR="00057252" w:rsidRPr="00057252" w:rsidRDefault="00057252" w:rsidP="000572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057252" w:rsidRPr="00057252" w:rsidSect="00962E34"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0257" w14:textId="77777777" w:rsidR="004047E2" w:rsidRDefault="004047E2">
      <w:r>
        <w:separator/>
      </w:r>
    </w:p>
  </w:endnote>
  <w:endnote w:type="continuationSeparator" w:id="0">
    <w:p w14:paraId="69E778E1" w14:textId="77777777" w:rsidR="004047E2" w:rsidRDefault="0040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8520" w14:textId="77777777" w:rsidR="004047E2" w:rsidRDefault="004047E2">
      <w:r>
        <w:separator/>
      </w:r>
    </w:p>
  </w:footnote>
  <w:footnote w:type="continuationSeparator" w:id="0">
    <w:p w14:paraId="1D703182" w14:textId="77777777" w:rsidR="004047E2" w:rsidRDefault="0040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3CBD"/>
    <w:multiLevelType w:val="multilevel"/>
    <w:tmpl w:val="9BB04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1BA1C74"/>
    <w:multiLevelType w:val="hybridMultilevel"/>
    <w:tmpl w:val="6A781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3173"/>
    <w:multiLevelType w:val="hybridMultilevel"/>
    <w:tmpl w:val="0886503E"/>
    <w:lvl w:ilvl="0" w:tplc="94A653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341611F"/>
    <w:multiLevelType w:val="multilevel"/>
    <w:tmpl w:val="4C666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7EE97A55"/>
    <w:multiLevelType w:val="multilevel"/>
    <w:tmpl w:val="DBC25F9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 w16cid:durableId="2065715125">
    <w:abstractNumId w:val="3"/>
  </w:num>
  <w:num w:numId="2" w16cid:durableId="892078475">
    <w:abstractNumId w:val="4"/>
  </w:num>
  <w:num w:numId="3" w16cid:durableId="1068698055">
    <w:abstractNumId w:val="2"/>
  </w:num>
  <w:num w:numId="4" w16cid:durableId="947737539">
    <w:abstractNumId w:val="10"/>
  </w:num>
  <w:num w:numId="5" w16cid:durableId="1334189780">
    <w:abstractNumId w:val="1"/>
  </w:num>
  <w:num w:numId="6" w16cid:durableId="1383094090">
    <w:abstractNumId w:val="6"/>
  </w:num>
  <w:num w:numId="7" w16cid:durableId="766123276">
    <w:abstractNumId w:val="9"/>
  </w:num>
  <w:num w:numId="8" w16cid:durableId="1836333755">
    <w:abstractNumId w:val="8"/>
  </w:num>
  <w:num w:numId="9" w16cid:durableId="1037585355">
    <w:abstractNumId w:val="0"/>
  </w:num>
  <w:num w:numId="10" w16cid:durableId="2026665012">
    <w:abstractNumId w:val="7"/>
  </w:num>
  <w:num w:numId="11" w16cid:durableId="550772787">
    <w:abstractNumId w:val="5"/>
  </w:num>
  <w:num w:numId="12" w16cid:durableId="12120406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252"/>
    <w:rsid w:val="0005755E"/>
    <w:rsid w:val="00057F8A"/>
    <w:rsid w:val="000610FF"/>
    <w:rsid w:val="00061630"/>
    <w:rsid w:val="00067981"/>
    <w:rsid w:val="00072CAC"/>
    <w:rsid w:val="000766C8"/>
    <w:rsid w:val="000818B0"/>
    <w:rsid w:val="00081D54"/>
    <w:rsid w:val="000869F2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1ED1"/>
    <w:rsid w:val="000A3BD2"/>
    <w:rsid w:val="000A413A"/>
    <w:rsid w:val="000A50AF"/>
    <w:rsid w:val="000A607D"/>
    <w:rsid w:val="000A6FBB"/>
    <w:rsid w:val="000B12BE"/>
    <w:rsid w:val="000B3A25"/>
    <w:rsid w:val="000B3C1C"/>
    <w:rsid w:val="000B6007"/>
    <w:rsid w:val="000B6428"/>
    <w:rsid w:val="000B6733"/>
    <w:rsid w:val="000C212E"/>
    <w:rsid w:val="000C313E"/>
    <w:rsid w:val="000C3D52"/>
    <w:rsid w:val="000C41FB"/>
    <w:rsid w:val="000C4DFB"/>
    <w:rsid w:val="000D07FE"/>
    <w:rsid w:val="000D2E73"/>
    <w:rsid w:val="000D304C"/>
    <w:rsid w:val="000D556D"/>
    <w:rsid w:val="000E00A9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3E0A"/>
    <w:rsid w:val="001161C5"/>
    <w:rsid w:val="001204A3"/>
    <w:rsid w:val="00122CA1"/>
    <w:rsid w:val="00123E34"/>
    <w:rsid w:val="00124896"/>
    <w:rsid w:val="0012686B"/>
    <w:rsid w:val="00126BA7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471FA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33FC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3AD7"/>
    <w:rsid w:val="001B4D11"/>
    <w:rsid w:val="001B55B0"/>
    <w:rsid w:val="001B652C"/>
    <w:rsid w:val="001B68C2"/>
    <w:rsid w:val="001B715B"/>
    <w:rsid w:val="001C4FFD"/>
    <w:rsid w:val="001C684C"/>
    <w:rsid w:val="001D0964"/>
    <w:rsid w:val="001D3470"/>
    <w:rsid w:val="001D5BAB"/>
    <w:rsid w:val="001D7722"/>
    <w:rsid w:val="001D7AA5"/>
    <w:rsid w:val="001E36CB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0578E"/>
    <w:rsid w:val="00211E31"/>
    <w:rsid w:val="002138AF"/>
    <w:rsid w:val="0021516C"/>
    <w:rsid w:val="00216FA6"/>
    <w:rsid w:val="00220B4B"/>
    <w:rsid w:val="00221770"/>
    <w:rsid w:val="002219D9"/>
    <w:rsid w:val="002238F2"/>
    <w:rsid w:val="00223D86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2501"/>
    <w:rsid w:val="00263975"/>
    <w:rsid w:val="002648E6"/>
    <w:rsid w:val="00264CBE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40B8"/>
    <w:rsid w:val="002D5456"/>
    <w:rsid w:val="002D57FA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2FAE"/>
    <w:rsid w:val="003041C3"/>
    <w:rsid w:val="00305BC4"/>
    <w:rsid w:val="003079B0"/>
    <w:rsid w:val="00307E21"/>
    <w:rsid w:val="00314398"/>
    <w:rsid w:val="003144B4"/>
    <w:rsid w:val="0031509C"/>
    <w:rsid w:val="003165B1"/>
    <w:rsid w:val="0032136F"/>
    <w:rsid w:val="00324C79"/>
    <w:rsid w:val="0032794E"/>
    <w:rsid w:val="00330FA2"/>
    <w:rsid w:val="003315B8"/>
    <w:rsid w:val="00332577"/>
    <w:rsid w:val="00332EB2"/>
    <w:rsid w:val="00333A33"/>
    <w:rsid w:val="00335DDD"/>
    <w:rsid w:val="00337A8F"/>
    <w:rsid w:val="00342F38"/>
    <w:rsid w:val="003447DF"/>
    <w:rsid w:val="00350CD6"/>
    <w:rsid w:val="00351182"/>
    <w:rsid w:val="003512DA"/>
    <w:rsid w:val="003515F3"/>
    <w:rsid w:val="0035167A"/>
    <w:rsid w:val="00354440"/>
    <w:rsid w:val="00354F37"/>
    <w:rsid w:val="00357EB2"/>
    <w:rsid w:val="00360A2A"/>
    <w:rsid w:val="003625F1"/>
    <w:rsid w:val="0036444B"/>
    <w:rsid w:val="00365946"/>
    <w:rsid w:val="003670D2"/>
    <w:rsid w:val="0037329A"/>
    <w:rsid w:val="00380645"/>
    <w:rsid w:val="00380E17"/>
    <w:rsid w:val="00381E45"/>
    <w:rsid w:val="00383A45"/>
    <w:rsid w:val="00383D9C"/>
    <w:rsid w:val="0039066D"/>
    <w:rsid w:val="00390A30"/>
    <w:rsid w:val="00392055"/>
    <w:rsid w:val="003958C0"/>
    <w:rsid w:val="003963E4"/>
    <w:rsid w:val="003975B1"/>
    <w:rsid w:val="003A1E1C"/>
    <w:rsid w:val="003A392D"/>
    <w:rsid w:val="003A4E30"/>
    <w:rsid w:val="003A6214"/>
    <w:rsid w:val="003C24A8"/>
    <w:rsid w:val="003C2AB4"/>
    <w:rsid w:val="003C53F9"/>
    <w:rsid w:val="003D1047"/>
    <w:rsid w:val="003D159C"/>
    <w:rsid w:val="003E0282"/>
    <w:rsid w:val="003E121D"/>
    <w:rsid w:val="003E2DB5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473"/>
    <w:rsid w:val="004047E2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107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5BA2"/>
    <w:rsid w:val="004779BE"/>
    <w:rsid w:val="004804A6"/>
    <w:rsid w:val="004818AC"/>
    <w:rsid w:val="0048405C"/>
    <w:rsid w:val="00484B98"/>
    <w:rsid w:val="004852B3"/>
    <w:rsid w:val="00487EA4"/>
    <w:rsid w:val="00487F3B"/>
    <w:rsid w:val="004900DC"/>
    <w:rsid w:val="004902D1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4A6D"/>
    <w:rsid w:val="004E552F"/>
    <w:rsid w:val="004F275D"/>
    <w:rsid w:val="004F3E8B"/>
    <w:rsid w:val="004F42A8"/>
    <w:rsid w:val="004F4A80"/>
    <w:rsid w:val="004F6722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2023"/>
    <w:rsid w:val="005221E9"/>
    <w:rsid w:val="00523790"/>
    <w:rsid w:val="00524D04"/>
    <w:rsid w:val="00525D2C"/>
    <w:rsid w:val="0052679F"/>
    <w:rsid w:val="0052745B"/>
    <w:rsid w:val="00531EF2"/>
    <w:rsid w:val="00533A04"/>
    <w:rsid w:val="00533E08"/>
    <w:rsid w:val="0053593F"/>
    <w:rsid w:val="00536859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2B9"/>
    <w:rsid w:val="00591751"/>
    <w:rsid w:val="00592D91"/>
    <w:rsid w:val="00594D20"/>
    <w:rsid w:val="00595779"/>
    <w:rsid w:val="005A030B"/>
    <w:rsid w:val="005A37CD"/>
    <w:rsid w:val="005A5FE0"/>
    <w:rsid w:val="005A67BF"/>
    <w:rsid w:val="005A7A42"/>
    <w:rsid w:val="005B2370"/>
    <w:rsid w:val="005B48C7"/>
    <w:rsid w:val="005B6626"/>
    <w:rsid w:val="005C0827"/>
    <w:rsid w:val="005C53D5"/>
    <w:rsid w:val="005C5624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123D"/>
    <w:rsid w:val="005E1B5F"/>
    <w:rsid w:val="005E2870"/>
    <w:rsid w:val="005E4D21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2C2"/>
    <w:rsid w:val="00614AA8"/>
    <w:rsid w:val="0061502F"/>
    <w:rsid w:val="00615E79"/>
    <w:rsid w:val="006164C9"/>
    <w:rsid w:val="00616590"/>
    <w:rsid w:val="006179DB"/>
    <w:rsid w:val="00622980"/>
    <w:rsid w:val="00623015"/>
    <w:rsid w:val="00623565"/>
    <w:rsid w:val="006277E7"/>
    <w:rsid w:val="0063058A"/>
    <w:rsid w:val="0063105B"/>
    <w:rsid w:val="00631364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4E0A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242"/>
    <w:rsid w:val="006A1B2A"/>
    <w:rsid w:val="006A4D01"/>
    <w:rsid w:val="006A6ADF"/>
    <w:rsid w:val="006B0224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26900"/>
    <w:rsid w:val="007324C1"/>
    <w:rsid w:val="00732B75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77696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29E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35B9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2878"/>
    <w:rsid w:val="008230E4"/>
    <w:rsid w:val="00824DB6"/>
    <w:rsid w:val="008302E6"/>
    <w:rsid w:val="008306F0"/>
    <w:rsid w:val="008307AE"/>
    <w:rsid w:val="0083173F"/>
    <w:rsid w:val="00831B0D"/>
    <w:rsid w:val="00833499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0741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346"/>
    <w:rsid w:val="008A164A"/>
    <w:rsid w:val="008A243C"/>
    <w:rsid w:val="008A2921"/>
    <w:rsid w:val="008A2D5F"/>
    <w:rsid w:val="008A74D3"/>
    <w:rsid w:val="008A75B2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E5858"/>
    <w:rsid w:val="008F030A"/>
    <w:rsid w:val="008F0ED9"/>
    <w:rsid w:val="008F3AFC"/>
    <w:rsid w:val="008F4643"/>
    <w:rsid w:val="008F605A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3F10"/>
    <w:rsid w:val="00926D11"/>
    <w:rsid w:val="009328B4"/>
    <w:rsid w:val="009376F5"/>
    <w:rsid w:val="00937FAE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2E34"/>
    <w:rsid w:val="009634A4"/>
    <w:rsid w:val="00963D05"/>
    <w:rsid w:val="009642C8"/>
    <w:rsid w:val="00970CFA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6B4D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E7C83"/>
    <w:rsid w:val="009F010B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3CF1"/>
    <w:rsid w:val="00A2441A"/>
    <w:rsid w:val="00A32B1E"/>
    <w:rsid w:val="00A36B77"/>
    <w:rsid w:val="00A37436"/>
    <w:rsid w:val="00A40758"/>
    <w:rsid w:val="00A420FD"/>
    <w:rsid w:val="00A438CA"/>
    <w:rsid w:val="00A46786"/>
    <w:rsid w:val="00A501A7"/>
    <w:rsid w:val="00A53112"/>
    <w:rsid w:val="00A53809"/>
    <w:rsid w:val="00A53B78"/>
    <w:rsid w:val="00A53EF8"/>
    <w:rsid w:val="00A542F6"/>
    <w:rsid w:val="00A549B4"/>
    <w:rsid w:val="00A56A5E"/>
    <w:rsid w:val="00A60EFC"/>
    <w:rsid w:val="00A61A8F"/>
    <w:rsid w:val="00A62243"/>
    <w:rsid w:val="00A63AB6"/>
    <w:rsid w:val="00A66082"/>
    <w:rsid w:val="00A7162C"/>
    <w:rsid w:val="00A7445C"/>
    <w:rsid w:val="00A746B6"/>
    <w:rsid w:val="00A74FE1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E719E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31"/>
    <w:rsid w:val="00B0679C"/>
    <w:rsid w:val="00B06A72"/>
    <w:rsid w:val="00B06B75"/>
    <w:rsid w:val="00B06C49"/>
    <w:rsid w:val="00B07EF8"/>
    <w:rsid w:val="00B11A65"/>
    <w:rsid w:val="00B13D0A"/>
    <w:rsid w:val="00B1622F"/>
    <w:rsid w:val="00B16AAC"/>
    <w:rsid w:val="00B21AC2"/>
    <w:rsid w:val="00B21D62"/>
    <w:rsid w:val="00B25152"/>
    <w:rsid w:val="00B25C79"/>
    <w:rsid w:val="00B26E96"/>
    <w:rsid w:val="00B31010"/>
    <w:rsid w:val="00B32886"/>
    <w:rsid w:val="00B32E83"/>
    <w:rsid w:val="00B333F1"/>
    <w:rsid w:val="00B3549F"/>
    <w:rsid w:val="00B44664"/>
    <w:rsid w:val="00B453AA"/>
    <w:rsid w:val="00B47C01"/>
    <w:rsid w:val="00B5491D"/>
    <w:rsid w:val="00B565D5"/>
    <w:rsid w:val="00B60994"/>
    <w:rsid w:val="00B62D35"/>
    <w:rsid w:val="00B63D65"/>
    <w:rsid w:val="00B65554"/>
    <w:rsid w:val="00B66532"/>
    <w:rsid w:val="00B67DFD"/>
    <w:rsid w:val="00B72774"/>
    <w:rsid w:val="00B7324A"/>
    <w:rsid w:val="00B7334E"/>
    <w:rsid w:val="00B74717"/>
    <w:rsid w:val="00B7695F"/>
    <w:rsid w:val="00B769F1"/>
    <w:rsid w:val="00B831C9"/>
    <w:rsid w:val="00B83A90"/>
    <w:rsid w:val="00B86840"/>
    <w:rsid w:val="00B9125D"/>
    <w:rsid w:val="00B922C3"/>
    <w:rsid w:val="00B9556A"/>
    <w:rsid w:val="00B95EFE"/>
    <w:rsid w:val="00BA1032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129F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1486"/>
    <w:rsid w:val="00C02708"/>
    <w:rsid w:val="00C03ED2"/>
    <w:rsid w:val="00C05841"/>
    <w:rsid w:val="00C065D4"/>
    <w:rsid w:val="00C06E52"/>
    <w:rsid w:val="00C14E99"/>
    <w:rsid w:val="00C15FA0"/>
    <w:rsid w:val="00C22CFF"/>
    <w:rsid w:val="00C230F1"/>
    <w:rsid w:val="00C24352"/>
    <w:rsid w:val="00C271BA"/>
    <w:rsid w:val="00C308A4"/>
    <w:rsid w:val="00C344EE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1319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2B03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34F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2DFB"/>
    <w:rsid w:val="00D348C8"/>
    <w:rsid w:val="00D349D2"/>
    <w:rsid w:val="00D374EC"/>
    <w:rsid w:val="00D4743D"/>
    <w:rsid w:val="00D47B38"/>
    <w:rsid w:val="00D47E3D"/>
    <w:rsid w:val="00D52BDB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5CF8"/>
    <w:rsid w:val="00D75E76"/>
    <w:rsid w:val="00D821EE"/>
    <w:rsid w:val="00D82A53"/>
    <w:rsid w:val="00D84655"/>
    <w:rsid w:val="00D854A9"/>
    <w:rsid w:val="00D86283"/>
    <w:rsid w:val="00D87C79"/>
    <w:rsid w:val="00D93C64"/>
    <w:rsid w:val="00D9506B"/>
    <w:rsid w:val="00D95419"/>
    <w:rsid w:val="00DA0D8B"/>
    <w:rsid w:val="00DA0E62"/>
    <w:rsid w:val="00DA0F7F"/>
    <w:rsid w:val="00DA58E8"/>
    <w:rsid w:val="00DB30D7"/>
    <w:rsid w:val="00DB3B24"/>
    <w:rsid w:val="00DB601B"/>
    <w:rsid w:val="00DB658B"/>
    <w:rsid w:val="00DB6825"/>
    <w:rsid w:val="00DB6867"/>
    <w:rsid w:val="00DC0572"/>
    <w:rsid w:val="00DC071D"/>
    <w:rsid w:val="00DC341B"/>
    <w:rsid w:val="00DC6FE8"/>
    <w:rsid w:val="00DC7A0A"/>
    <w:rsid w:val="00DD0AA8"/>
    <w:rsid w:val="00DD215A"/>
    <w:rsid w:val="00DD3F27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0743"/>
    <w:rsid w:val="00E32282"/>
    <w:rsid w:val="00E35747"/>
    <w:rsid w:val="00E3791C"/>
    <w:rsid w:val="00E42C93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1EAD"/>
    <w:rsid w:val="00E72381"/>
    <w:rsid w:val="00E73E1A"/>
    <w:rsid w:val="00E81CA3"/>
    <w:rsid w:val="00E82844"/>
    <w:rsid w:val="00E8458A"/>
    <w:rsid w:val="00E84597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79"/>
    <w:rsid w:val="00ED0AFE"/>
    <w:rsid w:val="00ED1264"/>
    <w:rsid w:val="00ED24FC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047B"/>
    <w:rsid w:val="00EF10C9"/>
    <w:rsid w:val="00EF18F1"/>
    <w:rsid w:val="00EF2931"/>
    <w:rsid w:val="00EF4215"/>
    <w:rsid w:val="00EF6E70"/>
    <w:rsid w:val="00EF7254"/>
    <w:rsid w:val="00F00F64"/>
    <w:rsid w:val="00F02F02"/>
    <w:rsid w:val="00F11365"/>
    <w:rsid w:val="00F114A3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29E"/>
    <w:rsid w:val="00F25AEE"/>
    <w:rsid w:val="00F31880"/>
    <w:rsid w:val="00F32E04"/>
    <w:rsid w:val="00F36CCF"/>
    <w:rsid w:val="00F36D39"/>
    <w:rsid w:val="00F37B10"/>
    <w:rsid w:val="00F43431"/>
    <w:rsid w:val="00F4358F"/>
    <w:rsid w:val="00F435CB"/>
    <w:rsid w:val="00F5172D"/>
    <w:rsid w:val="00F524C3"/>
    <w:rsid w:val="00F53822"/>
    <w:rsid w:val="00F54376"/>
    <w:rsid w:val="00F568CD"/>
    <w:rsid w:val="00F57D10"/>
    <w:rsid w:val="00F612F4"/>
    <w:rsid w:val="00F618FE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2C3E"/>
    <w:rsid w:val="00FA33F6"/>
    <w:rsid w:val="00FA54AE"/>
    <w:rsid w:val="00FA6B64"/>
    <w:rsid w:val="00FA7B3F"/>
    <w:rsid w:val="00FB0288"/>
    <w:rsid w:val="00FB02C9"/>
    <w:rsid w:val="00FB1C05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0617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CF04"/>
  <w15:docId w15:val="{A926CFE7-CF81-49FB-BDAA-C4B8ED3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D3470"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uiPriority w:val="39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10"/>
    <w:rsid w:val="00962E3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962E34"/>
    <w:pPr>
      <w:widowControl w:val="0"/>
      <w:shd w:val="clear" w:color="auto" w:fill="FFFFFF"/>
      <w:spacing w:after="320"/>
      <w:ind w:firstLine="400"/>
    </w:pPr>
    <w:rPr>
      <w:sz w:val="28"/>
      <w:szCs w:val="28"/>
    </w:rPr>
  </w:style>
  <w:style w:type="character" w:customStyle="1" w:styleId="FontStyle15">
    <w:name w:val="Font Style15"/>
    <w:rsid w:val="00D32DF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7A0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western">
    <w:name w:val="western"/>
    <w:basedOn w:val="a"/>
    <w:rsid w:val="00DC7A0A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5125-1A98-4025-845A-29F5AD43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IT</cp:lastModifiedBy>
  <cp:revision>2</cp:revision>
  <cp:lastPrinted>2025-02-11T12:31:00Z</cp:lastPrinted>
  <dcterms:created xsi:type="dcterms:W3CDTF">2025-02-17T07:17:00Z</dcterms:created>
  <dcterms:modified xsi:type="dcterms:W3CDTF">2025-02-17T07:17:00Z</dcterms:modified>
</cp:coreProperties>
</file>