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671D6" w14:textId="42C8897F" w:rsidR="00CD693F" w:rsidRPr="005A53A6" w:rsidRDefault="00796B7E" w:rsidP="00796B7E">
      <w:pPr>
        <w:pStyle w:val="Standard"/>
        <w:spacing w:line="240" w:lineRule="auto"/>
        <w:jc w:val="left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CD693F" w:rsidRPr="005A53A6">
        <w:rPr>
          <w:rFonts w:ascii="Liberation Serif" w:hAnsi="Liberation Serif"/>
          <w:sz w:val="22"/>
          <w:szCs w:val="22"/>
        </w:rPr>
        <w:t>Приложение № 1</w:t>
      </w:r>
    </w:p>
    <w:p w14:paraId="33AC9DCD" w14:textId="285A5E0A" w:rsidR="003064E8" w:rsidRPr="005A53A6" w:rsidRDefault="003064E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2"/>
          <w:szCs w:val="22"/>
        </w:rPr>
      </w:pPr>
      <w:r w:rsidRPr="005A53A6">
        <w:rPr>
          <w:rFonts w:ascii="Liberation Serif" w:hAnsi="Liberation Serif"/>
          <w:sz w:val="22"/>
          <w:szCs w:val="22"/>
        </w:rPr>
        <w:t>УТВЕРЖДЕН</w:t>
      </w:r>
    </w:p>
    <w:p w14:paraId="002E7E52" w14:textId="063A13F7" w:rsidR="003064E8" w:rsidRPr="005A53A6" w:rsidRDefault="003064E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2"/>
          <w:szCs w:val="22"/>
        </w:rPr>
      </w:pPr>
      <w:r w:rsidRPr="005A53A6">
        <w:rPr>
          <w:rFonts w:ascii="Liberation Serif" w:hAnsi="Liberation Serif"/>
          <w:sz w:val="22"/>
          <w:szCs w:val="22"/>
        </w:rPr>
        <w:t xml:space="preserve">постановлением </w:t>
      </w:r>
      <w:r w:rsidR="00CC7ACB">
        <w:rPr>
          <w:rFonts w:ascii="Liberation Serif" w:hAnsi="Liberation Serif"/>
          <w:sz w:val="22"/>
          <w:szCs w:val="22"/>
        </w:rPr>
        <w:t>Г</w:t>
      </w:r>
      <w:r w:rsidRPr="005A53A6">
        <w:rPr>
          <w:rFonts w:ascii="Liberation Serif" w:hAnsi="Liberation Serif"/>
          <w:sz w:val="22"/>
          <w:szCs w:val="22"/>
        </w:rPr>
        <w:t>лавы</w:t>
      </w:r>
      <w:r w:rsidR="00796B7E" w:rsidRPr="005A53A6">
        <w:rPr>
          <w:rFonts w:ascii="Liberation Serif" w:hAnsi="Liberation Serif"/>
          <w:sz w:val="22"/>
          <w:szCs w:val="22"/>
        </w:rPr>
        <w:t xml:space="preserve"> ГО </w:t>
      </w:r>
    </w:p>
    <w:p w14:paraId="12B0AFC9" w14:textId="37C97F89" w:rsidR="003064E8" w:rsidRPr="005A53A6" w:rsidRDefault="003064E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2"/>
          <w:szCs w:val="22"/>
        </w:rPr>
      </w:pPr>
      <w:r w:rsidRPr="005A53A6">
        <w:rPr>
          <w:rFonts w:ascii="Liberation Serif" w:hAnsi="Liberation Serif"/>
          <w:sz w:val="22"/>
          <w:szCs w:val="22"/>
        </w:rPr>
        <w:t>Красноуфимск</w:t>
      </w:r>
    </w:p>
    <w:p w14:paraId="1F547B01" w14:textId="25969E3F" w:rsidR="003064E8" w:rsidRPr="005A53A6" w:rsidRDefault="003064E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2"/>
          <w:szCs w:val="22"/>
        </w:rPr>
      </w:pPr>
      <w:r w:rsidRPr="005A53A6">
        <w:rPr>
          <w:rFonts w:ascii="Liberation Serif" w:hAnsi="Liberation Serif"/>
          <w:sz w:val="22"/>
          <w:szCs w:val="22"/>
        </w:rPr>
        <w:t>от </w:t>
      </w:r>
      <w:r w:rsidR="00734294">
        <w:rPr>
          <w:rFonts w:ascii="Liberation Serif" w:hAnsi="Liberation Serif"/>
          <w:sz w:val="22"/>
          <w:szCs w:val="22"/>
        </w:rPr>
        <w:t>24.03.2025</w:t>
      </w:r>
      <w:r w:rsidRPr="005A53A6">
        <w:rPr>
          <w:rFonts w:ascii="Liberation Serif" w:hAnsi="Liberation Serif"/>
          <w:sz w:val="22"/>
          <w:szCs w:val="22"/>
        </w:rPr>
        <w:t xml:space="preserve">   № </w:t>
      </w:r>
      <w:r w:rsidR="00734294">
        <w:rPr>
          <w:rFonts w:ascii="Liberation Serif" w:hAnsi="Liberation Serif"/>
          <w:sz w:val="22"/>
          <w:szCs w:val="22"/>
        </w:rPr>
        <w:t>271</w:t>
      </w:r>
    </w:p>
    <w:p w14:paraId="62BD64A2" w14:textId="659A3B01" w:rsidR="003064E8" w:rsidRPr="005A53A6" w:rsidRDefault="003064E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2"/>
          <w:szCs w:val="22"/>
        </w:rPr>
      </w:pPr>
      <w:r w:rsidRPr="005A53A6">
        <w:rPr>
          <w:rFonts w:ascii="Liberation Serif" w:hAnsi="Liberation Serif"/>
          <w:sz w:val="22"/>
          <w:szCs w:val="22"/>
        </w:rPr>
        <w:t>«Об утверждении Плана мероприятий по предупреждению возникновения и распространения африканской чумы свиней на территории</w:t>
      </w:r>
      <w:r w:rsidR="005A53A6" w:rsidRPr="005A53A6">
        <w:rPr>
          <w:rFonts w:ascii="Liberation Serif" w:hAnsi="Liberation Serif"/>
          <w:sz w:val="22"/>
          <w:szCs w:val="22"/>
        </w:rPr>
        <w:t xml:space="preserve"> городского округа</w:t>
      </w:r>
      <w:r w:rsidR="00796B7E" w:rsidRPr="005A53A6">
        <w:rPr>
          <w:rFonts w:ascii="Liberation Serif" w:hAnsi="Liberation Serif"/>
          <w:sz w:val="22"/>
          <w:szCs w:val="22"/>
        </w:rPr>
        <w:t xml:space="preserve"> </w:t>
      </w:r>
      <w:r w:rsidRPr="005A53A6">
        <w:rPr>
          <w:rFonts w:ascii="Liberation Serif" w:hAnsi="Liberation Serif"/>
          <w:sz w:val="22"/>
          <w:szCs w:val="22"/>
        </w:rPr>
        <w:t>Красноуфимск городского округа на 2025</w:t>
      </w:r>
      <w:r w:rsidR="005A53A6" w:rsidRPr="005A53A6">
        <w:rPr>
          <w:rFonts w:ascii="Liberation Serif" w:hAnsi="Liberation Serif"/>
          <w:sz w:val="22"/>
          <w:szCs w:val="22"/>
        </w:rPr>
        <w:t xml:space="preserve">г. </w:t>
      </w:r>
      <w:r w:rsidRPr="005A53A6">
        <w:rPr>
          <w:rFonts w:ascii="Liberation Serif" w:hAnsi="Liberation Serif"/>
          <w:sz w:val="22"/>
          <w:szCs w:val="22"/>
        </w:rPr>
        <w:t>–2026</w:t>
      </w:r>
      <w:r w:rsidR="005A53A6" w:rsidRPr="005A53A6">
        <w:rPr>
          <w:rFonts w:ascii="Liberation Serif" w:hAnsi="Liberation Serif"/>
          <w:sz w:val="22"/>
          <w:szCs w:val="22"/>
        </w:rPr>
        <w:t>г.</w:t>
      </w:r>
      <w:r w:rsidRPr="005A53A6">
        <w:rPr>
          <w:rFonts w:ascii="Liberation Serif" w:hAnsi="Liberation Serif"/>
          <w:sz w:val="22"/>
          <w:szCs w:val="22"/>
        </w:rPr>
        <w:t>»</w:t>
      </w:r>
    </w:p>
    <w:p w14:paraId="422E6483" w14:textId="1AA1326D" w:rsidR="003064E8" w:rsidRPr="003064E8" w:rsidRDefault="005A53A6" w:rsidP="005A53A6">
      <w:pPr>
        <w:pStyle w:val="Standard"/>
        <w:spacing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                             </w:t>
      </w:r>
      <w:r w:rsidR="003064E8">
        <w:rPr>
          <w:rFonts w:ascii="Liberation Serif" w:hAnsi="Liberation Serif"/>
          <w:b/>
          <w:sz w:val="28"/>
          <w:szCs w:val="28"/>
        </w:rPr>
        <w:t>ПЛАН</w:t>
      </w:r>
    </w:p>
    <w:p w14:paraId="08D2D7F9" w14:textId="574B256D" w:rsidR="003064E8" w:rsidRDefault="003064E8" w:rsidP="003064E8">
      <w:pPr>
        <w:pStyle w:val="Standard"/>
        <w:spacing w:line="240" w:lineRule="auto"/>
        <w:jc w:val="center"/>
      </w:pPr>
      <w:r>
        <w:rPr>
          <w:rFonts w:ascii="Liberation Serif" w:hAnsi="Liberation Serif"/>
          <w:b/>
          <w:sz w:val="28"/>
          <w:szCs w:val="28"/>
        </w:rPr>
        <w:t>мероприятий по предупреждению возникновения и распространения африканской чумы свиней</w:t>
      </w:r>
      <w:r>
        <w:rPr>
          <w:rFonts w:ascii="Liberation Serif" w:hAnsi="Liberation Serif"/>
          <w:b/>
          <w:sz w:val="28"/>
          <w:szCs w:val="28"/>
        </w:rPr>
        <w:br/>
        <w:t>на территории городского округа</w:t>
      </w:r>
      <w:r>
        <w:rPr>
          <w:rFonts w:ascii="Liberation Serif" w:hAnsi="Liberation Serif"/>
          <w:sz w:val="28"/>
          <w:szCs w:val="28"/>
        </w:rPr>
        <w:t xml:space="preserve"> </w:t>
      </w:r>
      <w:r w:rsidR="008C7A50">
        <w:rPr>
          <w:rFonts w:ascii="Liberation Serif" w:hAnsi="Liberation Serif"/>
          <w:sz w:val="28"/>
          <w:szCs w:val="28"/>
        </w:rPr>
        <w:t xml:space="preserve">Красноуфимск </w:t>
      </w:r>
      <w:r>
        <w:rPr>
          <w:rFonts w:ascii="Liberation Serif" w:hAnsi="Liberation Serif"/>
          <w:b/>
          <w:sz w:val="28"/>
          <w:szCs w:val="28"/>
        </w:rPr>
        <w:t>на 2025</w:t>
      </w:r>
      <w:r w:rsidR="005A53A6">
        <w:rPr>
          <w:rFonts w:ascii="Liberation Serif" w:hAnsi="Liberation Serif"/>
          <w:b/>
          <w:sz w:val="28"/>
          <w:szCs w:val="28"/>
        </w:rPr>
        <w:t>г.</w:t>
      </w:r>
      <w:r>
        <w:rPr>
          <w:rFonts w:ascii="Liberation Serif" w:hAnsi="Liberation Serif"/>
          <w:b/>
          <w:sz w:val="28"/>
          <w:szCs w:val="28"/>
        </w:rPr>
        <w:t>–2026</w:t>
      </w:r>
      <w:r w:rsidR="005A53A6">
        <w:rPr>
          <w:rFonts w:ascii="Liberation Serif" w:hAnsi="Liberation Serif"/>
          <w:b/>
          <w:sz w:val="28"/>
          <w:szCs w:val="28"/>
        </w:rPr>
        <w:t>г.</w:t>
      </w:r>
    </w:p>
    <w:p w14:paraId="1BB431E4" w14:textId="77777777" w:rsidR="003064E8" w:rsidRDefault="003064E8" w:rsidP="003064E8">
      <w:pPr>
        <w:pStyle w:val="Standard"/>
        <w:spacing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14:paraId="6AEAC7C6" w14:textId="77777777" w:rsidR="003064E8" w:rsidRDefault="003064E8" w:rsidP="003064E8">
      <w:pPr>
        <w:pStyle w:val="Standard"/>
        <w:spacing w:line="240" w:lineRule="auto"/>
        <w:rPr>
          <w:rFonts w:ascii="Liberation Serif" w:hAnsi="Liberation Serif"/>
          <w:b/>
          <w:sz w:val="28"/>
          <w:szCs w:val="28"/>
        </w:rPr>
      </w:pPr>
    </w:p>
    <w:tbl>
      <w:tblPr>
        <w:tblW w:w="1456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6420"/>
        <w:gridCol w:w="2370"/>
        <w:gridCol w:w="4875"/>
      </w:tblGrid>
      <w:tr w:rsidR="003064E8" w14:paraId="69D1C511" w14:textId="77777777" w:rsidTr="00A96E35">
        <w:trPr>
          <w:tblHeader/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EFDD" w14:textId="77777777" w:rsidR="003064E8" w:rsidRDefault="003064E8" w:rsidP="00A96E35">
            <w:pPr>
              <w:pStyle w:val="Standard"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Номер строки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D1B9" w14:textId="77777777" w:rsidR="003064E8" w:rsidRDefault="003064E8" w:rsidP="00A96E35">
            <w:pPr>
              <w:pStyle w:val="Standard"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50EC" w14:textId="77777777" w:rsidR="003064E8" w:rsidRDefault="003064E8" w:rsidP="00A96E35">
            <w:pPr>
              <w:pStyle w:val="Standard"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0F60" w14:textId="77777777" w:rsidR="003064E8" w:rsidRDefault="003064E8" w:rsidP="00A96E35">
            <w:pPr>
              <w:pStyle w:val="Standard"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Ответственные за реализацию мероприятия</w:t>
            </w:r>
          </w:p>
        </w:tc>
      </w:tr>
    </w:tbl>
    <w:p w14:paraId="2F8217C3" w14:textId="77777777" w:rsidR="003064E8" w:rsidRDefault="003064E8" w:rsidP="003064E8">
      <w:pPr>
        <w:pStyle w:val="Standard"/>
        <w:spacing w:line="240" w:lineRule="auto"/>
        <w:rPr>
          <w:rFonts w:ascii="Liberation Serif" w:hAnsi="Liberation Serif"/>
          <w:sz w:val="4"/>
          <w:szCs w:val="4"/>
        </w:rPr>
      </w:pPr>
    </w:p>
    <w:tbl>
      <w:tblPr>
        <w:tblW w:w="1456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6420"/>
        <w:gridCol w:w="2173"/>
        <w:gridCol w:w="5072"/>
      </w:tblGrid>
      <w:tr w:rsidR="003064E8" w14:paraId="495CC9D2" w14:textId="77777777" w:rsidTr="000F2A21">
        <w:trPr>
          <w:tblHeader/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4D9C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C353C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3174A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3937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  <w:tr w:rsidR="003064E8" w14:paraId="7B1A4591" w14:textId="77777777" w:rsidTr="000F2A21">
        <w:trPr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E5D63" w14:textId="5965EB16" w:rsidR="003064E8" w:rsidRDefault="000F2A21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="003064E8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572A" w14:textId="77777777" w:rsidR="003064E8" w:rsidRDefault="003064E8" w:rsidP="00A96E35">
            <w:pPr>
              <w:pStyle w:val="Standard"/>
              <w:keepLines/>
              <w:spacing w:line="240" w:lineRule="auto"/>
              <w:ind w:left="57" w:right="113"/>
              <w:jc w:val="left"/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Размещение в электронных и печатных средствах массовой информации сведений об опасности африканской чумы свиней (далее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>−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АЧС), о мерах по предотвращению заноса и распространения вируса АЧС, неотложных действиях владельцев животных и животноводческих хозяйств всех форм собственности в случае подозрения или возникновения АЧС, а также информации о нарушениях, повлекших за собой распространение инфекции, и принятых мерах в отношении виновных лиц, допустивших нарушения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A293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ежегодно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DC95" w14:textId="2DECEE96" w:rsidR="003064E8" w:rsidRPr="00BF10AF" w:rsidRDefault="005A53A6" w:rsidP="00A96E3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Отдел благоустройства и экологии </w:t>
            </w:r>
            <w:r w:rsidR="003064E8" w:rsidRPr="00BF10AF">
              <w:rPr>
                <w:rFonts w:ascii="Liberation Serif" w:hAnsi="Liberation Serif"/>
                <w:sz w:val="28"/>
                <w:szCs w:val="28"/>
              </w:rPr>
              <w:t>Администраци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3064E8" w:rsidRPr="00BF10AF">
              <w:rPr>
                <w:rFonts w:ascii="Liberation Serif" w:hAnsi="Liberation Serif"/>
                <w:sz w:val="28"/>
                <w:szCs w:val="28"/>
              </w:rPr>
              <w:t xml:space="preserve">                                    </w:t>
            </w:r>
            <w:r w:rsidR="000F2A21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3064E8" w:rsidRPr="00BF10AF">
              <w:rPr>
                <w:rFonts w:ascii="Liberation Serif" w:hAnsi="Liberation Serif"/>
                <w:sz w:val="28"/>
                <w:szCs w:val="28"/>
              </w:rPr>
              <w:t>городского округа</w:t>
            </w:r>
            <w:r w:rsidR="007E707D">
              <w:rPr>
                <w:rFonts w:ascii="Liberation Serif" w:hAnsi="Liberation Serif"/>
                <w:sz w:val="28"/>
                <w:szCs w:val="28"/>
              </w:rPr>
              <w:t xml:space="preserve"> Красноуфимск</w:t>
            </w:r>
            <w:r w:rsidR="000F2A2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96B7E">
              <w:rPr>
                <w:rFonts w:ascii="Liberation Serif" w:hAnsi="Liberation Serif"/>
                <w:sz w:val="28"/>
                <w:szCs w:val="28"/>
              </w:rPr>
              <w:t>(Баранова Н.Р</w:t>
            </w:r>
            <w:r w:rsidR="000F2A21">
              <w:rPr>
                <w:rFonts w:ascii="Liberation Serif" w:hAnsi="Liberation Serif"/>
                <w:sz w:val="28"/>
                <w:szCs w:val="28"/>
              </w:rPr>
              <w:t>.</w:t>
            </w:r>
            <w:r w:rsidR="00796B7E">
              <w:rPr>
                <w:rFonts w:ascii="Liberation Serif" w:hAnsi="Liberation Serif"/>
                <w:sz w:val="28"/>
                <w:szCs w:val="28"/>
              </w:rPr>
              <w:t>)</w:t>
            </w:r>
          </w:p>
          <w:p w14:paraId="2C391433" w14:textId="77777777" w:rsidR="003064E8" w:rsidRPr="00BF10AF" w:rsidRDefault="003064E8" w:rsidP="00A96E35">
            <w:pPr>
              <w:rPr>
                <w:rFonts w:ascii="Liberation Serif" w:hAnsi="Liberation Serif"/>
                <w:sz w:val="28"/>
                <w:szCs w:val="28"/>
              </w:rPr>
            </w:pPr>
          </w:p>
          <w:p w14:paraId="1518FFCE" w14:textId="32119F63" w:rsidR="003064E8" w:rsidRDefault="003064E8" w:rsidP="00A96E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64E8" w14:paraId="6C075DCF" w14:textId="77777777" w:rsidTr="000F2A21">
        <w:trPr>
          <w:trHeight w:val="1335"/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1B7D" w14:textId="6994D90B" w:rsidR="003064E8" w:rsidRDefault="000F2A21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</w:t>
            </w:r>
            <w:r w:rsidR="003064E8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4EF8" w14:textId="5E594F6B" w:rsidR="000F2A21" w:rsidRDefault="003064E8" w:rsidP="000F2A21">
            <w:pPr>
              <w:pStyle w:val="Standard"/>
              <w:keepLines/>
              <w:widowControl w:val="0"/>
              <w:spacing w:line="240" w:lineRule="auto"/>
              <w:ind w:left="57" w:right="113"/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Обеспечение учета поголовья свиней</w:t>
            </w:r>
          </w:p>
          <w:p w14:paraId="075B61A7" w14:textId="21A78FBC" w:rsidR="003064E8" w:rsidRDefault="003064E8" w:rsidP="00A96E35">
            <w:pPr>
              <w:pStyle w:val="Standard"/>
              <w:keepLines/>
              <w:widowControl w:val="0"/>
              <w:tabs>
                <w:tab w:val="right" w:pos="596"/>
              </w:tabs>
              <w:spacing w:line="240" w:lineRule="auto"/>
              <w:ind w:left="57" w:right="113"/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 в личных подсобных хозяйствах;</w:t>
            </w:r>
          </w:p>
          <w:p w14:paraId="2B2E8AD4" w14:textId="234891E4" w:rsidR="003064E8" w:rsidRDefault="003064E8" w:rsidP="00A96E35">
            <w:pPr>
              <w:pStyle w:val="Standard"/>
              <w:keepLines/>
              <w:widowControl w:val="0"/>
              <w:tabs>
                <w:tab w:val="right" w:pos="596"/>
              </w:tabs>
              <w:spacing w:line="240" w:lineRule="auto"/>
              <w:ind w:left="57" w:right="113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0A6A2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ежеквартально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EF2A" w14:textId="2625177D" w:rsidR="003064E8" w:rsidRDefault="00796B7E" w:rsidP="00796B7E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Пудлинговский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территориальный отдел</w:t>
            </w:r>
            <w:r w:rsidR="005A53A6">
              <w:rPr>
                <w:rFonts w:ascii="Liberation Serif" w:hAnsi="Liberation Serif"/>
                <w:sz w:val="28"/>
                <w:szCs w:val="28"/>
              </w:rPr>
              <w:t xml:space="preserve"> Администрации городского округа Красноуфимск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Карымов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Д.Р.) </w:t>
            </w:r>
          </w:p>
          <w:p w14:paraId="3256F267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ind w:left="57" w:right="57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  <w:p w14:paraId="4C9E3295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ind w:left="57" w:right="57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64E8" w14:paraId="61A077E3" w14:textId="77777777" w:rsidTr="000F2A21">
        <w:trPr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0144" w14:textId="0E576386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3.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4E10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ind w:left="57" w:right="113"/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Проведение комиссионных проверок мест торговли поросятами, продукцией свиноводства, в том числе уличной торговли, с целью выявления фактов несанкционированной торговли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BBD24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 возникновении</w:t>
            </w:r>
          </w:p>
          <w:p w14:paraId="2403D556" w14:textId="77777777" w:rsidR="003064E8" w:rsidRDefault="003064E8" w:rsidP="00A96E35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необходимости проведения мероприятия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141E" w14:textId="092A9644" w:rsidR="003064E8" w:rsidRPr="00BF10AF" w:rsidRDefault="00796B7E" w:rsidP="00A96E3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Управление экономики </w:t>
            </w:r>
            <w:r w:rsidR="003064E8" w:rsidRPr="00BF10AF">
              <w:rPr>
                <w:rFonts w:ascii="Liberation Serif" w:hAnsi="Liberation Serif"/>
                <w:sz w:val="28"/>
                <w:szCs w:val="28"/>
              </w:rPr>
              <w:t>Администраци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5A53A6">
              <w:rPr>
                <w:rFonts w:ascii="Liberation Serif" w:hAnsi="Liberation Serif"/>
                <w:sz w:val="28"/>
                <w:szCs w:val="28"/>
              </w:rPr>
              <w:t xml:space="preserve"> городского округа Красноуфимск</w:t>
            </w:r>
            <w:r w:rsidR="003064E8" w:rsidRPr="00BF10A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F2A21">
              <w:rPr>
                <w:rFonts w:ascii="Liberation Serif" w:hAnsi="Liberation Serif"/>
                <w:sz w:val="28"/>
                <w:szCs w:val="28"/>
              </w:rPr>
              <w:t>(Борисовских Е.Ф.)</w:t>
            </w:r>
          </w:p>
          <w:p w14:paraId="4A3C8E80" w14:textId="77777777" w:rsidR="003064E8" w:rsidRPr="00BF10AF" w:rsidRDefault="003064E8" w:rsidP="00A96E35">
            <w:pPr>
              <w:rPr>
                <w:rFonts w:ascii="Liberation Serif" w:hAnsi="Liberation Serif"/>
                <w:sz w:val="28"/>
                <w:szCs w:val="28"/>
              </w:rPr>
            </w:pPr>
          </w:p>
          <w:p w14:paraId="3CF36CC4" w14:textId="3C6D8099" w:rsidR="003064E8" w:rsidRDefault="003064E8" w:rsidP="00A96E35">
            <w:pPr>
              <w:pStyle w:val="Standard"/>
              <w:keepLines/>
              <w:widowControl w:val="0"/>
              <w:spacing w:line="240" w:lineRule="auto"/>
              <w:ind w:left="57" w:right="57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22918" w14:paraId="4D0BD763" w14:textId="77777777" w:rsidTr="000F2A21">
        <w:trPr>
          <w:trHeight w:val="1869"/>
          <w:jc w:val="right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33C0" w14:textId="4991CE11" w:rsidR="00522918" w:rsidRDefault="00522918" w:rsidP="00522918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4.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495B" w14:textId="77777777" w:rsidR="00522918" w:rsidRDefault="00522918" w:rsidP="00522918">
            <w:pPr>
              <w:pStyle w:val="Standard"/>
              <w:keepLines/>
              <w:widowControl w:val="0"/>
              <w:spacing w:line="240" w:lineRule="auto"/>
              <w:ind w:left="57" w:right="113"/>
              <w:jc w:val="lef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Адресное информирование населения о проведении мероприятий по предотвращению возникновения АЧС путем распространения информационных листовок, памяток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6E13" w14:textId="77777777" w:rsidR="00522918" w:rsidRDefault="00522918" w:rsidP="00522918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 возникновении</w:t>
            </w:r>
          </w:p>
          <w:p w14:paraId="13250486" w14:textId="0C558920" w:rsidR="00522918" w:rsidRDefault="00522918" w:rsidP="00522918">
            <w:pPr>
              <w:pStyle w:val="Standard"/>
              <w:keepLines/>
              <w:widowControl w:val="0"/>
              <w:spacing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необходимости проведения мероприятия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65C0" w14:textId="77777777" w:rsidR="00522918" w:rsidRPr="00BF10AF" w:rsidRDefault="00522918" w:rsidP="0052291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Отдел благоустройства и экологии </w:t>
            </w:r>
            <w:r w:rsidRPr="00BF10AF">
              <w:rPr>
                <w:rFonts w:ascii="Liberation Serif" w:hAnsi="Liberation Serif"/>
                <w:sz w:val="28"/>
                <w:szCs w:val="28"/>
              </w:rPr>
              <w:t>Администраци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Pr="00BF10AF">
              <w:rPr>
                <w:rFonts w:ascii="Liberation Serif" w:hAnsi="Liberation Serif"/>
                <w:sz w:val="28"/>
                <w:szCs w:val="28"/>
              </w:rPr>
              <w:t xml:space="preserve">                                   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Pr="00BF10AF">
              <w:rPr>
                <w:rFonts w:ascii="Liberation Serif" w:hAnsi="Liberation Serif"/>
                <w:sz w:val="28"/>
                <w:szCs w:val="28"/>
              </w:rPr>
              <w:t>городского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Красноуфимск (Баранова Н.Р.)</w:t>
            </w:r>
          </w:p>
          <w:p w14:paraId="1C633A30" w14:textId="77777777" w:rsidR="00522918" w:rsidRPr="00BF10AF" w:rsidRDefault="00522918" w:rsidP="00522918">
            <w:pPr>
              <w:rPr>
                <w:rFonts w:ascii="Liberation Serif" w:hAnsi="Liberation Serif"/>
                <w:sz w:val="28"/>
                <w:szCs w:val="28"/>
              </w:rPr>
            </w:pPr>
          </w:p>
          <w:p w14:paraId="0E2B41B4" w14:textId="3B3AA972" w:rsidR="00522918" w:rsidRPr="00BF10AF" w:rsidRDefault="00522918" w:rsidP="00522918">
            <w:pPr>
              <w:rPr>
                <w:rFonts w:ascii="Liberation Serif" w:hAnsi="Liberation Serif"/>
                <w:sz w:val="28"/>
                <w:szCs w:val="28"/>
              </w:rPr>
            </w:pPr>
          </w:p>
          <w:p w14:paraId="2C8452A2" w14:textId="77777777" w:rsidR="00522918" w:rsidRPr="00BF10AF" w:rsidRDefault="00522918" w:rsidP="00522918">
            <w:pPr>
              <w:rPr>
                <w:rFonts w:ascii="Liberation Serif" w:hAnsi="Liberation Serif"/>
                <w:sz w:val="28"/>
                <w:szCs w:val="28"/>
              </w:rPr>
            </w:pPr>
          </w:p>
          <w:p w14:paraId="6B62EC30" w14:textId="4CC84B86" w:rsidR="00522918" w:rsidRDefault="00522918" w:rsidP="00522918">
            <w:pPr>
              <w:pStyle w:val="Standard"/>
              <w:keepLines/>
              <w:widowControl w:val="0"/>
              <w:spacing w:line="240" w:lineRule="auto"/>
              <w:ind w:left="57" w:right="57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5AA6E79B" w14:textId="77777777" w:rsidR="003064E8" w:rsidRDefault="003064E8" w:rsidP="003064E8"/>
    <w:p w14:paraId="50101C5E" w14:textId="77777777" w:rsidR="003064E8" w:rsidRDefault="003064E8" w:rsidP="003064E8"/>
    <w:p w14:paraId="151D340B" w14:textId="77777777" w:rsidR="003064E8" w:rsidRDefault="003064E8" w:rsidP="003064E8"/>
    <w:p w14:paraId="1897B49B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691B4A08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6AE67B58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31A501F1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4AA10019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5A72DB73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p w14:paraId="78B196C5" w14:textId="77777777" w:rsidR="00D42158" w:rsidRDefault="00D42158" w:rsidP="003064E8">
      <w:pPr>
        <w:pStyle w:val="Standard"/>
        <w:spacing w:line="240" w:lineRule="auto"/>
        <w:ind w:left="9923"/>
        <w:jc w:val="left"/>
        <w:rPr>
          <w:rFonts w:ascii="Liberation Serif" w:hAnsi="Liberation Serif"/>
          <w:sz w:val="28"/>
          <w:szCs w:val="28"/>
        </w:rPr>
      </w:pPr>
    </w:p>
    <w:sectPr w:rsidR="00D42158" w:rsidSect="00796B7E">
      <w:headerReference w:type="default" r:id="rId7"/>
      <w:headerReference w:type="first" r:id="rId8"/>
      <w:pgSz w:w="16838" w:h="11906" w:orient="landscape"/>
      <w:pgMar w:top="720" w:right="720" w:bottom="720" w:left="720" w:header="1003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CCB24" w14:textId="77777777" w:rsidR="00E6489D" w:rsidRDefault="00E6489D">
      <w:r>
        <w:separator/>
      </w:r>
    </w:p>
  </w:endnote>
  <w:endnote w:type="continuationSeparator" w:id="0">
    <w:p w14:paraId="043B3EC7" w14:textId="77777777" w:rsidR="00E6489D" w:rsidRDefault="00E6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BBC97" w14:textId="77777777" w:rsidR="00E6489D" w:rsidRDefault="00E6489D">
      <w:r>
        <w:separator/>
      </w:r>
    </w:p>
  </w:footnote>
  <w:footnote w:type="continuationSeparator" w:id="0">
    <w:p w14:paraId="2CBC1A8C" w14:textId="77777777" w:rsidR="00E6489D" w:rsidRDefault="00E64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B30B0" w14:textId="77777777" w:rsidR="008809BB" w:rsidRDefault="008809BB">
    <w:pPr>
      <w:pStyle w:val="ac"/>
      <w:rPr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E7397" w14:textId="77777777" w:rsidR="008809BB" w:rsidRDefault="008809BB">
    <w:pPr>
      <w:pStyle w:val="ac"/>
      <w:tabs>
        <w:tab w:val="left" w:pos="1455"/>
        <w:tab w:val="center" w:pos="496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4E8"/>
    <w:rsid w:val="000F2A21"/>
    <w:rsid w:val="001E3EE5"/>
    <w:rsid w:val="00305811"/>
    <w:rsid w:val="003064E8"/>
    <w:rsid w:val="003A6A64"/>
    <w:rsid w:val="004045F2"/>
    <w:rsid w:val="00410DCF"/>
    <w:rsid w:val="00445F72"/>
    <w:rsid w:val="00522918"/>
    <w:rsid w:val="005A53A6"/>
    <w:rsid w:val="00734294"/>
    <w:rsid w:val="007404F5"/>
    <w:rsid w:val="00796B7E"/>
    <w:rsid w:val="007E707D"/>
    <w:rsid w:val="008809BB"/>
    <w:rsid w:val="008C7A50"/>
    <w:rsid w:val="00C54FAF"/>
    <w:rsid w:val="00CC7ACB"/>
    <w:rsid w:val="00CD693F"/>
    <w:rsid w:val="00D42158"/>
    <w:rsid w:val="00D5116A"/>
    <w:rsid w:val="00D64CE2"/>
    <w:rsid w:val="00DA4797"/>
    <w:rsid w:val="00E6489D"/>
    <w:rsid w:val="00E7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AAF9"/>
  <w15:chartTrackingRefBased/>
  <w15:docId w15:val="{6E093034-A94F-4867-AA95-37412E1C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4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64E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64E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6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64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64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64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64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64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64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64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64E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06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64E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06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64E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064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64E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064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64E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064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64E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064E8"/>
    <w:pPr>
      <w:suppressAutoHyphens/>
      <w:autoSpaceDN w:val="0"/>
      <w:spacing w:after="0" w:line="24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header"/>
    <w:basedOn w:val="Standard"/>
    <w:link w:val="ad"/>
    <w:rsid w:val="003064E8"/>
    <w:pPr>
      <w:tabs>
        <w:tab w:val="center" w:pos="4677"/>
        <w:tab w:val="right" w:pos="9355"/>
      </w:tabs>
    </w:pPr>
    <w:rPr>
      <w:rFonts w:ascii="Liberation Serif" w:hAnsi="Liberation Serif"/>
      <w:sz w:val="28"/>
    </w:rPr>
  </w:style>
  <w:style w:type="character" w:customStyle="1" w:styleId="ad">
    <w:name w:val="Верхний колонтитул Знак"/>
    <w:basedOn w:val="a0"/>
    <w:link w:val="ac"/>
    <w:rsid w:val="003064E8"/>
    <w:rPr>
      <w:rFonts w:ascii="Liberation Serif" w:eastAsia="Times New Roman" w:hAnsi="Liberation Serif" w:cs="Times New Roman"/>
      <w:kern w:val="0"/>
      <w:sz w:val="28"/>
      <w:szCs w:val="24"/>
      <w:lang w:eastAsia="ru-RU"/>
      <w14:ligatures w14:val="none"/>
    </w:rPr>
  </w:style>
  <w:style w:type="character" w:styleId="ae">
    <w:name w:val="Hyperlink"/>
    <w:basedOn w:val="a0"/>
    <w:uiPriority w:val="99"/>
    <w:unhideWhenUsed/>
    <w:rsid w:val="00E7178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71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EE64-4618-4472-A9D2-64E165BB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6</cp:revision>
  <cp:lastPrinted>2025-03-17T07:42:00Z</cp:lastPrinted>
  <dcterms:created xsi:type="dcterms:W3CDTF">2025-03-14T07:26:00Z</dcterms:created>
  <dcterms:modified xsi:type="dcterms:W3CDTF">2025-03-25T06:52:00Z</dcterms:modified>
</cp:coreProperties>
</file>