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86707" w14:textId="77777777" w:rsidR="00491F27" w:rsidRDefault="009860AB">
      <w:pPr>
        <w:jc w:val="center"/>
        <w:rPr>
          <w:rFonts w:ascii="Liberation Serif" w:hAnsi="Liberation Serif"/>
          <w:sz w:val="28"/>
          <w:szCs w:val="28"/>
        </w:rPr>
      </w:pPr>
      <w:r>
        <w:rPr>
          <w:noProof/>
        </w:rPr>
        <w:drawing>
          <wp:inline distT="0" distB="0" distL="0" distR="0" wp14:anchorId="2F69405D" wp14:editId="73D7056D">
            <wp:extent cx="438150" cy="5619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535A8" w14:textId="77777777" w:rsidR="00491F27" w:rsidRDefault="009860AB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 ГЛАВА ГОРОДСКОГО ОКРУГА КРАСНОУФИМСК</w:t>
      </w:r>
    </w:p>
    <w:p w14:paraId="1A385E20" w14:textId="77777777" w:rsidR="00491F27" w:rsidRDefault="009860AB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pacing w:val="50"/>
          <w:sz w:val="28"/>
          <w:szCs w:val="28"/>
        </w:rPr>
        <w:t>ПОСТАНОВЛЕНИЕ</w:t>
      </w:r>
    </w:p>
    <w:p w14:paraId="7F7FC145" w14:textId="77777777" w:rsidR="00491F27" w:rsidRDefault="00491F27">
      <w:pPr>
        <w:jc w:val="center"/>
        <w:rPr>
          <w:rFonts w:ascii="Liberation Serif" w:hAnsi="Liberation Serif"/>
          <w:b/>
          <w:bCs/>
          <w:spacing w:val="50"/>
          <w:sz w:val="28"/>
          <w:szCs w:val="28"/>
        </w:rPr>
      </w:pPr>
    </w:p>
    <w:p w14:paraId="6326777D" w14:textId="4F4627D4" w:rsidR="00491F27" w:rsidRDefault="009860AB">
      <w:pPr>
        <w:spacing w:before="120" w:after="0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 05.05.</w:t>
      </w:r>
      <w:r>
        <w:rPr>
          <w:rFonts w:ascii="Liberation Serif" w:hAnsi="Liberation Serif"/>
          <w:sz w:val="28"/>
          <w:szCs w:val="28"/>
        </w:rPr>
        <w:t>2025 г.</w:t>
      </w:r>
      <w:r>
        <w:rPr>
          <w:rFonts w:ascii="Liberation Serif" w:hAnsi="Liberation Serif"/>
          <w:sz w:val="28"/>
          <w:szCs w:val="28"/>
        </w:rPr>
        <w:tab/>
        <w:t xml:space="preserve">                                        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 xml:space="preserve">     </w:t>
      </w:r>
      <w:r>
        <w:rPr>
          <w:rFonts w:ascii="Liberation Serif" w:hAnsi="Liberation Serif"/>
          <w:sz w:val="28"/>
          <w:szCs w:val="28"/>
        </w:rPr>
        <w:tab/>
        <w:t xml:space="preserve">             № 401</w:t>
      </w:r>
    </w:p>
    <w:p w14:paraId="55C2E753" w14:textId="77777777" w:rsidR="00491F27" w:rsidRDefault="009860AB">
      <w:pPr>
        <w:jc w:val="center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г</w:t>
      </w:r>
      <w:r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 w:cs="Calibri"/>
          <w:sz w:val="28"/>
          <w:szCs w:val="28"/>
        </w:rPr>
        <w:t>Красноуфимск</w:t>
      </w:r>
    </w:p>
    <w:p w14:paraId="31315117" w14:textId="77777777" w:rsidR="00491F27" w:rsidRDefault="00491F27">
      <w:pPr>
        <w:jc w:val="center"/>
        <w:rPr>
          <w:rFonts w:ascii="Liberation Serif" w:hAnsi="Liberation Serif"/>
        </w:rPr>
      </w:pPr>
    </w:p>
    <w:p w14:paraId="4C00B573" w14:textId="77777777" w:rsidR="00491F27" w:rsidRDefault="009860AB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alibri"/>
          <w:b/>
          <w:i/>
          <w:sz w:val="28"/>
          <w:szCs w:val="28"/>
        </w:rPr>
        <w:t>О</w:t>
      </w:r>
      <w:r>
        <w:rPr>
          <w:rFonts w:ascii="Liberation Serif" w:hAnsi="Liberation Serif" w:cs="Calibri"/>
          <w:b/>
          <w:i/>
          <w:sz w:val="28"/>
          <w:szCs w:val="28"/>
        </w:rPr>
        <w:t xml:space="preserve"> внесении изменений в Постановление от 15.04.2025 № 318 «О проведении и утверждении плана торжественных и основных праздничных мероприятий, приуроченных к 80</w:t>
      </w:r>
      <w:r>
        <w:rPr>
          <w:rFonts w:ascii="Liberation Serif" w:hAnsi="Liberation Serif" w:cs="Calibri"/>
          <w:b/>
          <w:i/>
          <w:color w:val="000000" w:themeColor="text1"/>
          <w:sz w:val="28"/>
          <w:szCs w:val="28"/>
          <w:lang w:eastAsia="ar-SA"/>
        </w:rPr>
        <w:t xml:space="preserve">-й годовщине </w:t>
      </w:r>
    </w:p>
    <w:p w14:paraId="523DCB4D" w14:textId="77777777" w:rsidR="00491F27" w:rsidRDefault="009860AB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alibri"/>
          <w:b/>
          <w:i/>
          <w:color w:val="000000" w:themeColor="text1"/>
          <w:sz w:val="28"/>
          <w:szCs w:val="28"/>
          <w:lang w:eastAsia="ar-SA"/>
        </w:rPr>
        <w:t>Победы в Великой Отечественной войне</w:t>
      </w:r>
      <w:r>
        <w:rPr>
          <w:rFonts w:ascii="Liberation Serif" w:hAnsi="Liberation Serif" w:cs="Lucida Sans"/>
          <w:b/>
          <w:i/>
          <w:color w:val="000000" w:themeColor="text1"/>
          <w:sz w:val="28"/>
          <w:szCs w:val="28"/>
          <w:lang w:eastAsia="ar-SA"/>
        </w:rPr>
        <w:t> </w:t>
      </w:r>
      <w:r>
        <w:rPr>
          <w:rFonts w:ascii="Liberation Serif" w:hAnsi="Liberation Serif" w:cs="Calibri"/>
          <w:b/>
          <w:i/>
          <w:color w:val="000000" w:themeColor="text1"/>
          <w:sz w:val="28"/>
          <w:szCs w:val="28"/>
          <w:lang w:eastAsia="ar-SA"/>
        </w:rPr>
        <w:t>1941</w:t>
      </w:r>
      <w:r>
        <w:rPr>
          <w:rFonts w:ascii="Liberation Serif" w:hAnsi="Liberation Serif" w:cs="Lucida Sans"/>
          <w:b/>
          <w:i/>
          <w:color w:val="000000" w:themeColor="text1"/>
          <w:sz w:val="28"/>
          <w:szCs w:val="28"/>
          <w:lang w:eastAsia="ar-SA"/>
        </w:rPr>
        <w:t>–</w:t>
      </w:r>
      <w:r>
        <w:rPr>
          <w:rFonts w:ascii="Liberation Serif" w:hAnsi="Liberation Serif" w:cs="Calibri"/>
          <w:b/>
          <w:i/>
          <w:color w:val="000000" w:themeColor="text1"/>
          <w:sz w:val="28"/>
          <w:szCs w:val="28"/>
          <w:lang w:eastAsia="ar-SA"/>
        </w:rPr>
        <w:t>1945 годов</w:t>
      </w:r>
      <w:r>
        <w:rPr>
          <w:rFonts w:ascii="Liberation Serif" w:hAnsi="Liberation Serif" w:cs="Calibri"/>
          <w:b/>
          <w:i/>
          <w:sz w:val="28"/>
          <w:szCs w:val="28"/>
        </w:rPr>
        <w:t xml:space="preserve"> </w:t>
      </w:r>
    </w:p>
    <w:p w14:paraId="27AD309A" w14:textId="77777777" w:rsidR="00491F27" w:rsidRDefault="009860AB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alibri"/>
          <w:b/>
          <w:i/>
          <w:sz w:val="28"/>
          <w:szCs w:val="28"/>
        </w:rPr>
        <w:t xml:space="preserve"> и плана мероприятий по их подготовке» </w:t>
      </w:r>
    </w:p>
    <w:p w14:paraId="3A2E3F70" w14:textId="77777777" w:rsidR="00491F27" w:rsidRDefault="00491F27">
      <w:pPr>
        <w:jc w:val="center"/>
        <w:rPr>
          <w:rFonts w:ascii="Liberation Serif" w:hAnsi="Liberation Serif"/>
          <w:sz w:val="28"/>
          <w:szCs w:val="28"/>
        </w:rPr>
      </w:pPr>
    </w:p>
    <w:p w14:paraId="1B448E12" w14:textId="77777777" w:rsidR="00491F27" w:rsidRDefault="009860AB">
      <w:pPr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Во исполнение Указа Президента Российской Федерации от 31.07.2023 № 568 «О подготовке и проведении празднования 80-й годовщины Победы в Великой Отечественной войне 1941–1945 годов», Распоряжения Правительства Свердловской области от 26.04.2024 № 221-РП «О подготовке и проведении в Свердловской области мероприятий, посвященных празднованию 80-й годовщины Победы в Великой Отечественной войне 1941–1945 годов», в целях  организации празднования</w:t>
      </w:r>
      <w:r>
        <w:rPr>
          <w:rFonts w:ascii="Liberation Serif" w:hAnsi="Liberation Serif" w:cs="Calibri"/>
          <w:b/>
          <w:i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80-й годовщины Победы в Великой Отечественной войне 1941–1945 годов</w:t>
      </w:r>
      <w:r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 w:cs="Calibri"/>
          <w:sz w:val="28"/>
          <w:szCs w:val="28"/>
        </w:rPr>
        <w:t>руководствуясь</w:t>
      </w:r>
      <w:r>
        <w:rPr>
          <w:rFonts w:ascii="Liberation Serif" w:hAnsi="Liberation Serif"/>
          <w:sz w:val="28"/>
          <w:szCs w:val="28"/>
        </w:rPr>
        <w:t xml:space="preserve"> статьями 28, 48 </w:t>
      </w:r>
      <w:r>
        <w:rPr>
          <w:rFonts w:ascii="Liberation Serif" w:hAnsi="Liberation Serif" w:cs="Calibri"/>
          <w:sz w:val="28"/>
          <w:szCs w:val="28"/>
        </w:rPr>
        <w:t>Устава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городского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округа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Красноуфимск</w:t>
      </w:r>
      <w:r>
        <w:rPr>
          <w:rFonts w:ascii="Liberation Serif" w:hAnsi="Liberation Serif"/>
          <w:sz w:val="28"/>
          <w:szCs w:val="28"/>
        </w:rPr>
        <w:t>,</w:t>
      </w:r>
    </w:p>
    <w:p w14:paraId="300B0EF9" w14:textId="77777777" w:rsidR="00491F27" w:rsidRDefault="00491F27">
      <w:pPr>
        <w:spacing w:after="0" w:line="240" w:lineRule="auto"/>
        <w:ind w:firstLine="540"/>
        <w:jc w:val="both"/>
        <w:outlineLvl w:val="0"/>
        <w:rPr>
          <w:rFonts w:ascii="Liberation Serif" w:hAnsi="Liberation Serif"/>
        </w:rPr>
      </w:pPr>
    </w:p>
    <w:p w14:paraId="334A3668" w14:textId="77777777" w:rsidR="00491F27" w:rsidRDefault="009860AB">
      <w:pPr>
        <w:spacing w:after="0" w:line="240" w:lineRule="auto"/>
        <w:jc w:val="both"/>
        <w:outlineLvl w:val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ПОСТАНОВЛЯЮ:</w:t>
      </w:r>
    </w:p>
    <w:p w14:paraId="4116065A" w14:textId="77777777" w:rsidR="00491F27" w:rsidRDefault="00491F27">
      <w:pPr>
        <w:spacing w:after="0" w:line="240" w:lineRule="auto"/>
        <w:jc w:val="both"/>
        <w:outlineLvl w:val="0"/>
        <w:rPr>
          <w:rFonts w:ascii="Liberation Serif" w:hAnsi="Liberation Serif"/>
        </w:rPr>
      </w:pPr>
    </w:p>
    <w:p w14:paraId="04FE8AFB" w14:textId="77777777" w:rsidR="00491F27" w:rsidRDefault="009860AB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ab/>
        <w:t>1. Внести изменение в Постановление Главы городского округа Красноуфимск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 xml:space="preserve">от 15.04.2025 № 318 «О проведении и утверждении плана торжественных и </w:t>
      </w:r>
      <w:r>
        <w:rPr>
          <w:rFonts w:ascii="Liberation Serif" w:hAnsi="Liberation Serif" w:cs="Calibri"/>
          <w:sz w:val="28"/>
          <w:szCs w:val="28"/>
        </w:rPr>
        <w:t>основных праздничных мероприятий, приуроченных к 80</w:t>
      </w:r>
      <w:r>
        <w:rPr>
          <w:rFonts w:ascii="Liberation Serif" w:hAnsi="Liberation Serif" w:cs="Calibri"/>
          <w:color w:val="000000" w:themeColor="text1"/>
          <w:sz w:val="28"/>
          <w:szCs w:val="28"/>
          <w:lang w:eastAsia="ar-SA"/>
        </w:rPr>
        <w:t>-й годовщине Победы в Великой Отечественной войне</w:t>
      </w:r>
      <w:r>
        <w:rPr>
          <w:rFonts w:ascii="Liberation Serif" w:hAnsi="Liberation Serif" w:cs="Lucida Sans"/>
          <w:color w:val="000000" w:themeColor="text1"/>
          <w:sz w:val="28"/>
          <w:szCs w:val="28"/>
          <w:lang w:eastAsia="ar-SA"/>
        </w:rPr>
        <w:t> </w:t>
      </w:r>
      <w:r>
        <w:rPr>
          <w:rFonts w:ascii="Liberation Serif" w:hAnsi="Liberation Serif" w:cs="Calibri"/>
          <w:color w:val="000000" w:themeColor="text1"/>
          <w:sz w:val="28"/>
          <w:szCs w:val="28"/>
          <w:lang w:eastAsia="ar-SA"/>
        </w:rPr>
        <w:t>1941</w:t>
      </w:r>
      <w:r>
        <w:rPr>
          <w:rFonts w:ascii="Liberation Serif" w:hAnsi="Liberation Serif" w:cs="Lucida Sans"/>
          <w:color w:val="000000" w:themeColor="text1"/>
          <w:sz w:val="28"/>
          <w:szCs w:val="28"/>
          <w:lang w:eastAsia="ar-SA"/>
        </w:rPr>
        <w:t>–</w:t>
      </w:r>
      <w:r>
        <w:rPr>
          <w:rFonts w:ascii="Liberation Serif" w:hAnsi="Liberation Serif" w:cs="Calibri"/>
          <w:color w:val="000000" w:themeColor="text1"/>
          <w:sz w:val="28"/>
          <w:szCs w:val="28"/>
          <w:lang w:eastAsia="ar-SA"/>
        </w:rPr>
        <w:t>1945 годов</w:t>
      </w:r>
      <w:r>
        <w:rPr>
          <w:rFonts w:ascii="Liberation Serif" w:hAnsi="Liberation Serif" w:cs="Calibri"/>
          <w:sz w:val="28"/>
          <w:szCs w:val="28"/>
        </w:rPr>
        <w:t xml:space="preserve"> и плана мероприятий по их подготовке» и</w:t>
      </w:r>
      <w:r>
        <w:rPr>
          <w:rFonts w:ascii="Liberation Serif" w:hAnsi="Liberation Serif"/>
          <w:sz w:val="28"/>
          <w:szCs w:val="28"/>
        </w:rPr>
        <w:t>зложив пункт 7</w:t>
      </w:r>
      <w:r>
        <w:rPr>
          <w:rFonts w:ascii="Liberation Serif" w:hAnsi="Liberation Serif"/>
          <w:sz w:val="28"/>
          <w:szCs w:val="28"/>
        </w:rPr>
        <w:t xml:space="preserve"> настоящего Постановления </w:t>
      </w:r>
      <w:r>
        <w:rPr>
          <w:rFonts w:ascii="Liberation Serif" w:hAnsi="Liberation Serif"/>
          <w:sz w:val="28"/>
          <w:szCs w:val="28"/>
        </w:rPr>
        <w:t>в новой редакции:</w:t>
      </w:r>
      <w:r>
        <w:rPr>
          <w:rFonts w:ascii="Liberation Serif" w:hAnsi="Liberation Serif" w:cs="Calibri"/>
          <w:color w:val="000000" w:themeColor="text1"/>
          <w:sz w:val="28"/>
          <w:szCs w:val="28"/>
          <w:lang w:eastAsia="ar-SA"/>
        </w:rPr>
        <w:t xml:space="preserve"> </w:t>
      </w:r>
    </w:p>
    <w:p w14:paraId="34268252" w14:textId="77777777" w:rsidR="00491F27" w:rsidRDefault="009860AB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«7. </w:t>
      </w:r>
      <w:r>
        <w:rPr>
          <w:rFonts w:ascii="Liberation Serif;Times New Roma" w:hAnsi="Liberation Serif;Times New Roma" w:cs="Liberation Serif;Times New Roma"/>
          <w:sz w:val="28"/>
          <w:szCs w:val="28"/>
        </w:rPr>
        <w:t xml:space="preserve">Рекомендовать начальнику ОГИБДД МО МВД России «Красноуфимский» (Безденежных Д.В.), командиру МОО «Народная дружина городского округа Красноуфимск» (Пчелин Н. Б.)  обеспечить 09 мая 2025 г. </w:t>
      </w:r>
      <w:r>
        <w:rPr>
          <w:rFonts w:ascii="Liberation Serif;Times New Roma" w:hAnsi="Liberation Serif;Times New Roma" w:cs="Liberation Serif;Times New Roma"/>
          <w:sz w:val="28"/>
          <w:szCs w:val="28"/>
        </w:rPr>
        <w:t>ограничение движения:</w:t>
      </w:r>
    </w:p>
    <w:p w14:paraId="4462540A" w14:textId="77777777" w:rsidR="00491F27" w:rsidRDefault="009860AB">
      <w:pPr>
        <w:spacing w:after="0" w:line="240" w:lineRule="auto"/>
        <w:ind w:firstLine="708"/>
        <w:jc w:val="both"/>
      </w:pPr>
      <w:r>
        <w:rPr>
          <w:rFonts w:ascii="Liberation Serif;Times New Roma" w:hAnsi="Liberation Serif;Times New Roma" w:cs="Liberation Serif;Times New Roma"/>
          <w:sz w:val="28"/>
          <w:szCs w:val="28"/>
        </w:rPr>
        <w:t>-  с 9:00 до 22:30 на улицах:</w:t>
      </w:r>
      <w:r>
        <w:rPr>
          <w:rFonts w:ascii="Liberation Serif;Times New Roma" w:eastAsia="WenQuanYi Micro Hei;Arial Unico" w:hAnsi="Liberation Serif;Times New Roma" w:cs="Liberation Serif;Times New Roma"/>
          <w:kern w:val="2"/>
          <w:sz w:val="28"/>
          <w:szCs w:val="28"/>
          <w:lang w:bidi="hi-IN"/>
        </w:rPr>
        <w:t xml:space="preserve"> ул. Советская (участок от ул. Ленина до Набережной), ул. Пролетарская (от ул. Советской до ул. </w:t>
      </w:r>
      <w:proofErr w:type="spellStart"/>
      <w:r>
        <w:rPr>
          <w:rFonts w:ascii="Liberation Serif;Times New Roma" w:eastAsia="WenQuanYi Micro Hei;Arial Unico" w:hAnsi="Liberation Serif;Times New Roma" w:cs="Liberation Serif;Times New Roma"/>
          <w:kern w:val="2"/>
          <w:sz w:val="28"/>
          <w:szCs w:val="28"/>
          <w:lang w:bidi="hi-IN"/>
        </w:rPr>
        <w:t>Рогозинниковых</w:t>
      </w:r>
      <w:proofErr w:type="spellEnd"/>
      <w:r>
        <w:rPr>
          <w:rFonts w:ascii="Liberation Serif;Times New Roma" w:eastAsia="WenQuanYi Micro Hei;Arial Unico" w:hAnsi="Liberation Serif;Times New Roma" w:cs="Liberation Serif;Times New Roma"/>
          <w:kern w:val="2"/>
          <w:sz w:val="28"/>
          <w:szCs w:val="28"/>
          <w:lang w:bidi="hi-IN"/>
        </w:rPr>
        <w:t>);</w:t>
      </w:r>
    </w:p>
    <w:p w14:paraId="0B3ECBB8" w14:textId="77777777" w:rsidR="00491F27" w:rsidRDefault="009860AB">
      <w:pPr>
        <w:spacing w:after="0" w:line="240" w:lineRule="auto"/>
        <w:ind w:firstLine="708"/>
        <w:jc w:val="both"/>
      </w:pPr>
      <w:r>
        <w:rPr>
          <w:rFonts w:ascii="Liberation Serif;Times New Roma" w:eastAsia="WenQuanYi Micro Hei;Arial Unico" w:hAnsi="Liberation Serif;Times New Roma" w:cs="Liberation Serif;Times New Roma"/>
          <w:kern w:val="2"/>
          <w:sz w:val="28"/>
          <w:szCs w:val="28"/>
          <w:lang w:bidi="hi-IN"/>
        </w:rPr>
        <w:t>- с 9:00 до 13:00 на  ул. Транспортная (от ул. Чкалова до мемориального комплекса «Тем, кто ковал Победу»)</w:t>
      </w:r>
    </w:p>
    <w:p w14:paraId="0319FB48" w14:textId="77777777" w:rsidR="00491F27" w:rsidRDefault="009860AB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;Times New Roma" w:eastAsia="WenQuanYi Micro Hei;Arial Unico" w:hAnsi="Liberation Serif;Times New Roma" w:cs="Liberation Serif;Times New Roma"/>
          <w:kern w:val="2"/>
          <w:sz w:val="28"/>
          <w:szCs w:val="28"/>
          <w:lang w:bidi="hi-IN"/>
        </w:rPr>
        <w:tab/>
        <w:t>-  с 9:00 до 12:00 на  ул. Серова от ул. Чкалова до пер. Репина»</w:t>
      </w:r>
    </w:p>
    <w:p w14:paraId="16C9BDCB" w14:textId="77777777" w:rsidR="00491F27" w:rsidRDefault="009860AB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ab/>
        <w:t xml:space="preserve"> 2. </w:t>
      </w:r>
      <w:r>
        <w:rPr>
          <w:rFonts w:ascii="Liberation Serif" w:hAnsi="Liberation Serif"/>
          <w:sz w:val="28"/>
          <w:szCs w:val="28"/>
        </w:rPr>
        <w:t xml:space="preserve">Настоящее постановление опубликовать в официальном периодическом печатном издании «Вестник городского округа Красноуфимск» и разместить на </w:t>
      </w:r>
      <w:r>
        <w:rPr>
          <w:rFonts w:ascii="Liberation Serif" w:hAnsi="Liberation Serif"/>
          <w:sz w:val="28"/>
          <w:szCs w:val="28"/>
        </w:rPr>
        <w:lastRenderedPageBreak/>
        <w:t>официальном сайте городского округа Красноуфимск в информационно-телекоммуникационной сети «Интернет» (</w:t>
      </w:r>
      <w:r>
        <w:rPr>
          <w:rFonts w:ascii="Liberation Serif" w:hAnsi="Liberation Serif"/>
          <w:sz w:val="28"/>
          <w:szCs w:val="28"/>
          <w:lang w:val="en-US"/>
        </w:rPr>
        <w:t>http</w:t>
      </w:r>
      <w:r>
        <w:rPr>
          <w:rFonts w:ascii="Liberation Serif" w:hAnsi="Liberation Serif"/>
          <w:sz w:val="28"/>
          <w:szCs w:val="28"/>
        </w:rPr>
        <w:t>://</w:t>
      </w:r>
      <w:r>
        <w:rPr>
          <w:rFonts w:ascii="Liberation Serif" w:hAnsi="Liberation Serif"/>
          <w:sz w:val="28"/>
          <w:szCs w:val="28"/>
          <w:lang w:val="en-US"/>
        </w:rPr>
        <w:t>go</w:t>
      </w:r>
      <w:r>
        <w:rPr>
          <w:rFonts w:ascii="Liberation Serif" w:hAnsi="Liberation Serif"/>
          <w:sz w:val="28"/>
          <w:szCs w:val="28"/>
        </w:rPr>
        <w:t>-</w:t>
      </w:r>
      <w:proofErr w:type="spellStart"/>
      <w:r>
        <w:rPr>
          <w:rFonts w:ascii="Liberation Serif" w:hAnsi="Liberation Serif"/>
          <w:sz w:val="28"/>
          <w:szCs w:val="28"/>
          <w:lang w:val="en-US"/>
        </w:rPr>
        <w:t>kruf</w:t>
      </w:r>
      <w:proofErr w:type="spellEnd"/>
      <w:r>
        <w:rPr>
          <w:rFonts w:ascii="Liberation Serif" w:hAnsi="Liberation Serif"/>
          <w:sz w:val="28"/>
          <w:szCs w:val="28"/>
        </w:rPr>
        <w:t>.midural.ru).</w:t>
      </w:r>
    </w:p>
    <w:p w14:paraId="5482D6E9" w14:textId="77777777" w:rsidR="00491F27" w:rsidRDefault="009860AB">
      <w:pPr>
        <w:spacing w:after="0" w:line="240" w:lineRule="auto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3. Постановление вступает в силу после его опубликования.</w:t>
      </w:r>
    </w:p>
    <w:p w14:paraId="3A7B8209" w14:textId="77777777" w:rsidR="00491F27" w:rsidRDefault="009860AB">
      <w:pPr>
        <w:tabs>
          <w:tab w:val="left" w:pos="1780"/>
        </w:tabs>
        <w:spacing w:after="0" w:line="240" w:lineRule="auto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4. Контроль за выполнением настоящего постановления возложить на заместителя Главы городского округа Красноуфимск по социальной политике Ю.С. </w:t>
      </w:r>
      <w:r>
        <w:rPr>
          <w:rFonts w:ascii="Liberation Serif" w:hAnsi="Liberation Serif"/>
          <w:sz w:val="28"/>
          <w:szCs w:val="28"/>
        </w:rPr>
        <w:t>Ладейщиков.</w:t>
      </w:r>
    </w:p>
    <w:p w14:paraId="2F38617F" w14:textId="77777777" w:rsidR="00491F27" w:rsidRDefault="00491F27">
      <w:pPr>
        <w:jc w:val="both"/>
        <w:rPr>
          <w:rFonts w:ascii="Liberation Serif" w:hAnsi="Liberation Serif"/>
          <w:sz w:val="28"/>
          <w:szCs w:val="28"/>
        </w:rPr>
      </w:pPr>
    </w:p>
    <w:p w14:paraId="210110E4" w14:textId="77777777" w:rsidR="00491F27" w:rsidRDefault="009860AB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Глава городского округа Красноуфимск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                            М.А. Конев</w:t>
      </w:r>
    </w:p>
    <w:p w14:paraId="40F1C6CE" w14:textId="77777777" w:rsidR="00491F27" w:rsidRDefault="00491F27">
      <w:pPr>
        <w:jc w:val="both"/>
        <w:rPr>
          <w:rFonts w:ascii="Liberation Serif" w:hAnsi="Liberation Serif"/>
          <w:sz w:val="28"/>
          <w:szCs w:val="28"/>
        </w:rPr>
      </w:pPr>
    </w:p>
    <w:p w14:paraId="1664ADB9" w14:textId="77777777" w:rsidR="00491F27" w:rsidRDefault="00491F27">
      <w:pPr>
        <w:jc w:val="both"/>
        <w:rPr>
          <w:rFonts w:ascii="Liberation Serif" w:hAnsi="Liberation Serif"/>
          <w:sz w:val="28"/>
          <w:szCs w:val="28"/>
        </w:rPr>
      </w:pPr>
    </w:p>
    <w:sectPr w:rsidR="00491F27">
      <w:pgSz w:w="11906" w:h="16838"/>
      <w:pgMar w:top="567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;Arial Unic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567"/>
  <w:autoHyphenation/>
  <w:doNotHyphenateCaps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F27"/>
    <w:rsid w:val="000D0944"/>
    <w:rsid w:val="00491F27"/>
    <w:rsid w:val="0098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9A01C"/>
  <w15:docId w15:val="{0BF0845F-2E63-4D9C-9B16-37603DD0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</w:rPr>
  </w:style>
  <w:style w:type="paragraph" w:styleId="1">
    <w:name w:val="heading 1"/>
    <w:basedOn w:val="a0"/>
    <w:next w:val="a1"/>
    <w:qFormat/>
    <w:pPr>
      <w:spacing w:before="0" w:after="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InternetLink">
    <w:name w:val="Internet Link"/>
    <w:basedOn w:val="a2"/>
    <w:uiPriority w:val="99"/>
    <w:semiHidden/>
    <w:qFormat/>
    <w:rsid w:val="004E4AAC"/>
    <w:rPr>
      <w:color w:val="0000FF"/>
      <w:u w:val="single"/>
    </w:rPr>
  </w:style>
  <w:style w:type="character" w:customStyle="1" w:styleId="a5">
    <w:name w:val="Текст выноски Знак"/>
    <w:basedOn w:val="a2"/>
    <w:link w:val="a6"/>
    <w:uiPriority w:val="99"/>
    <w:semiHidden/>
    <w:qFormat/>
    <w:locked/>
    <w:rsid w:val="004E4AAC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2"/>
    <w:qFormat/>
    <w:rsid w:val="00C76ED3"/>
  </w:style>
  <w:style w:type="character" w:styleId="a7">
    <w:name w:val="Subtle Emphasis"/>
    <w:basedOn w:val="a2"/>
    <w:uiPriority w:val="19"/>
    <w:qFormat/>
    <w:rsid w:val="00C76ED3"/>
    <w:rPr>
      <w:i/>
      <w:iCs/>
      <w:color w:val="808080"/>
    </w:rPr>
  </w:style>
  <w:style w:type="character" w:styleId="a8">
    <w:name w:val="Strong"/>
    <w:uiPriority w:val="22"/>
    <w:qFormat/>
    <w:locked/>
    <w:rsid w:val="00E300F9"/>
    <w:rPr>
      <w:b/>
      <w:bCs/>
      <w:color w:val="943634"/>
      <w:spacing w:val="5"/>
    </w:rPr>
  </w:style>
  <w:style w:type="character" w:customStyle="1" w:styleId="a9">
    <w:name w:val="Верхний колонтитул Знак"/>
    <w:basedOn w:val="a2"/>
    <w:link w:val="aa"/>
    <w:uiPriority w:val="99"/>
    <w:qFormat/>
    <w:rsid w:val="00585270"/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basedOn w:val="a2"/>
    <w:link w:val="ac"/>
    <w:uiPriority w:val="99"/>
    <w:qFormat/>
    <w:rsid w:val="00585270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"/>
    <w:basedOn w:val="a2"/>
    <w:qFormat/>
    <w:rsid w:val="0031120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qFormat/>
    <w:rsid w:val="00FE3EDD"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11pt2pt">
    <w:name w:val="Основной текст (2) + 11 pt;Интервал 2 pt"/>
    <w:qFormat/>
    <w:rsid w:val="00FE3EDD"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color w:val="000000"/>
      <w:spacing w:val="40"/>
      <w:w w:val="100"/>
      <w:sz w:val="22"/>
      <w:szCs w:val="22"/>
      <w:u w:val="none"/>
      <w:lang w:val="ru-RU" w:eastAsia="ru-RU" w:bidi="ru-RU"/>
    </w:rPr>
  </w:style>
  <w:style w:type="character" w:customStyle="1" w:styleId="ad">
    <w:name w:val="Символ нумерации"/>
    <w:qFormat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e">
    <w:name w:val="List"/>
    <w:basedOn w:val="a1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Абзац списка1"/>
    <w:basedOn w:val="a"/>
    <w:uiPriority w:val="99"/>
    <w:qFormat/>
    <w:rsid w:val="004E4AAC"/>
    <w:pPr>
      <w:ind w:left="720"/>
    </w:pPr>
    <w:rPr>
      <w:rFonts w:cs="Calibri"/>
      <w:szCs w:val="22"/>
    </w:rPr>
  </w:style>
  <w:style w:type="paragraph" w:styleId="a6">
    <w:name w:val="Balloon Text"/>
    <w:basedOn w:val="a"/>
    <w:link w:val="a5"/>
    <w:uiPriority w:val="99"/>
    <w:semiHidden/>
    <w:qFormat/>
    <w:rsid w:val="004E4AAC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uiPriority w:val="99"/>
    <w:semiHidden/>
    <w:qFormat/>
    <w:rsid w:val="00BC6B0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Title">
    <w:name w:val="ConsTitle"/>
    <w:uiPriority w:val="99"/>
    <w:qFormat/>
    <w:rsid w:val="00D320FF"/>
    <w:pPr>
      <w:widowControl w:val="0"/>
    </w:pPr>
    <w:rPr>
      <w:rFonts w:ascii="Arial" w:eastAsia="Times New Roman" w:hAnsi="Arial" w:cs="Arial"/>
      <w:b/>
      <w:bCs/>
    </w:rPr>
  </w:style>
  <w:style w:type="paragraph" w:styleId="af1">
    <w:name w:val="Normal (Web)"/>
    <w:basedOn w:val="a"/>
    <w:uiPriority w:val="99"/>
    <w:unhideWhenUsed/>
    <w:qFormat/>
    <w:rsid w:val="00C76ED3"/>
    <w:pPr>
      <w:spacing w:beforeAutospacing="1" w:afterAutospacing="1"/>
    </w:pPr>
  </w:style>
  <w:style w:type="paragraph" w:styleId="af2">
    <w:name w:val="No Spacing"/>
    <w:uiPriority w:val="1"/>
    <w:qFormat/>
    <w:rsid w:val="002D205A"/>
    <w:rPr>
      <w:sz w:val="22"/>
      <w:szCs w:val="22"/>
      <w:lang w:eastAsia="en-US"/>
    </w:rPr>
  </w:style>
  <w:style w:type="paragraph" w:customStyle="1" w:styleId="af3">
    <w:name w:val="Колонтитул"/>
    <w:basedOn w:val="a"/>
    <w:qFormat/>
  </w:style>
  <w:style w:type="paragraph" w:styleId="aa">
    <w:name w:val="header"/>
    <w:basedOn w:val="a"/>
    <w:link w:val="a9"/>
    <w:uiPriority w:val="99"/>
    <w:unhideWhenUsed/>
    <w:rsid w:val="00585270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b"/>
    <w:uiPriority w:val="99"/>
    <w:unhideWhenUsed/>
    <w:rsid w:val="00585270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uiPriority w:val="34"/>
    <w:qFormat/>
    <w:rsid w:val="00D5038B"/>
    <w:pPr>
      <w:spacing w:after="0"/>
      <w:ind w:left="720"/>
      <w:contextualSpacing/>
    </w:pPr>
  </w:style>
  <w:style w:type="paragraph" w:customStyle="1" w:styleId="af5">
    <w:name w:val="Содержимое таблицы"/>
    <w:basedOn w:val="a"/>
    <w:qFormat/>
    <w:rsid w:val="00583275"/>
    <w:pPr>
      <w:widowControl w:val="0"/>
    </w:pPr>
    <w:rPr>
      <w:rFonts w:ascii="Arial" w:hAnsi="Arial"/>
      <w:kern w:val="2"/>
      <w:sz w:val="20"/>
    </w:rPr>
  </w:style>
  <w:style w:type="paragraph" w:customStyle="1" w:styleId="20">
    <w:name w:val="Абзац списка2"/>
    <w:basedOn w:val="a"/>
    <w:qFormat/>
    <w:rsid w:val="00583275"/>
    <w:pPr>
      <w:ind w:left="720"/>
    </w:pPr>
    <w:rPr>
      <w:szCs w:val="22"/>
    </w:rPr>
  </w:style>
  <w:style w:type="paragraph" w:customStyle="1" w:styleId="ConsNormal">
    <w:name w:val="ConsNormal"/>
    <w:qFormat/>
    <w:rsid w:val="00583275"/>
    <w:pPr>
      <w:widowControl w:val="0"/>
      <w:ind w:firstLine="720"/>
    </w:pPr>
    <w:rPr>
      <w:rFonts w:ascii="Arial" w:hAnsi="Arial" w:cs="Arial"/>
    </w:rPr>
  </w:style>
  <w:style w:type="paragraph" w:customStyle="1" w:styleId="af6">
    <w:name w:val="Заголовок таблицы"/>
    <w:basedOn w:val="af5"/>
    <w:qFormat/>
    <w:pPr>
      <w:suppressLineNumbers/>
      <w:jc w:val="center"/>
    </w:pPr>
    <w:rPr>
      <w:b/>
      <w:bCs/>
    </w:rPr>
  </w:style>
  <w:style w:type="paragraph" w:customStyle="1" w:styleId="af7">
    <w:name w:val="Обычный (веб)"/>
    <w:basedOn w:val="a"/>
    <w:qFormat/>
    <w:pPr>
      <w:spacing w:before="280" w:after="280"/>
    </w:pPr>
  </w:style>
  <w:style w:type="paragraph" w:customStyle="1" w:styleId="af8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</w:rPr>
  </w:style>
  <w:style w:type="numbering" w:customStyle="1" w:styleId="af9">
    <w:name w:val="Без списка"/>
    <w:uiPriority w:val="99"/>
    <w:semiHidden/>
    <w:unhideWhenUsed/>
    <w:qFormat/>
  </w:style>
  <w:style w:type="table" w:styleId="afa">
    <w:name w:val="Table Grid"/>
    <w:basedOn w:val="a3"/>
    <w:uiPriority w:val="39"/>
    <w:qFormat/>
    <w:rsid w:val="00C76ED3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F7DE4-5DF9-41A5-8987-388B69AF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3315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dc:description/>
  <cp:lastModifiedBy>IT</cp:lastModifiedBy>
  <cp:revision>65</cp:revision>
  <cp:lastPrinted>2025-05-06T12:52:00Z</cp:lastPrinted>
  <dcterms:created xsi:type="dcterms:W3CDTF">2023-04-26T04:34:00Z</dcterms:created>
  <dcterms:modified xsi:type="dcterms:W3CDTF">2025-05-12T06:05:00Z</dcterms:modified>
  <dc:language>ru-RU</dc:language>
</cp:coreProperties>
</file>