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797FD" w14:textId="77777777" w:rsidR="00317D69" w:rsidRDefault="00317D69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317D69">
        <w:rPr>
          <w:rFonts w:ascii="Liberation Serif" w:hAnsi="Liberation Serif"/>
          <w:sz w:val="20"/>
          <w:szCs w:val="20"/>
        </w:rPr>
        <w:t xml:space="preserve">Приложение </w:t>
      </w:r>
    </w:p>
    <w:p w14:paraId="0A448F79" w14:textId="77777777" w:rsidR="00317D69" w:rsidRDefault="00317D69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317D69">
        <w:rPr>
          <w:rFonts w:ascii="Liberation Serif" w:hAnsi="Liberation Serif"/>
          <w:sz w:val="20"/>
          <w:szCs w:val="20"/>
        </w:rPr>
        <w:t xml:space="preserve">к постановлению Администрации городского </w:t>
      </w:r>
    </w:p>
    <w:p w14:paraId="1155C9AE" w14:textId="0E121B97" w:rsidR="00317D69" w:rsidRDefault="00317D69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317D69">
        <w:rPr>
          <w:rFonts w:ascii="Liberation Serif" w:hAnsi="Liberation Serif"/>
          <w:sz w:val="20"/>
          <w:szCs w:val="20"/>
        </w:rPr>
        <w:t>округа Красноуфимск  от _</w:t>
      </w:r>
      <w:r w:rsidR="000E2B10">
        <w:rPr>
          <w:rFonts w:ascii="Liberation Serif" w:hAnsi="Liberation Serif"/>
          <w:sz w:val="20"/>
          <w:szCs w:val="20"/>
        </w:rPr>
        <w:t>06.05.2025</w:t>
      </w:r>
      <w:r w:rsidR="007857DF" w:rsidRPr="000E2B10">
        <w:rPr>
          <w:rFonts w:ascii="Liberation Serif" w:hAnsi="Liberation Serif"/>
          <w:sz w:val="20"/>
          <w:szCs w:val="20"/>
        </w:rPr>
        <w:t>_</w:t>
      </w:r>
      <w:r w:rsidR="000A33E7">
        <w:rPr>
          <w:rFonts w:ascii="Liberation Serif" w:hAnsi="Liberation Serif"/>
          <w:sz w:val="20"/>
          <w:szCs w:val="20"/>
        </w:rPr>
        <w:t xml:space="preserve"> г.</w:t>
      </w:r>
      <w:r w:rsidR="000A106F">
        <w:rPr>
          <w:rFonts w:ascii="Liberation Serif" w:hAnsi="Liberation Serif"/>
          <w:sz w:val="20"/>
          <w:szCs w:val="20"/>
        </w:rPr>
        <w:t>_</w:t>
      </w:r>
      <w:r w:rsidRPr="00317D69">
        <w:rPr>
          <w:rFonts w:ascii="Liberation Serif" w:hAnsi="Liberation Serif"/>
          <w:sz w:val="20"/>
          <w:szCs w:val="20"/>
        </w:rPr>
        <w:t xml:space="preserve"> № _</w:t>
      </w:r>
      <w:r w:rsidR="000E2B10">
        <w:rPr>
          <w:rFonts w:ascii="Liberation Serif" w:hAnsi="Liberation Serif"/>
          <w:sz w:val="20"/>
          <w:szCs w:val="20"/>
        </w:rPr>
        <w:t>403</w:t>
      </w:r>
      <w:r w:rsidR="000A106F">
        <w:rPr>
          <w:rFonts w:ascii="Liberation Serif" w:hAnsi="Liberation Serif"/>
          <w:sz w:val="20"/>
          <w:szCs w:val="20"/>
        </w:rPr>
        <w:t>_</w:t>
      </w:r>
    </w:p>
    <w:p w14:paraId="2152BCC5" w14:textId="77777777" w:rsidR="00317D69" w:rsidRDefault="00317D69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14:paraId="35B28450" w14:textId="2326C4A5" w:rsidR="00B512A0" w:rsidRPr="008E438E" w:rsidRDefault="00B512A0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8E438E">
        <w:rPr>
          <w:rFonts w:ascii="Liberation Serif" w:hAnsi="Liberation Serif"/>
          <w:sz w:val="20"/>
          <w:szCs w:val="20"/>
        </w:rPr>
        <w:t xml:space="preserve">Приложение 1 к </w:t>
      </w:r>
    </w:p>
    <w:p w14:paraId="5F3C8A67" w14:textId="77777777" w:rsidR="008E438E" w:rsidRPr="008E438E" w:rsidRDefault="00B512A0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8E438E">
        <w:rPr>
          <w:rFonts w:ascii="Liberation Serif" w:hAnsi="Liberation Serif"/>
          <w:sz w:val="20"/>
          <w:szCs w:val="20"/>
        </w:rPr>
        <w:t>муниципальной программе</w:t>
      </w:r>
      <w:r w:rsidR="008E438E" w:rsidRPr="008E438E">
        <w:rPr>
          <w:rFonts w:ascii="Liberation Serif" w:hAnsi="Liberation Serif"/>
          <w:sz w:val="20"/>
          <w:szCs w:val="20"/>
        </w:rPr>
        <w:t xml:space="preserve"> «Энергосбережение</w:t>
      </w:r>
    </w:p>
    <w:p w14:paraId="35B3CEF8" w14:textId="77777777" w:rsidR="008E438E" w:rsidRPr="008E438E" w:rsidRDefault="008E438E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8E438E">
        <w:rPr>
          <w:rFonts w:ascii="Liberation Serif" w:hAnsi="Liberation Serif"/>
          <w:sz w:val="20"/>
          <w:szCs w:val="20"/>
        </w:rPr>
        <w:t>и повышение энергетической эффективности</w:t>
      </w:r>
    </w:p>
    <w:p w14:paraId="1C8ACC8D" w14:textId="1711870D" w:rsidR="00B512A0" w:rsidRPr="008E438E" w:rsidRDefault="008E438E" w:rsidP="00B512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8E438E">
        <w:rPr>
          <w:rFonts w:ascii="Liberation Serif" w:hAnsi="Liberation Serif"/>
          <w:sz w:val="20"/>
          <w:szCs w:val="20"/>
        </w:rPr>
        <w:t xml:space="preserve"> в городском округа Красноуфимск на 2021-2030 г.г.»</w:t>
      </w:r>
      <w:r w:rsidR="00B512A0" w:rsidRPr="008E438E">
        <w:rPr>
          <w:rFonts w:ascii="Liberation Serif" w:hAnsi="Liberation Serif"/>
          <w:sz w:val="20"/>
          <w:szCs w:val="20"/>
        </w:rPr>
        <w:t xml:space="preserve"> </w:t>
      </w:r>
    </w:p>
    <w:p w14:paraId="2AC080D2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ЦЕЛИ, ЗАДАЧИ И ЦЕЛЕВЫЕ ПОКАЗАТЕЛИ</w:t>
      </w:r>
    </w:p>
    <w:p w14:paraId="361AC970" w14:textId="77777777" w:rsidR="00603041" w:rsidRPr="00C21E77" w:rsidRDefault="00603041" w:rsidP="00603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C21E77">
        <w:rPr>
          <w:rFonts w:ascii="Liberation Serif" w:hAnsi="Liberation Serif"/>
          <w:b/>
          <w:sz w:val="24"/>
          <w:szCs w:val="24"/>
        </w:rPr>
        <w:t>РЕАЛИЗАЦИИ МУНИЦИПАЛЬНОЙ ПРОГРАММЫ</w:t>
      </w:r>
    </w:p>
    <w:p w14:paraId="72C10994" w14:textId="3736675D" w:rsidR="004856C7" w:rsidRDefault="004856C7" w:rsidP="004856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8"/>
          <w:szCs w:val="28"/>
          <w:lang w:eastAsia="ru-RU"/>
        </w:rPr>
      </w:pPr>
      <w:r w:rsidRPr="002221EF">
        <w:rPr>
          <w:rFonts w:ascii="Liberation Serif" w:hAnsi="Liberation Serif"/>
          <w:sz w:val="28"/>
          <w:szCs w:val="28"/>
          <w:lang w:eastAsia="ru-RU"/>
        </w:rPr>
        <w:t>«</w:t>
      </w:r>
      <w:r>
        <w:rPr>
          <w:rFonts w:ascii="Liberation Serif" w:hAnsi="Liberation Serif"/>
          <w:sz w:val="28"/>
          <w:szCs w:val="28"/>
          <w:lang w:eastAsia="ru-RU"/>
        </w:rPr>
        <w:t>Программа по энергосбережению и повышению энергоэффективности в городском округе Красноуфимск на 2021-2030</w:t>
      </w:r>
      <w:r w:rsidR="00B512A0">
        <w:rPr>
          <w:rFonts w:ascii="Liberation Serif" w:hAnsi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/>
          <w:sz w:val="28"/>
          <w:szCs w:val="28"/>
          <w:lang w:eastAsia="ru-RU"/>
        </w:rPr>
        <w:t>г</w:t>
      </w:r>
      <w:r w:rsidR="00B512A0">
        <w:rPr>
          <w:rFonts w:ascii="Liberation Serif" w:hAnsi="Liberation Serif"/>
          <w:sz w:val="28"/>
          <w:szCs w:val="28"/>
          <w:lang w:eastAsia="ru-RU"/>
        </w:rPr>
        <w:t>.</w:t>
      </w:r>
      <w:r>
        <w:rPr>
          <w:rFonts w:ascii="Liberation Serif" w:hAnsi="Liberation Serif"/>
          <w:sz w:val="28"/>
          <w:szCs w:val="28"/>
          <w:lang w:eastAsia="ru-RU"/>
        </w:rPr>
        <w:t>г</w:t>
      </w:r>
      <w:r w:rsidR="00B512A0">
        <w:rPr>
          <w:rFonts w:ascii="Liberation Serif" w:hAnsi="Liberation Serif"/>
          <w:sz w:val="28"/>
          <w:szCs w:val="28"/>
          <w:lang w:eastAsia="ru-RU"/>
        </w:rPr>
        <w:t>.</w:t>
      </w:r>
      <w:r>
        <w:rPr>
          <w:rFonts w:ascii="Liberation Serif" w:hAnsi="Liberation Serif"/>
          <w:sz w:val="28"/>
          <w:szCs w:val="28"/>
          <w:lang w:eastAsia="ru-RU"/>
        </w:rPr>
        <w:t>»</w:t>
      </w:r>
    </w:p>
    <w:p w14:paraId="38DE0CC9" w14:textId="77777777" w:rsidR="004856C7" w:rsidRPr="004856C7" w:rsidRDefault="004856C7" w:rsidP="004856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8"/>
          <w:szCs w:val="28"/>
          <w:lang w:eastAsia="ru-RU"/>
        </w:rPr>
      </w:pPr>
    </w:p>
    <w:tbl>
      <w:tblPr>
        <w:tblStyle w:val="a3"/>
        <w:tblW w:w="15287" w:type="dxa"/>
        <w:tblLook w:val="04A0" w:firstRow="1" w:lastRow="0" w:firstColumn="1" w:lastColumn="0" w:noHBand="0" w:noVBand="1"/>
      </w:tblPr>
      <w:tblGrid>
        <w:gridCol w:w="914"/>
        <w:gridCol w:w="3662"/>
        <w:gridCol w:w="1660"/>
        <w:gridCol w:w="1188"/>
        <w:gridCol w:w="1189"/>
        <w:gridCol w:w="1189"/>
        <w:gridCol w:w="1189"/>
        <w:gridCol w:w="1189"/>
        <w:gridCol w:w="1189"/>
        <w:gridCol w:w="1918"/>
      </w:tblGrid>
      <w:tr w:rsidR="00C21E77" w:rsidRPr="00C21E77" w14:paraId="1EC31767" w14:textId="77777777" w:rsidTr="00A607DA">
        <w:tc>
          <w:tcPr>
            <w:tcW w:w="914" w:type="dxa"/>
          </w:tcPr>
          <w:p w14:paraId="502EE57B" w14:textId="55EF929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№   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3662" w:type="dxa"/>
          </w:tcPr>
          <w:p w14:paraId="322681C4" w14:textId="62D7074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Наименование 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цели (целей) и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задач, целевых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660" w:type="dxa"/>
          </w:tcPr>
          <w:p w14:paraId="0A4D0D21" w14:textId="554CF005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188" w:type="dxa"/>
            <w:vAlign w:val="center"/>
          </w:tcPr>
          <w:p w14:paraId="48FD650F" w14:textId="7060B9A9" w:rsidR="00603041" w:rsidRPr="00BA131C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BA131C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189" w:type="dxa"/>
            <w:vAlign w:val="center"/>
          </w:tcPr>
          <w:p w14:paraId="3C1AC186" w14:textId="49BF6FB8" w:rsidR="00603041" w:rsidRPr="00BA131C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BA131C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1189" w:type="dxa"/>
            <w:vAlign w:val="center"/>
          </w:tcPr>
          <w:p w14:paraId="697EF9AF" w14:textId="502DD244" w:rsidR="00603041" w:rsidRPr="00BA131C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BA131C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89" w:type="dxa"/>
            <w:vAlign w:val="center"/>
          </w:tcPr>
          <w:p w14:paraId="473D9DC5" w14:textId="08E84E2D" w:rsidR="00603041" w:rsidRPr="00BA131C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BA131C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1189" w:type="dxa"/>
            <w:vAlign w:val="center"/>
          </w:tcPr>
          <w:p w14:paraId="21DA5753" w14:textId="530BD529" w:rsidR="00603041" w:rsidRPr="009C3D73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val="en-US"/>
              </w:rPr>
            </w:pPr>
            <w:r w:rsidRPr="00BA131C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1189" w:type="dxa"/>
            <w:vAlign w:val="center"/>
          </w:tcPr>
          <w:p w14:paraId="5054CCF0" w14:textId="06100ACC" w:rsidR="00B512A0" w:rsidRPr="001E1BF0" w:rsidRDefault="001E1BF0" w:rsidP="001E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B512A0" w:rsidRPr="001E1BF0">
              <w:rPr>
                <w:rFonts w:ascii="Liberation Serif" w:hAnsi="Liberation Serif"/>
                <w:sz w:val="24"/>
                <w:szCs w:val="24"/>
              </w:rPr>
              <w:t>2030</w:t>
            </w:r>
          </w:p>
        </w:tc>
        <w:tc>
          <w:tcPr>
            <w:tcW w:w="1918" w:type="dxa"/>
          </w:tcPr>
          <w:p w14:paraId="6046FF75" w14:textId="1EFDD915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0"/>
                <w:szCs w:val="20"/>
              </w:rPr>
              <w:t xml:space="preserve">Источник значений  </w:t>
            </w:r>
            <w:r w:rsidRPr="00C21E77">
              <w:rPr>
                <w:rFonts w:ascii="Liberation Serif" w:hAnsi="Liberation Serif"/>
                <w:sz w:val="20"/>
                <w:szCs w:val="20"/>
              </w:rPr>
              <w:br/>
              <w:t>показателей</w:t>
            </w:r>
          </w:p>
        </w:tc>
      </w:tr>
      <w:tr w:rsidR="00C21E77" w:rsidRPr="00C21E77" w14:paraId="1131AF65" w14:textId="77777777" w:rsidTr="00A607DA">
        <w:tc>
          <w:tcPr>
            <w:tcW w:w="914" w:type="dxa"/>
          </w:tcPr>
          <w:p w14:paraId="3D659379" w14:textId="0B7DBED1" w:rsidR="00603041" w:rsidRPr="003F53D3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662" w:type="dxa"/>
          </w:tcPr>
          <w:p w14:paraId="7CD7669D" w14:textId="720E16A3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14:paraId="6E88972F" w14:textId="21876CB1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88" w:type="dxa"/>
            <w:vAlign w:val="center"/>
          </w:tcPr>
          <w:p w14:paraId="091CD38C" w14:textId="63619758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14:paraId="31EC63DF" w14:textId="31F7EB07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89" w:type="dxa"/>
            <w:vAlign w:val="center"/>
          </w:tcPr>
          <w:p w14:paraId="54C03CD3" w14:textId="0F004024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14:paraId="6DEA4A2F" w14:textId="17A95B54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89" w:type="dxa"/>
            <w:vAlign w:val="center"/>
          </w:tcPr>
          <w:p w14:paraId="502CDD9E" w14:textId="57216C79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89" w:type="dxa"/>
            <w:vAlign w:val="center"/>
          </w:tcPr>
          <w:p w14:paraId="643EC9A4" w14:textId="384B3852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918" w:type="dxa"/>
          </w:tcPr>
          <w:p w14:paraId="57CA9136" w14:textId="38BC7DE0" w:rsidR="00603041" w:rsidRPr="00C21E77" w:rsidRDefault="00603041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C21E77" w:rsidRPr="00C21E77" w14:paraId="1AF1661A" w14:textId="77777777" w:rsidTr="00FA3FA3">
        <w:tc>
          <w:tcPr>
            <w:tcW w:w="914" w:type="dxa"/>
          </w:tcPr>
          <w:p w14:paraId="3A2262F3" w14:textId="34376A48" w:rsidR="00AA0199" w:rsidRPr="003F53D3" w:rsidRDefault="00AB2BCD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373" w:type="dxa"/>
            <w:gridSpan w:val="9"/>
          </w:tcPr>
          <w:p w14:paraId="393EACA7" w14:textId="77777777" w:rsidR="004856C7" w:rsidRDefault="004856C7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8"/>
                <w:szCs w:val="28"/>
                <w:lang w:eastAsia="ru-RU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>ПРОГРАММА по</w:t>
            </w:r>
            <w:r w:rsidRPr="004856C7">
              <w:rPr>
                <w:rFonts w:ascii="Liberation Serif" w:hAnsi="Liberation Serif"/>
                <w:b/>
                <w:bCs/>
                <w:sz w:val="28"/>
                <w:szCs w:val="28"/>
                <w:lang w:eastAsia="ru-RU"/>
              </w:rPr>
              <w:t xml:space="preserve"> энергосбережению и повышению энергоэффективности</w:t>
            </w:r>
          </w:p>
          <w:p w14:paraId="263A057D" w14:textId="3EF43269" w:rsidR="00AA0199" w:rsidRPr="00C21E77" w:rsidRDefault="004856C7" w:rsidP="00603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856C7">
              <w:rPr>
                <w:rFonts w:ascii="Liberation Serif" w:hAnsi="Liberation Serif"/>
                <w:b/>
                <w:bCs/>
                <w:sz w:val="28"/>
                <w:szCs w:val="28"/>
                <w:lang w:eastAsia="ru-RU"/>
              </w:rPr>
              <w:t xml:space="preserve"> в городском округе Красноуфимск на 2021-2030гг</w:t>
            </w:r>
          </w:p>
        </w:tc>
      </w:tr>
      <w:tr w:rsidR="00C21E77" w:rsidRPr="00C21E77" w14:paraId="175637F8" w14:textId="77777777" w:rsidTr="00FA3FA3">
        <w:tc>
          <w:tcPr>
            <w:tcW w:w="914" w:type="dxa"/>
          </w:tcPr>
          <w:p w14:paraId="39E6B72E" w14:textId="4CF50CD2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373" w:type="dxa"/>
            <w:gridSpan w:val="9"/>
          </w:tcPr>
          <w:p w14:paraId="354E4913" w14:textId="03590157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>Цель.</w:t>
            </w:r>
            <w:r w:rsidRPr="00C21E7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856C7">
              <w:rPr>
                <w:rFonts w:ascii="Liberation Serif" w:eastAsiaTheme="minorHAnsi" w:hAnsi="Liberation Serif" w:cs="Liberation Serif"/>
                <w:sz w:val="24"/>
                <w:szCs w:val="24"/>
              </w:rPr>
              <w:t>Повышение энергетической эффективности экономики городского округа Красноуфимск, в том числе за счет активизации энергосбережения</w:t>
            </w:r>
          </w:p>
        </w:tc>
      </w:tr>
      <w:tr w:rsidR="00C21E77" w:rsidRPr="00C21E77" w14:paraId="6E4CCFC3" w14:textId="77777777" w:rsidTr="00FA3FA3">
        <w:tc>
          <w:tcPr>
            <w:tcW w:w="914" w:type="dxa"/>
          </w:tcPr>
          <w:p w14:paraId="61ADE54E" w14:textId="6FF9A4C2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373" w:type="dxa"/>
            <w:gridSpan w:val="9"/>
          </w:tcPr>
          <w:p w14:paraId="26538CC9" w14:textId="5896BD0C" w:rsidR="00AA0199" w:rsidRPr="00C21E77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>Задача</w:t>
            </w:r>
            <w:r w:rsidR="00521B9B">
              <w:rPr>
                <w:rFonts w:ascii="Liberation Serif" w:hAnsi="Liberation Serif"/>
                <w:b/>
                <w:sz w:val="24"/>
                <w:szCs w:val="24"/>
              </w:rPr>
              <w:t xml:space="preserve"> 1</w:t>
            </w:r>
            <w:r w:rsidRPr="00C21E77">
              <w:rPr>
                <w:rFonts w:ascii="Liberation Serif" w:hAnsi="Liberation Serif"/>
                <w:b/>
                <w:sz w:val="24"/>
                <w:szCs w:val="24"/>
              </w:rPr>
              <w:t xml:space="preserve">.             </w:t>
            </w:r>
            <w:r w:rsidR="004856C7" w:rsidRPr="004856C7">
              <w:rPr>
                <w:rFonts w:ascii="Liberation Serif" w:hAnsi="Liberation Serif"/>
                <w:bCs/>
                <w:sz w:val="24"/>
                <w:szCs w:val="24"/>
              </w:rPr>
              <w:t>Ф</w:t>
            </w:r>
            <w:r w:rsidR="004856C7">
              <w:rPr>
                <w:rFonts w:ascii="Liberation Serif" w:eastAsiaTheme="minorHAnsi" w:hAnsi="Liberation Serif" w:cs="Liberation Serif"/>
                <w:sz w:val="24"/>
                <w:szCs w:val="24"/>
              </w:rPr>
              <w:t>ормирование целостной системы управления процессом энергосбережения и повышения энергетической эффективности экономики городского округа Красноуфимск</w:t>
            </w:r>
          </w:p>
        </w:tc>
      </w:tr>
      <w:tr w:rsidR="00C21E77" w:rsidRPr="00C21E77" w14:paraId="214EEE43" w14:textId="77777777" w:rsidTr="00A607DA">
        <w:tc>
          <w:tcPr>
            <w:tcW w:w="914" w:type="dxa"/>
          </w:tcPr>
          <w:p w14:paraId="13CB5664" w14:textId="5732A9D3" w:rsidR="00AA0199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662" w:type="dxa"/>
          </w:tcPr>
          <w:p w14:paraId="7ABDF931" w14:textId="3172FDD3" w:rsidR="00AA0199" w:rsidRPr="00D26453" w:rsidRDefault="00AA0199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D26453">
              <w:rPr>
                <w:rFonts w:ascii="Liberation Serif" w:hAnsi="Liberation Serif"/>
                <w:sz w:val="24"/>
                <w:szCs w:val="24"/>
              </w:rPr>
              <w:t>Показатель 1</w:t>
            </w:r>
            <w:r w:rsidR="00B512A0">
              <w:rPr>
                <w:rFonts w:ascii="Liberation Serif" w:hAnsi="Liberation Serif"/>
                <w:sz w:val="24"/>
                <w:szCs w:val="24"/>
              </w:rPr>
              <w:t>. Э</w:t>
            </w:r>
            <w:r w:rsidR="004856C7">
              <w:rPr>
                <w:rFonts w:ascii="Liberation Serif" w:hAnsi="Liberation Serif"/>
                <w:sz w:val="24"/>
                <w:szCs w:val="24"/>
              </w:rPr>
              <w:t>нергоемкост</w:t>
            </w:r>
            <w:r w:rsidR="00DC2AEE">
              <w:rPr>
                <w:rFonts w:ascii="Liberation Serif" w:hAnsi="Liberation Serif"/>
                <w:sz w:val="24"/>
                <w:szCs w:val="24"/>
              </w:rPr>
              <w:t>ь</w:t>
            </w:r>
            <w:r w:rsidR="004856C7">
              <w:rPr>
                <w:rFonts w:ascii="Liberation Serif" w:hAnsi="Liberation Serif"/>
                <w:sz w:val="24"/>
                <w:szCs w:val="24"/>
              </w:rPr>
              <w:t xml:space="preserve"> бюджетных организаций</w:t>
            </w:r>
          </w:p>
        </w:tc>
        <w:tc>
          <w:tcPr>
            <w:tcW w:w="1660" w:type="dxa"/>
          </w:tcPr>
          <w:p w14:paraId="650DB5D9" w14:textId="37EB2046" w:rsidR="00AA0199" w:rsidRPr="00DC2AEE" w:rsidRDefault="00DC2A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DC2AEE">
              <w:rPr>
                <w:rFonts w:ascii="Liberation Serif" w:hAnsi="Liberation Serif"/>
                <w:bCs/>
                <w:sz w:val="24"/>
                <w:szCs w:val="24"/>
              </w:rPr>
              <w:t>кВ</w:t>
            </w:r>
            <w:r w:rsidR="005349AC">
              <w:rPr>
                <w:rFonts w:ascii="Liberation Serif" w:hAnsi="Liberation Serif"/>
                <w:bCs/>
                <w:sz w:val="24"/>
                <w:szCs w:val="24"/>
              </w:rPr>
              <w:t>т</w:t>
            </w:r>
            <w:r w:rsidRPr="00DC2AEE">
              <w:rPr>
                <w:rFonts w:ascii="Liberation Serif" w:hAnsi="Liberation Serif"/>
                <w:bCs/>
                <w:sz w:val="24"/>
                <w:szCs w:val="24"/>
              </w:rPr>
              <w:t>/ч</w:t>
            </w:r>
            <w:r w:rsidR="005349AC">
              <w:rPr>
                <w:rFonts w:ascii="Liberation Serif" w:hAnsi="Liberation Serif"/>
                <w:bCs/>
                <w:sz w:val="24"/>
                <w:szCs w:val="24"/>
              </w:rPr>
              <w:t>/ руб.</w:t>
            </w:r>
          </w:p>
        </w:tc>
        <w:tc>
          <w:tcPr>
            <w:tcW w:w="1188" w:type="dxa"/>
          </w:tcPr>
          <w:p w14:paraId="5A063925" w14:textId="08C2A7FF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0,141</w:t>
            </w:r>
          </w:p>
        </w:tc>
        <w:tc>
          <w:tcPr>
            <w:tcW w:w="1189" w:type="dxa"/>
          </w:tcPr>
          <w:p w14:paraId="3BCB2F30" w14:textId="3C0A9A34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0,144</w:t>
            </w:r>
          </w:p>
        </w:tc>
        <w:tc>
          <w:tcPr>
            <w:tcW w:w="1189" w:type="dxa"/>
          </w:tcPr>
          <w:p w14:paraId="7CDE09BE" w14:textId="0BB6AF02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0,144</w:t>
            </w:r>
          </w:p>
        </w:tc>
        <w:tc>
          <w:tcPr>
            <w:tcW w:w="1189" w:type="dxa"/>
          </w:tcPr>
          <w:p w14:paraId="6D28BEE6" w14:textId="4270CDC0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0,145,</w:t>
            </w:r>
          </w:p>
        </w:tc>
        <w:tc>
          <w:tcPr>
            <w:tcW w:w="1189" w:type="dxa"/>
          </w:tcPr>
          <w:p w14:paraId="4F306794" w14:textId="26E0C1C2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0,145</w:t>
            </w:r>
          </w:p>
        </w:tc>
        <w:tc>
          <w:tcPr>
            <w:tcW w:w="1189" w:type="dxa"/>
          </w:tcPr>
          <w:p w14:paraId="0F027382" w14:textId="4BC34B7D" w:rsidR="00AA0199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0,145</w:t>
            </w:r>
          </w:p>
        </w:tc>
        <w:tc>
          <w:tcPr>
            <w:tcW w:w="1918" w:type="dxa"/>
          </w:tcPr>
          <w:p w14:paraId="6C15F46D" w14:textId="450A22CE" w:rsidR="00AA0199" w:rsidRPr="00DC2AEE" w:rsidRDefault="00AA0199" w:rsidP="00CA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272241" w:rsidRPr="00371FEF" w14:paraId="3E8E4D55" w14:textId="77777777" w:rsidTr="00A607DA">
        <w:tc>
          <w:tcPr>
            <w:tcW w:w="914" w:type="dxa"/>
          </w:tcPr>
          <w:p w14:paraId="71B607AC" w14:textId="4DA9ED87" w:rsidR="00272241" w:rsidRPr="003F53D3" w:rsidRDefault="00AB2BCD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F53D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662" w:type="dxa"/>
          </w:tcPr>
          <w:p w14:paraId="6F5146BF" w14:textId="31411DEF" w:rsidR="00272241" w:rsidRPr="00D26453" w:rsidRDefault="00752631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26453">
              <w:rPr>
                <w:rFonts w:ascii="Liberation Serif" w:hAnsi="Liberation Serif"/>
                <w:sz w:val="24"/>
                <w:szCs w:val="24"/>
              </w:rPr>
              <w:t xml:space="preserve">Показатель </w:t>
            </w:r>
            <w:r w:rsidR="00D26453" w:rsidRPr="00D26453">
              <w:rPr>
                <w:rFonts w:ascii="Liberation Serif" w:hAnsi="Liberation Serif"/>
                <w:sz w:val="24"/>
                <w:szCs w:val="24"/>
              </w:rPr>
              <w:t>2</w:t>
            </w:r>
            <w:r w:rsidR="00B512A0">
              <w:rPr>
                <w:rFonts w:ascii="Liberation Serif" w:hAnsi="Liberation Serif"/>
                <w:sz w:val="24"/>
                <w:szCs w:val="24"/>
              </w:rPr>
              <w:t>. У</w:t>
            </w:r>
            <w:r w:rsidR="004856C7">
              <w:rPr>
                <w:rFonts w:ascii="Liberation Serif" w:hAnsi="Liberation Serif"/>
                <w:sz w:val="24"/>
                <w:szCs w:val="24"/>
              </w:rPr>
              <w:t>дельно</w:t>
            </w:r>
            <w:r w:rsidR="005349AC">
              <w:rPr>
                <w:rFonts w:ascii="Liberation Serif" w:hAnsi="Liberation Serif"/>
                <w:sz w:val="24"/>
                <w:szCs w:val="24"/>
              </w:rPr>
              <w:t>е</w:t>
            </w:r>
            <w:r w:rsidR="004856C7">
              <w:rPr>
                <w:rFonts w:ascii="Liberation Serif" w:hAnsi="Liberation Serif"/>
                <w:sz w:val="24"/>
                <w:szCs w:val="24"/>
              </w:rPr>
              <w:t xml:space="preserve"> потреблени</w:t>
            </w:r>
            <w:r w:rsidR="005349AC">
              <w:rPr>
                <w:rFonts w:ascii="Liberation Serif" w:hAnsi="Liberation Serif"/>
                <w:sz w:val="24"/>
                <w:szCs w:val="24"/>
              </w:rPr>
              <w:t>е</w:t>
            </w:r>
            <w:r w:rsidR="004856C7">
              <w:rPr>
                <w:rFonts w:ascii="Liberation Serif" w:hAnsi="Liberation Serif"/>
                <w:sz w:val="24"/>
                <w:szCs w:val="24"/>
              </w:rPr>
              <w:t xml:space="preserve"> ГВС населения </w:t>
            </w:r>
          </w:p>
        </w:tc>
        <w:tc>
          <w:tcPr>
            <w:tcW w:w="1660" w:type="dxa"/>
          </w:tcPr>
          <w:p w14:paraId="1C13F192" w14:textId="3706B056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куб.м/чел</w:t>
            </w:r>
            <w:r w:rsidR="00317D69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1188" w:type="dxa"/>
          </w:tcPr>
          <w:p w14:paraId="44271BF8" w14:textId="4E739784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3,09</w:t>
            </w:r>
          </w:p>
        </w:tc>
        <w:tc>
          <w:tcPr>
            <w:tcW w:w="1189" w:type="dxa"/>
          </w:tcPr>
          <w:p w14:paraId="2B68E032" w14:textId="2077C205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3,09</w:t>
            </w:r>
          </w:p>
        </w:tc>
        <w:tc>
          <w:tcPr>
            <w:tcW w:w="1189" w:type="dxa"/>
          </w:tcPr>
          <w:p w14:paraId="716DB59A" w14:textId="3A011B60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3,11</w:t>
            </w:r>
          </w:p>
        </w:tc>
        <w:tc>
          <w:tcPr>
            <w:tcW w:w="1189" w:type="dxa"/>
          </w:tcPr>
          <w:p w14:paraId="18DCD42D" w14:textId="3D64137C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3,17</w:t>
            </w:r>
          </w:p>
        </w:tc>
        <w:tc>
          <w:tcPr>
            <w:tcW w:w="1189" w:type="dxa"/>
          </w:tcPr>
          <w:p w14:paraId="6AC4864E" w14:textId="1FCF4957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3,20</w:t>
            </w:r>
          </w:p>
        </w:tc>
        <w:tc>
          <w:tcPr>
            <w:tcW w:w="1189" w:type="dxa"/>
          </w:tcPr>
          <w:p w14:paraId="106154E0" w14:textId="798639C6" w:rsidR="00272241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3,20</w:t>
            </w:r>
          </w:p>
        </w:tc>
        <w:tc>
          <w:tcPr>
            <w:tcW w:w="1918" w:type="dxa"/>
          </w:tcPr>
          <w:p w14:paraId="0101D67E" w14:textId="721ABEFA" w:rsidR="00272241" w:rsidRPr="00DC2AEE" w:rsidRDefault="00272241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DC2AEE" w:rsidRPr="00371FEF" w14:paraId="4AB62A0A" w14:textId="77777777" w:rsidTr="00A607DA">
        <w:tc>
          <w:tcPr>
            <w:tcW w:w="914" w:type="dxa"/>
          </w:tcPr>
          <w:p w14:paraId="063C2A2F" w14:textId="0AC29795" w:rsidR="00DC2AEE" w:rsidRPr="003F53D3" w:rsidRDefault="00DC2A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662" w:type="dxa"/>
          </w:tcPr>
          <w:p w14:paraId="4D2B105C" w14:textId="0CE82EC7" w:rsidR="00DC2AEE" w:rsidRPr="00D26453" w:rsidRDefault="00DC2A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26453">
              <w:rPr>
                <w:rFonts w:ascii="Liberation Serif" w:hAnsi="Liberation Serif"/>
                <w:sz w:val="24"/>
                <w:szCs w:val="24"/>
              </w:rPr>
              <w:t>Показатель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3</w:t>
            </w:r>
            <w:r w:rsidR="00B512A0">
              <w:rPr>
                <w:rFonts w:ascii="Liberation Serif" w:hAnsi="Liberation Serif"/>
                <w:sz w:val="24"/>
                <w:szCs w:val="24"/>
              </w:rPr>
              <w:t>. У</w:t>
            </w:r>
            <w:r>
              <w:rPr>
                <w:rFonts w:ascii="Liberation Serif" w:hAnsi="Liberation Serif"/>
                <w:sz w:val="24"/>
                <w:szCs w:val="24"/>
              </w:rPr>
              <w:t>дельно</w:t>
            </w:r>
            <w:r w:rsidR="005349AC">
              <w:rPr>
                <w:rFonts w:ascii="Liberation Serif" w:hAnsi="Liberation Serif"/>
                <w:sz w:val="24"/>
                <w:szCs w:val="24"/>
              </w:rPr>
              <w:t>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потреблени</w:t>
            </w:r>
            <w:r w:rsidR="005349AC">
              <w:rPr>
                <w:rFonts w:ascii="Liberation Serif" w:hAnsi="Liberation Serif"/>
                <w:sz w:val="24"/>
                <w:szCs w:val="24"/>
              </w:rPr>
              <w:t>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ХВС на жилищно-коммунальные нужды</w:t>
            </w:r>
          </w:p>
        </w:tc>
        <w:tc>
          <w:tcPr>
            <w:tcW w:w="1660" w:type="dxa"/>
          </w:tcPr>
          <w:p w14:paraId="081F779C" w14:textId="16A7AA16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куб.м/чел</w:t>
            </w:r>
            <w:r w:rsidR="00317D69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1188" w:type="dxa"/>
          </w:tcPr>
          <w:p w14:paraId="3A3C5B83" w14:textId="381A6341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35,65</w:t>
            </w:r>
          </w:p>
        </w:tc>
        <w:tc>
          <w:tcPr>
            <w:tcW w:w="1189" w:type="dxa"/>
          </w:tcPr>
          <w:p w14:paraId="388F8123" w14:textId="359E124F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35,64</w:t>
            </w:r>
          </w:p>
        </w:tc>
        <w:tc>
          <w:tcPr>
            <w:tcW w:w="1189" w:type="dxa"/>
          </w:tcPr>
          <w:p w14:paraId="7459FFAB" w14:textId="34FB26F3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35,65</w:t>
            </w:r>
          </w:p>
        </w:tc>
        <w:tc>
          <w:tcPr>
            <w:tcW w:w="1189" w:type="dxa"/>
          </w:tcPr>
          <w:p w14:paraId="3BB228CD" w14:textId="3007BCC6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35,65</w:t>
            </w:r>
          </w:p>
        </w:tc>
        <w:tc>
          <w:tcPr>
            <w:tcW w:w="1189" w:type="dxa"/>
          </w:tcPr>
          <w:p w14:paraId="3CD406AE" w14:textId="60F137C0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35,65</w:t>
            </w:r>
          </w:p>
        </w:tc>
        <w:tc>
          <w:tcPr>
            <w:tcW w:w="1189" w:type="dxa"/>
          </w:tcPr>
          <w:p w14:paraId="2D11229F" w14:textId="697FF7F2" w:rsidR="00DC2AEE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35,65</w:t>
            </w:r>
          </w:p>
        </w:tc>
        <w:tc>
          <w:tcPr>
            <w:tcW w:w="1918" w:type="dxa"/>
          </w:tcPr>
          <w:p w14:paraId="0569E656" w14:textId="77777777" w:rsidR="00DC2AEE" w:rsidRPr="00DC2AEE" w:rsidRDefault="00DC2A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D26453" w:rsidRPr="00371FEF" w14:paraId="415054FC" w14:textId="77777777" w:rsidTr="00A607DA">
        <w:tc>
          <w:tcPr>
            <w:tcW w:w="914" w:type="dxa"/>
          </w:tcPr>
          <w:p w14:paraId="51100F7A" w14:textId="1E44F854" w:rsidR="00D26453" w:rsidRPr="003F53D3" w:rsidRDefault="00DC2AEE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662" w:type="dxa"/>
          </w:tcPr>
          <w:p w14:paraId="702E8DE4" w14:textId="587BCAF6" w:rsidR="00D26453" w:rsidRPr="00D26453" w:rsidRDefault="00D2645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26453">
              <w:rPr>
                <w:rFonts w:ascii="Liberation Serif" w:hAnsi="Liberation Serif"/>
                <w:sz w:val="24"/>
                <w:szCs w:val="24"/>
              </w:rPr>
              <w:t xml:space="preserve">Показатель </w:t>
            </w:r>
            <w:r w:rsidR="00DC2AEE">
              <w:rPr>
                <w:rFonts w:ascii="Liberation Serif" w:hAnsi="Liberation Serif"/>
                <w:sz w:val="24"/>
                <w:szCs w:val="24"/>
              </w:rPr>
              <w:t>4</w:t>
            </w:r>
            <w:r w:rsidR="00B512A0">
              <w:rPr>
                <w:rFonts w:ascii="Liberation Serif" w:hAnsi="Liberation Serif"/>
                <w:sz w:val="24"/>
                <w:szCs w:val="24"/>
              </w:rPr>
              <w:t>. П</w:t>
            </w:r>
            <w:r w:rsidR="00521B9B">
              <w:rPr>
                <w:rFonts w:ascii="Liberation Serif" w:hAnsi="Liberation Serif"/>
                <w:sz w:val="24"/>
                <w:szCs w:val="24"/>
              </w:rPr>
              <w:t>овышение удельных отопительных характеристик</w:t>
            </w:r>
          </w:p>
        </w:tc>
        <w:tc>
          <w:tcPr>
            <w:tcW w:w="1660" w:type="dxa"/>
          </w:tcPr>
          <w:p w14:paraId="4506441C" w14:textId="2376C94D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Гкал/тыс.кв.м</w:t>
            </w:r>
          </w:p>
        </w:tc>
        <w:tc>
          <w:tcPr>
            <w:tcW w:w="1188" w:type="dxa"/>
          </w:tcPr>
          <w:p w14:paraId="1C6FCFC0" w14:textId="6516FA97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3,09</w:t>
            </w:r>
          </w:p>
        </w:tc>
        <w:tc>
          <w:tcPr>
            <w:tcW w:w="1189" w:type="dxa"/>
          </w:tcPr>
          <w:p w14:paraId="0881A99B" w14:textId="24EEEAC4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3,09</w:t>
            </w:r>
          </w:p>
        </w:tc>
        <w:tc>
          <w:tcPr>
            <w:tcW w:w="1189" w:type="dxa"/>
          </w:tcPr>
          <w:p w14:paraId="71546344" w14:textId="7D2CBCA7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3,11</w:t>
            </w:r>
          </w:p>
        </w:tc>
        <w:tc>
          <w:tcPr>
            <w:tcW w:w="1189" w:type="dxa"/>
          </w:tcPr>
          <w:p w14:paraId="4D711E3D" w14:textId="35F8C190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3,11</w:t>
            </w:r>
          </w:p>
        </w:tc>
        <w:tc>
          <w:tcPr>
            <w:tcW w:w="1189" w:type="dxa"/>
          </w:tcPr>
          <w:p w14:paraId="07A1F1CA" w14:textId="4EE82E8D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3,12</w:t>
            </w:r>
          </w:p>
        </w:tc>
        <w:tc>
          <w:tcPr>
            <w:tcW w:w="1189" w:type="dxa"/>
          </w:tcPr>
          <w:p w14:paraId="6AC58DE0" w14:textId="4CBCE9A7" w:rsidR="00D26453" w:rsidRPr="00DC2AEE" w:rsidRDefault="005349AC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3,13</w:t>
            </w:r>
          </w:p>
        </w:tc>
        <w:tc>
          <w:tcPr>
            <w:tcW w:w="1918" w:type="dxa"/>
          </w:tcPr>
          <w:p w14:paraId="37E0ACC2" w14:textId="77777777" w:rsidR="00D26453" w:rsidRPr="00DC2AEE" w:rsidRDefault="00D26453" w:rsidP="00AA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317D69" w:rsidRPr="00371FEF" w14:paraId="37489D63" w14:textId="77777777" w:rsidTr="00A607DA">
        <w:tc>
          <w:tcPr>
            <w:tcW w:w="914" w:type="dxa"/>
          </w:tcPr>
          <w:p w14:paraId="02D5F2E6" w14:textId="5A6B4516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662" w:type="dxa"/>
          </w:tcPr>
          <w:p w14:paraId="64D41B66" w14:textId="56312824" w:rsidR="00317D69" w:rsidRPr="00D26453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Показатель    5.  Количество  оконных  конструкций, подлежащих замене на  энергосберегающие 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учреждениях  образования и культуры</w:t>
            </w:r>
          </w:p>
        </w:tc>
        <w:tc>
          <w:tcPr>
            <w:tcW w:w="1660" w:type="dxa"/>
          </w:tcPr>
          <w:p w14:paraId="382BFA97" w14:textId="7E08EA05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шт. </w:t>
            </w:r>
          </w:p>
        </w:tc>
        <w:tc>
          <w:tcPr>
            <w:tcW w:w="1188" w:type="dxa"/>
          </w:tcPr>
          <w:p w14:paraId="0A3937DE" w14:textId="782194A4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1189" w:type="dxa"/>
          </w:tcPr>
          <w:p w14:paraId="5020FE4A" w14:textId="3B50414D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1189" w:type="dxa"/>
          </w:tcPr>
          <w:p w14:paraId="1CC83108" w14:textId="638DA8D3" w:rsidR="00317D69" w:rsidRPr="003877A1" w:rsidRDefault="003877A1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28</w:t>
            </w:r>
          </w:p>
        </w:tc>
        <w:tc>
          <w:tcPr>
            <w:tcW w:w="1189" w:type="dxa"/>
          </w:tcPr>
          <w:p w14:paraId="470DB2B5" w14:textId="1ADFBDFC" w:rsidR="00317D69" w:rsidRPr="009C3D73" w:rsidRDefault="009C3D7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9" w:type="dxa"/>
          </w:tcPr>
          <w:p w14:paraId="738DA96F" w14:textId="47386138" w:rsidR="00317D69" w:rsidRPr="009C3D73" w:rsidRDefault="009C3D7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1189" w:type="dxa"/>
          </w:tcPr>
          <w:p w14:paraId="1CAA05CE" w14:textId="03F75F35" w:rsidR="00317D69" w:rsidRPr="009C3D73" w:rsidRDefault="009C3D7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1918" w:type="dxa"/>
          </w:tcPr>
          <w:p w14:paraId="41AD7AB1" w14:textId="77777777" w:rsidR="00317D69" w:rsidRPr="00DC2AEE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317D69" w:rsidRPr="00371FEF" w14:paraId="7D5CA384" w14:textId="77777777" w:rsidTr="00A607DA">
        <w:tc>
          <w:tcPr>
            <w:tcW w:w="914" w:type="dxa"/>
          </w:tcPr>
          <w:p w14:paraId="3FCDFC9F" w14:textId="4DB55957" w:rsidR="00317D69" w:rsidRPr="003F53D3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4373" w:type="dxa"/>
            <w:gridSpan w:val="9"/>
          </w:tcPr>
          <w:p w14:paraId="070246A4" w14:textId="04E9AA5F" w:rsidR="00317D69" w:rsidRPr="00DC2AEE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DC2AEE">
              <w:rPr>
                <w:rFonts w:ascii="Liberation Serif" w:hAnsi="Liberation Serif"/>
                <w:b/>
                <w:sz w:val="24"/>
                <w:szCs w:val="24"/>
              </w:rPr>
              <w:t>Задача 2</w:t>
            </w:r>
            <w:r w:rsidRPr="00DC2AEE">
              <w:rPr>
                <w:rFonts w:ascii="Liberation Serif" w:hAnsi="Liberation Serif"/>
                <w:bCs/>
                <w:sz w:val="24"/>
                <w:szCs w:val="24"/>
              </w:rPr>
              <w:t>. Модернизация систем уличного освещения</w:t>
            </w:r>
          </w:p>
        </w:tc>
      </w:tr>
      <w:tr w:rsidR="00317D69" w:rsidRPr="00371FEF" w14:paraId="3A62F284" w14:textId="77777777" w:rsidTr="00A607DA">
        <w:tc>
          <w:tcPr>
            <w:tcW w:w="914" w:type="dxa"/>
          </w:tcPr>
          <w:p w14:paraId="385697C3" w14:textId="41313F57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662" w:type="dxa"/>
          </w:tcPr>
          <w:p w14:paraId="6D08F3AC" w14:textId="06DABC49" w:rsidR="00317D69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26453">
              <w:rPr>
                <w:rFonts w:ascii="Liberation Serif" w:hAnsi="Liberation Serif"/>
                <w:sz w:val="24"/>
                <w:szCs w:val="24"/>
              </w:rPr>
              <w:t xml:space="preserve">Показатель </w:t>
            </w:r>
            <w:r>
              <w:rPr>
                <w:rFonts w:ascii="Liberation Serif" w:hAnsi="Liberation Serif"/>
                <w:sz w:val="24"/>
                <w:szCs w:val="24"/>
              </w:rPr>
              <w:t>6. У</w:t>
            </w:r>
            <w:r w:rsidRPr="00521B9B">
              <w:rPr>
                <w:rFonts w:ascii="Liberation Serif" w:hAnsi="Liberation Serif"/>
                <w:sz w:val="24"/>
                <w:szCs w:val="24"/>
              </w:rPr>
              <w:t>величение количества световых приборов систем уличного освещения, соответствующих требованиям энергоэффективности</w:t>
            </w:r>
          </w:p>
        </w:tc>
        <w:tc>
          <w:tcPr>
            <w:tcW w:w="1660" w:type="dxa"/>
          </w:tcPr>
          <w:p w14:paraId="0B78F38A" w14:textId="2629B3B5" w:rsidR="00317D69" w:rsidRPr="00C21E77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88" w:type="dxa"/>
          </w:tcPr>
          <w:p w14:paraId="3A23B7E5" w14:textId="1BDE3FCE" w:rsidR="00317D69" w:rsidRPr="00C21E77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1823</w:t>
            </w:r>
          </w:p>
        </w:tc>
        <w:tc>
          <w:tcPr>
            <w:tcW w:w="1189" w:type="dxa"/>
          </w:tcPr>
          <w:p w14:paraId="07529FF7" w14:textId="7AB96C30" w:rsidR="00317D69" w:rsidRPr="00B30A94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B30A94">
              <w:rPr>
                <w:rFonts w:ascii="Liberation Serif" w:hAnsi="Liberation Serif"/>
                <w:sz w:val="24"/>
                <w:szCs w:val="24"/>
              </w:rPr>
              <w:t>994</w:t>
            </w:r>
          </w:p>
        </w:tc>
        <w:tc>
          <w:tcPr>
            <w:tcW w:w="1189" w:type="dxa"/>
          </w:tcPr>
          <w:p w14:paraId="07CF7D0F" w14:textId="58EBA233" w:rsidR="00317D69" w:rsidRPr="000D5D5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0D5D56">
              <w:rPr>
                <w:rFonts w:ascii="Liberation Serif" w:hAnsi="Liberation Serif"/>
                <w:sz w:val="24"/>
                <w:szCs w:val="24"/>
              </w:rPr>
              <w:t>5</w:t>
            </w:r>
            <w:r w:rsidR="00B30A94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1189" w:type="dxa"/>
          </w:tcPr>
          <w:p w14:paraId="3DFD5003" w14:textId="1470A524" w:rsidR="00317D69" w:rsidRPr="00B30A94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B30A94">
              <w:rPr>
                <w:rFonts w:ascii="Liberation Serif" w:hAnsi="Liberation Serif"/>
                <w:sz w:val="24"/>
                <w:szCs w:val="24"/>
              </w:rPr>
              <w:t>874</w:t>
            </w:r>
          </w:p>
        </w:tc>
        <w:tc>
          <w:tcPr>
            <w:tcW w:w="1189" w:type="dxa"/>
          </w:tcPr>
          <w:p w14:paraId="39F35955" w14:textId="47C9788A" w:rsidR="00317D69" w:rsidRPr="00B30A94" w:rsidRDefault="00B30A94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4079</w:t>
            </w:r>
          </w:p>
        </w:tc>
        <w:tc>
          <w:tcPr>
            <w:tcW w:w="1189" w:type="dxa"/>
          </w:tcPr>
          <w:p w14:paraId="47B6EE57" w14:textId="1EC28880" w:rsidR="00317D69" w:rsidRPr="00B30A94" w:rsidRDefault="00B30A94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4100</w:t>
            </w:r>
          </w:p>
        </w:tc>
        <w:tc>
          <w:tcPr>
            <w:tcW w:w="1918" w:type="dxa"/>
          </w:tcPr>
          <w:p w14:paraId="4FE25EFD" w14:textId="77777777" w:rsidR="00317D69" w:rsidRPr="00C21E77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317D69" w:rsidRPr="00371FEF" w14:paraId="6731CEB0" w14:textId="77777777" w:rsidTr="00A607DA">
        <w:tc>
          <w:tcPr>
            <w:tcW w:w="914" w:type="dxa"/>
          </w:tcPr>
          <w:p w14:paraId="0F88A003" w14:textId="2127D635" w:rsidR="00317D69" w:rsidRDefault="000D31DA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662" w:type="dxa"/>
          </w:tcPr>
          <w:p w14:paraId="076F4FC9" w14:textId="6491956F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 xml:space="preserve">Показатель 7. Объемы потребления электрической энергии системами уличного освещения (по </w:t>
            </w:r>
            <w:r w:rsidR="001F5503" w:rsidRPr="00136646">
              <w:rPr>
                <w:rFonts w:ascii="Liberation Serif" w:hAnsi="Liberation Serif"/>
                <w:sz w:val="24"/>
                <w:szCs w:val="24"/>
              </w:rPr>
              <w:t xml:space="preserve">фактическому/плановому  </w:t>
            </w:r>
            <w:r w:rsidRPr="00136646">
              <w:rPr>
                <w:rFonts w:ascii="Liberation Serif" w:hAnsi="Liberation Serif"/>
                <w:sz w:val="24"/>
                <w:szCs w:val="24"/>
              </w:rPr>
              <w:t xml:space="preserve">  графику  горения -</w:t>
            </w:r>
            <w:r w:rsidR="001F5503" w:rsidRPr="00136646">
              <w:rPr>
                <w:rFonts w:ascii="Liberation Serif" w:hAnsi="Liberation Serif"/>
                <w:sz w:val="24"/>
                <w:szCs w:val="24"/>
              </w:rPr>
              <w:t xml:space="preserve">2000/ </w:t>
            </w:r>
            <w:r w:rsidRPr="00136646">
              <w:rPr>
                <w:rFonts w:ascii="Liberation Serif" w:hAnsi="Liberation Serif"/>
                <w:sz w:val="24"/>
                <w:szCs w:val="24"/>
              </w:rPr>
              <w:t>3560 часов)</w:t>
            </w:r>
          </w:p>
        </w:tc>
        <w:tc>
          <w:tcPr>
            <w:tcW w:w="1660" w:type="dxa"/>
          </w:tcPr>
          <w:p w14:paraId="54548A71" w14:textId="304229E8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тыс. кВт/ч</w:t>
            </w:r>
          </w:p>
        </w:tc>
        <w:tc>
          <w:tcPr>
            <w:tcW w:w="1188" w:type="dxa"/>
          </w:tcPr>
          <w:p w14:paraId="4A4FE246" w14:textId="61E07D1C" w:rsidR="00317D69" w:rsidRPr="00136646" w:rsidRDefault="001F55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364,6/ 648,9</w:t>
            </w:r>
          </w:p>
        </w:tc>
        <w:tc>
          <w:tcPr>
            <w:tcW w:w="1189" w:type="dxa"/>
          </w:tcPr>
          <w:p w14:paraId="77F98A05" w14:textId="77777777" w:rsidR="001F5503" w:rsidRPr="00136646" w:rsidRDefault="001F55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598,8 /</w:t>
            </w:r>
          </w:p>
          <w:p w14:paraId="75A86D5F" w14:textId="01F6E69B" w:rsidR="00317D69" w:rsidRPr="00136646" w:rsidRDefault="001F55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1 065,8</w:t>
            </w:r>
          </w:p>
        </w:tc>
        <w:tc>
          <w:tcPr>
            <w:tcW w:w="1189" w:type="dxa"/>
          </w:tcPr>
          <w:p w14:paraId="6DFEA30F" w14:textId="2C2F9C69" w:rsidR="00317D69" w:rsidRPr="00136646" w:rsidRDefault="001F55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715,8/</w:t>
            </w:r>
          </w:p>
          <w:p w14:paraId="5978BC76" w14:textId="2FC6AED2" w:rsidR="001F5503" w:rsidRPr="00136646" w:rsidRDefault="001F55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1 274,1</w:t>
            </w:r>
          </w:p>
        </w:tc>
        <w:tc>
          <w:tcPr>
            <w:tcW w:w="1189" w:type="dxa"/>
          </w:tcPr>
          <w:p w14:paraId="36DDDEEA" w14:textId="77777777" w:rsidR="00A83403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  <w:lang w:val="en-US"/>
              </w:rPr>
              <w:t>774</w:t>
            </w:r>
            <w:r w:rsidRPr="00136646">
              <w:rPr>
                <w:rFonts w:ascii="Liberation Serif" w:hAnsi="Liberation Serif"/>
                <w:sz w:val="24"/>
                <w:szCs w:val="24"/>
              </w:rPr>
              <w:t>,</w:t>
            </w:r>
            <w:r w:rsidRPr="00136646">
              <w:rPr>
                <w:rFonts w:ascii="Liberation Serif" w:hAnsi="Liberation Serif"/>
                <w:sz w:val="24"/>
                <w:szCs w:val="24"/>
                <w:lang w:val="en-US"/>
              </w:rPr>
              <w:t>8/</w:t>
            </w:r>
          </w:p>
          <w:p w14:paraId="07E2EAE4" w14:textId="1062BC48" w:rsidR="00317D69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1 379,14</w:t>
            </w:r>
          </w:p>
        </w:tc>
        <w:tc>
          <w:tcPr>
            <w:tcW w:w="1189" w:type="dxa"/>
          </w:tcPr>
          <w:p w14:paraId="55977A9E" w14:textId="77777777" w:rsidR="00317D69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815,8/</w:t>
            </w:r>
          </w:p>
          <w:p w14:paraId="2759CF26" w14:textId="792B6230" w:rsidR="00A83403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1 452,12</w:t>
            </w:r>
          </w:p>
        </w:tc>
        <w:tc>
          <w:tcPr>
            <w:tcW w:w="1189" w:type="dxa"/>
          </w:tcPr>
          <w:p w14:paraId="7827265A" w14:textId="77777777" w:rsidR="00317D69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820,0/</w:t>
            </w:r>
          </w:p>
          <w:p w14:paraId="3B6C9FA0" w14:textId="4AEF9118" w:rsidR="00A83403" w:rsidRPr="00136646" w:rsidRDefault="00A83403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1 459,6</w:t>
            </w:r>
          </w:p>
        </w:tc>
        <w:tc>
          <w:tcPr>
            <w:tcW w:w="1918" w:type="dxa"/>
          </w:tcPr>
          <w:p w14:paraId="51348727" w14:textId="77777777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  <w:tr w:rsidR="00317D69" w:rsidRPr="00371FEF" w14:paraId="760C282C" w14:textId="77777777" w:rsidTr="00A607DA">
        <w:tc>
          <w:tcPr>
            <w:tcW w:w="914" w:type="dxa"/>
          </w:tcPr>
          <w:p w14:paraId="6E315797" w14:textId="6DA97EB4" w:rsidR="00317D69" w:rsidRPr="001F5503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1F5503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3662" w:type="dxa"/>
          </w:tcPr>
          <w:p w14:paraId="75FA1D1C" w14:textId="6B016557" w:rsidR="00317D69" w:rsidRPr="00136646" w:rsidRDefault="00317D69" w:rsidP="000D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 xml:space="preserve">Показатель </w:t>
            </w:r>
            <w:r w:rsidR="00C54B22">
              <w:rPr>
                <w:rFonts w:ascii="Liberation Serif" w:hAnsi="Liberation Serif"/>
                <w:sz w:val="24"/>
                <w:szCs w:val="24"/>
              </w:rPr>
              <w:t>8</w:t>
            </w:r>
            <w:r w:rsidRPr="00136646">
              <w:rPr>
                <w:rFonts w:ascii="Liberation Serif" w:hAnsi="Liberation Serif"/>
                <w:sz w:val="24"/>
                <w:szCs w:val="24"/>
              </w:rPr>
              <w:t>. Число часов горения (расчетное   и плановое   согласно  климатической  зоне)</w:t>
            </w:r>
          </w:p>
        </w:tc>
        <w:tc>
          <w:tcPr>
            <w:tcW w:w="1660" w:type="dxa"/>
          </w:tcPr>
          <w:p w14:paraId="173BB2AF" w14:textId="2F7EAB3D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ч</w:t>
            </w:r>
            <w:r w:rsidR="001F5503" w:rsidRPr="00136646">
              <w:rPr>
                <w:rFonts w:ascii="Liberation Serif" w:hAnsi="Liberation Serif"/>
                <w:sz w:val="24"/>
                <w:szCs w:val="24"/>
              </w:rPr>
              <w:t>асов</w:t>
            </w:r>
          </w:p>
        </w:tc>
        <w:tc>
          <w:tcPr>
            <w:tcW w:w="1188" w:type="dxa"/>
          </w:tcPr>
          <w:p w14:paraId="6842B29F" w14:textId="5C6E787C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2000 (расчет )</w:t>
            </w:r>
          </w:p>
        </w:tc>
        <w:tc>
          <w:tcPr>
            <w:tcW w:w="1189" w:type="dxa"/>
          </w:tcPr>
          <w:p w14:paraId="0C17674A" w14:textId="10C61FAE" w:rsidR="00317D69" w:rsidRPr="00136646" w:rsidRDefault="00FD032B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36646">
              <w:rPr>
                <w:rFonts w:ascii="Liberation Serif" w:hAnsi="Liberation Serif"/>
                <w:sz w:val="24"/>
                <w:szCs w:val="24"/>
                <w:lang w:val="en-US"/>
              </w:rPr>
              <w:t>2000</w:t>
            </w:r>
          </w:p>
          <w:p w14:paraId="61CB6FCD" w14:textId="2A2A03B4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(план)</w:t>
            </w:r>
          </w:p>
        </w:tc>
        <w:tc>
          <w:tcPr>
            <w:tcW w:w="1189" w:type="dxa"/>
          </w:tcPr>
          <w:p w14:paraId="194A01F6" w14:textId="43CB774B" w:rsidR="00317D69" w:rsidRPr="00136646" w:rsidRDefault="00FD032B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  <w:lang w:val="en-US"/>
              </w:rPr>
              <w:t>200</w:t>
            </w:r>
            <w:r w:rsidR="00317D69" w:rsidRPr="00136646">
              <w:rPr>
                <w:rFonts w:ascii="Liberation Serif" w:hAnsi="Liberation Serif"/>
                <w:sz w:val="24"/>
                <w:szCs w:val="24"/>
              </w:rPr>
              <w:t>0</w:t>
            </w:r>
          </w:p>
          <w:p w14:paraId="548CF6D8" w14:textId="7582CC4C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(план)</w:t>
            </w:r>
          </w:p>
        </w:tc>
        <w:tc>
          <w:tcPr>
            <w:tcW w:w="1189" w:type="dxa"/>
          </w:tcPr>
          <w:p w14:paraId="48667432" w14:textId="77777777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3560</w:t>
            </w:r>
          </w:p>
          <w:p w14:paraId="3EE6A179" w14:textId="2448D196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(план)</w:t>
            </w:r>
          </w:p>
        </w:tc>
        <w:tc>
          <w:tcPr>
            <w:tcW w:w="1189" w:type="dxa"/>
          </w:tcPr>
          <w:p w14:paraId="5F0A0D90" w14:textId="77777777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3560</w:t>
            </w:r>
          </w:p>
          <w:p w14:paraId="30CD731A" w14:textId="6132671B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(план)</w:t>
            </w:r>
          </w:p>
        </w:tc>
        <w:tc>
          <w:tcPr>
            <w:tcW w:w="1189" w:type="dxa"/>
          </w:tcPr>
          <w:p w14:paraId="63FE8AC2" w14:textId="77777777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3560</w:t>
            </w:r>
          </w:p>
          <w:p w14:paraId="54C5859C" w14:textId="308681A4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6646">
              <w:rPr>
                <w:rFonts w:ascii="Liberation Serif" w:hAnsi="Liberation Serif"/>
                <w:sz w:val="24"/>
                <w:szCs w:val="24"/>
              </w:rPr>
              <w:t>(план)</w:t>
            </w:r>
          </w:p>
        </w:tc>
        <w:tc>
          <w:tcPr>
            <w:tcW w:w="1918" w:type="dxa"/>
          </w:tcPr>
          <w:p w14:paraId="38A3915B" w14:textId="77777777" w:rsidR="00317D69" w:rsidRPr="00136646" w:rsidRDefault="00317D69" w:rsidP="00317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</w:p>
        </w:tc>
      </w:tr>
    </w:tbl>
    <w:p w14:paraId="7F538C76" w14:textId="77777777" w:rsidR="00EC2E0A" w:rsidRDefault="00EC2E0A"/>
    <w:sectPr w:rsidR="00EC2E0A" w:rsidSect="0060304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F5A"/>
    <w:rsid w:val="00024A7D"/>
    <w:rsid w:val="0007510E"/>
    <w:rsid w:val="000A106F"/>
    <w:rsid w:val="000A33E7"/>
    <w:rsid w:val="000D31DA"/>
    <w:rsid w:val="000D5D56"/>
    <w:rsid w:val="000E2B10"/>
    <w:rsid w:val="00115466"/>
    <w:rsid w:val="001364B7"/>
    <w:rsid w:val="00136646"/>
    <w:rsid w:val="00147520"/>
    <w:rsid w:val="001767EF"/>
    <w:rsid w:val="001E1BF0"/>
    <w:rsid w:val="001F5503"/>
    <w:rsid w:val="00223AD4"/>
    <w:rsid w:val="00236F19"/>
    <w:rsid w:val="00272241"/>
    <w:rsid w:val="002C4BA1"/>
    <w:rsid w:val="002E00BB"/>
    <w:rsid w:val="002F2337"/>
    <w:rsid w:val="00316C94"/>
    <w:rsid w:val="00317D69"/>
    <w:rsid w:val="00351FD9"/>
    <w:rsid w:val="00371FEF"/>
    <w:rsid w:val="003730EE"/>
    <w:rsid w:val="003877A1"/>
    <w:rsid w:val="003924B6"/>
    <w:rsid w:val="003E20AC"/>
    <w:rsid w:val="003F53D3"/>
    <w:rsid w:val="00401F5A"/>
    <w:rsid w:val="0040412F"/>
    <w:rsid w:val="004678CD"/>
    <w:rsid w:val="004856C7"/>
    <w:rsid w:val="004A2684"/>
    <w:rsid w:val="004D740D"/>
    <w:rsid w:val="0050737B"/>
    <w:rsid w:val="00513B95"/>
    <w:rsid w:val="00521B9B"/>
    <w:rsid w:val="005349AC"/>
    <w:rsid w:val="005714BC"/>
    <w:rsid w:val="005A5748"/>
    <w:rsid w:val="005E2E28"/>
    <w:rsid w:val="00603041"/>
    <w:rsid w:val="00660EF2"/>
    <w:rsid w:val="007000B6"/>
    <w:rsid w:val="00725CBD"/>
    <w:rsid w:val="00735C23"/>
    <w:rsid w:val="00745B85"/>
    <w:rsid w:val="00752631"/>
    <w:rsid w:val="007663E9"/>
    <w:rsid w:val="007710F4"/>
    <w:rsid w:val="007857DF"/>
    <w:rsid w:val="007B1B46"/>
    <w:rsid w:val="007B33C5"/>
    <w:rsid w:val="0082410F"/>
    <w:rsid w:val="008359DA"/>
    <w:rsid w:val="008420AB"/>
    <w:rsid w:val="008D6880"/>
    <w:rsid w:val="008E438E"/>
    <w:rsid w:val="009032A8"/>
    <w:rsid w:val="00903DD9"/>
    <w:rsid w:val="009C3D73"/>
    <w:rsid w:val="009F465C"/>
    <w:rsid w:val="009F5481"/>
    <w:rsid w:val="00A54D82"/>
    <w:rsid w:val="00A55183"/>
    <w:rsid w:val="00A607DA"/>
    <w:rsid w:val="00A75010"/>
    <w:rsid w:val="00A81AEC"/>
    <w:rsid w:val="00A83403"/>
    <w:rsid w:val="00AA0199"/>
    <w:rsid w:val="00AB2BCD"/>
    <w:rsid w:val="00AC1521"/>
    <w:rsid w:val="00AC637E"/>
    <w:rsid w:val="00AF0B7F"/>
    <w:rsid w:val="00AF3A19"/>
    <w:rsid w:val="00B30A94"/>
    <w:rsid w:val="00B512A0"/>
    <w:rsid w:val="00B71E4D"/>
    <w:rsid w:val="00B812E5"/>
    <w:rsid w:val="00B92435"/>
    <w:rsid w:val="00BA131C"/>
    <w:rsid w:val="00BB127B"/>
    <w:rsid w:val="00BD4B22"/>
    <w:rsid w:val="00C21E77"/>
    <w:rsid w:val="00C2250B"/>
    <w:rsid w:val="00C31733"/>
    <w:rsid w:val="00C54B22"/>
    <w:rsid w:val="00C64066"/>
    <w:rsid w:val="00CA4F1E"/>
    <w:rsid w:val="00CC3746"/>
    <w:rsid w:val="00D26453"/>
    <w:rsid w:val="00D40D39"/>
    <w:rsid w:val="00D674EE"/>
    <w:rsid w:val="00D73B14"/>
    <w:rsid w:val="00D936DC"/>
    <w:rsid w:val="00DC2AEE"/>
    <w:rsid w:val="00DF48FB"/>
    <w:rsid w:val="00E12515"/>
    <w:rsid w:val="00E72C6D"/>
    <w:rsid w:val="00EC2E0A"/>
    <w:rsid w:val="00ED1C97"/>
    <w:rsid w:val="00F015E3"/>
    <w:rsid w:val="00F17E07"/>
    <w:rsid w:val="00F2384D"/>
    <w:rsid w:val="00FA3FA3"/>
    <w:rsid w:val="00FD032B"/>
    <w:rsid w:val="00FE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DAC1"/>
  <w15:docId w15:val="{5A734CA5-950C-42EF-82F0-95ADA3CC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0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RyazanovDV</cp:lastModifiedBy>
  <cp:revision>45</cp:revision>
  <cp:lastPrinted>2023-11-02T07:15:00Z</cp:lastPrinted>
  <dcterms:created xsi:type="dcterms:W3CDTF">2022-08-24T04:16:00Z</dcterms:created>
  <dcterms:modified xsi:type="dcterms:W3CDTF">2025-05-12T07:27:00Z</dcterms:modified>
</cp:coreProperties>
</file>