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B81F" w14:textId="77777777" w:rsidR="00FE0147" w:rsidRPr="00715825" w:rsidRDefault="00FE0147" w:rsidP="00FE0147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6510AC80" wp14:editId="4BB694E6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75988" w14:textId="77777777" w:rsidR="00FE0147" w:rsidRPr="00715825" w:rsidRDefault="00FE0147" w:rsidP="00FE0147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14:paraId="15F2BDE1" w14:textId="77777777" w:rsidR="00FE0147" w:rsidRPr="00715825" w:rsidRDefault="00FE0147" w:rsidP="00FE0147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АДМИНИСТРАЦИЯ ГОРОДСКОГО ОКРУГА КРАСНОУФИМСК</w:t>
      </w:r>
    </w:p>
    <w:p w14:paraId="1C6B23CD" w14:textId="77777777" w:rsidR="00FE0147" w:rsidRPr="00715825" w:rsidRDefault="00FE0147" w:rsidP="00FE01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54938C0" w14:textId="77777777" w:rsidR="00FE0147" w:rsidRPr="00715825" w:rsidRDefault="00FE0147" w:rsidP="00FE01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5131050" w14:textId="77777777" w:rsidR="00FE0147" w:rsidRPr="00715825" w:rsidRDefault="00FE0147" w:rsidP="00FE01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765C2D9" w14:textId="77777777" w:rsidR="00FE0147" w:rsidRPr="00715825" w:rsidRDefault="00FE0147" w:rsidP="00FE01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15F0ED5B" w14:textId="4D7359A7" w:rsidR="00FE0147" w:rsidRPr="00B77261" w:rsidRDefault="00FE0147" w:rsidP="00FE0147">
      <w:pPr>
        <w:spacing w:before="120"/>
        <w:rPr>
          <w:rFonts w:ascii="Liberation Serif" w:hAnsi="Liberation Serif"/>
          <w:szCs w:val="24"/>
          <w:lang w:val="en-US"/>
        </w:rPr>
      </w:pPr>
      <w:r>
        <w:rPr>
          <w:rFonts w:ascii="Liberation Serif" w:hAnsi="Liberation Serif"/>
          <w:szCs w:val="24"/>
        </w:rPr>
        <w:t xml:space="preserve">от  </w:t>
      </w:r>
      <w:r w:rsidR="00B77261">
        <w:rPr>
          <w:rFonts w:ascii="Liberation Serif" w:hAnsi="Liberation Serif"/>
          <w:szCs w:val="24"/>
          <w:lang w:val="en-US"/>
        </w:rPr>
        <w:t>07.06.2023</w:t>
      </w:r>
      <w:r w:rsidRPr="00715825">
        <w:rPr>
          <w:rFonts w:ascii="Liberation Serif" w:hAnsi="Liberation Serif"/>
          <w:szCs w:val="24"/>
        </w:rPr>
        <w:t xml:space="preserve">               </w:t>
      </w:r>
      <w:r w:rsidRPr="00715825">
        <w:rPr>
          <w:rFonts w:ascii="Liberation Serif" w:hAnsi="Liberation Serif"/>
          <w:szCs w:val="24"/>
        </w:rPr>
        <w:tab/>
      </w:r>
      <w:r w:rsidRPr="00715825">
        <w:rPr>
          <w:rFonts w:ascii="Liberation Serif" w:hAnsi="Liberation Serif"/>
          <w:szCs w:val="24"/>
        </w:rPr>
        <w:tab/>
      </w:r>
      <w:r w:rsidRPr="00715825">
        <w:rPr>
          <w:rFonts w:ascii="Liberation Serif" w:hAnsi="Liberation Serif"/>
          <w:szCs w:val="24"/>
        </w:rPr>
        <w:tab/>
      </w:r>
      <w:r w:rsidRPr="00715825">
        <w:rPr>
          <w:rFonts w:ascii="Liberation Serif" w:hAnsi="Liberation Serif"/>
          <w:szCs w:val="24"/>
        </w:rPr>
        <w:tab/>
      </w:r>
      <w:r w:rsidRPr="00715825">
        <w:rPr>
          <w:rFonts w:ascii="Liberation Serif" w:hAnsi="Liberation Serif"/>
          <w:szCs w:val="24"/>
        </w:rPr>
        <w:tab/>
        <w:t xml:space="preserve">                                        </w:t>
      </w:r>
      <w:r>
        <w:rPr>
          <w:rFonts w:ascii="Liberation Serif" w:hAnsi="Liberation Serif"/>
          <w:szCs w:val="24"/>
        </w:rPr>
        <w:t xml:space="preserve">     </w:t>
      </w:r>
      <w:r w:rsidRPr="00715825">
        <w:rPr>
          <w:rFonts w:ascii="Liberation Serif" w:hAnsi="Liberation Serif"/>
          <w:szCs w:val="24"/>
        </w:rPr>
        <w:t xml:space="preserve">№ </w:t>
      </w:r>
      <w:r w:rsidR="00B77261">
        <w:rPr>
          <w:rFonts w:ascii="Liberation Serif" w:hAnsi="Liberation Serif"/>
          <w:szCs w:val="24"/>
          <w:lang w:val="en-US"/>
        </w:rPr>
        <w:t>561</w:t>
      </w:r>
    </w:p>
    <w:p w14:paraId="56CE6C89" w14:textId="77777777" w:rsidR="00FE0147" w:rsidRDefault="00FE0147" w:rsidP="00FE0147">
      <w:pPr>
        <w:jc w:val="center"/>
        <w:rPr>
          <w:rFonts w:ascii="Liberation Serif" w:hAnsi="Liberation Serif"/>
          <w:sz w:val="28"/>
          <w:szCs w:val="28"/>
        </w:rPr>
      </w:pPr>
    </w:p>
    <w:p w14:paraId="4826B19D" w14:textId="77777777" w:rsidR="00FE0147" w:rsidRPr="00715825" w:rsidRDefault="00FE0147" w:rsidP="00FE0147">
      <w:pPr>
        <w:jc w:val="center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>г. Красноуфимск</w:t>
      </w:r>
    </w:p>
    <w:p w14:paraId="0F78B8D1" w14:textId="77777777" w:rsidR="00FE0147" w:rsidRDefault="00FE0147" w:rsidP="00FE0147">
      <w:pPr>
        <w:jc w:val="center"/>
        <w:rPr>
          <w:rFonts w:ascii="Liberation Serif" w:hAnsi="Liberation Serif"/>
          <w:sz w:val="28"/>
          <w:szCs w:val="28"/>
        </w:rPr>
      </w:pPr>
    </w:p>
    <w:p w14:paraId="2556E92B" w14:textId="77777777" w:rsidR="00FE0147" w:rsidRPr="00715825" w:rsidRDefault="00FE0147" w:rsidP="00FE0147">
      <w:pPr>
        <w:jc w:val="center"/>
        <w:rPr>
          <w:rFonts w:ascii="Liberation Serif" w:hAnsi="Liberation Serif"/>
          <w:sz w:val="28"/>
          <w:szCs w:val="28"/>
        </w:rPr>
      </w:pPr>
    </w:p>
    <w:p w14:paraId="123BD5CA" w14:textId="112E9C81" w:rsidR="00FE0147" w:rsidRPr="00DA25D6" w:rsidRDefault="00FE0147" w:rsidP="00FE01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Об утверждении</w:t>
      </w:r>
      <w:r w:rsidRPr="00DA25D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порядк</w:t>
      </w:r>
      <w:r w:rsidR="007C3E53">
        <w:rPr>
          <w:rFonts w:ascii="Liberation Serif" w:hAnsi="Liberation Serif"/>
          <w:b/>
          <w:bCs/>
          <w:i/>
          <w:iCs/>
          <w:sz w:val="28"/>
          <w:szCs w:val="28"/>
        </w:rPr>
        <w:t>а</w:t>
      </w:r>
      <w:r w:rsidRPr="00DA25D6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принятия решений о подготовке и реализации</w:t>
      </w:r>
    </w:p>
    <w:p w14:paraId="1C855E95" w14:textId="77777777" w:rsidR="00FE0147" w:rsidRPr="00DA25D6" w:rsidRDefault="00FE0147" w:rsidP="00FE01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A25D6">
        <w:rPr>
          <w:rFonts w:ascii="Liberation Serif" w:hAnsi="Liberation Serif"/>
          <w:b/>
          <w:bCs/>
          <w:i/>
          <w:iCs/>
          <w:sz w:val="28"/>
          <w:szCs w:val="28"/>
        </w:rPr>
        <w:t>бюджетных инвестиций в объекты муниципальной собственности</w:t>
      </w:r>
    </w:p>
    <w:p w14:paraId="285795B9" w14:textId="4436C067" w:rsidR="00FE0147" w:rsidRPr="00DA25D6" w:rsidRDefault="00FE0147" w:rsidP="007C3E53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A25D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городского округа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К</w:t>
      </w:r>
      <w:r w:rsidRPr="00DA25D6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расноуфимск </w:t>
      </w:r>
    </w:p>
    <w:p w14:paraId="431799AC" w14:textId="77777777" w:rsidR="00FE0147" w:rsidRDefault="00FE0147" w:rsidP="00FE0147">
      <w:pPr>
        <w:pStyle w:val="3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7B6F2F8D" w14:textId="3ACC481E" w:rsidR="00FE0147" w:rsidRPr="007C3E53" w:rsidRDefault="00FE0147" w:rsidP="00FE0147">
      <w:pPr>
        <w:pStyle w:val="ConsPlusNormal"/>
        <w:ind w:firstLine="540"/>
        <w:jc w:val="both"/>
        <w:rPr>
          <w:rFonts w:ascii="Liberation Serif" w:hAnsi="Liberation Serif"/>
          <w:iCs/>
          <w:sz w:val="28"/>
          <w:szCs w:val="28"/>
        </w:rPr>
      </w:pPr>
      <w:r w:rsidRPr="007C3E53">
        <w:rPr>
          <w:rFonts w:ascii="Liberation Serif" w:hAnsi="Liberation Serif"/>
          <w:sz w:val="28"/>
          <w:szCs w:val="28"/>
        </w:rPr>
        <w:t xml:space="preserve">В целях повышения эффективности расходования бюджетных средств, в </w:t>
      </w:r>
      <w:r w:rsidR="0016031C" w:rsidRPr="007C3E53">
        <w:rPr>
          <w:rFonts w:ascii="Liberation Serif" w:hAnsi="Liberation Serif"/>
          <w:sz w:val="28"/>
          <w:szCs w:val="28"/>
        </w:rPr>
        <w:t xml:space="preserve">соответствии со </w:t>
      </w:r>
      <w:hyperlink r:id="rId5">
        <w:r w:rsidR="0016031C" w:rsidRPr="007C3E53">
          <w:rPr>
            <w:rFonts w:ascii="Liberation Serif" w:hAnsi="Liberation Serif"/>
            <w:color w:val="0000FF"/>
            <w:sz w:val="28"/>
            <w:szCs w:val="28"/>
          </w:rPr>
          <w:t>статьей 14</w:t>
        </w:r>
      </w:hyperlink>
      <w:r w:rsidR="0016031C" w:rsidRPr="007C3E53">
        <w:rPr>
          <w:rFonts w:ascii="Liberation Serif" w:hAnsi="Liberation Serif"/>
          <w:sz w:val="28"/>
          <w:szCs w:val="28"/>
        </w:rPr>
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вложений",</w:t>
      </w:r>
      <w:r w:rsidR="0017530C">
        <w:rPr>
          <w:rFonts w:ascii="Liberation Serif" w:hAnsi="Liberation Serif"/>
          <w:sz w:val="28"/>
          <w:szCs w:val="28"/>
        </w:rPr>
        <w:t xml:space="preserve">  статьей 79 </w:t>
      </w:r>
      <w:r w:rsidR="003C17EB" w:rsidRPr="00F96BC2">
        <w:rPr>
          <w:rFonts w:ascii="Liberation Serif" w:hAnsi="Liberation Serif"/>
          <w:sz w:val="28"/>
          <w:szCs w:val="28"/>
        </w:rPr>
        <w:t>Б</w:t>
      </w:r>
      <w:r w:rsidR="0017530C">
        <w:rPr>
          <w:rFonts w:ascii="Liberation Serif" w:hAnsi="Liberation Serif"/>
          <w:sz w:val="28"/>
          <w:szCs w:val="28"/>
        </w:rPr>
        <w:t>юджетного кодекса Российской Федерации,</w:t>
      </w:r>
      <w:r w:rsidR="0016031C" w:rsidRPr="007C3E53">
        <w:rPr>
          <w:rFonts w:ascii="Liberation Serif" w:hAnsi="Liberation Serif"/>
          <w:sz w:val="28"/>
          <w:szCs w:val="28"/>
        </w:rPr>
        <w:t xml:space="preserve"> </w:t>
      </w:r>
      <w:r w:rsidRPr="007C3E53">
        <w:rPr>
          <w:rFonts w:ascii="Liberation Serif" w:hAnsi="Liberation Serif"/>
          <w:iCs/>
          <w:sz w:val="28"/>
          <w:szCs w:val="28"/>
        </w:rPr>
        <w:t xml:space="preserve">руководствуясь статьями 31, 48 Устава городского округа Красноуфимск: </w:t>
      </w:r>
    </w:p>
    <w:p w14:paraId="73802CC8" w14:textId="77777777" w:rsidR="00FE0147" w:rsidRPr="00BA7FAB" w:rsidRDefault="00FE0147" w:rsidP="00FE014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742D88A" w14:textId="77777777" w:rsidR="00FE0147" w:rsidRPr="007F4082" w:rsidRDefault="00FE0147" w:rsidP="00FE0147">
      <w:pPr>
        <w:pStyle w:val="3"/>
        <w:jc w:val="both"/>
        <w:rPr>
          <w:rFonts w:ascii="Liberation Serif" w:hAnsi="Liberation Serif"/>
          <w:bCs/>
          <w:iCs/>
          <w:sz w:val="28"/>
          <w:szCs w:val="28"/>
        </w:rPr>
      </w:pPr>
      <w:r w:rsidRPr="007F4082">
        <w:rPr>
          <w:rFonts w:ascii="Liberation Serif" w:hAnsi="Liberation Serif"/>
          <w:bCs/>
          <w:iCs/>
          <w:sz w:val="28"/>
          <w:szCs w:val="28"/>
        </w:rPr>
        <w:t>ПОСТАНОВЛЯЮ:</w:t>
      </w:r>
    </w:p>
    <w:p w14:paraId="7A79DE8D" w14:textId="77777777" w:rsidR="00FE0147" w:rsidRDefault="00FE0147" w:rsidP="00FE0147">
      <w:pPr>
        <w:pStyle w:val="ConsPlusNormal"/>
        <w:ind w:firstLine="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Утвердить:</w:t>
      </w:r>
    </w:p>
    <w:p w14:paraId="305BBECF" w14:textId="3160D1D6" w:rsidR="00FE0147" w:rsidRDefault="00FE0147" w:rsidP="00FE0147">
      <w:pPr>
        <w:pStyle w:val="ConsPlusNormal"/>
        <w:ind w:firstLine="340"/>
        <w:jc w:val="both"/>
        <w:rPr>
          <w:rFonts w:ascii="Liberation Serif" w:hAnsi="Liberation Serif"/>
          <w:sz w:val="28"/>
          <w:szCs w:val="28"/>
        </w:rPr>
      </w:pPr>
      <w:r w:rsidRPr="00717AD2">
        <w:rPr>
          <w:rFonts w:ascii="Liberation Serif" w:hAnsi="Liberation Serif"/>
          <w:sz w:val="28"/>
          <w:szCs w:val="28"/>
        </w:rPr>
        <w:t xml:space="preserve">- </w:t>
      </w:r>
      <w:hyperlink w:anchor="P31">
        <w:r w:rsidRPr="00717AD2">
          <w:rPr>
            <w:rFonts w:ascii="Liberation Serif" w:hAnsi="Liberation Serif"/>
            <w:color w:val="0000FF"/>
            <w:sz w:val="28"/>
            <w:szCs w:val="28"/>
          </w:rPr>
          <w:t>Порядок</w:t>
        </w:r>
      </w:hyperlink>
      <w:r w:rsidRPr="00717AD2">
        <w:rPr>
          <w:rFonts w:ascii="Liberation Serif" w:hAnsi="Liberation Serif"/>
          <w:sz w:val="28"/>
          <w:szCs w:val="28"/>
        </w:rPr>
        <w:t xml:space="preserve"> принятия решений о подготовке и реализации бюджетных инвестиций в объекты муниципальной собственности городского округа Красноуфимск за счет средств местного бюджета (приложение N 1);</w:t>
      </w:r>
    </w:p>
    <w:p w14:paraId="71D10907" w14:textId="26028B8A" w:rsidR="00FE0147" w:rsidRPr="00C22C0E" w:rsidRDefault="007C3E53" w:rsidP="00C22C0E">
      <w:pPr>
        <w:pStyle w:val="ConsPlusNormal"/>
        <w:ind w:firstLine="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2</w:t>
      </w:r>
      <w:r w:rsidR="00FE0147">
        <w:rPr>
          <w:rFonts w:ascii="Liberation Serif" w:hAnsi="Liberation Serif"/>
          <w:bCs/>
          <w:sz w:val="28"/>
          <w:szCs w:val="28"/>
        </w:rPr>
        <w:t>.</w:t>
      </w:r>
      <w:r w:rsidR="00C22C0E">
        <w:rPr>
          <w:rFonts w:ascii="Liberation Serif" w:hAnsi="Liberation Serif"/>
          <w:bCs/>
          <w:sz w:val="28"/>
          <w:szCs w:val="28"/>
        </w:rPr>
        <w:t xml:space="preserve">    </w:t>
      </w:r>
      <w:r w:rsidR="00FE0147">
        <w:rPr>
          <w:rFonts w:ascii="Liberation Serif" w:hAnsi="Liberation Serif"/>
          <w:bCs/>
          <w:sz w:val="28"/>
          <w:szCs w:val="28"/>
        </w:rPr>
        <w:t>Настоящее постановление вступает в силу с момента подписания.</w:t>
      </w:r>
    </w:p>
    <w:p w14:paraId="7B544168" w14:textId="599BC315" w:rsidR="00FE0147" w:rsidRDefault="007C3E53" w:rsidP="00FE0147">
      <w:pPr>
        <w:tabs>
          <w:tab w:val="left" w:pos="321"/>
          <w:tab w:val="left" w:pos="1029"/>
        </w:tabs>
        <w:ind w:firstLine="34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3</w:t>
      </w:r>
      <w:r w:rsidR="00FE0147">
        <w:rPr>
          <w:rFonts w:ascii="Liberation Serif" w:hAnsi="Liberation Serif"/>
          <w:bCs/>
          <w:sz w:val="28"/>
          <w:szCs w:val="28"/>
        </w:rPr>
        <w:t>. Разместить настоящее Постановление на официальном сайте администрации городского округа Красноуфимск в сети «Интернет».</w:t>
      </w:r>
    </w:p>
    <w:p w14:paraId="6A5E3A53" w14:textId="28D77693" w:rsidR="00FE0147" w:rsidRPr="004D0390" w:rsidRDefault="007C3E53" w:rsidP="00FE0147">
      <w:pPr>
        <w:tabs>
          <w:tab w:val="left" w:pos="321"/>
          <w:tab w:val="left" w:pos="1029"/>
        </w:tabs>
        <w:ind w:firstLine="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4</w:t>
      </w:r>
      <w:r w:rsidR="00FE0147" w:rsidRPr="00715825">
        <w:rPr>
          <w:rFonts w:ascii="Liberation Serif" w:hAnsi="Liberation Serif"/>
          <w:iCs/>
          <w:sz w:val="28"/>
          <w:szCs w:val="28"/>
        </w:rPr>
        <w:t xml:space="preserve">. </w:t>
      </w:r>
      <w:r w:rsidR="00FE0147" w:rsidRPr="000732A7">
        <w:rPr>
          <w:rFonts w:ascii="Liberation Serif" w:hAnsi="Liberation Serif"/>
          <w:sz w:val="28"/>
          <w:szCs w:val="28"/>
        </w:rPr>
        <w:t>Контроль за исполнением настоящего постановления</w:t>
      </w:r>
      <w:r w:rsidR="00FE0147">
        <w:rPr>
          <w:rFonts w:ascii="Liberation Serif" w:hAnsi="Liberation Serif"/>
          <w:sz w:val="28"/>
          <w:szCs w:val="28"/>
        </w:rPr>
        <w:t xml:space="preserve"> оставляю за собой.</w:t>
      </w:r>
    </w:p>
    <w:p w14:paraId="3BF0729F" w14:textId="77777777" w:rsidR="00FE0147" w:rsidRPr="00715825" w:rsidRDefault="00FE0147" w:rsidP="00FE0147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14:paraId="126A09E4" w14:textId="77777777" w:rsidR="00FE0147" w:rsidRDefault="00FE0147" w:rsidP="00FE0147">
      <w:pPr>
        <w:pStyle w:val="3"/>
        <w:rPr>
          <w:rFonts w:ascii="Liberation Serif" w:hAnsi="Liberation Serif"/>
          <w:iCs/>
          <w:sz w:val="28"/>
          <w:szCs w:val="28"/>
        </w:rPr>
      </w:pPr>
    </w:p>
    <w:p w14:paraId="23E77322" w14:textId="77777777" w:rsidR="007C3E53" w:rsidRDefault="007C3E53" w:rsidP="00FE0147">
      <w:pPr>
        <w:pStyle w:val="3"/>
        <w:rPr>
          <w:rFonts w:ascii="Liberation Serif" w:hAnsi="Liberation Serif"/>
          <w:iCs/>
          <w:sz w:val="28"/>
          <w:szCs w:val="28"/>
        </w:rPr>
      </w:pPr>
    </w:p>
    <w:p w14:paraId="0C8993EE" w14:textId="700A0555" w:rsidR="008C2E0F" w:rsidRDefault="00FE0147" w:rsidP="00FE0147">
      <w:pPr>
        <w:pStyle w:val="3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715825">
        <w:rPr>
          <w:rFonts w:ascii="Liberation Serif" w:hAnsi="Liberation Serif"/>
          <w:iCs/>
          <w:sz w:val="28"/>
          <w:szCs w:val="28"/>
        </w:rPr>
        <w:tab/>
      </w:r>
      <w:r w:rsidRPr="00715825">
        <w:rPr>
          <w:rFonts w:ascii="Liberation Serif" w:hAnsi="Liberation Serif"/>
          <w:iCs/>
          <w:sz w:val="28"/>
          <w:szCs w:val="28"/>
        </w:rPr>
        <w:tab/>
      </w:r>
      <w:r w:rsidRPr="00715825"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 xml:space="preserve">  </w:t>
      </w:r>
      <w:r w:rsidRPr="00715825">
        <w:rPr>
          <w:rFonts w:ascii="Liberation Serif" w:hAnsi="Liberation Serif"/>
          <w:iCs/>
          <w:sz w:val="28"/>
          <w:szCs w:val="28"/>
        </w:rPr>
        <w:t xml:space="preserve">         </w:t>
      </w:r>
      <w:r>
        <w:rPr>
          <w:rFonts w:ascii="Liberation Serif" w:hAnsi="Liberation Serif"/>
          <w:iCs/>
          <w:sz w:val="28"/>
          <w:szCs w:val="28"/>
        </w:rPr>
        <w:tab/>
        <w:t xml:space="preserve"> М.А. Конев</w:t>
      </w:r>
    </w:p>
    <w:p w14:paraId="4B7B90B4" w14:textId="5E6B28EC" w:rsidR="006866FE" w:rsidRDefault="006866FE" w:rsidP="00FE0147">
      <w:pPr>
        <w:pStyle w:val="3"/>
        <w:rPr>
          <w:rFonts w:ascii="Liberation Serif" w:hAnsi="Liberation Serif"/>
          <w:iCs/>
          <w:sz w:val="28"/>
          <w:szCs w:val="28"/>
        </w:rPr>
      </w:pPr>
    </w:p>
    <w:p w14:paraId="500DD647" w14:textId="3DE234E4" w:rsidR="006866FE" w:rsidRDefault="006866FE" w:rsidP="00FE0147">
      <w:pPr>
        <w:pStyle w:val="3"/>
        <w:rPr>
          <w:rFonts w:ascii="Liberation Serif" w:hAnsi="Liberation Serif"/>
          <w:iCs/>
          <w:sz w:val="28"/>
          <w:szCs w:val="28"/>
        </w:rPr>
      </w:pPr>
    </w:p>
    <w:p w14:paraId="2A13D32A" w14:textId="5598BEE9" w:rsidR="006866FE" w:rsidRDefault="006866FE" w:rsidP="00FE0147">
      <w:pPr>
        <w:pStyle w:val="3"/>
        <w:rPr>
          <w:rFonts w:ascii="Liberation Serif" w:hAnsi="Liberation Serif"/>
          <w:iCs/>
          <w:sz w:val="28"/>
          <w:szCs w:val="28"/>
        </w:rPr>
      </w:pPr>
    </w:p>
    <w:p w14:paraId="5FE0C383" w14:textId="4CB974BF" w:rsidR="006866FE" w:rsidRDefault="006866FE" w:rsidP="00FE0147">
      <w:pPr>
        <w:pStyle w:val="3"/>
        <w:rPr>
          <w:rFonts w:ascii="Liberation Serif" w:hAnsi="Liberation Serif"/>
          <w:iCs/>
          <w:sz w:val="28"/>
          <w:szCs w:val="28"/>
        </w:rPr>
      </w:pPr>
    </w:p>
    <w:p w14:paraId="692EB5CF" w14:textId="77777777" w:rsidR="006866FE" w:rsidRDefault="006866FE" w:rsidP="006866FE">
      <w:pPr>
        <w:jc w:val="center"/>
        <w:rPr>
          <w:b/>
          <w:szCs w:val="24"/>
        </w:rPr>
      </w:pPr>
    </w:p>
    <w:p w14:paraId="725FE0F2" w14:textId="77777777" w:rsidR="007C3E53" w:rsidRDefault="007C3E53" w:rsidP="00FE0147">
      <w:pPr>
        <w:pStyle w:val="3"/>
        <w:rPr>
          <w:rFonts w:ascii="Liberation Serif" w:hAnsi="Liberation Serif"/>
          <w:iCs/>
        </w:rPr>
      </w:pPr>
    </w:p>
    <w:p w14:paraId="23A7F3E5" w14:textId="77777777" w:rsidR="002F322A" w:rsidRDefault="002F322A" w:rsidP="00FE0147">
      <w:pPr>
        <w:pStyle w:val="3"/>
        <w:rPr>
          <w:rFonts w:ascii="Liberation Serif" w:hAnsi="Liberation Serif"/>
          <w:iCs/>
        </w:rPr>
      </w:pPr>
    </w:p>
    <w:p w14:paraId="4402E3A9" w14:textId="77777777" w:rsidR="002F322A" w:rsidRDefault="002F322A" w:rsidP="00FE0147">
      <w:pPr>
        <w:pStyle w:val="3"/>
        <w:rPr>
          <w:rFonts w:ascii="Liberation Serif" w:hAnsi="Liberation Serif"/>
          <w:iCs/>
        </w:rPr>
      </w:pPr>
    </w:p>
    <w:p w14:paraId="47FF2327" w14:textId="5AA6415A" w:rsidR="008C2E0F" w:rsidRPr="007507CD" w:rsidRDefault="008C2E0F">
      <w:pPr>
        <w:pStyle w:val="ConsPlusNormal"/>
        <w:jc w:val="right"/>
        <w:outlineLvl w:val="0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>Приложение N 1</w:t>
      </w:r>
    </w:p>
    <w:p w14:paraId="21F4620A" w14:textId="77777777" w:rsidR="008C2E0F" w:rsidRPr="007507CD" w:rsidRDefault="008C2E0F">
      <w:pPr>
        <w:pStyle w:val="ConsPlusNormal"/>
        <w:jc w:val="right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>к Постановлению Администрации</w:t>
      </w:r>
    </w:p>
    <w:p w14:paraId="3761EF6D" w14:textId="1D30F2F7" w:rsidR="008C2E0F" w:rsidRPr="007507CD" w:rsidRDefault="008C2E0F">
      <w:pPr>
        <w:pStyle w:val="ConsPlusNormal"/>
        <w:jc w:val="right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 xml:space="preserve"> городского округа Красноуфимск</w:t>
      </w:r>
    </w:p>
    <w:p w14:paraId="6EC709E6" w14:textId="16F66098" w:rsidR="00FE0147" w:rsidRPr="00B77261" w:rsidRDefault="00FE0147" w:rsidP="00FE0147">
      <w:pPr>
        <w:pStyle w:val="ConsPlusNormal"/>
        <w:jc w:val="right"/>
        <w:rPr>
          <w:rFonts w:ascii="Liberation Serif" w:hAnsi="Liberation Serif"/>
          <w:lang w:val="en-US"/>
        </w:rPr>
      </w:pPr>
      <w:bookmarkStart w:id="0" w:name="P31"/>
      <w:bookmarkEnd w:id="0"/>
      <w:r w:rsidRPr="007507CD">
        <w:rPr>
          <w:rFonts w:ascii="Liberation Serif" w:hAnsi="Liberation Serif"/>
        </w:rPr>
        <w:t xml:space="preserve">от </w:t>
      </w:r>
      <w:r w:rsidR="00B77261" w:rsidRPr="00B77261">
        <w:rPr>
          <w:rFonts w:ascii="Liberation Serif" w:hAnsi="Liberation Serif"/>
        </w:rPr>
        <w:t>07.06.</w:t>
      </w:r>
      <w:r w:rsidRPr="007507CD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3</w:t>
      </w:r>
      <w:r w:rsidRPr="007507CD">
        <w:rPr>
          <w:rFonts w:ascii="Liberation Serif" w:hAnsi="Liberation Serif"/>
        </w:rPr>
        <w:t xml:space="preserve"> г. </w:t>
      </w:r>
      <w:r w:rsidR="00BD2A23">
        <w:rPr>
          <w:rFonts w:ascii="Liberation Serif" w:hAnsi="Liberation Serif"/>
        </w:rPr>
        <w:t xml:space="preserve"> </w:t>
      </w:r>
      <w:r w:rsidRPr="007507CD">
        <w:rPr>
          <w:rFonts w:ascii="Liberation Serif" w:hAnsi="Liberation Serif"/>
        </w:rPr>
        <w:t xml:space="preserve">N </w:t>
      </w:r>
      <w:r w:rsidR="00B77261">
        <w:rPr>
          <w:rFonts w:ascii="Liberation Serif" w:hAnsi="Liberation Serif"/>
          <w:lang w:val="en-US"/>
        </w:rPr>
        <w:t>561</w:t>
      </w:r>
    </w:p>
    <w:p w14:paraId="5853430A" w14:textId="77777777" w:rsidR="002A314F" w:rsidRDefault="006A5C84" w:rsidP="002A314F">
      <w:pPr>
        <w:pStyle w:val="ConsPlusTitle"/>
        <w:jc w:val="center"/>
        <w:rPr>
          <w:rFonts w:ascii="Liberation Serif" w:hAnsi="Liberation Serif"/>
          <w:b w:val="0"/>
          <w:bCs/>
          <w:sz w:val="28"/>
          <w:szCs w:val="28"/>
        </w:rPr>
      </w:pPr>
      <w:r>
        <w:rPr>
          <w:rFonts w:ascii="Liberation Serif" w:hAnsi="Liberation Serif"/>
          <w:b w:val="0"/>
          <w:bCs/>
          <w:sz w:val="28"/>
          <w:szCs w:val="28"/>
        </w:rPr>
        <w:t>П</w:t>
      </w:r>
      <w:r w:rsidRPr="006A5C84">
        <w:rPr>
          <w:rFonts w:ascii="Liberation Serif" w:hAnsi="Liberation Serif"/>
          <w:b w:val="0"/>
          <w:bCs/>
          <w:sz w:val="28"/>
          <w:szCs w:val="28"/>
        </w:rPr>
        <w:t>орядок</w:t>
      </w:r>
      <w:r w:rsidR="002A314F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Pr="006A5C84">
        <w:rPr>
          <w:rFonts w:ascii="Liberation Serif" w:hAnsi="Liberation Serif"/>
          <w:b w:val="0"/>
          <w:bCs/>
          <w:sz w:val="28"/>
          <w:szCs w:val="28"/>
        </w:rPr>
        <w:t xml:space="preserve">принятия решений </w:t>
      </w:r>
    </w:p>
    <w:p w14:paraId="02A9B6C3" w14:textId="77777777" w:rsidR="002A314F" w:rsidRDefault="006A5C84" w:rsidP="002A314F">
      <w:pPr>
        <w:pStyle w:val="ConsPlusTitle"/>
        <w:jc w:val="center"/>
        <w:rPr>
          <w:rFonts w:ascii="Liberation Serif" w:hAnsi="Liberation Serif"/>
          <w:b w:val="0"/>
          <w:bCs/>
          <w:sz w:val="28"/>
          <w:szCs w:val="28"/>
        </w:rPr>
      </w:pPr>
      <w:r w:rsidRPr="006A5C84">
        <w:rPr>
          <w:rFonts w:ascii="Liberation Serif" w:hAnsi="Liberation Serif"/>
          <w:b w:val="0"/>
          <w:bCs/>
          <w:sz w:val="28"/>
          <w:szCs w:val="28"/>
        </w:rPr>
        <w:t>о подготовке и реализации бюджетных</w:t>
      </w:r>
      <w:r w:rsidR="002A314F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Pr="006A5C84">
        <w:rPr>
          <w:rFonts w:ascii="Liberation Serif" w:hAnsi="Liberation Serif"/>
          <w:b w:val="0"/>
          <w:bCs/>
          <w:sz w:val="28"/>
          <w:szCs w:val="28"/>
        </w:rPr>
        <w:t xml:space="preserve">инвестиций </w:t>
      </w:r>
    </w:p>
    <w:p w14:paraId="674D037C" w14:textId="22EA597D" w:rsidR="008C2E0F" w:rsidRPr="006A5C84" w:rsidRDefault="006A5C84" w:rsidP="002A314F">
      <w:pPr>
        <w:pStyle w:val="ConsPlusTitle"/>
        <w:jc w:val="center"/>
        <w:rPr>
          <w:rFonts w:ascii="Liberation Serif" w:hAnsi="Liberation Serif"/>
          <w:b w:val="0"/>
          <w:bCs/>
          <w:sz w:val="28"/>
          <w:szCs w:val="28"/>
        </w:rPr>
      </w:pPr>
      <w:r w:rsidRPr="006A5C84">
        <w:rPr>
          <w:rFonts w:ascii="Liberation Serif" w:hAnsi="Liberation Serif"/>
          <w:b w:val="0"/>
          <w:bCs/>
          <w:sz w:val="28"/>
          <w:szCs w:val="28"/>
        </w:rPr>
        <w:t>в объекты муниципальной собственности</w:t>
      </w:r>
      <w:r w:rsidR="002A314F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Pr="006A5C84">
        <w:rPr>
          <w:rFonts w:ascii="Liberation Serif" w:hAnsi="Liberation Serif"/>
          <w:b w:val="0"/>
          <w:bCs/>
          <w:sz w:val="28"/>
          <w:szCs w:val="28"/>
        </w:rPr>
        <w:t xml:space="preserve">городского округа </w:t>
      </w:r>
      <w:r>
        <w:rPr>
          <w:rFonts w:ascii="Liberation Serif" w:hAnsi="Liberation Serif"/>
          <w:b w:val="0"/>
          <w:bCs/>
          <w:sz w:val="28"/>
          <w:szCs w:val="28"/>
        </w:rPr>
        <w:t>К</w:t>
      </w:r>
      <w:r w:rsidRPr="006A5C84">
        <w:rPr>
          <w:rFonts w:ascii="Liberation Serif" w:hAnsi="Liberation Serif"/>
          <w:b w:val="0"/>
          <w:bCs/>
          <w:sz w:val="28"/>
          <w:szCs w:val="28"/>
        </w:rPr>
        <w:t>расноуфимск за счет средств</w:t>
      </w:r>
      <w:r w:rsidR="002A314F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Pr="006A5C84">
        <w:rPr>
          <w:rFonts w:ascii="Liberation Serif" w:hAnsi="Liberation Serif"/>
          <w:b w:val="0"/>
          <w:bCs/>
          <w:sz w:val="28"/>
          <w:szCs w:val="28"/>
        </w:rPr>
        <w:t>местного бюджета</w:t>
      </w:r>
    </w:p>
    <w:p w14:paraId="108B8DF2" w14:textId="77777777" w:rsidR="008C2E0F" w:rsidRPr="006A5C84" w:rsidRDefault="008C2E0F">
      <w:pPr>
        <w:pStyle w:val="ConsPlusNormal"/>
        <w:rPr>
          <w:rFonts w:ascii="Liberation Serif" w:hAnsi="Liberation Serif"/>
          <w:bCs/>
          <w:sz w:val="28"/>
          <w:szCs w:val="28"/>
        </w:rPr>
      </w:pPr>
    </w:p>
    <w:p w14:paraId="54D12945" w14:textId="749982B4" w:rsidR="008C2E0F" w:rsidRPr="006A5C84" w:rsidRDefault="008C2E0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1. Настоящий порядок устанавливает единые требования к принятию решений о подготовке и реализации бюджетных инвестиций за счет средств местного бюджета в объекты капитального строительства муниципальной собственности  городского округа Красноуфимск и (или) на приобретение объектов недвижимого имущества в муниципальную собственность  городского округа Красноуфимск (далее - объекты капитального строительства, объекты недвижимого имущества), в форме капитальных вложений в основные средства, находящиеся (которые будут находиться) в муниципальной собственности  городского округа Красноуфимск (далее - решение).</w:t>
      </w:r>
    </w:p>
    <w:p w14:paraId="77292A48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2. Для целей настоящего порядка под бюджетными инвестициями в объекты капитального строительства и (или) объекты недвижимого имущества понимаются предоставляемые муниципальным учреждениям, муниципальным унитарным предприятиям (далее - организации) из средств местного бюджета бюджетные инвестиции в строительство (реконструкцию, в том числе с элементами реставрации, техническое перевооружение) объектов капитального строительства и (или) на приобретение объекта недвижимого имущества, включая расходы на:</w:t>
      </w:r>
    </w:p>
    <w:p w14:paraId="014813C8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приобретение земельного участка под строительство объекта капитального строительства у частного собственника (при отсутствии возможности размещения соответствующего объекта на земельном участке, находящемся в муниципальной собственности, или на земельном участке, государственная собственность на который не разграничена);</w:t>
      </w:r>
    </w:p>
    <w:p w14:paraId="452B8A71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проведение инженерных изысканий в целях последующей подготовки проектной документации на строительство (реконструкцию, в том числе с элементами реставрации, техническое перевооружение) объекта капитального строительства (далее - проектная документация);</w:t>
      </w:r>
    </w:p>
    <w:p w14:paraId="326AE007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подготовку проектной документации;</w:t>
      </w:r>
    </w:p>
    <w:p w14:paraId="49213CB7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 xml:space="preserve">- проведение государственной экспертизы проектной документации и результатов инженерных изысканий, выполняемых для подготовки такой документации (если проведение государственной экспертизы обязательно в соответствии со </w:t>
      </w:r>
      <w:hyperlink r:id="rId6">
        <w:r w:rsidRPr="006A5C84">
          <w:rPr>
            <w:rFonts w:ascii="Liberation Serif" w:hAnsi="Liberation Serif"/>
            <w:color w:val="0000FF"/>
            <w:sz w:val="24"/>
            <w:szCs w:val="24"/>
          </w:rPr>
          <w:t>статьей 49</w:t>
        </w:r>
      </w:hyperlink>
      <w:r w:rsidRPr="006A5C84">
        <w:rPr>
          <w:rFonts w:ascii="Liberation Serif" w:hAnsi="Liberation Serif"/>
          <w:sz w:val="24"/>
          <w:szCs w:val="24"/>
        </w:rPr>
        <w:t xml:space="preserve"> Градостроительного кодекса Российской Федерации);</w:t>
      </w:r>
    </w:p>
    <w:p w14:paraId="1B231FF6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проведение проверки достоверности определения сметной стоимости объекта капитального строительства, в строительство (реконструкцию, в том числе с элементами реставрации, техническое перевооружение) которого предоставляются бюджетные инвестиции;</w:t>
      </w:r>
    </w:p>
    <w:p w14:paraId="2D8DCDED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lastRenderedPageBreak/>
        <w:t>- выполнение работ по договору строительного подряда;</w:t>
      </w:r>
    </w:p>
    <w:p w14:paraId="3421C15C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оплату за приобретаемое недвижимое имущество;</w:t>
      </w:r>
    </w:p>
    <w:p w14:paraId="0E03AC1C" w14:textId="61D42434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-проведение аудита проектной документации в случаях, установленных законодательством Российской Федерации.</w:t>
      </w:r>
    </w:p>
    <w:p w14:paraId="3DEE5ECD" w14:textId="4756BD95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3. Созданные или приобретенные в результате осуществления бюджетных инвестиций объекты капитального строительства и (или) объекты недвижимого имущества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</w:t>
      </w:r>
      <w:r w:rsidRPr="007507CD">
        <w:rPr>
          <w:rFonts w:ascii="Liberation Serif" w:hAnsi="Liberation Serif"/>
        </w:rPr>
        <w:t xml:space="preserve"> </w:t>
      </w:r>
      <w:r w:rsidRPr="006A5C84">
        <w:rPr>
          <w:rFonts w:ascii="Liberation Serif" w:hAnsi="Liberation Serif"/>
          <w:sz w:val="24"/>
          <w:szCs w:val="24"/>
        </w:rPr>
        <w:t>оперативного управления или хозяйственного ведения у этих организаций, а также увеличением уставного фонда муниципальных унитарных предприятий, основанных на праве хозяйственного ведения, либо включаются в состав муниципальной казны  городского округа Красноуфимск.</w:t>
      </w:r>
    </w:p>
    <w:p w14:paraId="7CB7B3E3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 xml:space="preserve">4. Не допускается при исполнении местного бюджета предоставление бюджетных инвестиций в объекты капитального строительства и (или) объекты недвижимого имущества, по которым принято решение о предоставлении субсидий на осуществление капитальных вложений, за исключением случая, указанного в </w:t>
      </w:r>
      <w:hyperlink w:anchor="P49">
        <w:r w:rsidRPr="006A5C84">
          <w:rPr>
            <w:rFonts w:ascii="Liberation Serif" w:hAnsi="Liberation Serif"/>
            <w:color w:val="0000FF"/>
            <w:sz w:val="24"/>
            <w:szCs w:val="24"/>
          </w:rPr>
          <w:t>части второй</w:t>
        </w:r>
      </w:hyperlink>
      <w:r w:rsidRPr="006A5C84">
        <w:rPr>
          <w:rFonts w:ascii="Liberation Serif" w:hAnsi="Liberation Serif"/>
          <w:sz w:val="24"/>
          <w:szCs w:val="24"/>
        </w:rPr>
        <w:t xml:space="preserve"> настоящего пункта.</w:t>
      </w:r>
    </w:p>
    <w:p w14:paraId="2E7D0E5E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1" w:name="P49"/>
      <w:bookmarkEnd w:id="1"/>
      <w:r w:rsidRPr="006A5C84">
        <w:rPr>
          <w:rFonts w:ascii="Liberation Serif" w:hAnsi="Liberation Serif"/>
          <w:sz w:val="24"/>
          <w:szCs w:val="24"/>
        </w:rPr>
        <w:t>При исполнении местного бюджета допускается предоставление бюджетных инвестиций в объекты капитального строительства и (или) объекты недвижимого имущества, по которым принято решение о предоставлении субсидий на осуществление капитальных вложений, в случае изменения в установленном порядке типа муниципального бюджетного или муниципального автономного учреждения или организационно-правовой формы муниципального унитарного предприятия, являющихся получателями субсидий на осуществление капитальных вложений, на муниципальное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муниципальным бюджетным или муниципальным автономным учреждением, муниципальным унитарным предприятием договоры в части замены стороны договора - муниципального бюджетного или муниципального автономного учреждения, муниципального унитарного предприятия на муниципальное казенное учреждение и вида договора - гражданско-правового договора муниципального бюджетного или муниципального автономного учреждения, муниципального унитарного предприятия на муниципальный контракт.</w:t>
      </w:r>
    </w:p>
    <w:p w14:paraId="0E9CEC37" w14:textId="77777777" w:rsidR="008C2E0F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Принятие решения о предоставлении бюджетных инвестиций в объекты капитального строительства и (или) объекты недвижимого имущества, по которым было принято решение о предоставлении субсидий на осуществление капитальных вложений, осуществляется после признания утратившим силу такого решения либо путем внесения в него изменений, связанных с изменением формы предоставления бюджетных средств (с субсидий на осуществление капитальных вложений на бюджетные инвестиции).</w:t>
      </w:r>
    </w:p>
    <w:p w14:paraId="344240E2" w14:textId="1D3B82BE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6. Принятие решения в отношении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инвестиции, а также объектов недвижимого имущества, в целях приобретения которых необходимо осуществлять инвестиции, производится с учетом приоритетов и целей социально-экономического развития муниципального образования Городской округ Красноуфимск.</w:t>
      </w:r>
    </w:p>
    <w:p w14:paraId="6CBFDC97" w14:textId="33C86A3A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 xml:space="preserve">7. Главный распорядитель направляет в адрес </w:t>
      </w:r>
      <w:r w:rsidR="003C17EB" w:rsidRPr="00F96BC2">
        <w:rPr>
          <w:rFonts w:ascii="Liberation Serif" w:hAnsi="Liberation Serif"/>
          <w:sz w:val="24"/>
          <w:szCs w:val="24"/>
        </w:rPr>
        <w:t>Г</w:t>
      </w:r>
      <w:r w:rsidRPr="00D73C0B">
        <w:rPr>
          <w:rFonts w:ascii="Liberation Serif" w:hAnsi="Liberation Serif"/>
          <w:sz w:val="24"/>
          <w:szCs w:val="24"/>
        </w:rPr>
        <w:t xml:space="preserve">лавы городского округа Красноуфимск </w:t>
      </w:r>
      <w:r w:rsidRPr="00D73C0B">
        <w:rPr>
          <w:rFonts w:ascii="Liberation Serif" w:hAnsi="Liberation Serif"/>
          <w:sz w:val="24"/>
          <w:szCs w:val="24"/>
        </w:rPr>
        <w:lastRenderedPageBreak/>
        <w:t>обращение, которое должно содержать:</w:t>
      </w:r>
    </w:p>
    <w:p w14:paraId="177E796E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1) при необходимости приобретения объекта недвижимого имущества:</w:t>
      </w:r>
    </w:p>
    <w:p w14:paraId="6A052C14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сведения об объекте недвижимого имущества в соответствии с данными Единого государственного реестра прав на недвижимое имущество и сделок с ним (далее - ЕГРП);</w:t>
      </w:r>
    </w:p>
    <w:p w14:paraId="6378E12B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предполагаемую цену объекта недвижимого имущества;</w:t>
      </w:r>
    </w:p>
    <w:p w14:paraId="2F6309A9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предполагаемый срок приобретения объекта недвижимого имущества;</w:t>
      </w:r>
    </w:p>
    <w:p w14:paraId="05766679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обоснование целесообразности приобретения объекта недвижимого имущества и (или) потребности в его приобретении;</w:t>
      </w:r>
    </w:p>
    <w:p w14:paraId="2A45EDC6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параметры, непосредственно характеризующие объект недвижимого имущества;</w:t>
      </w:r>
    </w:p>
    <w:p w14:paraId="57BF9926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иные дополнительные сведения, необходимые для принятия решения о приобретении объекта недвижимого имущества (при наличии);</w:t>
      </w:r>
    </w:p>
    <w:p w14:paraId="6C6326EF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2) при необходимости капитальных вложений в объект капитального строительства (строительство, реконструкция, в том числе с элементами реставрации, техническое перевооружение):</w:t>
      </w:r>
    </w:p>
    <w:p w14:paraId="32D9A0C0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наименование объекта капитального строительства в соответствии с данными ЕГРП;</w:t>
      </w:r>
    </w:p>
    <w:p w14:paraId="61F8BE63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направление инвестирования (строительство, реконструкция, в том числе с элементами реставрации, техническое перевооружение);</w:t>
      </w:r>
    </w:p>
    <w:p w14:paraId="1EACD799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сметную стоимость строительства, реконструкции объекта капитального строительства или предполагаемую (предельную) стоимость строительства, реконструкции объекта капитального строительства;</w:t>
      </w:r>
    </w:p>
    <w:p w14:paraId="67D7D72E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обоснование целесообразности капитальных вложений в объект капитального строительства;</w:t>
      </w:r>
    </w:p>
    <w:p w14:paraId="5E66EE4E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срок выполнения работ (ввода в эксплуатацию объекта);</w:t>
      </w:r>
    </w:p>
    <w:p w14:paraId="2DD10413" w14:textId="77777777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- иные дополнительные сведения, необходимые для принятия решения о необходимости капитальных вложений (при наличии).</w:t>
      </w:r>
    </w:p>
    <w:p w14:paraId="4696094B" w14:textId="309147CB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 xml:space="preserve">8. Управление экономического развития  Администрации городского округа Красноуфимск  в течение </w:t>
      </w:r>
      <w:r w:rsidR="00D73C0B">
        <w:rPr>
          <w:rFonts w:ascii="Liberation Serif" w:hAnsi="Liberation Serif"/>
          <w:sz w:val="24"/>
          <w:szCs w:val="24"/>
        </w:rPr>
        <w:t>5</w:t>
      </w:r>
      <w:r w:rsidRPr="00D73C0B">
        <w:rPr>
          <w:rFonts w:ascii="Liberation Serif" w:hAnsi="Liberation Serif"/>
          <w:sz w:val="24"/>
          <w:szCs w:val="24"/>
        </w:rPr>
        <w:t xml:space="preserve"> (</w:t>
      </w:r>
      <w:r w:rsidR="00D73C0B">
        <w:rPr>
          <w:rFonts w:ascii="Liberation Serif" w:hAnsi="Liberation Serif"/>
          <w:sz w:val="24"/>
          <w:szCs w:val="24"/>
        </w:rPr>
        <w:t>п</w:t>
      </w:r>
      <w:r w:rsidRPr="00D73C0B">
        <w:rPr>
          <w:rFonts w:ascii="Liberation Serif" w:hAnsi="Liberation Serif"/>
          <w:sz w:val="24"/>
          <w:szCs w:val="24"/>
        </w:rPr>
        <w:t>яти) рабочих дней со дня получения обращения рассматривает его на предмет целесообразности осуществления бюджетных инвестиций в объекты капитального строительства, объекты недвижимого имущества.</w:t>
      </w:r>
    </w:p>
    <w:p w14:paraId="04EF6B86" w14:textId="6075EFBC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По результатам рассмотрения обращения Управление экономического развития в течение 5 (пяти) рабочих дней готовит заключение о целесообразности либо нецелесообразности бюджетных инвестиций.</w:t>
      </w:r>
    </w:p>
    <w:p w14:paraId="6FFCAF05" w14:textId="54DA2492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 xml:space="preserve">9. В случае выявления неполноты или недостоверности представленной главным распорядителем информации, отсутствия лимитов бюджетных обязательств (невозможности выделения лимитов в текущем финансовом году) на строительство, реконструкцию, в том числе с элементами реставрации, технического перевооружения объекта капитального строительства или приобретение объекта недвижимого имущества, заключения </w:t>
      </w:r>
      <w:r w:rsidR="003C17EB" w:rsidRPr="00F96BC2">
        <w:rPr>
          <w:rFonts w:ascii="Liberation Serif" w:hAnsi="Liberation Serif"/>
          <w:sz w:val="24"/>
          <w:szCs w:val="24"/>
        </w:rPr>
        <w:t xml:space="preserve">Управления экономического развития </w:t>
      </w:r>
      <w:r w:rsidRPr="00F96BC2">
        <w:rPr>
          <w:rFonts w:ascii="Liberation Serif" w:hAnsi="Liberation Serif"/>
          <w:sz w:val="24"/>
          <w:szCs w:val="24"/>
        </w:rPr>
        <w:t xml:space="preserve"> о нецелесообразности бюджетных инвестиций </w:t>
      </w:r>
      <w:r w:rsidR="003C17EB" w:rsidRPr="00F96BC2">
        <w:rPr>
          <w:rFonts w:ascii="Liberation Serif" w:hAnsi="Liberation Serif"/>
          <w:sz w:val="24"/>
          <w:szCs w:val="24"/>
        </w:rPr>
        <w:t>Г</w:t>
      </w:r>
      <w:r w:rsidRPr="00F96BC2">
        <w:rPr>
          <w:rFonts w:ascii="Liberation Serif" w:hAnsi="Liberation Serif"/>
          <w:sz w:val="24"/>
          <w:szCs w:val="24"/>
        </w:rPr>
        <w:t>лав</w:t>
      </w:r>
      <w:r w:rsidRPr="00D73C0B">
        <w:rPr>
          <w:rFonts w:ascii="Liberation Serif" w:hAnsi="Liberation Serif"/>
          <w:sz w:val="24"/>
          <w:szCs w:val="24"/>
        </w:rPr>
        <w:t xml:space="preserve">ой городского округа Красноуфимск принимается решение об отказе в </w:t>
      </w:r>
      <w:r w:rsidRPr="00D73C0B">
        <w:rPr>
          <w:rFonts w:ascii="Liberation Serif" w:hAnsi="Liberation Serif"/>
          <w:sz w:val="24"/>
          <w:szCs w:val="24"/>
        </w:rPr>
        <w:lastRenderedPageBreak/>
        <w:t xml:space="preserve">действиях, направленных на подготовку и реализацию бюджетных инвестиций, в виде резолюции на обращении. </w:t>
      </w:r>
    </w:p>
    <w:p w14:paraId="4BD34DA0" w14:textId="28C082B4" w:rsidR="009C7DAB" w:rsidRPr="00D73C0B" w:rsidRDefault="009C7DAB" w:rsidP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 xml:space="preserve">10. В случае отказа в действиях, направленных на подготовку и реализацию бюджетных инвестиций, в связи с отсутствием лимитов бюджетных обязательств (невозможности выделения лимитов в текущем финансовом году) в текущем финансовом году бюджетные ассигнования на осуществление бюджетных инвестиций в форме капитальных вложений в объекты капитального строительства, объекты недвижимого имущества могут быть включены в бюджет городского округа Красноуфимск на очередной финансовый год и плановый период по решению </w:t>
      </w:r>
      <w:r w:rsidR="003C17EB" w:rsidRPr="003C17EB">
        <w:rPr>
          <w:rFonts w:ascii="Liberation Serif" w:hAnsi="Liberation Serif"/>
          <w:color w:val="FF0000"/>
          <w:sz w:val="24"/>
          <w:szCs w:val="24"/>
        </w:rPr>
        <w:t>Г</w:t>
      </w:r>
      <w:r w:rsidRPr="00D73C0B">
        <w:rPr>
          <w:rFonts w:ascii="Liberation Serif" w:hAnsi="Liberation Serif"/>
          <w:sz w:val="24"/>
          <w:szCs w:val="24"/>
        </w:rPr>
        <w:t>лавы городского округа Красноуфимск.</w:t>
      </w:r>
    </w:p>
    <w:p w14:paraId="31CA2D8D" w14:textId="40FC9417" w:rsidR="009C7DAB" w:rsidRPr="006A5C84" w:rsidRDefault="009C7DAB" w:rsidP="00D73C0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 xml:space="preserve">11. В случае соответствия обращения и приложенных к нему документов требованиям настоящего порядка, </w:t>
      </w:r>
      <w:r w:rsidRPr="00F96BC2">
        <w:rPr>
          <w:rFonts w:ascii="Liberation Serif" w:hAnsi="Liberation Serif"/>
          <w:sz w:val="24"/>
          <w:szCs w:val="24"/>
        </w:rPr>
        <w:t xml:space="preserve">заключения </w:t>
      </w:r>
      <w:r w:rsidR="003C17EB" w:rsidRPr="00F96BC2">
        <w:rPr>
          <w:rFonts w:ascii="Liberation Serif" w:hAnsi="Liberation Serif"/>
          <w:sz w:val="24"/>
          <w:szCs w:val="24"/>
        </w:rPr>
        <w:t>У</w:t>
      </w:r>
      <w:r w:rsidR="00D73C0B" w:rsidRPr="00F96BC2">
        <w:rPr>
          <w:rFonts w:ascii="Liberation Serif" w:hAnsi="Liberation Serif"/>
          <w:sz w:val="24"/>
          <w:szCs w:val="24"/>
        </w:rPr>
        <w:t xml:space="preserve">правления </w:t>
      </w:r>
      <w:r w:rsidR="00D73C0B" w:rsidRPr="00D73C0B">
        <w:rPr>
          <w:rFonts w:ascii="Liberation Serif" w:hAnsi="Liberation Serif"/>
          <w:sz w:val="24"/>
          <w:szCs w:val="24"/>
        </w:rPr>
        <w:t xml:space="preserve">экономического развития </w:t>
      </w:r>
      <w:r w:rsidRPr="00D73C0B">
        <w:rPr>
          <w:rFonts w:ascii="Liberation Serif" w:hAnsi="Liberation Serif"/>
          <w:sz w:val="24"/>
          <w:szCs w:val="24"/>
        </w:rPr>
        <w:t xml:space="preserve">о целесообразности осуществления бюджетных инвестиций, получения положительной резолюции </w:t>
      </w:r>
      <w:r w:rsidR="003C17EB" w:rsidRPr="003C17EB">
        <w:rPr>
          <w:rFonts w:ascii="Liberation Serif" w:hAnsi="Liberation Serif"/>
          <w:color w:val="FF0000"/>
          <w:sz w:val="24"/>
          <w:szCs w:val="24"/>
        </w:rPr>
        <w:t>Г</w:t>
      </w:r>
      <w:r w:rsidRPr="00D73C0B">
        <w:rPr>
          <w:rFonts w:ascii="Liberation Serif" w:hAnsi="Liberation Serif"/>
          <w:sz w:val="24"/>
          <w:szCs w:val="24"/>
        </w:rPr>
        <w:t xml:space="preserve">лавы городского округа Красноуфимск, </w:t>
      </w:r>
      <w:r w:rsidR="003C17EB" w:rsidRPr="00F96BC2">
        <w:rPr>
          <w:rFonts w:ascii="Liberation Serif" w:hAnsi="Liberation Serif"/>
          <w:sz w:val="24"/>
          <w:szCs w:val="24"/>
        </w:rPr>
        <w:t>У</w:t>
      </w:r>
      <w:r w:rsidRPr="00F96BC2">
        <w:rPr>
          <w:rFonts w:ascii="Liberation Serif" w:hAnsi="Liberation Serif"/>
          <w:sz w:val="24"/>
          <w:szCs w:val="24"/>
        </w:rPr>
        <w:t>пр</w:t>
      </w:r>
      <w:r w:rsidRPr="00D73C0B">
        <w:rPr>
          <w:rFonts w:ascii="Liberation Serif" w:hAnsi="Liberation Serif"/>
          <w:sz w:val="24"/>
          <w:szCs w:val="24"/>
        </w:rPr>
        <w:t>авление экономического развития в течение 5 (пяти) рабочих дней направляет главному распорядителю сведения о согласовании направленного обращения и необходимости подготовки проекта решения о подготовке и реализации бюджетных инвестиций.</w:t>
      </w:r>
    </w:p>
    <w:p w14:paraId="351EB912" w14:textId="2C4422F3" w:rsidR="008C2E0F" w:rsidRPr="006A5C84" w:rsidRDefault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12</w:t>
      </w:r>
      <w:r w:rsidR="008C2E0F" w:rsidRPr="00D73C0B">
        <w:rPr>
          <w:rFonts w:ascii="Liberation Serif" w:hAnsi="Liberation Serif"/>
          <w:sz w:val="24"/>
          <w:szCs w:val="24"/>
        </w:rPr>
        <w:t>. Решение принимается в форме Постановления Администрации городского округа Красноуфимск (далее - Постановление).</w:t>
      </w:r>
    </w:p>
    <w:p w14:paraId="76AEBF21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В проект Постановления может быть включено несколько объектов капитального строительства и (или) объектов недвижимого имущества.</w:t>
      </w:r>
    </w:p>
    <w:p w14:paraId="28E73BCB" w14:textId="2EC6561E" w:rsidR="008C2E0F" w:rsidRPr="006A5C84" w:rsidRDefault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</w:t>
      </w:r>
      <w:r w:rsidR="008C2E0F" w:rsidRPr="006A5C84">
        <w:rPr>
          <w:rFonts w:ascii="Liberation Serif" w:hAnsi="Liberation Serif"/>
          <w:sz w:val="24"/>
          <w:szCs w:val="24"/>
        </w:rPr>
        <w:t xml:space="preserve">. Проект Постановления и пояснительная записка к нему подготавливаются органом местного самоуправления или </w:t>
      </w:r>
      <w:r w:rsidR="008C2E0F" w:rsidRPr="00D73C0B">
        <w:rPr>
          <w:rFonts w:ascii="Liberation Serif" w:hAnsi="Liberation Serif"/>
          <w:sz w:val="24"/>
          <w:szCs w:val="24"/>
        </w:rPr>
        <w:t>отраслевым отделом Администрации городского округа Красноуфимск, к сфере деятельно</w:t>
      </w:r>
      <w:r w:rsidR="008C2E0F" w:rsidRPr="006A5C84">
        <w:rPr>
          <w:rFonts w:ascii="Liberation Serif" w:hAnsi="Liberation Serif"/>
          <w:sz w:val="24"/>
          <w:szCs w:val="24"/>
        </w:rPr>
        <w:t>сти которого будет относиться использование (функционирование) создаваемого объекта капитального строительства и (или) приобретаемого объекта недвижимого имущества (далее - муниципальный орган).</w:t>
      </w:r>
    </w:p>
    <w:p w14:paraId="49ED9650" w14:textId="45E3C7A5" w:rsidR="008C2E0F" w:rsidRPr="006A5C84" w:rsidRDefault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</w:t>
      </w:r>
      <w:r w:rsidR="008C2E0F" w:rsidRPr="006A5C84">
        <w:rPr>
          <w:rFonts w:ascii="Liberation Serif" w:hAnsi="Liberation Serif"/>
          <w:sz w:val="24"/>
          <w:szCs w:val="24"/>
        </w:rPr>
        <w:t>. Проект Постановления должен содержать следующую информацию в отношении каждого объекта капитального строительства и (или) объекта недвижимого имущества:</w:t>
      </w:r>
    </w:p>
    <w:p w14:paraId="3AAC646A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наименование (предполагаемое наименование) объекта капитального строительства согласно проектной документации и (или) наименование объекта недвижимого имущества;</w:t>
      </w:r>
    </w:p>
    <w:p w14:paraId="0294F8D3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14:paraId="281A609D" w14:textId="578584C4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наименование главного распорядителя средств местного бюджета, ответственного за реализацию муниципальной программы городского округа Красноуфимск (далее - муниципальная программа), в которую будет включено мероприятие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после принятия решения в соответствии с настоящим порядком;</w:t>
      </w:r>
    </w:p>
    <w:p w14:paraId="16F93617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наименование организации, которой предоставляются бюджетные инвестиции;</w:t>
      </w:r>
    </w:p>
    <w:p w14:paraId="719CCCAC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предполагаемый срок ввода в эксплуатацию объекта капитального строительства и (или) приобретения объекта недвижимости;</w:t>
      </w:r>
    </w:p>
    <w:p w14:paraId="2764C4CB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 xml:space="preserve">- сметная стоимость объекта капитального строительства (при наличии утвержденной проектной документации) или предполагаемая (максимальная) стоимость объекта </w:t>
      </w:r>
      <w:r w:rsidRPr="006A5C84">
        <w:rPr>
          <w:rFonts w:ascii="Liberation Serif" w:hAnsi="Liberation Serif"/>
          <w:sz w:val="24"/>
          <w:szCs w:val="24"/>
        </w:rPr>
        <w:lastRenderedPageBreak/>
        <w:t>капитального строительства и (или) стоимость приобретения объекта недвижимого имущества с разбивкой по годам (в ценах соответствующих лет), с выделением объема бюджетных инвестиций на подготовку проектной документации и проведение инженерных изысканий, выполнение работ по договору строительного подряда;</w:t>
      </w:r>
    </w:p>
    <w:p w14:paraId="5FDE5F35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- общий (предельный) объем бюджетных инвестиций с разбивкой по годам (в ценах соответствующих лет) с выделением объема бюджетных инвестиций на подготовку проектной документации и проведение инженерных изысканий, выполнение работ по договору строительного подряда.</w:t>
      </w:r>
    </w:p>
    <w:p w14:paraId="70F76EAF" w14:textId="17415B2E" w:rsidR="008C2E0F" w:rsidRPr="006A5C84" w:rsidRDefault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2" w:name="P62"/>
      <w:bookmarkEnd w:id="2"/>
      <w:r>
        <w:rPr>
          <w:rFonts w:ascii="Liberation Serif" w:hAnsi="Liberation Serif"/>
          <w:sz w:val="24"/>
          <w:szCs w:val="24"/>
        </w:rPr>
        <w:t>15</w:t>
      </w:r>
      <w:r w:rsidR="008C2E0F" w:rsidRPr="006A5C84">
        <w:rPr>
          <w:rFonts w:ascii="Liberation Serif" w:hAnsi="Liberation Serif"/>
          <w:sz w:val="24"/>
          <w:szCs w:val="24"/>
        </w:rPr>
        <w:t xml:space="preserve">. Проект Постановления согласовывается </w:t>
      </w:r>
      <w:r w:rsidR="008146D5">
        <w:rPr>
          <w:rFonts w:ascii="Liberation Serif" w:hAnsi="Liberation Serif"/>
          <w:sz w:val="24"/>
          <w:szCs w:val="24"/>
        </w:rPr>
        <w:t xml:space="preserve">в соответствии с </w:t>
      </w:r>
      <w:r w:rsidR="008146D5">
        <w:rPr>
          <w:rFonts w:ascii="Liberation Serif" w:eastAsiaTheme="minorHAnsi" w:hAnsi="Liberation Serif" w:cs="Liberation Serif"/>
          <w:szCs w:val="24"/>
          <w:lang w:eastAsia="en-US"/>
        </w:rPr>
        <w:t xml:space="preserve"> </w:t>
      </w:r>
      <w:r w:rsidR="008146D5" w:rsidRPr="008146D5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порядк</w:t>
      </w:r>
      <w:r w:rsidR="008146D5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ом</w:t>
      </w:r>
      <w:r w:rsidR="008146D5" w:rsidRPr="008146D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подготовки и принятия правовых актов </w:t>
      </w:r>
      <w:r w:rsidR="008146D5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Администрации</w:t>
      </w:r>
      <w:r w:rsidR="008146D5" w:rsidRPr="008146D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городского округа </w:t>
      </w:r>
      <w:r w:rsidR="008146D5">
        <w:rPr>
          <w:rFonts w:ascii="Liberation Serif" w:eastAsiaTheme="minorHAnsi" w:hAnsi="Liberation Serif" w:cs="Liberation Serif"/>
          <w:sz w:val="24"/>
          <w:szCs w:val="24"/>
          <w:lang w:eastAsia="en-US"/>
        </w:rPr>
        <w:t>К</w:t>
      </w:r>
      <w:r w:rsidR="008146D5" w:rsidRPr="008146D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расноуфимск </w:t>
      </w:r>
      <w:r w:rsidR="008C2E0F" w:rsidRPr="006A5C84">
        <w:rPr>
          <w:rFonts w:ascii="Liberation Serif" w:hAnsi="Liberation Serif"/>
          <w:sz w:val="24"/>
          <w:szCs w:val="24"/>
        </w:rPr>
        <w:t xml:space="preserve">и вместе с пояснительной запиской в срок, устанавливаемый Постановлением Администрации  городского округа Красноуфимск, регламентирующим порядок и сроки составления проекта местного бюджета на очередной финансовый год и плановый период, либо при подготовке проекта решения Думы  городского округа Красноуфимск о внесении изменений в решение о местном бюджете направляется в </w:t>
      </w:r>
      <w:r w:rsidR="008C2E0F" w:rsidRPr="00F96BC2">
        <w:rPr>
          <w:rFonts w:ascii="Liberation Serif" w:hAnsi="Liberation Serif"/>
          <w:sz w:val="24"/>
          <w:szCs w:val="24"/>
        </w:rPr>
        <w:t>Финансов</w:t>
      </w:r>
      <w:r w:rsidR="003C17EB" w:rsidRPr="00F96BC2">
        <w:rPr>
          <w:rFonts w:ascii="Liberation Serif" w:hAnsi="Liberation Serif"/>
          <w:sz w:val="24"/>
          <w:szCs w:val="24"/>
        </w:rPr>
        <w:t xml:space="preserve">ое управление </w:t>
      </w:r>
      <w:r w:rsidR="008C2E0F" w:rsidRPr="00F96BC2">
        <w:rPr>
          <w:rFonts w:ascii="Liberation Serif" w:hAnsi="Liberation Serif"/>
          <w:sz w:val="24"/>
          <w:szCs w:val="24"/>
        </w:rPr>
        <w:t xml:space="preserve"> </w:t>
      </w:r>
      <w:r w:rsidR="008C2E0F" w:rsidRPr="006A5C84">
        <w:rPr>
          <w:rFonts w:ascii="Liberation Serif" w:hAnsi="Liberation Serif"/>
          <w:sz w:val="24"/>
          <w:szCs w:val="24"/>
        </w:rPr>
        <w:t xml:space="preserve">Администрации  городского округа Красноуфимск, </w:t>
      </w:r>
      <w:r w:rsidR="00B2621B" w:rsidRPr="006A5C84">
        <w:rPr>
          <w:rFonts w:ascii="Liberation Serif" w:hAnsi="Liberation Serif"/>
          <w:sz w:val="24"/>
          <w:szCs w:val="24"/>
        </w:rPr>
        <w:t>Управление экономического развития</w:t>
      </w:r>
      <w:r w:rsidR="008C2E0F" w:rsidRPr="006A5C84">
        <w:rPr>
          <w:rFonts w:ascii="Liberation Serif" w:hAnsi="Liberation Serif"/>
          <w:sz w:val="24"/>
          <w:szCs w:val="24"/>
        </w:rPr>
        <w:t xml:space="preserve"> Администрации  городского округа Красноуфимск для подготовки заключений.</w:t>
      </w:r>
    </w:p>
    <w:p w14:paraId="5F5E2822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Пояснительная записка к проекту Постановления должна содержать обоснование потребности в объекте капитального строительства, в строительство (реконструкцию, в том числе с элементами реставрации, техническое перевооружение) которого необходимо предоставить бюджетные инвестиции и (или) объекте недвижимого имущества, на приобретение которого необходимо предоставить бюджетные инвестиции в целях решения вопросов местного значения, включая обоснование достигаемого положительного социального эффекта (улучшение качества жизни населения, повышения качества оказываемых муниципальных услуг для населения и их доступности, создание новых рабочих мест на этапе строительства и (или) при эксплуатации объекта капитального строительства (объекта недвижимого имущества), иной эффект), выраженного в качественных и (или) количественных показателях.</w:t>
      </w:r>
    </w:p>
    <w:p w14:paraId="3A36843B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3" w:name="P64"/>
      <w:bookmarkEnd w:id="3"/>
      <w:r w:rsidRPr="006A5C84">
        <w:rPr>
          <w:rFonts w:ascii="Liberation Serif" w:hAnsi="Liberation Serif"/>
          <w:sz w:val="24"/>
          <w:szCs w:val="24"/>
        </w:rPr>
        <w:t xml:space="preserve">Пояснительная записка к проекту Постановления также должна содержать </w:t>
      </w:r>
      <w:r w:rsidRPr="00D73C0B">
        <w:rPr>
          <w:rFonts w:ascii="Liberation Serif" w:hAnsi="Liberation Serif"/>
          <w:sz w:val="24"/>
          <w:szCs w:val="24"/>
        </w:rPr>
        <w:t>расчет объема эксплуатационных расходов, необходимых для содержания объекта капитально</w:t>
      </w:r>
      <w:r w:rsidRPr="006A5C84">
        <w:rPr>
          <w:rFonts w:ascii="Liberation Serif" w:hAnsi="Liberation Serif"/>
          <w:sz w:val="24"/>
          <w:szCs w:val="24"/>
        </w:rPr>
        <w:t>го строительства или объекта недвижимого имущества после ввода его в эксплуатацию (приобретения).</w:t>
      </w:r>
    </w:p>
    <w:p w14:paraId="587BAA24" w14:textId="7777777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Муниципальные унитарные предприятия в дополнение к пояснительной записке к проекту Постановления представляют расчет потенциальной бюджетной эффективности на основе сопоставления объема субсидии и поступлений в местный бюджет в результате строительства (реконструкции, в том числе с элементами реставрации, технического перевооружения) объекта капитального строительства и (или) приобретения объекта недвижимого имущества.</w:t>
      </w:r>
    </w:p>
    <w:p w14:paraId="1B3B17B3" w14:textId="20BC6A6C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D73C0B">
        <w:rPr>
          <w:rFonts w:ascii="Liberation Serif" w:hAnsi="Liberation Serif"/>
          <w:sz w:val="24"/>
          <w:szCs w:val="24"/>
        </w:rPr>
        <w:t>В случае, если сметная стоимость или предполагаемая (максимальная) стоимость объекта капитального строительства либо стоимость приобретения объекта недвижимого имущества (рассчитанная в ценах соответствующих лет) в результате осуществления бюджетных инвестиций превышает 100 миллионов рублей, с</w:t>
      </w:r>
      <w:r w:rsidRPr="00BD2A23">
        <w:rPr>
          <w:rFonts w:ascii="Liberation Serif" w:hAnsi="Liberation Serif"/>
          <w:sz w:val="24"/>
          <w:szCs w:val="24"/>
        </w:rPr>
        <w:t>оздание или приобретение такого объекта капитального</w:t>
      </w:r>
      <w:r w:rsidRPr="00BD2A23">
        <w:rPr>
          <w:rFonts w:ascii="Liberation Serif" w:hAnsi="Liberation Serif"/>
        </w:rPr>
        <w:t xml:space="preserve"> </w:t>
      </w:r>
      <w:r w:rsidRPr="00BD2A23">
        <w:rPr>
          <w:rFonts w:ascii="Liberation Serif" w:hAnsi="Liberation Serif"/>
          <w:sz w:val="24"/>
          <w:szCs w:val="24"/>
        </w:rPr>
        <w:t>строительства или объекта недвижимого имущества для целей настоящего порядка признается инвестиционным проектом, в отношении которого проводится проверка на предмет эффективности направляемых на капитальные вложения средств местного бюджета (далее соответственно - инвестиционный проект, проверка эффективности).</w:t>
      </w:r>
    </w:p>
    <w:p w14:paraId="4508E1BA" w14:textId="7B3E436E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lastRenderedPageBreak/>
        <w:t xml:space="preserve">Проверка эффективности осуществляется </w:t>
      </w:r>
      <w:r w:rsidR="00B2621B" w:rsidRPr="006A5C84">
        <w:rPr>
          <w:rFonts w:ascii="Liberation Serif" w:hAnsi="Liberation Serif"/>
          <w:sz w:val="24"/>
          <w:szCs w:val="24"/>
        </w:rPr>
        <w:t>Управлен</w:t>
      </w:r>
      <w:r w:rsidR="00982AAB" w:rsidRPr="006A5C84">
        <w:rPr>
          <w:rFonts w:ascii="Liberation Serif" w:hAnsi="Liberation Serif"/>
          <w:sz w:val="24"/>
          <w:szCs w:val="24"/>
        </w:rPr>
        <w:t>и</w:t>
      </w:r>
      <w:r w:rsidR="00B2621B" w:rsidRPr="006A5C84">
        <w:rPr>
          <w:rFonts w:ascii="Liberation Serif" w:hAnsi="Liberation Serif"/>
          <w:sz w:val="24"/>
          <w:szCs w:val="24"/>
        </w:rPr>
        <w:t>ем экономического</w:t>
      </w:r>
      <w:r w:rsidRPr="006A5C84">
        <w:rPr>
          <w:rFonts w:ascii="Liberation Serif" w:hAnsi="Liberation Serif"/>
          <w:sz w:val="24"/>
          <w:szCs w:val="24"/>
        </w:rPr>
        <w:t xml:space="preserve"> развити</w:t>
      </w:r>
      <w:r w:rsidR="00B2621B" w:rsidRPr="006A5C84">
        <w:rPr>
          <w:rFonts w:ascii="Liberation Serif" w:hAnsi="Liberation Serif"/>
          <w:sz w:val="24"/>
          <w:szCs w:val="24"/>
        </w:rPr>
        <w:t>я</w:t>
      </w:r>
      <w:r w:rsidRPr="006A5C84">
        <w:rPr>
          <w:rFonts w:ascii="Liberation Serif" w:hAnsi="Liberation Serif"/>
          <w:sz w:val="24"/>
          <w:szCs w:val="24"/>
        </w:rPr>
        <w:t xml:space="preserve"> Администрации городского округа Красноуфимск и заключается в оценке соответствия инвестиционного проекта </w:t>
      </w:r>
      <w:hyperlink w:anchor="P88">
        <w:r w:rsidRPr="006A5C84">
          <w:rPr>
            <w:rFonts w:ascii="Liberation Serif" w:hAnsi="Liberation Serif"/>
            <w:color w:val="0000FF"/>
            <w:sz w:val="24"/>
            <w:szCs w:val="24"/>
          </w:rPr>
          <w:t>критериям</w:t>
        </w:r>
      </w:hyperlink>
      <w:r w:rsidRPr="006A5C84">
        <w:rPr>
          <w:rFonts w:ascii="Liberation Serif" w:hAnsi="Liberation Serif"/>
          <w:sz w:val="24"/>
          <w:szCs w:val="24"/>
        </w:rPr>
        <w:t xml:space="preserve"> </w:t>
      </w:r>
      <w:r w:rsidR="00594E6B">
        <w:rPr>
          <w:rFonts w:ascii="Liberation Serif" w:hAnsi="Liberation Serif"/>
          <w:sz w:val="24"/>
          <w:szCs w:val="24"/>
        </w:rPr>
        <w:t xml:space="preserve">оценки </w:t>
      </w:r>
      <w:r w:rsidRPr="006A5C84">
        <w:rPr>
          <w:rFonts w:ascii="Liberation Serif" w:hAnsi="Liberation Serif"/>
          <w:sz w:val="24"/>
          <w:szCs w:val="24"/>
        </w:rPr>
        <w:t xml:space="preserve">эффективности использования средств местного бюджета, направляемых на капитальные вложения </w:t>
      </w:r>
      <w:r w:rsidRPr="00FB26A7">
        <w:rPr>
          <w:rFonts w:ascii="Liberation Serif" w:hAnsi="Liberation Serif"/>
          <w:sz w:val="24"/>
          <w:szCs w:val="24"/>
        </w:rPr>
        <w:t xml:space="preserve">(далее - критерии </w:t>
      </w:r>
      <w:r w:rsidR="00594E6B" w:rsidRPr="00FB26A7">
        <w:rPr>
          <w:rFonts w:ascii="Liberation Serif" w:hAnsi="Liberation Serif"/>
          <w:sz w:val="24"/>
          <w:szCs w:val="24"/>
        </w:rPr>
        <w:t xml:space="preserve">оценки </w:t>
      </w:r>
      <w:r w:rsidRPr="00FB26A7">
        <w:rPr>
          <w:rFonts w:ascii="Liberation Serif" w:hAnsi="Liberation Serif"/>
          <w:sz w:val="24"/>
          <w:szCs w:val="24"/>
        </w:rPr>
        <w:t>эффективности), указанным в приложении к настоящему порядку.</w:t>
      </w:r>
    </w:p>
    <w:p w14:paraId="00C88327" w14:textId="59080642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 xml:space="preserve">В целях проведения проверки эффективности муниципальный орган в срок, </w:t>
      </w:r>
      <w:r w:rsidRPr="00F96BC2">
        <w:rPr>
          <w:rFonts w:ascii="Liberation Serif" w:hAnsi="Liberation Serif"/>
          <w:sz w:val="24"/>
          <w:szCs w:val="24"/>
        </w:rPr>
        <w:t xml:space="preserve">предусмотренный </w:t>
      </w:r>
      <w:r w:rsidR="00F96BC2" w:rsidRPr="00F96BC2">
        <w:rPr>
          <w:rFonts w:ascii="Liberation Serif" w:hAnsi="Liberation Serif"/>
          <w:sz w:val="24"/>
          <w:szCs w:val="24"/>
        </w:rPr>
        <w:t xml:space="preserve">частью первой настоящего пункта </w:t>
      </w:r>
      <w:r w:rsidRPr="00F96BC2">
        <w:rPr>
          <w:rFonts w:ascii="Liberation Serif" w:hAnsi="Liberation Serif"/>
          <w:sz w:val="24"/>
          <w:szCs w:val="24"/>
        </w:rPr>
        <w:t>порядка, представляет</w:t>
      </w:r>
      <w:r w:rsidRPr="006A5C84">
        <w:rPr>
          <w:rFonts w:ascii="Liberation Serif" w:hAnsi="Liberation Serif"/>
          <w:sz w:val="24"/>
          <w:szCs w:val="24"/>
        </w:rPr>
        <w:t xml:space="preserve"> в Управление экономического развития Администрации городского округа Красноуфимск вместе с проектом Постановления и пояснительной запиской к нему </w:t>
      </w:r>
      <w:r w:rsidRPr="00FB26A7">
        <w:rPr>
          <w:rFonts w:ascii="Liberation Serif" w:hAnsi="Liberation Serif"/>
          <w:sz w:val="24"/>
          <w:szCs w:val="24"/>
        </w:rPr>
        <w:t>информацию, необходимую для оценки соответствия инвестиционного проекта установленным критериям эффективности.</w:t>
      </w:r>
    </w:p>
    <w:p w14:paraId="6B5E2E37" w14:textId="26744C34" w:rsidR="00B36396" w:rsidRPr="009113E0" w:rsidRDefault="008C2E0F" w:rsidP="00B36396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 xml:space="preserve">Управление экономического развития Администрации  городского округа Красноуфимск в срок, не превышающий пяти рабочих дней со дня получения проекта Постановления, пояснительной записки к нему, и информации, указанной в </w:t>
      </w:r>
      <w:hyperlink w:anchor="P64">
        <w:r w:rsidRPr="006A5C84">
          <w:rPr>
            <w:rFonts w:ascii="Liberation Serif" w:hAnsi="Liberation Serif"/>
            <w:color w:val="0000FF"/>
            <w:sz w:val="24"/>
            <w:szCs w:val="24"/>
          </w:rPr>
          <w:t>части третьей</w:t>
        </w:r>
      </w:hyperlink>
      <w:r w:rsidRPr="006A5C84">
        <w:rPr>
          <w:rFonts w:ascii="Liberation Serif" w:hAnsi="Liberation Serif"/>
          <w:sz w:val="24"/>
          <w:szCs w:val="24"/>
        </w:rPr>
        <w:t xml:space="preserve"> настоящего пункта, дает заключение, содержащее выводы о соответствии или несоответствии инвестиционного проекта установленным критериям эффективности</w:t>
      </w:r>
      <w:r w:rsidR="00B36396">
        <w:rPr>
          <w:rFonts w:ascii="Liberation Serif" w:hAnsi="Liberation Serif"/>
          <w:sz w:val="24"/>
          <w:szCs w:val="24"/>
        </w:rPr>
        <w:t>, с</w:t>
      </w:r>
      <w:r w:rsidR="00B36396" w:rsidRPr="006A5C84">
        <w:rPr>
          <w:rFonts w:ascii="Liberation Serif" w:hAnsi="Liberation Serif"/>
          <w:sz w:val="24"/>
          <w:szCs w:val="24"/>
        </w:rPr>
        <w:t>оответстви</w:t>
      </w:r>
      <w:r w:rsidR="00B36396">
        <w:rPr>
          <w:rFonts w:ascii="Liberation Serif" w:hAnsi="Liberation Serif"/>
          <w:sz w:val="24"/>
          <w:szCs w:val="24"/>
        </w:rPr>
        <w:t>и</w:t>
      </w:r>
      <w:r w:rsidR="00B36396" w:rsidRPr="006A5C84">
        <w:rPr>
          <w:rFonts w:ascii="Liberation Serif" w:hAnsi="Liberation Serif"/>
          <w:sz w:val="24"/>
          <w:szCs w:val="24"/>
        </w:rPr>
        <w:t xml:space="preserve"> </w:t>
      </w:r>
      <w:r w:rsidR="00B36396" w:rsidRPr="009113E0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стратегии социально - экономического развития городского округа Красноуфимск </w:t>
      </w:r>
      <w:r w:rsidR="00AC0A4A"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14:paraId="275C15D5" w14:textId="171FE640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2BD1E1A0" w14:textId="7BD0F129" w:rsidR="008C2E0F" w:rsidRPr="00882EF3" w:rsidRDefault="009C7DAB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16</w:t>
      </w:r>
      <w:r w:rsidR="008C2E0F" w:rsidRPr="006A5C84">
        <w:rPr>
          <w:rFonts w:ascii="Liberation Serif" w:hAnsi="Liberation Serif"/>
          <w:sz w:val="24"/>
          <w:szCs w:val="24"/>
        </w:rPr>
        <w:t xml:space="preserve">. </w:t>
      </w:r>
      <w:r w:rsidR="006A5C84">
        <w:rPr>
          <w:rFonts w:ascii="Liberation Serif" w:hAnsi="Liberation Serif"/>
          <w:sz w:val="24"/>
          <w:szCs w:val="24"/>
        </w:rPr>
        <w:t>Финансовое управление</w:t>
      </w:r>
      <w:r w:rsidR="008C2E0F" w:rsidRPr="006A5C84">
        <w:rPr>
          <w:rFonts w:ascii="Liberation Serif" w:hAnsi="Liberation Serif"/>
          <w:sz w:val="24"/>
          <w:szCs w:val="24"/>
        </w:rPr>
        <w:t xml:space="preserve"> Администрации городского округа Красноуфимск в срок, не превышающий пяти рабочих дней со дня получения проекта Постановления и пояснительной записки к нему, дает заключение о финансовых последствиях принятия решения</w:t>
      </w:r>
      <w:r w:rsidR="00AC0A4A">
        <w:rPr>
          <w:rFonts w:ascii="Liberation Serif" w:hAnsi="Liberation Serif"/>
          <w:sz w:val="24"/>
          <w:szCs w:val="24"/>
        </w:rPr>
        <w:t xml:space="preserve">, </w:t>
      </w:r>
      <w:r w:rsidR="00D73C0B">
        <w:rPr>
          <w:rFonts w:ascii="Liberation Serif" w:hAnsi="Liberation Serif"/>
          <w:sz w:val="24"/>
          <w:szCs w:val="24"/>
        </w:rPr>
        <w:t xml:space="preserve">об изменениях доходов и расходов </w:t>
      </w:r>
      <w:r w:rsidR="00AC0A4A">
        <w:rPr>
          <w:rFonts w:ascii="Liberation Serif" w:hAnsi="Liberation Serif"/>
          <w:sz w:val="24"/>
          <w:szCs w:val="24"/>
        </w:rPr>
        <w:t>бюджета городского округа Красноуфимск</w:t>
      </w:r>
      <w:r w:rsidR="00882EF3">
        <w:rPr>
          <w:rFonts w:ascii="Liberation Serif" w:hAnsi="Liberation Serif"/>
          <w:sz w:val="24"/>
          <w:szCs w:val="24"/>
        </w:rPr>
        <w:t>.</w:t>
      </w:r>
    </w:p>
    <w:p w14:paraId="25659C86" w14:textId="153BDC37" w:rsidR="008C2E0F" w:rsidRPr="006A5C84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6A5C84">
        <w:rPr>
          <w:rFonts w:ascii="Liberation Serif" w:hAnsi="Liberation Serif"/>
          <w:sz w:val="24"/>
          <w:szCs w:val="24"/>
        </w:rPr>
        <w:t>1</w:t>
      </w:r>
      <w:r w:rsidR="009C7DAB">
        <w:rPr>
          <w:rFonts w:ascii="Liberation Serif" w:hAnsi="Liberation Serif"/>
          <w:sz w:val="24"/>
          <w:szCs w:val="24"/>
        </w:rPr>
        <w:t>7</w:t>
      </w:r>
      <w:r w:rsidRPr="006A5C84">
        <w:rPr>
          <w:rFonts w:ascii="Liberation Serif" w:hAnsi="Liberation Serif"/>
          <w:sz w:val="24"/>
          <w:szCs w:val="24"/>
        </w:rPr>
        <w:t>. Проект Постановления, вместе с полученными заключениями представляется муниципальным органом Главе городского округа Красноуфимск в установленном порядке для принятия решения.</w:t>
      </w:r>
    </w:p>
    <w:p w14:paraId="463299E2" w14:textId="11A903A0" w:rsidR="008C2E0F" w:rsidRPr="007507CD" w:rsidRDefault="008C2E0F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6A5C84">
        <w:rPr>
          <w:rFonts w:ascii="Liberation Serif" w:hAnsi="Liberation Serif"/>
          <w:sz w:val="24"/>
          <w:szCs w:val="24"/>
        </w:rPr>
        <w:t>1</w:t>
      </w:r>
      <w:r w:rsidR="009C7DAB">
        <w:rPr>
          <w:rFonts w:ascii="Liberation Serif" w:hAnsi="Liberation Serif"/>
          <w:sz w:val="24"/>
          <w:szCs w:val="24"/>
        </w:rPr>
        <w:t>8</w:t>
      </w:r>
      <w:r w:rsidRPr="006A5C84">
        <w:rPr>
          <w:rFonts w:ascii="Liberation Serif" w:hAnsi="Liberation Serif"/>
          <w:sz w:val="24"/>
          <w:szCs w:val="24"/>
        </w:rPr>
        <w:t>. Постановление является основанием для включения в разрабатываемую (действующую) муниципальную программу мероприятия по строительству (реконструкции, в том числе с элементами реставрации, техническому перевооружению) объекта (объектов) капитального строительства и (или) приобретению объекта (объектов) недвижимого имущества</w:t>
      </w:r>
      <w:r w:rsidRPr="007507CD">
        <w:rPr>
          <w:rFonts w:ascii="Liberation Serif" w:hAnsi="Liberation Serif"/>
        </w:rPr>
        <w:t>.</w:t>
      </w:r>
    </w:p>
    <w:p w14:paraId="1E464317" w14:textId="3BCD033E" w:rsidR="008C2E0F" w:rsidRDefault="008C2E0F">
      <w:pPr>
        <w:pStyle w:val="ConsPlusNormal"/>
        <w:rPr>
          <w:rFonts w:ascii="Liberation Serif" w:hAnsi="Liberation Serif"/>
        </w:rPr>
      </w:pPr>
    </w:p>
    <w:p w14:paraId="43023CDC" w14:textId="47E5ADDF" w:rsidR="00C22C0E" w:rsidRDefault="00C22C0E">
      <w:pPr>
        <w:pStyle w:val="ConsPlusNormal"/>
        <w:rPr>
          <w:rFonts w:ascii="Liberation Serif" w:hAnsi="Liberation Serif"/>
        </w:rPr>
      </w:pPr>
    </w:p>
    <w:p w14:paraId="514C17B5" w14:textId="6F365078" w:rsidR="00C22C0E" w:rsidRDefault="00C22C0E">
      <w:pPr>
        <w:pStyle w:val="ConsPlusNormal"/>
        <w:rPr>
          <w:rFonts w:ascii="Liberation Serif" w:hAnsi="Liberation Serif"/>
        </w:rPr>
      </w:pPr>
    </w:p>
    <w:p w14:paraId="11BA0402" w14:textId="2838704F" w:rsidR="00C22C0E" w:rsidRDefault="00C22C0E">
      <w:pPr>
        <w:pStyle w:val="ConsPlusNormal"/>
        <w:rPr>
          <w:rFonts w:ascii="Liberation Serif" w:hAnsi="Liberation Serif"/>
        </w:rPr>
      </w:pPr>
    </w:p>
    <w:p w14:paraId="1839474A" w14:textId="6870AB63" w:rsidR="00C22C0E" w:rsidRDefault="00C22C0E">
      <w:pPr>
        <w:pStyle w:val="ConsPlusNormal"/>
        <w:rPr>
          <w:rFonts w:ascii="Liberation Serif" w:hAnsi="Liberation Serif"/>
        </w:rPr>
      </w:pPr>
    </w:p>
    <w:p w14:paraId="456BD612" w14:textId="550059F6" w:rsidR="00C22C0E" w:rsidRDefault="00C22C0E">
      <w:pPr>
        <w:pStyle w:val="ConsPlusNormal"/>
        <w:rPr>
          <w:rFonts w:ascii="Liberation Serif" w:hAnsi="Liberation Serif"/>
        </w:rPr>
      </w:pPr>
    </w:p>
    <w:p w14:paraId="09882204" w14:textId="77777777" w:rsidR="00C22C0E" w:rsidRPr="007507CD" w:rsidRDefault="00C22C0E">
      <w:pPr>
        <w:pStyle w:val="ConsPlusNormal"/>
        <w:rPr>
          <w:rFonts w:ascii="Liberation Serif" w:hAnsi="Liberation Serif"/>
        </w:rPr>
      </w:pPr>
    </w:p>
    <w:p w14:paraId="08888C32" w14:textId="5AC63CA7" w:rsidR="008C2E0F" w:rsidRDefault="008C2E0F">
      <w:pPr>
        <w:pStyle w:val="ConsPlusNormal"/>
        <w:rPr>
          <w:rFonts w:ascii="Liberation Serif" w:hAnsi="Liberation Serif"/>
        </w:rPr>
      </w:pPr>
    </w:p>
    <w:p w14:paraId="0211C5C3" w14:textId="7EDC7D50" w:rsidR="00FE0147" w:rsidRDefault="00FE0147">
      <w:pPr>
        <w:pStyle w:val="ConsPlusNormal"/>
        <w:rPr>
          <w:rFonts w:ascii="Liberation Serif" w:hAnsi="Liberation Serif"/>
        </w:rPr>
      </w:pPr>
    </w:p>
    <w:p w14:paraId="6BC05E19" w14:textId="4DE6D58D" w:rsidR="00FE0147" w:rsidRDefault="00FE0147">
      <w:pPr>
        <w:pStyle w:val="ConsPlusNormal"/>
        <w:rPr>
          <w:rFonts w:ascii="Liberation Serif" w:hAnsi="Liberation Serif"/>
        </w:rPr>
      </w:pPr>
    </w:p>
    <w:p w14:paraId="2B9B4E6D" w14:textId="001C7B07" w:rsidR="00FE0147" w:rsidRDefault="00FE0147">
      <w:pPr>
        <w:pStyle w:val="ConsPlusNormal"/>
        <w:rPr>
          <w:rFonts w:ascii="Liberation Serif" w:hAnsi="Liberation Serif"/>
        </w:rPr>
      </w:pPr>
    </w:p>
    <w:p w14:paraId="5FA85D56" w14:textId="59118302" w:rsidR="00FE0147" w:rsidRDefault="00FE0147">
      <w:pPr>
        <w:pStyle w:val="ConsPlusNormal"/>
        <w:rPr>
          <w:rFonts w:ascii="Liberation Serif" w:hAnsi="Liberation Serif"/>
        </w:rPr>
      </w:pPr>
    </w:p>
    <w:p w14:paraId="16FD0BC1" w14:textId="77777777" w:rsidR="00FE0147" w:rsidRDefault="00FE0147" w:rsidP="00D73C0B">
      <w:pPr>
        <w:pStyle w:val="ConsPlusNormal"/>
        <w:outlineLvl w:val="1"/>
        <w:rPr>
          <w:rFonts w:ascii="Liberation Serif" w:hAnsi="Liberation Serif"/>
        </w:rPr>
      </w:pPr>
    </w:p>
    <w:p w14:paraId="2C25C9EB" w14:textId="77777777" w:rsidR="00D73C0B" w:rsidRDefault="00D73C0B" w:rsidP="00D73C0B">
      <w:pPr>
        <w:pStyle w:val="ConsPlusNormal"/>
        <w:outlineLvl w:val="1"/>
        <w:rPr>
          <w:rFonts w:ascii="Liberation Serif" w:hAnsi="Liberation Serif"/>
        </w:rPr>
      </w:pPr>
    </w:p>
    <w:p w14:paraId="1FD01F4D" w14:textId="77777777" w:rsidR="002A314F" w:rsidRDefault="002A314F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03F02D90" w14:textId="77777777" w:rsidR="00AF26D8" w:rsidRDefault="00AF26D8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0B2B7D95" w14:textId="77777777" w:rsidR="00AF26D8" w:rsidRDefault="00AF26D8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4C55E77D" w14:textId="77777777" w:rsidR="00AF26D8" w:rsidRDefault="00AF26D8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5CD2A494" w14:textId="77777777" w:rsidR="00AF26D8" w:rsidRDefault="00AF26D8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6EFBC5D3" w14:textId="77777777" w:rsidR="00AF26D8" w:rsidRDefault="00AF26D8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80720F8" w14:textId="77777777" w:rsidR="00AF26D8" w:rsidRDefault="00AF26D8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62B9420C" w14:textId="77777777" w:rsidR="00AF26D8" w:rsidRDefault="00AF26D8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24AC6585" w14:textId="77777777" w:rsidR="00AF26D8" w:rsidRDefault="00AF26D8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54913C6C" w14:textId="77777777" w:rsidR="00F96BC2" w:rsidRDefault="00F96BC2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266015EC" w14:textId="77777777" w:rsidR="00F96BC2" w:rsidRDefault="00F96BC2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4DEE21FA" w14:textId="1A6B0720" w:rsidR="008C2E0F" w:rsidRPr="007507CD" w:rsidRDefault="008C2E0F">
      <w:pPr>
        <w:pStyle w:val="ConsPlusNormal"/>
        <w:jc w:val="right"/>
        <w:outlineLvl w:val="1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>Приложение</w:t>
      </w:r>
    </w:p>
    <w:p w14:paraId="439A59CC" w14:textId="77777777" w:rsidR="008C2E0F" w:rsidRPr="007507CD" w:rsidRDefault="008C2E0F">
      <w:pPr>
        <w:pStyle w:val="ConsPlusNormal"/>
        <w:jc w:val="right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>к Порядку принятия решений</w:t>
      </w:r>
    </w:p>
    <w:p w14:paraId="1373C91E" w14:textId="77777777" w:rsidR="008C2E0F" w:rsidRPr="007507CD" w:rsidRDefault="008C2E0F">
      <w:pPr>
        <w:pStyle w:val="ConsPlusNormal"/>
        <w:jc w:val="right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>о подготовке и реализации</w:t>
      </w:r>
    </w:p>
    <w:p w14:paraId="5BF74DDA" w14:textId="77777777" w:rsidR="008C2E0F" w:rsidRPr="007507CD" w:rsidRDefault="008C2E0F">
      <w:pPr>
        <w:pStyle w:val="ConsPlusNormal"/>
        <w:jc w:val="right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>бюджетных инвестиций в объекты</w:t>
      </w:r>
    </w:p>
    <w:p w14:paraId="397288C0" w14:textId="77777777" w:rsidR="008C2E0F" w:rsidRPr="007507CD" w:rsidRDefault="008C2E0F">
      <w:pPr>
        <w:pStyle w:val="ConsPlusNormal"/>
        <w:jc w:val="right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>муниципальной собственности</w:t>
      </w:r>
    </w:p>
    <w:p w14:paraId="79F4FE72" w14:textId="05CC3D2C" w:rsidR="008C2E0F" w:rsidRPr="007507CD" w:rsidRDefault="008C2E0F">
      <w:pPr>
        <w:pStyle w:val="ConsPlusNormal"/>
        <w:jc w:val="right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 xml:space="preserve"> городского округа Красноуфимск</w:t>
      </w:r>
    </w:p>
    <w:p w14:paraId="46D24D4E" w14:textId="77777777" w:rsidR="008C2E0F" w:rsidRPr="007507CD" w:rsidRDefault="008C2E0F">
      <w:pPr>
        <w:pStyle w:val="ConsPlusNormal"/>
        <w:jc w:val="right"/>
        <w:rPr>
          <w:rFonts w:ascii="Liberation Serif" w:hAnsi="Liberation Serif"/>
        </w:rPr>
      </w:pPr>
      <w:r w:rsidRPr="007507CD">
        <w:rPr>
          <w:rFonts w:ascii="Liberation Serif" w:hAnsi="Liberation Serif"/>
        </w:rPr>
        <w:t>за счет средств местного бюджета</w:t>
      </w:r>
    </w:p>
    <w:p w14:paraId="0CEC86C6" w14:textId="77777777" w:rsidR="008C2E0F" w:rsidRPr="006A5C84" w:rsidRDefault="008C2E0F">
      <w:pPr>
        <w:pStyle w:val="ConsPlusNormal"/>
        <w:rPr>
          <w:rFonts w:ascii="Liberation Serif" w:hAnsi="Liberation Serif"/>
          <w:sz w:val="24"/>
          <w:szCs w:val="24"/>
        </w:rPr>
      </w:pPr>
    </w:p>
    <w:p w14:paraId="68FB20CF" w14:textId="36590219" w:rsidR="008C2E0F" w:rsidRPr="006A5C84" w:rsidRDefault="006A5C84">
      <w:pPr>
        <w:pStyle w:val="ConsPlusTitle"/>
        <w:jc w:val="center"/>
        <w:rPr>
          <w:rFonts w:ascii="Liberation Serif" w:hAnsi="Liberation Serif"/>
          <w:b w:val="0"/>
          <w:bCs/>
          <w:sz w:val="28"/>
          <w:szCs w:val="28"/>
        </w:rPr>
      </w:pPr>
      <w:bookmarkStart w:id="4" w:name="P88"/>
      <w:bookmarkEnd w:id="4"/>
      <w:r>
        <w:rPr>
          <w:rFonts w:ascii="Liberation Serif" w:hAnsi="Liberation Serif"/>
          <w:b w:val="0"/>
          <w:bCs/>
          <w:sz w:val="28"/>
          <w:szCs w:val="28"/>
        </w:rPr>
        <w:t>К</w:t>
      </w:r>
      <w:r w:rsidRPr="006A5C84">
        <w:rPr>
          <w:rFonts w:ascii="Liberation Serif" w:hAnsi="Liberation Serif"/>
          <w:b w:val="0"/>
          <w:bCs/>
          <w:sz w:val="28"/>
          <w:szCs w:val="28"/>
        </w:rPr>
        <w:t>ритерии</w:t>
      </w:r>
      <w:r w:rsidR="002A314F">
        <w:rPr>
          <w:rFonts w:ascii="Liberation Serif" w:hAnsi="Liberation Serif"/>
          <w:b w:val="0"/>
          <w:bCs/>
          <w:sz w:val="28"/>
          <w:szCs w:val="28"/>
        </w:rPr>
        <w:t xml:space="preserve"> оценки</w:t>
      </w:r>
    </w:p>
    <w:p w14:paraId="05269EF6" w14:textId="56D88271" w:rsidR="008C2E0F" w:rsidRPr="006A5C84" w:rsidRDefault="006A5C84">
      <w:pPr>
        <w:pStyle w:val="ConsPlusTitle"/>
        <w:jc w:val="center"/>
        <w:rPr>
          <w:rFonts w:ascii="Liberation Serif" w:hAnsi="Liberation Serif"/>
          <w:b w:val="0"/>
          <w:bCs/>
          <w:sz w:val="28"/>
          <w:szCs w:val="28"/>
        </w:rPr>
      </w:pPr>
      <w:r w:rsidRPr="006A5C84">
        <w:rPr>
          <w:rFonts w:ascii="Liberation Serif" w:hAnsi="Liberation Serif"/>
          <w:b w:val="0"/>
          <w:bCs/>
          <w:sz w:val="28"/>
          <w:szCs w:val="28"/>
        </w:rPr>
        <w:t>эффективности использования средств местного бюджета,</w:t>
      </w:r>
    </w:p>
    <w:p w14:paraId="35ACFD36" w14:textId="6943987F" w:rsidR="008C2E0F" w:rsidRPr="006A5C84" w:rsidRDefault="006A5C84">
      <w:pPr>
        <w:pStyle w:val="ConsPlusTitle"/>
        <w:jc w:val="center"/>
        <w:rPr>
          <w:rFonts w:ascii="Liberation Serif" w:hAnsi="Liberation Serif"/>
          <w:b w:val="0"/>
          <w:bCs/>
          <w:sz w:val="28"/>
          <w:szCs w:val="28"/>
        </w:rPr>
      </w:pPr>
      <w:r w:rsidRPr="006A5C84">
        <w:rPr>
          <w:rFonts w:ascii="Liberation Serif" w:hAnsi="Liberation Serif"/>
          <w:b w:val="0"/>
          <w:bCs/>
          <w:sz w:val="28"/>
          <w:szCs w:val="28"/>
        </w:rPr>
        <w:t>направляемых на капитальные вложения</w:t>
      </w:r>
    </w:p>
    <w:p w14:paraId="487AE326" w14:textId="77777777" w:rsidR="008C2E0F" w:rsidRPr="006A5C84" w:rsidRDefault="008C2E0F">
      <w:pPr>
        <w:pStyle w:val="ConsPlusNormal"/>
        <w:rPr>
          <w:rFonts w:ascii="Liberation Serif" w:hAnsi="Liberation Serif"/>
          <w:sz w:val="24"/>
          <w:szCs w:val="24"/>
        </w:rPr>
      </w:pPr>
    </w:p>
    <w:p w14:paraId="7D936FB7" w14:textId="23463D5A" w:rsidR="004E0F42" w:rsidRDefault="004E0F42" w:rsidP="004E0F42">
      <w:pPr>
        <w:pStyle w:val="ConsPlusNormal"/>
        <w:ind w:firstLine="540"/>
        <w:jc w:val="both"/>
      </w:pPr>
      <w:r>
        <w:t>Оценка эффективности осуществляется на основе критерия, касающегося обоснованности потребности в создаваемых мощностях, и критерия влияния реализации инвестиционного проекта на достижение показателей структурных элементов муниципальной целевой программы.</w:t>
      </w:r>
    </w:p>
    <w:p w14:paraId="1C31C647" w14:textId="6A1BD9AB" w:rsidR="004E0F42" w:rsidRDefault="004E0F42" w:rsidP="004E0F42">
      <w:pPr>
        <w:pStyle w:val="ConsPlusNormal"/>
        <w:spacing w:before="220"/>
        <w:ind w:firstLine="540"/>
        <w:jc w:val="both"/>
      </w:pPr>
      <w:bookmarkStart w:id="5" w:name="P81"/>
      <w:bookmarkEnd w:id="5"/>
      <w:r>
        <w:t>1. Оценка по критерию, касающемуся обоснованности потребности в создаваемых мощностях, осуществляется по следующим подкритериям:</w:t>
      </w:r>
    </w:p>
    <w:p w14:paraId="3C9062F1" w14:textId="77777777" w:rsidR="004E0F42" w:rsidRDefault="004E0F42" w:rsidP="004E0F42">
      <w:pPr>
        <w:pStyle w:val="ConsPlusNormal"/>
        <w:spacing w:before="220"/>
        <w:ind w:firstLine="540"/>
        <w:jc w:val="both"/>
      </w:pPr>
      <w:r>
        <w:t>а) наличие потребителей продукции (услуг), создаваемой в результате реализации инвестиционного проекта. В рамках оценки по этому подкритерию проводится анализ наличия потребителей продукции (услуг), создаваемой в результате реализации инвестиционного проекта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14:paraId="0A308687" w14:textId="77777777" w:rsidR="004E0F42" w:rsidRDefault="004E0F42" w:rsidP="004E0F42">
      <w:pPr>
        <w:pStyle w:val="ConsPlusNormal"/>
        <w:spacing w:before="220"/>
        <w:ind w:firstLine="540"/>
        <w:jc w:val="both"/>
      </w:pPr>
      <w:r>
        <w:t>б) обеспеченность населения определенным видом объектов с учетом отраслевых нормативов (для объектов социальной сферы). В рамках оценки по этому подкритерию осуществляется оценка соответствия мощности инвестиционного проекта и нормативов обеспеченности населения объектами социальной сферы. Указанный подкритерий не применяется для объектов, не являющихся объектами социальной сферы, а также для объектов, для которых не установлены нормативы обеспеченности;</w:t>
      </w:r>
    </w:p>
    <w:p w14:paraId="02A5ADC2" w14:textId="77777777" w:rsidR="004E0F42" w:rsidRDefault="004E0F42" w:rsidP="004E0F42">
      <w:pPr>
        <w:pStyle w:val="ConsPlusNormal"/>
        <w:spacing w:before="220"/>
        <w:ind w:firstLine="540"/>
        <w:jc w:val="both"/>
      </w:pPr>
      <w:r>
        <w:t>в) отсутствие в достаточном объеме замещающей продукции (работ и услуг), производимой иными организациями (для объектов производственного назначения). Указанный подкритерий не применяется для объектов, не являющихся объектами производственного назначения.</w:t>
      </w:r>
    </w:p>
    <w:p w14:paraId="29078E3F" w14:textId="10922934" w:rsidR="004E0F42" w:rsidRDefault="004E0F42" w:rsidP="004E0F42">
      <w:pPr>
        <w:pStyle w:val="ConsPlusNormal"/>
        <w:spacing w:before="220"/>
        <w:ind w:firstLine="540"/>
        <w:jc w:val="both"/>
      </w:pPr>
      <w:bookmarkStart w:id="6" w:name="P85"/>
      <w:bookmarkEnd w:id="6"/>
      <w:r>
        <w:t xml:space="preserve">2. В рамках критерия, касающегося влияния реализации инвестиционного проекта на достижение показателей структурных элементов муниципальной целевой программы, осуществляется количественная оценка влияния инвестиционного проекта на достижение показателей структурных элементов </w:t>
      </w:r>
      <w:r w:rsidRPr="007C3E53">
        <w:t>государственных программ Российской Федерации и</w:t>
      </w:r>
      <w:r w:rsidR="00594E6B" w:rsidRPr="007C3E53">
        <w:t xml:space="preserve"> Свердловской области</w:t>
      </w:r>
      <w:r w:rsidRPr="007C3E53">
        <w:t>.</w:t>
      </w:r>
    </w:p>
    <w:p w14:paraId="2E969172" w14:textId="774D07BA" w:rsidR="004E0F42" w:rsidRDefault="004E0F42" w:rsidP="004E0F42">
      <w:pPr>
        <w:pStyle w:val="ConsPlusNormal"/>
        <w:spacing w:before="220"/>
        <w:ind w:firstLine="540"/>
        <w:jc w:val="both"/>
      </w:pPr>
      <w:r>
        <w:t xml:space="preserve">3. Оценка эффективности осуществляется путем определения соответствия критериям и подкритериям, </w:t>
      </w:r>
      <w:r w:rsidR="00CB1F71">
        <w:t xml:space="preserve">предусмотренным </w:t>
      </w:r>
      <w:r w:rsidRPr="007C3E53">
        <w:t>настоящи</w:t>
      </w:r>
      <w:r w:rsidR="00CB1F71" w:rsidRPr="007C3E53">
        <w:t>м</w:t>
      </w:r>
      <w:r w:rsidRPr="007C3E53">
        <w:t xml:space="preserve"> П</w:t>
      </w:r>
      <w:r w:rsidR="00CB1F71" w:rsidRPr="007C3E53">
        <w:t>орядком</w:t>
      </w:r>
      <w:r w:rsidRPr="007C3E53">
        <w:t xml:space="preserve">, </w:t>
      </w:r>
      <w:r w:rsidR="00B36396" w:rsidRPr="007C3E53">
        <w:t>выраженной в процентном отношении</w:t>
      </w:r>
      <w:r w:rsidR="00CB1F71" w:rsidRPr="007C3E53">
        <w:t xml:space="preserve"> </w:t>
      </w:r>
      <w:r w:rsidRPr="007C3E53">
        <w:t>в соответствии с методикой</w:t>
      </w:r>
      <w:r w:rsidR="00B36396" w:rsidRPr="007C3E53">
        <w:t xml:space="preserve"> оценки инвестиционных проектов на предмет эффективности использования средств бюджета городского округа Красноуфимск, направляемых на капитальные вложения</w:t>
      </w:r>
      <w:r w:rsidRPr="007C3E53">
        <w:t>.</w:t>
      </w:r>
    </w:p>
    <w:p w14:paraId="71EE372D" w14:textId="77777777" w:rsidR="004E0F42" w:rsidRDefault="004E0F42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3738153C" w14:textId="77777777" w:rsidR="004E0F42" w:rsidRDefault="004E0F42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11817F97" w14:textId="77777777" w:rsidR="008C2E0F" w:rsidRPr="006A5C84" w:rsidRDefault="008C2E0F">
      <w:pPr>
        <w:pStyle w:val="ConsPlusNormal"/>
        <w:rPr>
          <w:rFonts w:ascii="Liberation Serif" w:hAnsi="Liberation Serif"/>
          <w:sz w:val="24"/>
          <w:szCs w:val="24"/>
        </w:rPr>
      </w:pPr>
    </w:p>
    <w:p w14:paraId="30088F16" w14:textId="77777777" w:rsidR="008C2E0F" w:rsidRPr="006A5C84" w:rsidRDefault="008C2E0F">
      <w:pPr>
        <w:pStyle w:val="ConsPlusNormal"/>
        <w:rPr>
          <w:rFonts w:ascii="Liberation Serif" w:hAnsi="Liberation Serif"/>
          <w:sz w:val="24"/>
          <w:szCs w:val="24"/>
        </w:rPr>
      </w:pPr>
    </w:p>
    <w:p w14:paraId="5366008E" w14:textId="67B5C7FB" w:rsidR="008C2E0F" w:rsidRPr="006A5C84" w:rsidRDefault="008C2E0F">
      <w:pPr>
        <w:pStyle w:val="ConsPlusNormal"/>
        <w:rPr>
          <w:rFonts w:ascii="Liberation Serif" w:hAnsi="Liberation Serif"/>
          <w:sz w:val="24"/>
          <w:szCs w:val="24"/>
        </w:rPr>
      </w:pPr>
    </w:p>
    <w:p w14:paraId="43C5C89E" w14:textId="15AE2679" w:rsidR="00FE0147" w:rsidRDefault="00FE0147">
      <w:pPr>
        <w:pStyle w:val="ConsPlusNormal"/>
        <w:rPr>
          <w:rFonts w:ascii="Liberation Serif" w:hAnsi="Liberation Serif"/>
        </w:rPr>
      </w:pPr>
    </w:p>
    <w:p w14:paraId="086278AA" w14:textId="77777777" w:rsidR="00594E6B" w:rsidRDefault="00594E6B">
      <w:pPr>
        <w:pStyle w:val="ConsPlusNormal"/>
        <w:rPr>
          <w:rFonts w:ascii="Liberation Serif" w:hAnsi="Liberation Serif"/>
        </w:rPr>
      </w:pPr>
    </w:p>
    <w:p w14:paraId="72F1DBCF" w14:textId="77777777" w:rsidR="00594E6B" w:rsidRDefault="00594E6B">
      <w:pPr>
        <w:pStyle w:val="ConsPlusNormal"/>
        <w:rPr>
          <w:rFonts w:ascii="Liberation Serif" w:hAnsi="Liberation Serif"/>
        </w:rPr>
      </w:pPr>
    </w:p>
    <w:sectPr w:rsidR="0059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0F"/>
    <w:rsid w:val="00013373"/>
    <w:rsid w:val="0016031C"/>
    <w:rsid w:val="0017530C"/>
    <w:rsid w:val="001C66EA"/>
    <w:rsid w:val="001E15C0"/>
    <w:rsid w:val="00255C0C"/>
    <w:rsid w:val="002A314F"/>
    <w:rsid w:val="002F322A"/>
    <w:rsid w:val="003C17EB"/>
    <w:rsid w:val="0047247A"/>
    <w:rsid w:val="00476AF6"/>
    <w:rsid w:val="004E0F42"/>
    <w:rsid w:val="00594E6B"/>
    <w:rsid w:val="006866FE"/>
    <w:rsid w:val="006A5C84"/>
    <w:rsid w:val="006D5C60"/>
    <w:rsid w:val="007507CD"/>
    <w:rsid w:val="007B532D"/>
    <w:rsid w:val="007C3E53"/>
    <w:rsid w:val="008146D5"/>
    <w:rsid w:val="00854557"/>
    <w:rsid w:val="00882EF3"/>
    <w:rsid w:val="008C2E0F"/>
    <w:rsid w:val="009113E0"/>
    <w:rsid w:val="00982AAB"/>
    <w:rsid w:val="009C7DAB"/>
    <w:rsid w:val="00A6350C"/>
    <w:rsid w:val="00AC0A4A"/>
    <w:rsid w:val="00AF26D8"/>
    <w:rsid w:val="00B2621B"/>
    <w:rsid w:val="00B36396"/>
    <w:rsid w:val="00B77261"/>
    <w:rsid w:val="00BD2A23"/>
    <w:rsid w:val="00C22C0E"/>
    <w:rsid w:val="00CB1F71"/>
    <w:rsid w:val="00D14EA2"/>
    <w:rsid w:val="00D73C0B"/>
    <w:rsid w:val="00DC0ACA"/>
    <w:rsid w:val="00E50F1F"/>
    <w:rsid w:val="00F96BC2"/>
    <w:rsid w:val="00FB26A7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6316"/>
  <w15:docId w15:val="{B18CEA5C-D904-4904-A2B1-54B1CB23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E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E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E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3">
    <w:name w:val="Body Text 3"/>
    <w:basedOn w:val="a"/>
    <w:link w:val="30"/>
    <w:unhideWhenUsed/>
    <w:rsid w:val="00FE014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014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FAD1FC80DA98245F2D28045FA92CFE8E16948B1A229C11F9BC8A56C0398AABB43C54FBB622DA02865C51C0984378299CD1F0A8C1BL6uAK" TargetMode="External"/><Relationship Id="rId5" Type="http://schemas.openxmlformats.org/officeDocument/2006/relationships/hyperlink" Target="consultantplus://offline/ref=57D8EE0358723E7D89A23B020715EE92463D36B9A2C8DBF572D8E403D7092544A55ACB4DF5BF81140B607B58AB7FE4C492CEA36DC22CB708tAh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cp:lastPrinted>2023-06-26T09:30:00Z</cp:lastPrinted>
  <dcterms:created xsi:type="dcterms:W3CDTF">2023-06-21T06:55:00Z</dcterms:created>
  <dcterms:modified xsi:type="dcterms:W3CDTF">2025-06-26T03:50:00Z</dcterms:modified>
</cp:coreProperties>
</file>