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2F14B" w14:textId="3850A9AA" w:rsidR="00D701F2" w:rsidRPr="00854BD4" w:rsidRDefault="00D701F2" w:rsidP="00854BD4">
      <w:pPr>
        <w:spacing w:after="0"/>
        <w:ind w:firstLine="10065"/>
        <w:jc w:val="right"/>
        <w:rPr>
          <w:rFonts w:ascii="Liberation Serif" w:hAnsi="Liberation Serif" w:cs="Liberation Serif"/>
          <w:b/>
          <w:sz w:val="24"/>
          <w:szCs w:val="24"/>
        </w:rPr>
      </w:pPr>
      <w:bookmarkStart w:id="0" w:name="_Hlk154417718"/>
      <w:r w:rsidRPr="00854BD4">
        <w:rPr>
          <w:rFonts w:ascii="Liberation Serif" w:hAnsi="Liberation Serif" w:cs="Liberation Serif"/>
          <w:b/>
          <w:sz w:val="24"/>
          <w:szCs w:val="24"/>
        </w:rPr>
        <w:t>Приложение № 1</w:t>
      </w:r>
    </w:p>
    <w:p w14:paraId="10EFA6A3" w14:textId="0989C317" w:rsidR="00D701F2" w:rsidRPr="00854BD4" w:rsidRDefault="00D701F2" w:rsidP="00854BD4">
      <w:pPr>
        <w:spacing w:after="0"/>
        <w:ind w:firstLine="10065"/>
        <w:jc w:val="right"/>
        <w:rPr>
          <w:rFonts w:ascii="Liberation Serif" w:hAnsi="Liberation Serif" w:cs="Liberation Serif"/>
          <w:sz w:val="24"/>
          <w:szCs w:val="24"/>
        </w:rPr>
      </w:pPr>
      <w:r w:rsidRPr="00854BD4">
        <w:rPr>
          <w:rFonts w:ascii="Liberation Serif" w:hAnsi="Liberation Serif" w:cs="Liberation Serif"/>
          <w:sz w:val="24"/>
          <w:szCs w:val="24"/>
        </w:rPr>
        <w:t xml:space="preserve">к Постановлению </w:t>
      </w:r>
      <w:r w:rsidR="00D705E9" w:rsidRPr="00854BD4">
        <w:rPr>
          <w:rFonts w:ascii="Liberation Serif" w:hAnsi="Liberation Serif" w:cs="Liberation Serif"/>
          <w:sz w:val="24"/>
          <w:szCs w:val="24"/>
        </w:rPr>
        <w:t>Главы</w:t>
      </w:r>
    </w:p>
    <w:p w14:paraId="54D86D44" w14:textId="050E0527" w:rsidR="00D701F2" w:rsidRPr="00854BD4" w:rsidRDefault="00D701F2" w:rsidP="00854BD4">
      <w:pPr>
        <w:spacing w:after="0"/>
        <w:ind w:firstLine="10065"/>
        <w:jc w:val="right"/>
        <w:rPr>
          <w:rFonts w:ascii="Liberation Serif" w:hAnsi="Liberation Serif" w:cs="Liberation Serif"/>
          <w:sz w:val="24"/>
          <w:szCs w:val="24"/>
        </w:rPr>
      </w:pPr>
      <w:r w:rsidRPr="00854BD4">
        <w:rPr>
          <w:rFonts w:ascii="Liberation Serif" w:hAnsi="Liberation Serif" w:cs="Liberation Serif"/>
          <w:sz w:val="24"/>
          <w:szCs w:val="24"/>
        </w:rPr>
        <w:t>городского округа Красноуфимск</w:t>
      </w:r>
    </w:p>
    <w:p w14:paraId="0DE4B06F" w14:textId="1D758877" w:rsidR="00D701F2" w:rsidRPr="00854BD4" w:rsidRDefault="00D701F2" w:rsidP="00854BD4">
      <w:pPr>
        <w:spacing w:after="0"/>
        <w:ind w:firstLine="10065"/>
        <w:jc w:val="right"/>
        <w:rPr>
          <w:rFonts w:ascii="Liberation Serif" w:hAnsi="Liberation Serif" w:cs="Liberation Serif"/>
          <w:sz w:val="24"/>
          <w:szCs w:val="24"/>
        </w:rPr>
      </w:pPr>
      <w:r w:rsidRPr="00854BD4">
        <w:rPr>
          <w:rFonts w:ascii="Liberation Serif" w:hAnsi="Liberation Serif" w:cs="Liberation Serif"/>
          <w:sz w:val="24"/>
          <w:szCs w:val="24"/>
        </w:rPr>
        <w:t xml:space="preserve">от </w:t>
      </w:r>
      <w:r w:rsidR="00E53224">
        <w:rPr>
          <w:rFonts w:ascii="Liberation Serif" w:hAnsi="Liberation Serif" w:cs="Liberation Serif"/>
          <w:sz w:val="24"/>
          <w:szCs w:val="24"/>
        </w:rPr>
        <w:t>22.07.2025</w:t>
      </w:r>
      <w:r w:rsidR="00210216" w:rsidRPr="00854BD4">
        <w:rPr>
          <w:rFonts w:ascii="Liberation Serif" w:hAnsi="Liberation Serif" w:cs="Liberation Serif"/>
          <w:sz w:val="24"/>
          <w:szCs w:val="24"/>
        </w:rPr>
        <w:t xml:space="preserve"> </w:t>
      </w:r>
      <w:r w:rsidRPr="00854BD4">
        <w:rPr>
          <w:rFonts w:ascii="Liberation Serif" w:hAnsi="Liberation Serif" w:cs="Liberation Serif"/>
          <w:sz w:val="24"/>
          <w:szCs w:val="24"/>
        </w:rPr>
        <w:t xml:space="preserve">г. </w:t>
      </w:r>
      <w:r w:rsidR="00210216" w:rsidRPr="00854BD4">
        <w:rPr>
          <w:rFonts w:ascii="Liberation Serif" w:hAnsi="Liberation Serif" w:cs="Liberation Serif"/>
          <w:sz w:val="24"/>
          <w:szCs w:val="24"/>
        </w:rPr>
        <w:t xml:space="preserve"> </w:t>
      </w:r>
      <w:r w:rsidRPr="00854BD4">
        <w:rPr>
          <w:rFonts w:ascii="Liberation Serif" w:hAnsi="Liberation Serif" w:cs="Liberation Serif"/>
          <w:sz w:val="24"/>
          <w:szCs w:val="24"/>
        </w:rPr>
        <w:t>№</w:t>
      </w:r>
      <w:r w:rsidR="00E53224">
        <w:rPr>
          <w:rFonts w:ascii="Liberation Serif" w:hAnsi="Liberation Serif" w:cs="Liberation Serif"/>
          <w:sz w:val="24"/>
          <w:szCs w:val="24"/>
        </w:rPr>
        <w:t xml:space="preserve"> 675</w:t>
      </w:r>
    </w:p>
    <w:p w14:paraId="195146ED" w14:textId="77777777" w:rsidR="00D701F2" w:rsidRPr="003D1FAE" w:rsidRDefault="00D701F2" w:rsidP="00D701F2">
      <w:pPr>
        <w:tabs>
          <w:tab w:val="left" w:pos="606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E1AB934" w14:textId="77777777" w:rsidR="008B248C" w:rsidRPr="003D1FAE" w:rsidRDefault="00D701F2" w:rsidP="00D701F2">
      <w:pPr>
        <w:tabs>
          <w:tab w:val="left" w:pos="606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D1FA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План («дорожная карта») </w:t>
      </w:r>
    </w:p>
    <w:p w14:paraId="02D58E63" w14:textId="4441BD8F" w:rsidR="00D705E9" w:rsidRDefault="00D705E9" w:rsidP="00474656">
      <w:pPr>
        <w:pStyle w:val="ConsPlusTitle"/>
        <w:ind w:firstLine="709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  <w:r w:rsidRPr="003D1FAE">
        <w:rPr>
          <w:rFonts w:ascii="Liberation Serif" w:hAnsi="Liberation Serif" w:cs="Liberation Serif"/>
          <w:bCs w:val="0"/>
          <w:i/>
          <w:sz w:val="28"/>
          <w:szCs w:val="28"/>
        </w:rPr>
        <w:t>по завершени</w:t>
      </w:r>
      <w:r w:rsidR="00474656">
        <w:rPr>
          <w:rFonts w:ascii="Liberation Serif" w:hAnsi="Liberation Serif" w:cs="Liberation Serif"/>
          <w:bCs w:val="0"/>
          <w:i/>
          <w:sz w:val="28"/>
          <w:szCs w:val="28"/>
        </w:rPr>
        <w:t>ю</w:t>
      </w:r>
      <w:r w:rsidRPr="003D1FAE">
        <w:rPr>
          <w:rFonts w:ascii="Liberation Serif" w:hAnsi="Liberation Serif" w:cs="Liberation Serif"/>
          <w:bCs w:val="0"/>
          <w:i/>
          <w:sz w:val="28"/>
          <w:szCs w:val="28"/>
        </w:rPr>
        <w:t xml:space="preserve"> строительства и дальнейшей эксплуатации объекта незавершенного строительства, расположенного по адресу: г. Красноуфимск, ул. Пролетарская, № 100</w:t>
      </w:r>
    </w:p>
    <w:p w14:paraId="7B24F984" w14:textId="77777777" w:rsidR="009539D9" w:rsidRPr="003D1FAE" w:rsidRDefault="009539D9" w:rsidP="00D705E9">
      <w:pPr>
        <w:pStyle w:val="ConsPlusTitle"/>
        <w:ind w:firstLine="709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7447"/>
        <w:gridCol w:w="2247"/>
        <w:gridCol w:w="4797"/>
      </w:tblGrid>
      <w:tr w:rsidR="00854BD4" w:rsidRPr="00854BD4" w14:paraId="0135DC9C" w14:textId="77777777" w:rsidTr="00327313">
        <w:tc>
          <w:tcPr>
            <w:tcW w:w="672" w:type="dxa"/>
          </w:tcPr>
          <w:p w14:paraId="5707586F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№ п/п</w:t>
            </w:r>
          </w:p>
        </w:tc>
        <w:tc>
          <w:tcPr>
            <w:tcW w:w="7447" w:type="dxa"/>
          </w:tcPr>
          <w:p w14:paraId="4FD87E94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Наименование мероприятия</w:t>
            </w:r>
          </w:p>
        </w:tc>
        <w:tc>
          <w:tcPr>
            <w:tcW w:w="2247" w:type="dxa"/>
          </w:tcPr>
          <w:p w14:paraId="3F7CCEF4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Срок исполнения мероприятия</w:t>
            </w:r>
          </w:p>
        </w:tc>
        <w:tc>
          <w:tcPr>
            <w:tcW w:w="4797" w:type="dxa"/>
          </w:tcPr>
          <w:p w14:paraId="321C42A7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Ответственный исполнитель</w:t>
            </w:r>
          </w:p>
        </w:tc>
      </w:tr>
      <w:tr w:rsidR="00854BD4" w:rsidRPr="00854BD4" w14:paraId="19728712" w14:textId="77777777" w:rsidTr="00327313">
        <w:trPr>
          <w:tblHeader/>
        </w:trPr>
        <w:tc>
          <w:tcPr>
            <w:tcW w:w="672" w:type="dxa"/>
          </w:tcPr>
          <w:p w14:paraId="0A5CFB48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7447" w:type="dxa"/>
          </w:tcPr>
          <w:p w14:paraId="2C20ABE3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2247" w:type="dxa"/>
          </w:tcPr>
          <w:p w14:paraId="7C6EE151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4797" w:type="dxa"/>
          </w:tcPr>
          <w:p w14:paraId="44C6CB50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</w:tr>
      <w:tr w:rsidR="00854BD4" w:rsidRPr="00854BD4" w14:paraId="3791A3FD" w14:textId="77777777" w:rsidTr="00327313">
        <w:trPr>
          <w:trHeight w:val="1776"/>
          <w:tblHeader/>
        </w:trPr>
        <w:tc>
          <w:tcPr>
            <w:tcW w:w="672" w:type="dxa"/>
          </w:tcPr>
          <w:p w14:paraId="59B46A32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1.</w:t>
            </w:r>
          </w:p>
        </w:tc>
        <w:tc>
          <w:tcPr>
            <w:tcW w:w="7447" w:type="dxa"/>
          </w:tcPr>
          <w:p w14:paraId="795AE3E4" w14:textId="77777777" w:rsidR="00854BD4" w:rsidRPr="00854BD4" w:rsidRDefault="00854BD4" w:rsidP="00854BD4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Calibri" w:hAnsi="Liberation Serif" w:cs="Liberation Serif"/>
                <w:bCs/>
              </w:rPr>
              <w:t>Организовать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работы по разработке проекта зон охраны объекта культурного наследия регионального значения  «Дом в котором в 1941-1945 годы жила  </w:t>
            </w:r>
            <w:proofErr w:type="spellStart"/>
            <w:r w:rsidRPr="00854BD4">
              <w:rPr>
                <w:rFonts w:ascii="Liberation Serif" w:eastAsia="Liberation Serif" w:hAnsi="Liberation Serif" w:cs="Liberation Serif"/>
              </w:rPr>
              <w:t>Е.Д.Стасова</w:t>
            </w:r>
            <w:proofErr w:type="spellEnd"/>
            <w:r w:rsidRPr="00854BD4">
              <w:rPr>
                <w:rFonts w:ascii="Liberation Serif" w:eastAsia="Liberation Serif" w:hAnsi="Liberation Serif" w:cs="Liberation Serif"/>
              </w:rPr>
              <w:t>, видный деятель большевистской партии с 1898 года, соратница В.И. Ленина (г. Красноуфимск, ул. Пролетарская, №101) (подготовка  коммерческих предложений, включение в план бюджета на 2025 и контроль по заключению и исполнению контракта).</w:t>
            </w:r>
          </w:p>
          <w:p w14:paraId="2EE598F7" w14:textId="77777777" w:rsidR="00854BD4" w:rsidRPr="00854BD4" w:rsidRDefault="00854BD4" w:rsidP="00854BD4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Внесение сведений в ИСОГД</w:t>
            </w:r>
          </w:p>
        </w:tc>
        <w:tc>
          <w:tcPr>
            <w:tcW w:w="2247" w:type="dxa"/>
          </w:tcPr>
          <w:p w14:paraId="392A0E61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05.09.2025 </w:t>
            </w:r>
          </w:p>
        </w:tc>
        <w:tc>
          <w:tcPr>
            <w:tcW w:w="4797" w:type="dxa"/>
          </w:tcPr>
          <w:p w14:paraId="1D766021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Советник Главы-главный архитектор (Глазова Т.В.)</w:t>
            </w:r>
          </w:p>
          <w:p w14:paraId="61529100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Управление культуры ГО Красноуфимск (Ладыгина Т.А.)</w:t>
            </w:r>
          </w:p>
        </w:tc>
      </w:tr>
      <w:tr w:rsidR="00854BD4" w:rsidRPr="00854BD4" w14:paraId="6EA158A7" w14:textId="77777777" w:rsidTr="00327313">
        <w:trPr>
          <w:tblHeader/>
        </w:trPr>
        <w:tc>
          <w:tcPr>
            <w:tcW w:w="672" w:type="dxa"/>
          </w:tcPr>
          <w:p w14:paraId="694CE578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2.</w:t>
            </w:r>
          </w:p>
        </w:tc>
        <w:tc>
          <w:tcPr>
            <w:tcW w:w="7447" w:type="dxa"/>
          </w:tcPr>
          <w:p w14:paraId="460C0E26" w14:textId="77777777" w:rsidR="00854BD4" w:rsidRPr="00854BD4" w:rsidRDefault="00854BD4" w:rsidP="00854BD4">
            <w:pPr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Организовать получение технических условий подключения сетей коммунальной инфраструктуры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14:paraId="5787B4AD" w14:textId="3F92DED3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До 0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1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.09.2025</w:t>
            </w:r>
          </w:p>
        </w:tc>
        <w:tc>
          <w:tcPr>
            <w:tcW w:w="4797" w:type="dxa"/>
          </w:tcPr>
          <w:p w14:paraId="0C2B27C5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Отдел капитального строительства Администрации ГО Красноуфимск (</w:t>
            </w:r>
            <w:proofErr w:type="spellStart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Сухоницкий</w:t>
            </w:r>
            <w:proofErr w:type="spellEnd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М.А.)</w:t>
            </w:r>
          </w:p>
        </w:tc>
      </w:tr>
      <w:tr w:rsidR="00854BD4" w:rsidRPr="00854BD4" w14:paraId="51855494" w14:textId="77777777" w:rsidTr="00327313">
        <w:trPr>
          <w:tblHeader/>
        </w:trPr>
        <w:tc>
          <w:tcPr>
            <w:tcW w:w="672" w:type="dxa"/>
          </w:tcPr>
          <w:p w14:paraId="3ED2DF53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3.</w:t>
            </w:r>
          </w:p>
        </w:tc>
        <w:tc>
          <w:tcPr>
            <w:tcW w:w="7447" w:type="dxa"/>
          </w:tcPr>
          <w:p w14:paraId="3ACE5948" w14:textId="77777777" w:rsidR="00854BD4" w:rsidRPr="00854BD4" w:rsidRDefault="00854BD4" w:rsidP="00854BD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 xml:space="preserve">Осуществить мероприятия по изменению разрешённого вида использования земельного участка с </w:t>
            </w:r>
            <w:proofErr w:type="spellStart"/>
            <w:r w:rsidRPr="00854BD4">
              <w:rPr>
                <w:rFonts w:ascii="Liberation Serif" w:eastAsia="Liberation Serif" w:hAnsi="Liberation Serif" w:cs="Liberation Serif"/>
              </w:rPr>
              <w:t>кн</w:t>
            </w:r>
            <w:proofErr w:type="spellEnd"/>
            <w:r w:rsidRPr="00854BD4">
              <w:rPr>
                <w:rFonts w:ascii="Liberation Serif" w:eastAsia="Liberation Serif" w:hAnsi="Liberation Serif" w:cs="Liberation Serif"/>
              </w:rPr>
              <w:t xml:space="preserve"> 66:52:0106003:582 на «Малоэтажная многоквартирная жилая застройка»</w:t>
            </w:r>
          </w:p>
        </w:tc>
        <w:tc>
          <w:tcPr>
            <w:tcW w:w="2247" w:type="dxa"/>
          </w:tcPr>
          <w:p w14:paraId="1943E8BD" w14:textId="0F3F0E96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До 0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1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.09.2025 г. </w:t>
            </w:r>
          </w:p>
        </w:tc>
        <w:tc>
          <w:tcPr>
            <w:tcW w:w="4797" w:type="dxa"/>
          </w:tcPr>
          <w:p w14:paraId="5D445C5F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ОМС УМИ (Лагунова И.В.)</w:t>
            </w:r>
          </w:p>
          <w:p w14:paraId="22988DD1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Отдел архитектуры и градостроительства (</w:t>
            </w:r>
            <w:proofErr w:type="spellStart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Таньжина</w:t>
            </w:r>
            <w:proofErr w:type="spellEnd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М.А.)</w:t>
            </w:r>
          </w:p>
        </w:tc>
      </w:tr>
      <w:tr w:rsidR="00854BD4" w:rsidRPr="00854BD4" w14:paraId="7A3C32F6" w14:textId="77777777" w:rsidTr="00327313">
        <w:trPr>
          <w:tblHeader/>
        </w:trPr>
        <w:tc>
          <w:tcPr>
            <w:tcW w:w="672" w:type="dxa"/>
          </w:tcPr>
          <w:p w14:paraId="030AA0D0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4.</w:t>
            </w:r>
          </w:p>
        </w:tc>
        <w:tc>
          <w:tcPr>
            <w:tcW w:w="7447" w:type="dxa"/>
          </w:tcPr>
          <w:p w14:paraId="49C80662" w14:textId="77777777" w:rsidR="00854BD4" w:rsidRPr="00854BD4" w:rsidRDefault="00854BD4" w:rsidP="00854BD4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 xml:space="preserve">Разработка ГПЗУ на земельный участок с </w:t>
            </w:r>
            <w:proofErr w:type="spellStart"/>
            <w:r w:rsidRPr="00854BD4">
              <w:rPr>
                <w:rFonts w:ascii="Liberation Serif" w:eastAsia="Liberation Serif" w:hAnsi="Liberation Serif" w:cs="Liberation Serif"/>
              </w:rPr>
              <w:t>кн</w:t>
            </w:r>
            <w:proofErr w:type="spellEnd"/>
            <w:r w:rsidRPr="00854BD4">
              <w:rPr>
                <w:rFonts w:ascii="Liberation Serif" w:eastAsia="Liberation Serif" w:hAnsi="Liberation Serif" w:cs="Liberation Serif"/>
              </w:rPr>
              <w:t xml:space="preserve"> 66:52:0106003:582</w:t>
            </w:r>
          </w:p>
        </w:tc>
        <w:tc>
          <w:tcPr>
            <w:tcW w:w="2247" w:type="dxa"/>
          </w:tcPr>
          <w:p w14:paraId="19A9A7A3" w14:textId="274BA099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До 1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0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.09.2025 г.</w:t>
            </w:r>
          </w:p>
        </w:tc>
        <w:tc>
          <w:tcPr>
            <w:tcW w:w="4797" w:type="dxa"/>
          </w:tcPr>
          <w:p w14:paraId="1C90CE04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Отдел архитектуры и градостроительства (</w:t>
            </w:r>
            <w:proofErr w:type="spellStart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Таньжина</w:t>
            </w:r>
            <w:proofErr w:type="spellEnd"/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 М.А.)</w:t>
            </w:r>
          </w:p>
        </w:tc>
      </w:tr>
      <w:tr w:rsidR="00854BD4" w:rsidRPr="00854BD4" w14:paraId="50356B35" w14:textId="77777777" w:rsidTr="00327313">
        <w:trPr>
          <w:tblHeader/>
        </w:trPr>
        <w:tc>
          <w:tcPr>
            <w:tcW w:w="672" w:type="dxa"/>
          </w:tcPr>
          <w:p w14:paraId="727BFA74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5.</w:t>
            </w:r>
          </w:p>
        </w:tc>
        <w:tc>
          <w:tcPr>
            <w:tcW w:w="7447" w:type="dxa"/>
          </w:tcPr>
          <w:p w14:paraId="19443458" w14:textId="77777777" w:rsidR="00854BD4" w:rsidRPr="00854BD4" w:rsidRDefault="00854BD4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Подготовка технического задания на проектно-сметные работы</w:t>
            </w:r>
          </w:p>
        </w:tc>
        <w:tc>
          <w:tcPr>
            <w:tcW w:w="2247" w:type="dxa"/>
          </w:tcPr>
          <w:p w14:paraId="6898E5B7" w14:textId="52263583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До 1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0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.09.2025</w:t>
            </w:r>
          </w:p>
        </w:tc>
        <w:tc>
          <w:tcPr>
            <w:tcW w:w="4797" w:type="dxa"/>
          </w:tcPr>
          <w:p w14:paraId="4CB17DD6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Советник Главы-главный архитектор (Глазова Т.В.)</w:t>
            </w:r>
          </w:p>
        </w:tc>
      </w:tr>
      <w:tr w:rsidR="00854BD4" w:rsidRPr="00854BD4" w14:paraId="03C19CB2" w14:textId="77777777" w:rsidTr="00327313">
        <w:trPr>
          <w:tblHeader/>
        </w:trPr>
        <w:tc>
          <w:tcPr>
            <w:tcW w:w="672" w:type="dxa"/>
          </w:tcPr>
          <w:p w14:paraId="2C5EC2BF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6.</w:t>
            </w:r>
          </w:p>
        </w:tc>
        <w:tc>
          <w:tcPr>
            <w:tcW w:w="7447" w:type="dxa"/>
          </w:tcPr>
          <w:p w14:paraId="4A61E1D8" w14:textId="77777777" w:rsidR="00854BD4" w:rsidRPr="00854BD4" w:rsidRDefault="00854BD4" w:rsidP="00854BD4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Передача объекта незавершенного строительства в </w:t>
            </w:r>
            <w:r w:rsidRPr="00854BD4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</w:tc>
        <w:tc>
          <w:tcPr>
            <w:tcW w:w="2247" w:type="dxa"/>
          </w:tcPr>
          <w:p w14:paraId="2821E7BF" w14:textId="1B0FDDF3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10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.09.2025</w:t>
            </w:r>
          </w:p>
        </w:tc>
        <w:tc>
          <w:tcPr>
            <w:tcW w:w="4797" w:type="dxa"/>
          </w:tcPr>
          <w:p w14:paraId="37C460C8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ОМС УМИ (Лагунова И.В.)</w:t>
            </w:r>
          </w:p>
        </w:tc>
      </w:tr>
      <w:tr w:rsidR="00976736" w:rsidRPr="00854BD4" w14:paraId="40164947" w14:textId="77777777" w:rsidTr="00327313">
        <w:trPr>
          <w:tblHeader/>
        </w:trPr>
        <w:tc>
          <w:tcPr>
            <w:tcW w:w="672" w:type="dxa"/>
          </w:tcPr>
          <w:p w14:paraId="500A9462" w14:textId="2BC810B7" w:rsidR="00976736" w:rsidRPr="00854BD4" w:rsidRDefault="00976736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7.</w:t>
            </w:r>
          </w:p>
        </w:tc>
        <w:tc>
          <w:tcPr>
            <w:tcW w:w="7447" w:type="dxa"/>
          </w:tcPr>
          <w:p w14:paraId="40EB5A2E" w14:textId="0D9B0C7D" w:rsidR="00976736" w:rsidRPr="00854BD4" w:rsidRDefault="00976736" w:rsidP="00854BD4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Организация проведения экспертизы несущих конструкций, в соответствии с </w:t>
            </w:r>
            <w:r w:rsidRPr="00976736">
              <w:rPr>
                <w:rFonts w:ascii="Liberation Serif" w:eastAsia="Times New Roman" w:hAnsi="Liberation Serif" w:cs="Liberation Serif"/>
                <w:lang w:eastAsia="ru-RU"/>
              </w:rPr>
              <w:t xml:space="preserve">ГОСТ 31937-2024 «Здания и сооружения. Правила обследования и </w:t>
            </w:r>
            <w:r w:rsidRPr="00976736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мониторинга технического состояния»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и подготовки </w:t>
            </w:r>
            <w:r w:rsidRPr="00976736">
              <w:rPr>
                <w:rFonts w:ascii="Liberation Serif" w:eastAsia="Times New Roman" w:hAnsi="Liberation Serif" w:cs="Liberation Serif"/>
                <w:lang w:eastAsia="ru-RU"/>
              </w:rPr>
              <w:t>Заключени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я</w:t>
            </w:r>
            <w:r w:rsidRPr="00976736">
              <w:rPr>
                <w:rFonts w:ascii="Liberation Serif" w:eastAsia="Times New Roman" w:hAnsi="Liberation Serif" w:cs="Liberation Serif"/>
                <w:lang w:eastAsia="ru-RU"/>
              </w:rPr>
              <w:t xml:space="preserve"> о несущей способности и устойчивости конструкции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здания.</w:t>
            </w:r>
          </w:p>
        </w:tc>
        <w:tc>
          <w:tcPr>
            <w:tcW w:w="2247" w:type="dxa"/>
          </w:tcPr>
          <w:p w14:paraId="1FEF63BD" w14:textId="63CF9C1D" w:rsidR="00976736" w:rsidRPr="00FA3A58" w:rsidRDefault="00976736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val="en-US"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До 01.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1</w:t>
            </w:r>
            <w:r w:rsidR="00F9098C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.202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5</w:t>
            </w:r>
          </w:p>
        </w:tc>
        <w:tc>
          <w:tcPr>
            <w:tcW w:w="4797" w:type="dxa"/>
          </w:tcPr>
          <w:p w14:paraId="7A816915" w14:textId="77777777" w:rsidR="00976736" w:rsidRPr="00B34EB8" w:rsidRDefault="00976736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976736">
              <w:rPr>
                <w:rFonts w:ascii="Liberation Serif" w:eastAsia="Times New Roman" w:hAnsi="Liberation Serif" w:cs="Liberation Serif"/>
                <w:lang w:eastAsia="ru-RU"/>
              </w:rPr>
              <w:t>КМКУ «Служба единого заказчика»</w:t>
            </w:r>
          </w:p>
          <w:p w14:paraId="3DD21902" w14:textId="1D65499C" w:rsidR="00C112C3" w:rsidRPr="00C112C3" w:rsidRDefault="00C112C3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B34EB8">
              <w:rPr>
                <w:rFonts w:ascii="Liberation Serif" w:eastAsia="Times New Roman" w:hAnsi="Liberation Serif" w:cs="Liberation Serif"/>
                <w:lang w:eastAsia="ru-RU"/>
              </w:rPr>
              <w:t>(</w:t>
            </w:r>
            <w:proofErr w:type="spellStart"/>
            <w:r>
              <w:rPr>
                <w:rFonts w:ascii="Liberation Serif" w:eastAsia="Times New Roman" w:hAnsi="Liberation Serif" w:cs="Liberation Serif"/>
                <w:lang w:eastAsia="ru-RU"/>
              </w:rPr>
              <w:t>Кожакин</w:t>
            </w:r>
            <w:proofErr w:type="spellEnd"/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О.В.)</w:t>
            </w:r>
          </w:p>
        </w:tc>
      </w:tr>
      <w:tr w:rsidR="00854BD4" w:rsidRPr="00854BD4" w14:paraId="5BD76ACE" w14:textId="77777777" w:rsidTr="00327313">
        <w:trPr>
          <w:tblHeader/>
        </w:trPr>
        <w:tc>
          <w:tcPr>
            <w:tcW w:w="672" w:type="dxa"/>
          </w:tcPr>
          <w:p w14:paraId="35A50971" w14:textId="7779BB5F" w:rsidR="00854BD4" w:rsidRPr="00854BD4" w:rsidRDefault="00F9098C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  <w:r w:rsidR="00854BD4"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17681769" w14:textId="3EE5243C" w:rsidR="00854BD4" w:rsidRPr="00854BD4" w:rsidRDefault="00854BD4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 xml:space="preserve">Проведение </w:t>
            </w:r>
            <w:r w:rsidR="00D332A5">
              <w:rPr>
                <w:rFonts w:ascii="Liberation Serif" w:eastAsia="Liberation Serif" w:hAnsi="Liberation Serif" w:cs="Liberation Serif"/>
              </w:rPr>
              <w:t>закупочны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х процедур по </w:t>
            </w:r>
            <w:r w:rsidR="00D332A5">
              <w:rPr>
                <w:rFonts w:ascii="Liberation Serif" w:eastAsia="Liberation Serif" w:hAnsi="Liberation Serif" w:cs="Liberation Serif"/>
              </w:rPr>
              <w:t>определению подрядчика на разработку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рабочего проекта реконструкци</w:t>
            </w:r>
            <w:r w:rsidR="00D332A5">
              <w:rPr>
                <w:rFonts w:ascii="Liberation Serif" w:eastAsia="Liberation Serif" w:hAnsi="Liberation Serif" w:cs="Liberation Serif"/>
              </w:rPr>
              <w:t>и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объекта незавершенного строительства</w:t>
            </w:r>
          </w:p>
        </w:tc>
        <w:tc>
          <w:tcPr>
            <w:tcW w:w="2247" w:type="dxa"/>
          </w:tcPr>
          <w:p w14:paraId="0F56C514" w14:textId="2B32D552" w:rsidR="00854BD4" w:rsidRPr="00C112C3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val="en-US"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01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  <w:r w:rsidR="00FA3A58">
              <w:rPr>
                <w:rFonts w:ascii="Liberation Serif" w:eastAsia="Times New Roman" w:hAnsi="Liberation Serif" w:cs="Liberation Serif"/>
                <w:lang w:val="en-US" w:eastAsia="ru-RU"/>
              </w:rPr>
              <w:t>12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.202</w:t>
            </w:r>
            <w:r w:rsidR="00FA3A58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4797" w:type="dxa"/>
          </w:tcPr>
          <w:p w14:paraId="2501336F" w14:textId="77777777" w:rsid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  <w:p w14:paraId="0ED35102" w14:textId="256A553E" w:rsidR="00C112C3" w:rsidRPr="00854BD4" w:rsidRDefault="00C112C3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(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Кожакин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 О.В.)</w:t>
            </w:r>
          </w:p>
        </w:tc>
      </w:tr>
      <w:tr w:rsidR="00D332A5" w:rsidRPr="00854BD4" w14:paraId="19622038" w14:textId="77777777" w:rsidTr="00327313">
        <w:trPr>
          <w:tblHeader/>
        </w:trPr>
        <w:tc>
          <w:tcPr>
            <w:tcW w:w="672" w:type="dxa"/>
          </w:tcPr>
          <w:p w14:paraId="04310C6B" w14:textId="3EA4C4A6" w:rsidR="00D332A5" w:rsidRDefault="00D332A5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7447" w:type="dxa"/>
          </w:tcPr>
          <w:p w14:paraId="68B6253B" w14:textId="70E07266" w:rsidR="00D332A5" w:rsidRPr="00854BD4" w:rsidRDefault="00D332A5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Подготовка проектно-сметной документации,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в том числе монтаж инженерных систем</w:t>
            </w:r>
            <w:r w:rsidR="00C112C3">
              <w:rPr>
                <w:rFonts w:ascii="Liberation Serif" w:eastAsia="Liberation Serif" w:hAnsi="Liberation Serif" w:cs="Liberation Serif"/>
              </w:rPr>
              <w:t xml:space="preserve">. Направление ПСД в Финансовое управление ГО Красноуфимск для проведения </w:t>
            </w:r>
            <w:r w:rsidR="00C112C3" w:rsidRPr="00C112C3">
              <w:rPr>
                <w:rFonts w:ascii="Liberation Serif" w:eastAsia="Liberation Serif" w:hAnsi="Liberation Serif" w:cs="Liberation Serif"/>
              </w:rPr>
              <w:t>проверки достоверности определения сметной стоимости объекта капитального строительства</w:t>
            </w:r>
          </w:p>
        </w:tc>
        <w:tc>
          <w:tcPr>
            <w:tcW w:w="2247" w:type="dxa"/>
          </w:tcPr>
          <w:p w14:paraId="2EBF49C3" w14:textId="2E4C597B" w:rsidR="00D332A5" w:rsidRPr="00854BD4" w:rsidRDefault="00D332A5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 w:rsidR="00B34EB8">
              <w:rPr>
                <w:rFonts w:ascii="Liberation Serif" w:eastAsia="Times New Roman" w:hAnsi="Liberation Serif" w:cs="Liberation Serif"/>
                <w:lang w:val="en-US" w:eastAsia="ru-RU"/>
              </w:rPr>
              <w:t>30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.0</w:t>
            </w:r>
            <w:r w:rsidR="00B34EB8">
              <w:rPr>
                <w:rFonts w:ascii="Liberation Serif" w:eastAsia="Times New Roman" w:hAnsi="Liberation Serif" w:cs="Liberation Serif"/>
                <w:lang w:val="en-US"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.2026</w:t>
            </w:r>
          </w:p>
        </w:tc>
        <w:tc>
          <w:tcPr>
            <w:tcW w:w="4797" w:type="dxa"/>
          </w:tcPr>
          <w:p w14:paraId="0631C42E" w14:textId="77777777" w:rsidR="00D332A5" w:rsidRDefault="00D332A5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D332A5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  <w:p w14:paraId="7B7D84F2" w14:textId="2B1A2F42" w:rsidR="00C112C3" w:rsidRPr="00854BD4" w:rsidRDefault="00C112C3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(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Кожакин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 О.В.)</w:t>
            </w:r>
          </w:p>
        </w:tc>
      </w:tr>
      <w:tr w:rsidR="00854BD4" w:rsidRPr="00854BD4" w14:paraId="794F3D95" w14:textId="77777777" w:rsidTr="00327313">
        <w:trPr>
          <w:tblHeader/>
        </w:trPr>
        <w:tc>
          <w:tcPr>
            <w:tcW w:w="672" w:type="dxa"/>
          </w:tcPr>
          <w:p w14:paraId="722939B3" w14:textId="7CFA628F" w:rsidR="00854BD4" w:rsidRPr="00854BD4" w:rsidRDefault="00D332A5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  <w:r w:rsidR="00854BD4"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32977234" w14:textId="1DA5A858" w:rsidR="00854BD4" w:rsidRPr="00854BD4" w:rsidRDefault="00C112C3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Проведение</w:t>
            </w:r>
            <w:r w:rsidR="00854BD4" w:rsidRPr="00854BD4">
              <w:rPr>
                <w:rFonts w:ascii="Liberation Serif" w:eastAsia="Liberation Serif" w:hAnsi="Liberation Serif" w:cs="Liberation Serif"/>
              </w:rPr>
              <w:t xml:space="preserve"> проверки достоверности определения сметной стоимости объекта капитального строительства</w:t>
            </w:r>
            <w:r w:rsidR="0077135B">
              <w:rPr>
                <w:rFonts w:ascii="Liberation Serif" w:eastAsia="Liberation Serif" w:hAnsi="Liberation Serif" w:cs="Liberation Serif"/>
              </w:rPr>
              <w:t xml:space="preserve"> (расценки).</w:t>
            </w:r>
          </w:p>
        </w:tc>
        <w:tc>
          <w:tcPr>
            <w:tcW w:w="2247" w:type="dxa"/>
          </w:tcPr>
          <w:p w14:paraId="7704F733" w14:textId="0FEFB5FE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06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</w:t>
            </w:r>
            <w:r w:rsidR="00F9098C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.2026</w:t>
            </w:r>
          </w:p>
        </w:tc>
        <w:tc>
          <w:tcPr>
            <w:tcW w:w="4797" w:type="dxa"/>
          </w:tcPr>
          <w:p w14:paraId="148C5637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Финансовое управление администрации ГО Красноуфимск</w:t>
            </w:r>
          </w:p>
          <w:p w14:paraId="66D44B07" w14:textId="40F43CED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(</w:t>
            </w:r>
            <w:r w:rsidR="00C112C3">
              <w:rPr>
                <w:rFonts w:ascii="Liberation Serif" w:eastAsia="Liberation Serif" w:hAnsi="Liberation Serif" w:cs="Liberation Serif"/>
              </w:rPr>
              <w:t>Андронова В.В</w:t>
            </w:r>
            <w:r w:rsidRPr="00854BD4">
              <w:rPr>
                <w:rFonts w:ascii="Liberation Serif" w:eastAsia="Liberation Serif" w:hAnsi="Liberation Serif" w:cs="Liberation Serif"/>
              </w:rPr>
              <w:t>.)</w:t>
            </w:r>
          </w:p>
        </w:tc>
      </w:tr>
      <w:tr w:rsidR="00854BD4" w:rsidRPr="00854BD4" w14:paraId="604D8D79" w14:textId="77777777" w:rsidTr="00327313">
        <w:trPr>
          <w:tblHeader/>
        </w:trPr>
        <w:tc>
          <w:tcPr>
            <w:tcW w:w="672" w:type="dxa"/>
          </w:tcPr>
          <w:p w14:paraId="6FFA6880" w14:textId="06CD3619" w:rsidR="00854BD4" w:rsidRPr="00854BD4" w:rsidRDefault="00D332A5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  <w:r w:rsidR="00854BD4"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7487DB93" w14:textId="610C58A9" w:rsidR="00854BD4" w:rsidRPr="00854BD4" w:rsidRDefault="00854BD4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Подготовка заключения о целесообразности либо нецелесообразности бюджетных инвестиций</w:t>
            </w:r>
          </w:p>
        </w:tc>
        <w:tc>
          <w:tcPr>
            <w:tcW w:w="2247" w:type="dxa"/>
          </w:tcPr>
          <w:p w14:paraId="1AFF97F5" w14:textId="01467F2C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.0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.2026</w:t>
            </w:r>
          </w:p>
        </w:tc>
        <w:tc>
          <w:tcPr>
            <w:tcW w:w="4797" w:type="dxa"/>
          </w:tcPr>
          <w:p w14:paraId="5A7547BA" w14:textId="77777777" w:rsidR="00854BD4" w:rsidRPr="00854BD4" w:rsidRDefault="00854BD4" w:rsidP="00854BD4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Управление экономического развития (Борисовских Е.Ф.)</w:t>
            </w:r>
          </w:p>
        </w:tc>
      </w:tr>
      <w:tr w:rsidR="00B34EB8" w:rsidRPr="00854BD4" w14:paraId="3CC4ED05" w14:textId="77777777" w:rsidTr="00327313">
        <w:trPr>
          <w:tblHeader/>
        </w:trPr>
        <w:tc>
          <w:tcPr>
            <w:tcW w:w="672" w:type="dxa"/>
          </w:tcPr>
          <w:p w14:paraId="3E15AA22" w14:textId="2B0D070B" w:rsidR="00B34EB8" w:rsidRDefault="00B34EB8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12.</w:t>
            </w:r>
          </w:p>
        </w:tc>
        <w:tc>
          <w:tcPr>
            <w:tcW w:w="7447" w:type="dxa"/>
          </w:tcPr>
          <w:p w14:paraId="602CB5D6" w14:textId="1D5EDD09" w:rsidR="00B34EB8" w:rsidRPr="00854BD4" w:rsidRDefault="00B34EB8" w:rsidP="00854BD4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З</w:t>
            </w:r>
            <w:r w:rsidRPr="00854BD4">
              <w:rPr>
                <w:rFonts w:ascii="Liberation Serif" w:eastAsia="Liberation Serif" w:hAnsi="Liberation Serif" w:cs="Liberation Serif"/>
              </w:rPr>
              <w:t>аявка на бюджет</w:t>
            </w:r>
          </w:p>
        </w:tc>
        <w:tc>
          <w:tcPr>
            <w:tcW w:w="2247" w:type="dxa"/>
          </w:tcPr>
          <w:p w14:paraId="2E48CAA1" w14:textId="52AD8A20" w:rsidR="00B34EB8" w:rsidRPr="00854BD4" w:rsidRDefault="00B34EB8" w:rsidP="00854BD4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B34EB8">
              <w:rPr>
                <w:rFonts w:ascii="Liberation Serif" w:eastAsia="Times New Roman" w:hAnsi="Liberation Serif" w:cs="Liberation Serif"/>
                <w:lang w:eastAsia="ru-RU"/>
              </w:rPr>
              <w:t>До 10.04.2026</w:t>
            </w:r>
          </w:p>
        </w:tc>
        <w:tc>
          <w:tcPr>
            <w:tcW w:w="4797" w:type="dxa"/>
          </w:tcPr>
          <w:p w14:paraId="67A8CEC8" w14:textId="77777777" w:rsidR="00B34EB8" w:rsidRPr="00B34EB8" w:rsidRDefault="00B34EB8" w:rsidP="00B34EB8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B34EB8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  <w:p w14:paraId="39924DF1" w14:textId="5211B7A1" w:rsidR="00B34EB8" w:rsidRPr="00854BD4" w:rsidRDefault="00B34EB8" w:rsidP="00B34EB8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B34EB8">
              <w:rPr>
                <w:rFonts w:ascii="Liberation Serif" w:eastAsia="Liberation Serif" w:hAnsi="Liberation Serif" w:cs="Liberation Serif"/>
              </w:rPr>
              <w:t>(</w:t>
            </w:r>
            <w:proofErr w:type="spellStart"/>
            <w:r w:rsidRPr="00B34EB8">
              <w:rPr>
                <w:rFonts w:ascii="Liberation Serif" w:eastAsia="Liberation Serif" w:hAnsi="Liberation Serif" w:cs="Liberation Serif"/>
              </w:rPr>
              <w:t>Кожакин</w:t>
            </w:r>
            <w:proofErr w:type="spellEnd"/>
            <w:r w:rsidRPr="00B34EB8">
              <w:rPr>
                <w:rFonts w:ascii="Liberation Serif" w:eastAsia="Liberation Serif" w:hAnsi="Liberation Serif" w:cs="Liberation Serif"/>
              </w:rPr>
              <w:t xml:space="preserve"> О.В.)</w:t>
            </w:r>
          </w:p>
        </w:tc>
      </w:tr>
      <w:tr w:rsidR="000537D6" w:rsidRPr="00854BD4" w14:paraId="5C2CF6DA" w14:textId="77777777" w:rsidTr="00327313">
        <w:trPr>
          <w:tblHeader/>
        </w:trPr>
        <w:tc>
          <w:tcPr>
            <w:tcW w:w="672" w:type="dxa"/>
          </w:tcPr>
          <w:p w14:paraId="46EF76C8" w14:textId="03E0AD56" w:rsidR="000537D6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6BACB6C9" w14:textId="501C3110" w:rsidR="000537D6" w:rsidRPr="00854BD4" w:rsidRDefault="000537D6" w:rsidP="000537D6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Подготовка разрешения на реконструкцию объекта </w:t>
            </w:r>
            <w:r w:rsidRPr="00BA3FB8">
              <w:rPr>
                <w:rFonts w:ascii="Liberation Serif" w:eastAsia="Liberation Serif" w:hAnsi="Liberation Serif" w:cs="Liberation Serif"/>
              </w:rPr>
              <w:t>незавершенного строительства</w:t>
            </w:r>
          </w:p>
        </w:tc>
        <w:tc>
          <w:tcPr>
            <w:tcW w:w="2247" w:type="dxa"/>
          </w:tcPr>
          <w:p w14:paraId="5BED3EF2" w14:textId="64930DC6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До 10.05.2026</w:t>
            </w:r>
          </w:p>
        </w:tc>
        <w:tc>
          <w:tcPr>
            <w:tcW w:w="4797" w:type="dxa"/>
          </w:tcPr>
          <w:p w14:paraId="3794A28E" w14:textId="78845266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BA3FB8">
              <w:rPr>
                <w:rFonts w:ascii="Liberation Serif" w:eastAsia="Liberation Serif" w:hAnsi="Liberation Serif" w:cs="Liberation Serif"/>
              </w:rPr>
              <w:t>Отдел архитектуры и градостроительства (</w:t>
            </w:r>
            <w:proofErr w:type="spellStart"/>
            <w:r w:rsidRPr="00BA3FB8">
              <w:rPr>
                <w:rFonts w:ascii="Liberation Serif" w:eastAsia="Liberation Serif" w:hAnsi="Liberation Serif" w:cs="Liberation Serif"/>
              </w:rPr>
              <w:t>Таньжина</w:t>
            </w:r>
            <w:proofErr w:type="spellEnd"/>
            <w:r w:rsidRPr="00BA3FB8">
              <w:rPr>
                <w:rFonts w:ascii="Liberation Serif" w:eastAsia="Liberation Serif" w:hAnsi="Liberation Serif" w:cs="Liberation Serif"/>
              </w:rPr>
              <w:t xml:space="preserve"> М.А.)</w:t>
            </w:r>
          </w:p>
        </w:tc>
      </w:tr>
      <w:tr w:rsidR="000537D6" w:rsidRPr="00854BD4" w14:paraId="531045E4" w14:textId="77777777" w:rsidTr="00327313">
        <w:trPr>
          <w:tblHeader/>
        </w:trPr>
        <w:tc>
          <w:tcPr>
            <w:tcW w:w="672" w:type="dxa"/>
          </w:tcPr>
          <w:p w14:paraId="1A39522C" w14:textId="3ADC19EB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24121516" w14:textId="5D5EC03A" w:rsidR="000537D6" w:rsidRPr="00854BD4" w:rsidRDefault="000537D6" w:rsidP="000537D6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 xml:space="preserve">Проведение </w:t>
            </w:r>
            <w:r>
              <w:rPr>
                <w:rFonts w:ascii="Liberation Serif" w:eastAsia="Liberation Serif" w:hAnsi="Liberation Serif" w:cs="Liberation Serif"/>
              </w:rPr>
              <w:t>закупочных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процедур </w:t>
            </w:r>
            <w:r w:rsidR="00FA3A58">
              <w:rPr>
                <w:rFonts w:ascii="Liberation Serif" w:eastAsia="Liberation Serif" w:hAnsi="Liberation Serif" w:cs="Liberation Serif"/>
              </w:rPr>
              <w:t>по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определени</w:t>
            </w:r>
            <w:r w:rsidR="00FA3A58">
              <w:rPr>
                <w:rFonts w:ascii="Liberation Serif" w:eastAsia="Liberation Serif" w:hAnsi="Liberation Serif" w:cs="Liberation Serif"/>
              </w:rPr>
              <w:t>ю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подрядной организации </w:t>
            </w:r>
            <w:r w:rsidR="00FA3A58">
              <w:rPr>
                <w:rFonts w:ascii="Liberation Serif" w:eastAsia="Liberation Serif" w:hAnsi="Liberation Serif" w:cs="Liberation Serif"/>
              </w:rPr>
              <w:t>на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реконструкци</w:t>
            </w:r>
            <w:r w:rsidR="00FA3A58">
              <w:rPr>
                <w:rFonts w:ascii="Liberation Serif" w:eastAsia="Liberation Serif" w:hAnsi="Liberation Serif" w:cs="Liberation Serif"/>
              </w:rPr>
              <w:t>ю</w:t>
            </w:r>
            <w:r w:rsidRPr="00854BD4">
              <w:rPr>
                <w:rFonts w:ascii="Liberation Serif" w:eastAsia="Liberation Serif" w:hAnsi="Liberation Serif" w:cs="Liberation Serif"/>
              </w:rPr>
              <w:t xml:space="preserve"> объекта незавершенного строительства</w:t>
            </w:r>
          </w:p>
        </w:tc>
        <w:tc>
          <w:tcPr>
            <w:tcW w:w="2247" w:type="dxa"/>
          </w:tcPr>
          <w:p w14:paraId="7D86A23A" w14:textId="77777777" w:rsidR="000537D6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64BFC22F" w14:textId="334B21ED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 xml:space="preserve">До 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06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.2026</w:t>
            </w:r>
          </w:p>
        </w:tc>
        <w:tc>
          <w:tcPr>
            <w:tcW w:w="4797" w:type="dxa"/>
          </w:tcPr>
          <w:p w14:paraId="09549FA0" w14:textId="77777777" w:rsidR="000537D6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  <w:p w14:paraId="2B897312" w14:textId="09607D4C" w:rsidR="00C112C3" w:rsidRPr="00854BD4" w:rsidRDefault="00C112C3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(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Кожакин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 О.В.)</w:t>
            </w:r>
          </w:p>
        </w:tc>
      </w:tr>
      <w:tr w:rsidR="000537D6" w:rsidRPr="00854BD4" w14:paraId="54A29348" w14:textId="77777777" w:rsidTr="00327313">
        <w:trPr>
          <w:tblHeader/>
        </w:trPr>
        <w:tc>
          <w:tcPr>
            <w:tcW w:w="672" w:type="dxa"/>
          </w:tcPr>
          <w:p w14:paraId="72294594" w14:textId="77D1D441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345F227F" w14:textId="439092BC" w:rsidR="000537D6" w:rsidRPr="00854BD4" w:rsidRDefault="000537D6" w:rsidP="000537D6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Реконструкция </w:t>
            </w:r>
            <w:r w:rsidRPr="00D332A5">
              <w:rPr>
                <w:rFonts w:ascii="Liberation Serif" w:eastAsia="Liberation Serif" w:hAnsi="Liberation Serif" w:cs="Liberation Serif"/>
              </w:rPr>
              <w:t xml:space="preserve">объекта незавершенного строительства, в том числе монтаж </w:t>
            </w:r>
            <w:r w:rsidR="00FA3A58">
              <w:rPr>
                <w:rFonts w:ascii="Liberation Serif" w:eastAsia="Liberation Serif" w:hAnsi="Liberation Serif" w:cs="Liberation Serif"/>
              </w:rPr>
              <w:t xml:space="preserve">и </w:t>
            </w:r>
            <w:r w:rsidR="00FA3A58" w:rsidRPr="00854BD4">
              <w:rPr>
                <w:rFonts w:ascii="Liberation Serif" w:eastAsia="Liberation Serif" w:hAnsi="Liberation Serif" w:cs="Liberation Serif"/>
              </w:rPr>
              <w:t xml:space="preserve">технологическое подключение </w:t>
            </w:r>
            <w:r w:rsidRPr="00D332A5">
              <w:rPr>
                <w:rFonts w:ascii="Liberation Serif" w:eastAsia="Liberation Serif" w:hAnsi="Liberation Serif" w:cs="Liberation Serif"/>
              </w:rPr>
              <w:t>инженерных систем</w:t>
            </w:r>
          </w:p>
        </w:tc>
        <w:tc>
          <w:tcPr>
            <w:tcW w:w="2247" w:type="dxa"/>
          </w:tcPr>
          <w:p w14:paraId="40BB32FC" w14:textId="5E01A00C" w:rsidR="000537D6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До 20.12.2026</w:t>
            </w:r>
          </w:p>
        </w:tc>
        <w:tc>
          <w:tcPr>
            <w:tcW w:w="4797" w:type="dxa"/>
          </w:tcPr>
          <w:p w14:paraId="644B0662" w14:textId="77777777" w:rsidR="000537D6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D332A5">
              <w:rPr>
                <w:rFonts w:ascii="Liberation Serif" w:eastAsia="Liberation Serif" w:hAnsi="Liberation Serif" w:cs="Liberation Serif"/>
              </w:rPr>
              <w:t>КМКУ «Служба единого заказчика»</w:t>
            </w:r>
          </w:p>
          <w:p w14:paraId="689FC702" w14:textId="6E0C3B2C" w:rsidR="00C112C3" w:rsidRDefault="00C112C3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(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Кожакин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 О.В.)</w:t>
            </w:r>
          </w:p>
        </w:tc>
      </w:tr>
      <w:tr w:rsidR="000537D6" w:rsidRPr="00854BD4" w14:paraId="1EF7E0EB" w14:textId="77777777" w:rsidTr="00327313">
        <w:trPr>
          <w:tblHeader/>
        </w:trPr>
        <w:tc>
          <w:tcPr>
            <w:tcW w:w="672" w:type="dxa"/>
          </w:tcPr>
          <w:p w14:paraId="32561931" w14:textId="7C0AFD4F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 w:rsidR="00B34EB8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7447" w:type="dxa"/>
          </w:tcPr>
          <w:p w14:paraId="2C112CB7" w14:textId="3741F234" w:rsidR="000537D6" w:rsidRPr="00854BD4" w:rsidRDefault="000537D6" w:rsidP="000537D6">
            <w:pPr>
              <w:spacing w:after="0" w:line="240" w:lineRule="auto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Ввод объекта в эксплуатацию</w:t>
            </w:r>
          </w:p>
        </w:tc>
        <w:tc>
          <w:tcPr>
            <w:tcW w:w="2247" w:type="dxa"/>
          </w:tcPr>
          <w:p w14:paraId="29ED4000" w14:textId="7DF5C9C2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До 30.1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  <w:r w:rsidRPr="00854BD4">
              <w:rPr>
                <w:rFonts w:ascii="Liberation Serif" w:eastAsia="Times New Roman" w:hAnsi="Liberation Serif" w:cs="Liberation Serif"/>
                <w:lang w:eastAsia="ru-RU"/>
              </w:rPr>
              <w:t>.2026</w:t>
            </w:r>
          </w:p>
        </w:tc>
        <w:tc>
          <w:tcPr>
            <w:tcW w:w="4797" w:type="dxa"/>
          </w:tcPr>
          <w:p w14:paraId="25BB56A6" w14:textId="2218519E" w:rsidR="000537D6" w:rsidRPr="00854BD4" w:rsidRDefault="000537D6" w:rsidP="000537D6">
            <w:pPr>
              <w:spacing w:after="0" w:line="240" w:lineRule="auto"/>
              <w:jc w:val="center"/>
              <w:outlineLvl w:val="0"/>
              <w:rPr>
                <w:rFonts w:ascii="Liberation Serif" w:eastAsia="Liberation Serif" w:hAnsi="Liberation Serif" w:cs="Liberation Serif"/>
              </w:rPr>
            </w:pPr>
            <w:r w:rsidRPr="00854BD4">
              <w:rPr>
                <w:rFonts w:ascii="Liberation Serif" w:eastAsia="Liberation Serif" w:hAnsi="Liberation Serif" w:cs="Liberation Serif"/>
              </w:rPr>
              <w:t>Отдел архитектуры и градостроительства (</w:t>
            </w:r>
            <w:proofErr w:type="spellStart"/>
            <w:r w:rsidRPr="00854BD4">
              <w:rPr>
                <w:rFonts w:ascii="Liberation Serif" w:eastAsia="Liberation Serif" w:hAnsi="Liberation Serif" w:cs="Liberation Serif"/>
              </w:rPr>
              <w:t>Таньжина</w:t>
            </w:r>
            <w:proofErr w:type="spellEnd"/>
            <w:r w:rsidRPr="00854BD4">
              <w:rPr>
                <w:rFonts w:ascii="Liberation Serif" w:eastAsia="Liberation Serif" w:hAnsi="Liberation Serif" w:cs="Liberation Serif"/>
              </w:rPr>
              <w:t xml:space="preserve"> М.А.)</w:t>
            </w:r>
          </w:p>
        </w:tc>
      </w:tr>
      <w:bookmarkEnd w:id="0"/>
    </w:tbl>
    <w:p w14:paraId="3C362EF5" w14:textId="77777777" w:rsidR="00D701F2" w:rsidRPr="003D1FAE" w:rsidRDefault="00D701F2" w:rsidP="00854BD4">
      <w:pPr>
        <w:tabs>
          <w:tab w:val="left" w:pos="6066"/>
        </w:tabs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sectPr w:rsidR="00D701F2" w:rsidRPr="003D1FAE" w:rsidSect="00854BD4">
      <w:pgSz w:w="16838" w:h="11906" w:orient="landscape"/>
      <w:pgMar w:top="1276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181DFB"/>
    <w:multiLevelType w:val="hybridMultilevel"/>
    <w:tmpl w:val="C1C42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FC325A"/>
    <w:multiLevelType w:val="hybridMultilevel"/>
    <w:tmpl w:val="31A4C846"/>
    <w:lvl w:ilvl="0" w:tplc="D5A0D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DF65F6"/>
    <w:multiLevelType w:val="hybridMultilevel"/>
    <w:tmpl w:val="C34CBD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9838462">
    <w:abstractNumId w:val="2"/>
  </w:num>
  <w:num w:numId="2" w16cid:durableId="847059541">
    <w:abstractNumId w:val="1"/>
  </w:num>
  <w:num w:numId="3" w16cid:durableId="1834879259">
    <w:abstractNumId w:val="0"/>
  </w:num>
  <w:num w:numId="4" w16cid:durableId="1197042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E61"/>
    <w:rsid w:val="000537D6"/>
    <w:rsid w:val="0007722F"/>
    <w:rsid w:val="00085ED4"/>
    <w:rsid w:val="001024D6"/>
    <w:rsid w:val="00104D01"/>
    <w:rsid w:val="00106907"/>
    <w:rsid w:val="001445C1"/>
    <w:rsid w:val="001549F1"/>
    <w:rsid w:val="0016307C"/>
    <w:rsid w:val="0017200B"/>
    <w:rsid w:val="0017728F"/>
    <w:rsid w:val="001D6349"/>
    <w:rsid w:val="001E065C"/>
    <w:rsid w:val="00207272"/>
    <w:rsid w:val="00210216"/>
    <w:rsid w:val="002124BB"/>
    <w:rsid w:val="00220417"/>
    <w:rsid w:val="00262DA7"/>
    <w:rsid w:val="00270579"/>
    <w:rsid w:val="002C03C8"/>
    <w:rsid w:val="002C4EBF"/>
    <w:rsid w:val="00305852"/>
    <w:rsid w:val="003A75D1"/>
    <w:rsid w:val="003B7188"/>
    <w:rsid w:val="003D1FAE"/>
    <w:rsid w:val="003D7001"/>
    <w:rsid w:val="004628C3"/>
    <w:rsid w:val="00474656"/>
    <w:rsid w:val="004C37B2"/>
    <w:rsid w:val="004F2ADC"/>
    <w:rsid w:val="00503C89"/>
    <w:rsid w:val="00512661"/>
    <w:rsid w:val="0052491E"/>
    <w:rsid w:val="005627D6"/>
    <w:rsid w:val="005906E5"/>
    <w:rsid w:val="005F60A5"/>
    <w:rsid w:val="00621CB5"/>
    <w:rsid w:val="006248AE"/>
    <w:rsid w:val="006721B1"/>
    <w:rsid w:val="006C1A54"/>
    <w:rsid w:val="006E36F1"/>
    <w:rsid w:val="00712EC8"/>
    <w:rsid w:val="007150D8"/>
    <w:rsid w:val="00737378"/>
    <w:rsid w:val="00761882"/>
    <w:rsid w:val="0077135B"/>
    <w:rsid w:val="007845D7"/>
    <w:rsid w:val="007942FC"/>
    <w:rsid w:val="007D4ECE"/>
    <w:rsid w:val="0081759F"/>
    <w:rsid w:val="00843F9A"/>
    <w:rsid w:val="008521FD"/>
    <w:rsid w:val="00854BD4"/>
    <w:rsid w:val="00876EE9"/>
    <w:rsid w:val="00892F39"/>
    <w:rsid w:val="008B248C"/>
    <w:rsid w:val="009131B4"/>
    <w:rsid w:val="00920BA4"/>
    <w:rsid w:val="00952B05"/>
    <w:rsid w:val="009539D9"/>
    <w:rsid w:val="00960274"/>
    <w:rsid w:val="00976736"/>
    <w:rsid w:val="00985976"/>
    <w:rsid w:val="009C5933"/>
    <w:rsid w:val="009D1B61"/>
    <w:rsid w:val="00A05B39"/>
    <w:rsid w:val="00A10034"/>
    <w:rsid w:val="00A112FA"/>
    <w:rsid w:val="00A17CC1"/>
    <w:rsid w:val="00A41E42"/>
    <w:rsid w:val="00AB093A"/>
    <w:rsid w:val="00AB49ED"/>
    <w:rsid w:val="00AD4796"/>
    <w:rsid w:val="00AE7129"/>
    <w:rsid w:val="00B025A5"/>
    <w:rsid w:val="00B30DED"/>
    <w:rsid w:val="00B34EB8"/>
    <w:rsid w:val="00B76218"/>
    <w:rsid w:val="00BA23BD"/>
    <w:rsid w:val="00BA3197"/>
    <w:rsid w:val="00BA3FB8"/>
    <w:rsid w:val="00BC5CD4"/>
    <w:rsid w:val="00BD20F9"/>
    <w:rsid w:val="00BE16EE"/>
    <w:rsid w:val="00C07D9A"/>
    <w:rsid w:val="00C112C3"/>
    <w:rsid w:val="00C21EFE"/>
    <w:rsid w:val="00C5450B"/>
    <w:rsid w:val="00C5641B"/>
    <w:rsid w:val="00C97AB6"/>
    <w:rsid w:val="00CA0442"/>
    <w:rsid w:val="00CA349B"/>
    <w:rsid w:val="00CC2BD9"/>
    <w:rsid w:val="00CD4625"/>
    <w:rsid w:val="00CE0143"/>
    <w:rsid w:val="00D164A4"/>
    <w:rsid w:val="00D332A5"/>
    <w:rsid w:val="00D701F2"/>
    <w:rsid w:val="00D705E9"/>
    <w:rsid w:val="00D74849"/>
    <w:rsid w:val="00D74BCF"/>
    <w:rsid w:val="00D85FA4"/>
    <w:rsid w:val="00DB4023"/>
    <w:rsid w:val="00E0203E"/>
    <w:rsid w:val="00E36E61"/>
    <w:rsid w:val="00E53224"/>
    <w:rsid w:val="00F0330E"/>
    <w:rsid w:val="00F200C9"/>
    <w:rsid w:val="00F37588"/>
    <w:rsid w:val="00F43F54"/>
    <w:rsid w:val="00F9098C"/>
    <w:rsid w:val="00FA3391"/>
    <w:rsid w:val="00FA3A58"/>
    <w:rsid w:val="00FE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E704"/>
  <w15:chartTrackingRefBased/>
  <w15:docId w15:val="{E5FD8B82-C4C1-4037-AC6D-D893400A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1F2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618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1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37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618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D70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4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8</cp:revision>
  <cp:lastPrinted>2025-07-22T05:21:00Z</cp:lastPrinted>
  <dcterms:created xsi:type="dcterms:W3CDTF">2025-07-18T11:10:00Z</dcterms:created>
  <dcterms:modified xsi:type="dcterms:W3CDTF">2025-07-23T10:14:00Z</dcterms:modified>
</cp:coreProperties>
</file>