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C80D" w14:textId="77777777" w:rsidR="00B56BC7" w:rsidRPr="0008367F" w:rsidRDefault="00B56BC7" w:rsidP="00981E18">
      <w:pPr>
        <w:ind w:firstLine="567"/>
        <w:jc w:val="center"/>
        <w:rPr>
          <w:b/>
          <w:sz w:val="28"/>
          <w:szCs w:val="28"/>
        </w:rPr>
      </w:pPr>
      <w:r w:rsidRPr="0008367F">
        <w:rPr>
          <w:noProof/>
          <w:sz w:val="28"/>
          <w:szCs w:val="28"/>
        </w:rPr>
        <w:drawing>
          <wp:inline distT="0" distB="0" distL="0" distR="0" wp14:anchorId="19248BBC" wp14:editId="2A1177CD">
            <wp:extent cx="438150" cy="56197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noFill/>
                    <a:ln>
                      <a:noFill/>
                    </a:ln>
                  </pic:spPr>
                </pic:pic>
              </a:graphicData>
            </a:graphic>
          </wp:inline>
        </w:drawing>
      </w:r>
    </w:p>
    <w:p w14:paraId="14CD6188" w14:textId="77777777" w:rsidR="00B56BC7" w:rsidRPr="0008367F" w:rsidRDefault="00B56BC7" w:rsidP="00981E18">
      <w:pPr>
        <w:ind w:firstLine="567"/>
        <w:jc w:val="center"/>
        <w:rPr>
          <w:b/>
          <w:sz w:val="28"/>
          <w:szCs w:val="28"/>
        </w:rPr>
      </w:pPr>
    </w:p>
    <w:p w14:paraId="26236AD6" w14:textId="77777777" w:rsidR="00B56BC7" w:rsidRPr="0008367F" w:rsidRDefault="00B56BC7" w:rsidP="00981E18">
      <w:pPr>
        <w:ind w:firstLine="567"/>
        <w:jc w:val="center"/>
        <w:rPr>
          <w:b/>
          <w:sz w:val="28"/>
          <w:szCs w:val="28"/>
        </w:rPr>
      </w:pPr>
      <w:r w:rsidRPr="0008367F">
        <w:rPr>
          <w:b/>
          <w:sz w:val="28"/>
          <w:szCs w:val="28"/>
        </w:rPr>
        <w:t>ГЛАВА ГОРОДСКОГО ОКРУГА КРАСНОУФИМСК</w:t>
      </w:r>
    </w:p>
    <w:p w14:paraId="37C651B5" w14:textId="77777777" w:rsidR="00B56BC7" w:rsidRPr="0008367F" w:rsidRDefault="00B56BC7" w:rsidP="00981E18">
      <w:pPr>
        <w:ind w:firstLine="567"/>
        <w:jc w:val="center"/>
        <w:rPr>
          <w:b/>
          <w:spacing w:val="-20"/>
          <w:sz w:val="28"/>
          <w:szCs w:val="28"/>
        </w:rPr>
      </w:pPr>
    </w:p>
    <w:p w14:paraId="4E396EE9" w14:textId="77777777" w:rsidR="00B56BC7" w:rsidRPr="0008367F" w:rsidRDefault="00B56BC7" w:rsidP="00981E18">
      <w:pPr>
        <w:ind w:firstLine="567"/>
        <w:jc w:val="center"/>
        <w:rPr>
          <w:b/>
          <w:spacing w:val="50"/>
          <w:sz w:val="28"/>
          <w:szCs w:val="28"/>
        </w:rPr>
      </w:pPr>
      <w:r w:rsidRPr="0008367F">
        <w:rPr>
          <w:b/>
          <w:spacing w:val="50"/>
          <w:sz w:val="28"/>
          <w:szCs w:val="28"/>
        </w:rPr>
        <w:t>ПОСТАНОВЛЕНИЕ</w:t>
      </w:r>
    </w:p>
    <w:p w14:paraId="0C60B88A" w14:textId="77777777" w:rsidR="00B56BC7" w:rsidRPr="0008367F" w:rsidRDefault="00B56BC7" w:rsidP="00981E18">
      <w:pPr>
        <w:ind w:firstLine="567"/>
        <w:jc w:val="center"/>
        <w:rPr>
          <w:b/>
          <w:spacing w:val="50"/>
          <w:sz w:val="28"/>
          <w:szCs w:val="28"/>
        </w:rPr>
      </w:pPr>
    </w:p>
    <w:p w14:paraId="52D1C313" w14:textId="4E3ABDC9" w:rsidR="00B56BC7" w:rsidRPr="0008367F" w:rsidRDefault="001C57CE" w:rsidP="001C57CE">
      <w:pPr>
        <w:ind w:firstLine="567"/>
        <w:rPr>
          <w:sz w:val="28"/>
          <w:szCs w:val="28"/>
        </w:rPr>
      </w:pPr>
      <w:r>
        <w:rPr>
          <w:sz w:val="28"/>
          <w:szCs w:val="28"/>
        </w:rPr>
        <w:t>30.12.2025                                                                                              №1260</w:t>
      </w:r>
    </w:p>
    <w:p w14:paraId="54359AD3" w14:textId="77777777" w:rsidR="00B56BC7" w:rsidRPr="0008367F" w:rsidRDefault="00B56BC7" w:rsidP="00981E18">
      <w:pPr>
        <w:ind w:firstLine="567"/>
        <w:jc w:val="center"/>
        <w:rPr>
          <w:sz w:val="28"/>
          <w:szCs w:val="28"/>
        </w:rPr>
      </w:pPr>
      <w:r w:rsidRPr="0008367F">
        <w:rPr>
          <w:sz w:val="28"/>
          <w:szCs w:val="28"/>
        </w:rPr>
        <w:t>г. Красноуфимск</w:t>
      </w:r>
    </w:p>
    <w:p w14:paraId="27817236" w14:textId="77777777" w:rsidR="00B56BC7" w:rsidRPr="0008367F" w:rsidRDefault="00B56BC7" w:rsidP="00981E18">
      <w:pPr>
        <w:ind w:firstLine="567"/>
        <w:rPr>
          <w:sz w:val="28"/>
          <w:szCs w:val="28"/>
        </w:rPr>
      </w:pPr>
    </w:p>
    <w:p w14:paraId="2C074820" w14:textId="77777777" w:rsidR="00314DA6" w:rsidRPr="0008367F" w:rsidRDefault="00314DA6" w:rsidP="00981E18">
      <w:pPr>
        <w:pStyle w:val="a7"/>
        <w:spacing w:before="0" w:beforeAutospacing="0" w:after="0" w:afterAutospacing="0" w:line="288" w:lineRule="atLeast"/>
        <w:ind w:firstLine="567"/>
        <w:jc w:val="center"/>
        <w:rPr>
          <w:b/>
          <w:sz w:val="28"/>
          <w:szCs w:val="28"/>
        </w:rPr>
      </w:pPr>
      <w:bookmarkStart w:id="0" w:name="_Hlk177120946"/>
      <w:r w:rsidRPr="0008367F">
        <w:rPr>
          <w:b/>
          <w:sz w:val="28"/>
          <w:szCs w:val="28"/>
        </w:rPr>
        <w:t xml:space="preserve">Об утверждении Примерного положения об оплате труда работников муниципальных организаций, в отношении которых функции и полномочия учредителя осуществляются муниципальным органом управления образованием </w:t>
      </w:r>
      <w:r w:rsidR="001F6330" w:rsidRPr="0008367F">
        <w:rPr>
          <w:b/>
          <w:sz w:val="28"/>
          <w:szCs w:val="28"/>
        </w:rPr>
        <w:t>У</w:t>
      </w:r>
      <w:r w:rsidRPr="0008367F">
        <w:rPr>
          <w:b/>
          <w:sz w:val="28"/>
          <w:szCs w:val="28"/>
        </w:rPr>
        <w:t>правление образованием городского округа Красноуфимск</w:t>
      </w:r>
      <w:bookmarkEnd w:id="0"/>
    </w:p>
    <w:p w14:paraId="2E66CA8B" w14:textId="77777777" w:rsidR="00472153" w:rsidRPr="0008367F" w:rsidRDefault="00472153" w:rsidP="00981E18">
      <w:pPr>
        <w:pStyle w:val="ConsPlusNormal"/>
        <w:widowControl/>
        <w:ind w:firstLine="567"/>
        <w:jc w:val="center"/>
        <w:rPr>
          <w:rFonts w:ascii="Times New Roman" w:hAnsi="Times New Roman" w:cs="Times New Roman"/>
          <w:b/>
          <w:bCs/>
          <w:i/>
          <w:sz w:val="28"/>
          <w:szCs w:val="28"/>
        </w:rPr>
      </w:pPr>
    </w:p>
    <w:p w14:paraId="387504F2" w14:textId="56017A5C" w:rsidR="007805FC" w:rsidRPr="0008367F" w:rsidRDefault="007805FC" w:rsidP="00B26901">
      <w:pPr>
        <w:pStyle w:val="a7"/>
        <w:spacing w:line="288" w:lineRule="atLeast"/>
        <w:ind w:firstLine="567"/>
        <w:jc w:val="both"/>
        <w:rPr>
          <w:sz w:val="28"/>
          <w:szCs w:val="28"/>
        </w:rPr>
      </w:pPr>
      <w:r w:rsidRPr="0008367F">
        <w:rPr>
          <w:sz w:val="28"/>
          <w:szCs w:val="28"/>
        </w:rPr>
        <w:t xml:space="preserve">В соответствии с Трудовым </w:t>
      </w:r>
      <w:hyperlink r:id="rId7" w:history="1">
        <w:r w:rsidRPr="0008367F">
          <w:rPr>
            <w:rStyle w:val="a8"/>
            <w:color w:val="auto"/>
            <w:sz w:val="28"/>
            <w:szCs w:val="28"/>
            <w:u w:val="none"/>
          </w:rPr>
          <w:t>кодексом</w:t>
        </w:r>
      </w:hyperlink>
      <w:r w:rsidRPr="0008367F">
        <w:rPr>
          <w:sz w:val="28"/>
          <w:szCs w:val="28"/>
        </w:rPr>
        <w:t xml:space="preserve"> Российской Федерации от 30.12.2001 N 197-ФЗ, Федеральным </w:t>
      </w:r>
      <w:hyperlink r:id="rId8" w:history="1">
        <w:r w:rsidRPr="0008367F">
          <w:rPr>
            <w:rStyle w:val="a8"/>
            <w:color w:val="auto"/>
            <w:sz w:val="28"/>
            <w:szCs w:val="28"/>
            <w:u w:val="none"/>
          </w:rPr>
          <w:t>законом</w:t>
        </w:r>
      </w:hyperlink>
      <w:r w:rsidRPr="0008367F">
        <w:rPr>
          <w:sz w:val="28"/>
          <w:szCs w:val="28"/>
        </w:rPr>
        <w:t xml:space="preserve"> от 29.12.2012 N 273-ФЗ </w:t>
      </w:r>
      <w:r w:rsidR="00BD6267" w:rsidRPr="0008367F">
        <w:rPr>
          <w:sz w:val="28"/>
          <w:szCs w:val="28"/>
        </w:rPr>
        <w:t>«</w:t>
      </w:r>
      <w:r w:rsidRPr="0008367F">
        <w:rPr>
          <w:sz w:val="28"/>
          <w:szCs w:val="28"/>
        </w:rPr>
        <w:t>Об образовании в Российской Федерации</w:t>
      </w:r>
      <w:r w:rsidR="00BD6267" w:rsidRPr="0008367F">
        <w:rPr>
          <w:sz w:val="28"/>
          <w:szCs w:val="28"/>
        </w:rPr>
        <w:t>»</w:t>
      </w:r>
      <w:r w:rsidRPr="0008367F">
        <w:rPr>
          <w:sz w:val="28"/>
          <w:szCs w:val="28"/>
        </w:rPr>
        <w:t xml:space="preserve">, </w:t>
      </w:r>
      <w:hyperlink r:id="rId9" w:history="1">
        <w:r w:rsidRPr="0008367F">
          <w:rPr>
            <w:rStyle w:val="a8"/>
            <w:color w:val="auto"/>
            <w:sz w:val="28"/>
            <w:szCs w:val="28"/>
            <w:u w:val="none"/>
          </w:rPr>
          <w:t>Постановлением</w:t>
        </w:r>
      </w:hyperlink>
      <w:r w:rsidRPr="0008367F">
        <w:rPr>
          <w:sz w:val="28"/>
          <w:szCs w:val="28"/>
        </w:rPr>
        <w:t xml:space="preserve"> Правительства Свердловской области от 12.10.2016 N 708-ПП </w:t>
      </w:r>
      <w:r w:rsidR="00BD6267" w:rsidRPr="0008367F">
        <w:rPr>
          <w:sz w:val="28"/>
          <w:szCs w:val="28"/>
        </w:rPr>
        <w:t>«</w:t>
      </w:r>
      <w:r w:rsidRPr="0008367F">
        <w:rPr>
          <w:sz w:val="28"/>
          <w:szCs w:val="28"/>
        </w:rPr>
        <w:t xml:space="preserve">Об оплате труда </w:t>
      </w:r>
      <w:r w:rsidR="00EC7BDD" w:rsidRPr="0008367F">
        <w:rPr>
          <w:sz w:val="28"/>
          <w:szCs w:val="28"/>
        </w:rPr>
        <w:t>работников государственных организаций Свердловской области, в отношении которых</w:t>
      </w:r>
      <w:r w:rsidR="00643464" w:rsidRPr="0008367F">
        <w:rPr>
          <w:sz w:val="28"/>
          <w:szCs w:val="28"/>
        </w:rPr>
        <w:t xml:space="preserve"> </w:t>
      </w:r>
      <w:r w:rsidR="008A78ED" w:rsidRPr="0008367F">
        <w:rPr>
          <w:sz w:val="28"/>
          <w:szCs w:val="28"/>
        </w:rPr>
        <w:t>функции и полномочия учредителя осуществляются Министерством образования Свердловской области</w:t>
      </w:r>
      <w:r w:rsidR="00BD6267" w:rsidRPr="0008367F">
        <w:rPr>
          <w:sz w:val="28"/>
          <w:szCs w:val="28"/>
        </w:rPr>
        <w:t>»</w:t>
      </w:r>
      <w:r w:rsidR="008A78ED" w:rsidRPr="0008367F">
        <w:rPr>
          <w:sz w:val="28"/>
          <w:szCs w:val="28"/>
        </w:rPr>
        <w:t xml:space="preserve">, </w:t>
      </w:r>
      <w:r w:rsidR="00BD6267" w:rsidRPr="0008367F">
        <w:rPr>
          <w:sz w:val="28"/>
          <w:szCs w:val="28"/>
        </w:rPr>
        <w:t>«</w:t>
      </w:r>
      <w:r w:rsidR="000143F9" w:rsidRPr="0008367F">
        <w:rPr>
          <w:sz w:val="28"/>
          <w:szCs w:val="28"/>
        </w:rPr>
        <w:t>Соглашение</w:t>
      </w:r>
      <w:r w:rsidR="00EB162C" w:rsidRPr="0008367F">
        <w:rPr>
          <w:sz w:val="28"/>
          <w:szCs w:val="28"/>
        </w:rPr>
        <w:t>м</w:t>
      </w:r>
      <w:r w:rsidR="000143F9" w:rsidRPr="0008367F">
        <w:rPr>
          <w:sz w:val="28"/>
          <w:szCs w:val="28"/>
        </w:rPr>
        <w:t xml:space="preserve"> между Министерством образования Свердловской области и Свердловской областной организацией Профессионального союза работников народного образования и науки Российской Федерации на 2024 - 2026гг.</w:t>
      </w:r>
      <w:r w:rsidR="00BD6267" w:rsidRPr="0008367F">
        <w:rPr>
          <w:sz w:val="28"/>
          <w:szCs w:val="28"/>
        </w:rPr>
        <w:t>»</w:t>
      </w:r>
      <w:r w:rsidR="00EB162C" w:rsidRPr="0008367F">
        <w:rPr>
          <w:sz w:val="28"/>
          <w:szCs w:val="28"/>
        </w:rPr>
        <w:t xml:space="preserve"> </w:t>
      </w:r>
      <w:r w:rsidR="000143F9" w:rsidRPr="0008367F">
        <w:rPr>
          <w:sz w:val="28"/>
          <w:szCs w:val="28"/>
        </w:rPr>
        <w:t>(утв. Министерством образования  Свердловской области, Свердловской областной организацией Общероссийского Пр</w:t>
      </w:r>
      <w:r w:rsidR="00252DBB" w:rsidRPr="0008367F">
        <w:rPr>
          <w:sz w:val="28"/>
          <w:szCs w:val="28"/>
        </w:rPr>
        <w:t>офсоюза образования 11.01.2024) с изменениями и дополнениями,</w:t>
      </w:r>
      <w:r w:rsidR="00EB162C" w:rsidRPr="0008367F">
        <w:rPr>
          <w:sz w:val="28"/>
          <w:szCs w:val="28"/>
        </w:rPr>
        <w:t xml:space="preserve"> </w:t>
      </w:r>
      <w:r w:rsidR="00BD6267" w:rsidRPr="0008367F">
        <w:rPr>
          <w:sz w:val="28"/>
          <w:szCs w:val="28"/>
        </w:rPr>
        <w:t>«</w:t>
      </w:r>
      <w:r w:rsidR="00EB162C" w:rsidRPr="0008367F">
        <w:rPr>
          <w:sz w:val="28"/>
          <w:szCs w:val="28"/>
        </w:rPr>
        <w:t>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w:t>
      </w:r>
      <w:r w:rsidR="00252DBB" w:rsidRPr="0008367F">
        <w:rPr>
          <w:sz w:val="28"/>
          <w:szCs w:val="28"/>
        </w:rPr>
        <w:t>5</w:t>
      </w:r>
      <w:r w:rsidR="00EB162C" w:rsidRPr="0008367F">
        <w:rPr>
          <w:sz w:val="28"/>
          <w:szCs w:val="28"/>
        </w:rPr>
        <w:t xml:space="preserve"> год</w:t>
      </w:r>
      <w:r w:rsidR="00BD6267" w:rsidRPr="0008367F">
        <w:rPr>
          <w:sz w:val="28"/>
          <w:szCs w:val="28"/>
        </w:rPr>
        <w:t>»</w:t>
      </w:r>
      <w:r w:rsidR="00EB162C" w:rsidRPr="0008367F">
        <w:rPr>
          <w:sz w:val="28"/>
          <w:szCs w:val="28"/>
        </w:rPr>
        <w:t xml:space="preserve"> (утв. решением Российской трехсторонней комиссии по регулированию социально-трудовых отношений от 2</w:t>
      </w:r>
      <w:r w:rsidR="00B26901" w:rsidRPr="0008367F">
        <w:rPr>
          <w:sz w:val="28"/>
          <w:szCs w:val="28"/>
        </w:rPr>
        <w:t>3</w:t>
      </w:r>
      <w:r w:rsidR="00EB162C" w:rsidRPr="0008367F">
        <w:rPr>
          <w:sz w:val="28"/>
          <w:szCs w:val="28"/>
        </w:rPr>
        <w:t>.12.202</w:t>
      </w:r>
      <w:r w:rsidR="00B26901" w:rsidRPr="0008367F">
        <w:rPr>
          <w:sz w:val="28"/>
          <w:szCs w:val="28"/>
        </w:rPr>
        <w:t>4</w:t>
      </w:r>
      <w:r w:rsidR="00EB162C" w:rsidRPr="0008367F">
        <w:rPr>
          <w:sz w:val="28"/>
          <w:szCs w:val="28"/>
        </w:rPr>
        <w:t xml:space="preserve">, протокол </w:t>
      </w:r>
      <w:r w:rsidR="00B26901" w:rsidRPr="0008367F">
        <w:rPr>
          <w:sz w:val="28"/>
          <w:szCs w:val="28"/>
        </w:rPr>
        <w:t>№</w:t>
      </w:r>
      <w:r w:rsidR="00EB162C" w:rsidRPr="0008367F">
        <w:rPr>
          <w:sz w:val="28"/>
          <w:szCs w:val="28"/>
        </w:rPr>
        <w:t>1</w:t>
      </w:r>
      <w:r w:rsidR="00B26901" w:rsidRPr="0008367F">
        <w:rPr>
          <w:sz w:val="28"/>
          <w:szCs w:val="28"/>
        </w:rPr>
        <w:t>0пр</w:t>
      </w:r>
      <w:r w:rsidR="00EB162C" w:rsidRPr="0008367F">
        <w:rPr>
          <w:sz w:val="28"/>
          <w:szCs w:val="28"/>
        </w:rPr>
        <w:t>)</w:t>
      </w:r>
      <w:r w:rsidRPr="0008367F">
        <w:rPr>
          <w:sz w:val="28"/>
          <w:szCs w:val="28"/>
        </w:rPr>
        <w:t>,</w:t>
      </w:r>
      <w:r w:rsidR="00B26901" w:rsidRPr="0008367F">
        <w:rPr>
          <w:sz w:val="28"/>
          <w:szCs w:val="28"/>
        </w:rPr>
        <w:t xml:space="preserve"> «Соглашением</w:t>
      </w:r>
      <w:r w:rsidR="00B26901" w:rsidRPr="0008367F">
        <w:t xml:space="preserve"> </w:t>
      </w:r>
      <w:r w:rsidR="00B26901" w:rsidRPr="0008367F">
        <w:rPr>
          <w:sz w:val="28"/>
          <w:szCs w:val="28"/>
        </w:rPr>
        <w:t xml:space="preserve">между Главой городского округа Красноуфимск, МО Управление образованием городского округа Красноуфимск и Красноуфимской  городской организацией Профессионального союза работников народного образования и науки Российской Федерации на 2024- 2026 </w:t>
      </w:r>
      <w:proofErr w:type="spellStart"/>
      <w:r w:rsidR="00B26901" w:rsidRPr="0008367F">
        <w:rPr>
          <w:sz w:val="28"/>
          <w:szCs w:val="28"/>
        </w:rPr>
        <w:t>г.г</w:t>
      </w:r>
      <w:proofErr w:type="spellEnd"/>
      <w:r w:rsidR="00B26901" w:rsidRPr="0008367F">
        <w:rPr>
          <w:sz w:val="28"/>
          <w:szCs w:val="28"/>
        </w:rPr>
        <w:t xml:space="preserve">.», </w:t>
      </w:r>
      <w:r w:rsidRPr="0008367F">
        <w:rPr>
          <w:sz w:val="28"/>
          <w:szCs w:val="28"/>
        </w:rPr>
        <w:t xml:space="preserve"> в целях </w:t>
      </w:r>
      <w:r w:rsidR="00522AE5" w:rsidRPr="0008367F">
        <w:rPr>
          <w:sz w:val="28"/>
          <w:szCs w:val="28"/>
        </w:rPr>
        <w:t xml:space="preserve">приведения в соответствие с требованиями действующего законодательства </w:t>
      </w:r>
      <w:r w:rsidRPr="0008367F">
        <w:rPr>
          <w:sz w:val="28"/>
          <w:szCs w:val="28"/>
        </w:rPr>
        <w:t xml:space="preserve">организации оплаты труда работников муниципальных учреждений, в отношении которых функции и полномочия учредителя осуществляются Муниципальным органом управления образованием Управление образованием городского округа Красноуфимск, руководствуясь </w:t>
      </w:r>
      <w:hyperlink r:id="rId10" w:history="1">
        <w:r w:rsidRPr="0008367F">
          <w:rPr>
            <w:rStyle w:val="a8"/>
            <w:color w:val="auto"/>
            <w:sz w:val="28"/>
            <w:szCs w:val="28"/>
            <w:u w:val="none"/>
          </w:rPr>
          <w:t>ст. 28</w:t>
        </w:r>
      </w:hyperlink>
      <w:r w:rsidRPr="0008367F">
        <w:rPr>
          <w:sz w:val="28"/>
          <w:szCs w:val="28"/>
        </w:rPr>
        <w:t xml:space="preserve">, </w:t>
      </w:r>
      <w:hyperlink r:id="rId11" w:history="1">
        <w:r w:rsidRPr="0008367F">
          <w:rPr>
            <w:rStyle w:val="a8"/>
            <w:color w:val="auto"/>
            <w:sz w:val="28"/>
            <w:szCs w:val="28"/>
            <w:u w:val="none"/>
          </w:rPr>
          <w:t>35</w:t>
        </w:r>
      </w:hyperlink>
      <w:r w:rsidRPr="0008367F">
        <w:rPr>
          <w:sz w:val="28"/>
          <w:szCs w:val="28"/>
        </w:rPr>
        <w:t xml:space="preserve">, </w:t>
      </w:r>
      <w:hyperlink r:id="rId12" w:history="1">
        <w:r w:rsidRPr="0008367F">
          <w:rPr>
            <w:rStyle w:val="a8"/>
            <w:color w:val="auto"/>
            <w:sz w:val="28"/>
            <w:szCs w:val="28"/>
            <w:u w:val="none"/>
          </w:rPr>
          <w:t>48</w:t>
        </w:r>
      </w:hyperlink>
      <w:r w:rsidRPr="0008367F">
        <w:rPr>
          <w:sz w:val="28"/>
          <w:szCs w:val="28"/>
        </w:rPr>
        <w:t xml:space="preserve"> Устава городского округа Красн</w:t>
      </w:r>
      <w:r w:rsidR="00EC7BDD" w:rsidRPr="0008367F">
        <w:rPr>
          <w:sz w:val="28"/>
          <w:szCs w:val="28"/>
        </w:rPr>
        <w:t>оуфимск,</w:t>
      </w:r>
    </w:p>
    <w:p w14:paraId="7C4B9891" w14:textId="77777777" w:rsidR="00413AAA" w:rsidRPr="0008367F" w:rsidRDefault="00413AAA" w:rsidP="00981E18">
      <w:pPr>
        <w:pStyle w:val="ConsTitle"/>
        <w:widowControl/>
        <w:ind w:firstLine="567"/>
        <w:jc w:val="both"/>
        <w:rPr>
          <w:rFonts w:ascii="Times New Roman" w:hAnsi="Times New Roman" w:cs="Times New Roman"/>
          <w:iCs/>
          <w:sz w:val="28"/>
          <w:szCs w:val="28"/>
        </w:rPr>
      </w:pPr>
    </w:p>
    <w:p w14:paraId="7B28FF03" w14:textId="77777777" w:rsidR="00AD7212" w:rsidRPr="0008367F" w:rsidRDefault="00AD7212" w:rsidP="00981E18">
      <w:pPr>
        <w:pStyle w:val="ConsTitle"/>
        <w:widowControl/>
        <w:ind w:firstLine="567"/>
        <w:jc w:val="both"/>
        <w:rPr>
          <w:rFonts w:ascii="Times New Roman" w:hAnsi="Times New Roman" w:cs="Times New Roman"/>
          <w:iCs/>
          <w:sz w:val="28"/>
          <w:szCs w:val="28"/>
        </w:rPr>
      </w:pPr>
    </w:p>
    <w:p w14:paraId="7BC0CCAD" w14:textId="77777777" w:rsidR="00B56BC7" w:rsidRPr="0008367F" w:rsidRDefault="00B56BC7" w:rsidP="00981E18">
      <w:pPr>
        <w:pStyle w:val="ConsTitle"/>
        <w:widowControl/>
        <w:ind w:firstLine="567"/>
        <w:jc w:val="both"/>
        <w:rPr>
          <w:rFonts w:ascii="Times New Roman" w:hAnsi="Times New Roman" w:cs="Times New Roman"/>
          <w:iCs/>
          <w:sz w:val="28"/>
          <w:szCs w:val="28"/>
        </w:rPr>
      </w:pPr>
      <w:r w:rsidRPr="0008367F">
        <w:rPr>
          <w:rFonts w:ascii="Times New Roman" w:hAnsi="Times New Roman" w:cs="Times New Roman"/>
          <w:iCs/>
          <w:sz w:val="28"/>
          <w:szCs w:val="28"/>
        </w:rPr>
        <w:t>ПОСТАНОВЛЯЮ:</w:t>
      </w:r>
    </w:p>
    <w:p w14:paraId="2E790322" w14:textId="77777777" w:rsidR="00673948" w:rsidRPr="0008367F" w:rsidRDefault="00673948" w:rsidP="00981E18">
      <w:pPr>
        <w:pStyle w:val="a7"/>
        <w:spacing w:before="0" w:beforeAutospacing="0" w:after="0" w:afterAutospacing="0" w:line="288" w:lineRule="atLeast"/>
        <w:ind w:firstLine="567"/>
        <w:jc w:val="both"/>
        <w:rPr>
          <w:sz w:val="28"/>
          <w:szCs w:val="28"/>
        </w:rPr>
      </w:pPr>
    </w:p>
    <w:p w14:paraId="7379F39C" w14:textId="77777777" w:rsidR="00FF1AF6" w:rsidRPr="0008367F" w:rsidRDefault="00747C7D" w:rsidP="00981E18">
      <w:pPr>
        <w:pStyle w:val="a7"/>
        <w:spacing w:before="0" w:beforeAutospacing="0" w:after="0" w:afterAutospacing="0"/>
        <w:ind w:firstLine="567"/>
        <w:jc w:val="both"/>
        <w:rPr>
          <w:sz w:val="28"/>
          <w:szCs w:val="28"/>
        </w:rPr>
      </w:pPr>
      <w:r w:rsidRPr="0008367F">
        <w:rPr>
          <w:sz w:val="28"/>
          <w:szCs w:val="28"/>
        </w:rPr>
        <w:t xml:space="preserve">1. </w:t>
      </w:r>
      <w:r w:rsidR="00662F50" w:rsidRPr="0008367F">
        <w:rPr>
          <w:sz w:val="28"/>
          <w:szCs w:val="28"/>
        </w:rPr>
        <w:t>У</w:t>
      </w:r>
      <w:r w:rsidR="009C7683" w:rsidRPr="0008367F">
        <w:rPr>
          <w:sz w:val="28"/>
          <w:szCs w:val="28"/>
        </w:rPr>
        <w:t>твер</w:t>
      </w:r>
      <w:r w:rsidR="00662F50" w:rsidRPr="0008367F">
        <w:rPr>
          <w:sz w:val="28"/>
          <w:szCs w:val="28"/>
        </w:rPr>
        <w:t>дить</w:t>
      </w:r>
      <w:r w:rsidR="00B719B0" w:rsidRPr="0008367F">
        <w:rPr>
          <w:sz w:val="28"/>
          <w:szCs w:val="28"/>
        </w:rPr>
        <w:t xml:space="preserve"> </w:t>
      </w:r>
      <w:r w:rsidR="009C7683" w:rsidRPr="0008367F">
        <w:rPr>
          <w:sz w:val="28"/>
          <w:szCs w:val="28"/>
        </w:rPr>
        <w:t>Примерно</w:t>
      </w:r>
      <w:r w:rsidR="00662F50" w:rsidRPr="0008367F">
        <w:rPr>
          <w:sz w:val="28"/>
          <w:szCs w:val="28"/>
        </w:rPr>
        <w:t>е</w:t>
      </w:r>
      <w:r w:rsidR="00B719B0" w:rsidRPr="0008367F">
        <w:rPr>
          <w:sz w:val="28"/>
          <w:szCs w:val="28"/>
        </w:rPr>
        <w:t xml:space="preserve"> </w:t>
      </w:r>
      <w:r w:rsidR="009C7683" w:rsidRPr="0008367F">
        <w:rPr>
          <w:sz w:val="28"/>
          <w:szCs w:val="28"/>
        </w:rPr>
        <w:t>положени</w:t>
      </w:r>
      <w:r w:rsidR="00D03B14" w:rsidRPr="0008367F">
        <w:rPr>
          <w:sz w:val="28"/>
          <w:szCs w:val="28"/>
        </w:rPr>
        <w:t>е</w:t>
      </w:r>
      <w:r w:rsidR="009C7683" w:rsidRPr="0008367F">
        <w:rPr>
          <w:sz w:val="28"/>
          <w:szCs w:val="28"/>
        </w:rPr>
        <w:t xml:space="preserve"> об оплате труда работников </w:t>
      </w:r>
      <w:r w:rsidR="00662F50" w:rsidRPr="0008367F">
        <w:rPr>
          <w:sz w:val="28"/>
          <w:szCs w:val="28"/>
        </w:rPr>
        <w:t>м</w:t>
      </w:r>
      <w:r w:rsidR="009C7683" w:rsidRPr="0008367F">
        <w:rPr>
          <w:sz w:val="28"/>
          <w:szCs w:val="28"/>
        </w:rPr>
        <w:t xml:space="preserve">униципальных организаций, в отношении которых функции и полномочия учредителя осуществляются муниципальным органом управления образованием </w:t>
      </w:r>
      <w:r w:rsidR="00BD6267" w:rsidRPr="0008367F">
        <w:rPr>
          <w:sz w:val="28"/>
          <w:szCs w:val="28"/>
        </w:rPr>
        <w:t>У</w:t>
      </w:r>
      <w:r w:rsidR="009C7683" w:rsidRPr="0008367F">
        <w:rPr>
          <w:sz w:val="28"/>
          <w:szCs w:val="28"/>
        </w:rPr>
        <w:t>правление образованием городского округа Красноуфимск</w:t>
      </w:r>
      <w:r w:rsidR="00662F50" w:rsidRPr="0008367F">
        <w:rPr>
          <w:sz w:val="28"/>
          <w:szCs w:val="28"/>
        </w:rPr>
        <w:t xml:space="preserve"> в новой редакции</w:t>
      </w:r>
      <w:r w:rsidR="009649B3" w:rsidRPr="0008367F">
        <w:rPr>
          <w:sz w:val="28"/>
          <w:szCs w:val="28"/>
        </w:rPr>
        <w:t xml:space="preserve"> (</w:t>
      </w:r>
      <w:r w:rsidR="00662F50" w:rsidRPr="0008367F">
        <w:rPr>
          <w:sz w:val="28"/>
          <w:szCs w:val="28"/>
        </w:rPr>
        <w:t>Приложение №1</w:t>
      </w:r>
      <w:r w:rsidR="00BC4A65" w:rsidRPr="0008367F">
        <w:rPr>
          <w:sz w:val="28"/>
          <w:szCs w:val="28"/>
        </w:rPr>
        <w:t>)</w:t>
      </w:r>
      <w:r w:rsidR="00662F50" w:rsidRPr="0008367F">
        <w:rPr>
          <w:sz w:val="28"/>
          <w:szCs w:val="28"/>
        </w:rPr>
        <w:t>.</w:t>
      </w:r>
    </w:p>
    <w:p w14:paraId="288393B8" w14:textId="77777777" w:rsidR="009C1324" w:rsidRPr="0008367F" w:rsidRDefault="00747C7D" w:rsidP="00981E18">
      <w:pPr>
        <w:pStyle w:val="a7"/>
        <w:spacing w:before="0" w:beforeAutospacing="0" w:after="0" w:afterAutospacing="0"/>
        <w:ind w:firstLine="567"/>
        <w:jc w:val="both"/>
        <w:rPr>
          <w:sz w:val="28"/>
          <w:szCs w:val="28"/>
        </w:rPr>
      </w:pPr>
      <w:r w:rsidRPr="0008367F">
        <w:rPr>
          <w:sz w:val="28"/>
          <w:szCs w:val="28"/>
        </w:rPr>
        <w:t xml:space="preserve">2. </w:t>
      </w:r>
      <w:r w:rsidR="009C1324" w:rsidRPr="0008367F">
        <w:rPr>
          <w:sz w:val="28"/>
          <w:szCs w:val="28"/>
        </w:rPr>
        <w:t>Установить, что применение настоящей системы оплаты труда работников муниципальных учреждений, подведомственных Муниципальному органу управления образованием Управление образованием городского округа Красноуфимск, осуществляется в пределах средств на оплату труда с начислениями, утвержденных в бюджетных сметах и планах финансово-хозяйственной деятельности соответствующих муниципальных учреждений, в отношении которых функции и полномочия учредителя осуществляются Муниципальным органом управления образованием Управление образованием городского округа Красноуфимск.</w:t>
      </w:r>
    </w:p>
    <w:p w14:paraId="5AC6D0FC" w14:textId="77777777" w:rsidR="009C1324" w:rsidRPr="0008367F" w:rsidRDefault="00747C7D" w:rsidP="00981E18">
      <w:pPr>
        <w:pStyle w:val="a7"/>
        <w:spacing w:before="0" w:beforeAutospacing="0" w:after="0" w:afterAutospacing="0"/>
        <w:ind w:firstLine="567"/>
        <w:jc w:val="both"/>
        <w:rPr>
          <w:sz w:val="28"/>
          <w:szCs w:val="28"/>
        </w:rPr>
      </w:pPr>
      <w:r w:rsidRPr="0008367F">
        <w:rPr>
          <w:sz w:val="28"/>
          <w:szCs w:val="28"/>
        </w:rPr>
        <w:t xml:space="preserve">3. </w:t>
      </w:r>
      <w:r w:rsidR="009C1324" w:rsidRPr="0008367F">
        <w:rPr>
          <w:sz w:val="28"/>
          <w:szCs w:val="28"/>
        </w:rPr>
        <w:t xml:space="preserve">Муниципальному органу управления образованием Управление образованием городского округа Красноуфимск обеспечить организационно-информационное и методическое сопровождение муниципальных учреждений, в отношении которых функции и полномочия учредителя осуществляются Муниципальным органом управления образованием Управление образованием городского округа Красноуфимск, по вопросам применения настоящей системы оплаты труда. </w:t>
      </w:r>
    </w:p>
    <w:p w14:paraId="184C36E8" w14:textId="77777777" w:rsidR="009649B3" w:rsidRPr="0008367F" w:rsidRDefault="00747C7D" w:rsidP="00981E18">
      <w:pPr>
        <w:ind w:firstLine="567"/>
        <w:jc w:val="both"/>
        <w:outlineLvl w:val="0"/>
        <w:rPr>
          <w:sz w:val="28"/>
          <w:szCs w:val="28"/>
        </w:rPr>
      </w:pPr>
      <w:r w:rsidRPr="0008367F">
        <w:rPr>
          <w:sz w:val="28"/>
          <w:szCs w:val="28"/>
        </w:rPr>
        <w:t xml:space="preserve">4. </w:t>
      </w:r>
      <w:r w:rsidR="00454D88" w:rsidRPr="0008367F">
        <w:rPr>
          <w:sz w:val="28"/>
          <w:szCs w:val="28"/>
        </w:rPr>
        <w:t>Н</w:t>
      </w:r>
      <w:r w:rsidR="009649B3" w:rsidRPr="0008367F">
        <w:rPr>
          <w:sz w:val="28"/>
          <w:szCs w:val="28"/>
        </w:rPr>
        <w:t xml:space="preserve">астоящее Постановление </w:t>
      </w:r>
      <w:r w:rsidR="00454D88" w:rsidRPr="0008367F">
        <w:rPr>
          <w:sz w:val="28"/>
          <w:szCs w:val="28"/>
        </w:rPr>
        <w:t xml:space="preserve">опубликовать </w:t>
      </w:r>
      <w:r w:rsidR="009649B3" w:rsidRPr="0008367F">
        <w:rPr>
          <w:sz w:val="28"/>
          <w:szCs w:val="28"/>
        </w:rPr>
        <w:t>в официальном периодическом печатном издании «Вестник городского округа Красноуфимск» и на официальном сайте Администрации городского округа Красноуфимск.</w:t>
      </w:r>
    </w:p>
    <w:p w14:paraId="3EE31036" w14:textId="77777777" w:rsidR="009649B3" w:rsidRPr="0008367F" w:rsidRDefault="00747C7D" w:rsidP="00981E18">
      <w:pPr>
        <w:ind w:firstLine="567"/>
        <w:jc w:val="both"/>
        <w:outlineLvl w:val="0"/>
        <w:rPr>
          <w:sz w:val="28"/>
          <w:szCs w:val="28"/>
        </w:rPr>
      </w:pPr>
      <w:r w:rsidRPr="0008367F">
        <w:rPr>
          <w:sz w:val="28"/>
          <w:szCs w:val="28"/>
        </w:rPr>
        <w:t xml:space="preserve">5. </w:t>
      </w:r>
      <w:r w:rsidR="00B56BC7" w:rsidRPr="0008367F">
        <w:rPr>
          <w:sz w:val="28"/>
          <w:szCs w:val="28"/>
        </w:rPr>
        <w:t>Постановление вступает в законную силу со дня его опубликования</w:t>
      </w:r>
      <w:r w:rsidR="00454D88" w:rsidRPr="0008367F">
        <w:rPr>
          <w:sz w:val="28"/>
          <w:szCs w:val="28"/>
        </w:rPr>
        <w:t>.</w:t>
      </w:r>
    </w:p>
    <w:p w14:paraId="27F1CEB8" w14:textId="71AA8312" w:rsidR="00353B28" w:rsidRPr="0008367F" w:rsidRDefault="00747C7D" w:rsidP="00981E18">
      <w:pPr>
        <w:ind w:firstLine="567"/>
        <w:jc w:val="both"/>
        <w:outlineLvl w:val="0"/>
        <w:rPr>
          <w:sz w:val="28"/>
          <w:szCs w:val="28"/>
        </w:rPr>
      </w:pPr>
      <w:r w:rsidRPr="0008367F">
        <w:rPr>
          <w:sz w:val="28"/>
          <w:szCs w:val="28"/>
        </w:rPr>
        <w:t xml:space="preserve">6. </w:t>
      </w:r>
      <w:r w:rsidR="00662F50" w:rsidRPr="0008367F">
        <w:rPr>
          <w:sz w:val="28"/>
          <w:szCs w:val="28"/>
        </w:rPr>
        <w:t xml:space="preserve">Со дня вступления в силу настоящего </w:t>
      </w:r>
      <w:r w:rsidR="00D03B14" w:rsidRPr="0008367F">
        <w:rPr>
          <w:sz w:val="28"/>
          <w:szCs w:val="28"/>
        </w:rPr>
        <w:t>П</w:t>
      </w:r>
      <w:r w:rsidR="00662F50" w:rsidRPr="0008367F">
        <w:rPr>
          <w:sz w:val="28"/>
          <w:szCs w:val="28"/>
        </w:rPr>
        <w:t xml:space="preserve">остановления признать утратившим силу </w:t>
      </w:r>
      <w:r w:rsidR="00D03B14" w:rsidRPr="0008367F">
        <w:rPr>
          <w:sz w:val="28"/>
          <w:szCs w:val="28"/>
        </w:rPr>
        <w:t>П</w:t>
      </w:r>
      <w:r w:rsidR="00353B28" w:rsidRPr="0008367F">
        <w:rPr>
          <w:sz w:val="28"/>
          <w:szCs w:val="28"/>
        </w:rPr>
        <w:t>остановление</w:t>
      </w:r>
      <w:r w:rsidR="00BD6267" w:rsidRPr="0008367F">
        <w:rPr>
          <w:sz w:val="28"/>
          <w:szCs w:val="28"/>
        </w:rPr>
        <w:t xml:space="preserve"> </w:t>
      </w:r>
      <w:r w:rsidR="00D03B14" w:rsidRPr="0008367F">
        <w:rPr>
          <w:sz w:val="28"/>
          <w:szCs w:val="28"/>
        </w:rPr>
        <w:t>Г</w:t>
      </w:r>
      <w:r w:rsidR="00353B28" w:rsidRPr="0008367F">
        <w:rPr>
          <w:sz w:val="28"/>
          <w:szCs w:val="28"/>
        </w:rPr>
        <w:t xml:space="preserve">лавы городского округа Красноуфимск от </w:t>
      </w:r>
      <w:r w:rsidR="00BF0E86" w:rsidRPr="0008367F">
        <w:rPr>
          <w:sz w:val="28"/>
          <w:szCs w:val="28"/>
        </w:rPr>
        <w:t>17.10.</w:t>
      </w:r>
      <w:r w:rsidR="00353B28" w:rsidRPr="0008367F">
        <w:rPr>
          <w:sz w:val="28"/>
          <w:szCs w:val="28"/>
        </w:rPr>
        <w:t>202</w:t>
      </w:r>
      <w:r w:rsidR="00BF0E86" w:rsidRPr="0008367F">
        <w:rPr>
          <w:sz w:val="28"/>
          <w:szCs w:val="28"/>
        </w:rPr>
        <w:t>4</w:t>
      </w:r>
      <w:r w:rsidR="00353B28" w:rsidRPr="0008367F">
        <w:rPr>
          <w:sz w:val="28"/>
          <w:szCs w:val="28"/>
        </w:rPr>
        <w:t xml:space="preserve"> г. № </w:t>
      </w:r>
      <w:r w:rsidR="00BF0E86" w:rsidRPr="0008367F">
        <w:rPr>
          <w:sz w:val="28"/>
          <w:szCs w:val="28"/>
        </w:rPr>
        <w:t>965</w:t>
      </w:r>
      <w:r w:rsidR="00353B28" w:rsidRPr="0008367F">
        <w:rPr>
          <w:sz w:val="28"/>
          <w:szCs w:val="28"/>
        </w:rPr>
        <w:t xml:space="preserve"> «Об утверждении Примерного положения об оплате труда работников муниципальных организаций, в отношении которых функции и полномочия учредителя осуществляются муниципальным органом управления образованием управление образованием городского округа Красноуфимск».</w:t>
      </w:r>
    </w:p>
    <w:p w14:paraId="0294404A" w14:textId="4D8B3BE9" w:rsidR="00930AF9" w:rsidRPr="0008367F" w:rsidRDefault="00747C7D" w:rsidP="00981E18">
      <w:pPr>
        <w:ind w:firstLine="567"/>
        <w:jc w:val="both"/>
        <w:outlineLvl w:val="0"/>
        <w:rPr>
          <w:sz w:val="28"/>
          <w:szCs w:val="28"/>
        </w:rPr>
      </w:pPr>
      <w:r w:rsidRPr="0008367F">
        <w:rPr>
          <w:sz w:val="28"/>
          <w:szCs w:val="28"/>
        </w:rPr>
        <w:t xml:space="preserve">7. </w:t>
      </w:r>
      <w:r w:rsidR="00B56BC7" w:rsidRPr="0008367F">
        <w:rPr>
          <w:sz w:val="28"/>
          <w:szCs w:val="28"/>
        </w:rPr>
        <w:t xml:space="preserve">Контроль исполнения настоящего Постановления возложить на заместителя </w:t>
      </w:r>
      <w:r w:rsidR="00312A65" w:rsidRPr="0008367F">
        <w:rPr>
          <w:sz w:val="28"/>
          <w:szCs w:val="28"/>
        </w:rPr>
        <w:t>Г</w:t>
      </w:r>
      <w:r w:rsidR="00B56BC7" w:rsidRPr="0008367F">
        <w:rPr>
          <w:sz w:val="28"/>
          <w:szCs w:val="28"/>
        </w:rPr>
        <w:t xml:space="preserve">лавы городского округа Красноуфимск </w:t>
      </w:r>
      <w:r w:rsidR="00BF0E86" w:rsidRPr="0008367F">
        <w:rPr>
          <w:sz w:val="28"/>
          <w:szCs w:val="28"/>
        </w:rPr>
        <w:t>Шахбанова Р.О.</w:t>
      </w:r>
    </w:p>
    <w:p w14:paraId="0C730963" w14:textId="77777777" w:rsidR="009649B3" w:rsidRPr="0008367F" w:rsidRDefault="009649B3" w:rsidP="00981E18">
      <w:pPr>
        <w:ind w:firstLine="567"/>
        <w:rPr>
          <w:sz w:val="28"/>
          <w:szCs w:val="28"/>
        </w:rPr>
      </w:pPr>
    </w:p>
    <w:p w14:paraId="343BDEC7" w14:textId="1DE0C40A" w:rsidR="009649B3" w:rsidRPr="0008367F" w:rsidRDefault="009649B3" w:rsidP="00981E18">
      <w:pPr>
        <w:ind w:firstLine="567"/>
        <w:rPr>
          <w:sz w:val="28"/>
          <w:szCs w:val="28"/>
        </w:rPr>
      </w:pPr>
    </w:p>
    <w:p w14:paraId="52CD7FE9" w14:textId="77777777" w:rsidR="0009352C" w:rsidRPr="0008367F" w:rsidRDefault="0009352C" w:rsidP="00981E18">
      <w:pPr>
        <w:ind w:firstLine="567"/>
        <w:rPr>
          <w:sz w:val="28"/>
          <w:szCs w:val="28"/>
        </w:rPr>
      </w:pPr>
    </w:p>
    <w:p w14:paraId="77DE5185" w14:textId="471E0EF0" w:rsidR="00B56BC7" w:rsidRPr="0008367F" w:rsidRDefault="00A171A9" w:rsidP="00981E18">
      <w:pPr>
        <w:ind w:firstLine="567"/>
        <w:rPr>
          <w:sz w:val="28"/>
          <w:szCs w:val="28"/>
        </w:rPr>
      </w:pPr>
      <w:r w:rsidRPr="0008367F">
        <w:rPr>
          <w:sz w:val="28"/>
          <w:szCs w:val="28"/>
        </w:rPr>
        <w:t>Глав</w:t>
      </w:r>
      <w:r w:rsidR="00C830AE" w:rsidRPr="0008367F">
        <w:rPr>
          <w:sz w:val="28"/>
          <w:szCs w:val="28"/>
        </w:rPr>
        <w:t>а</w:t>
      </w:r>
      <w:r w:rsidR="00C157ED" w:rsidRPr="0008367F">
        <w:rPr>
          <w:sz w:val="28"/>
          <w:szCs w:val="28"/>
        </w:rPr>
        <w:t xml:space="preserve"> </w:t>
      </w:r>
      <w:r w:rsidR="00B56BC7" w:rsidRPr="0008367F">
        <w:rPr>
          <w:sz w:val="28"/>
          <w:szCs w:val="28"/>
        </w:rPr>
        <w:t>городского округа Красноуфимск</w:t>
      </w:r>
      <w:r w:rsidR="00B56BC7" w:rsidRPr="0008367F">
        <w:rPr>
          <w:sz w:val="28"/>
          <w:szCs w:val="28"/>
        </w:rPr>
        <w:tab/>
      </w:r>
      <w:r w:rsidR="00B56BC7" w:rsidRPr="0008367F">
        <w:rPr>
          <w:sz w:val="28"/>
          <w:szCs w:val="28"/>
        </w:rPr>
        <w:tab/>
      </w:r>
      <w:r w:rsidR="00F93AF7" w:rsidRPr="0008367F">
        <w:rPr>
          <w:sz w:val="28"/>
          <w:szCs w:val="28"/>
        </w:rPr>
        <w:t xml:space="preserve">       </w:t>
      </w:r>
      <w:r w:rsidR="00BF0E86" w:rsidRPr="0008367F">
        <w:rPr>
          <w:sz w:val="28"/>
          <w:szCs w:val="28"/>
        </w:rPr>
        <w:t>Ю.С. Ладейщиков</w:t>
      </w:r>
    </w:p>
    <w:p w14:paraId="26EA5916" w14:textId="77777777" w:rsidR="00FF7A1C" w:rsidRPr="0008367F" w:rsidRDefault="00FF7A1C" w:rsidP="00981E18">
      <w:pPr>
        <w:spacing w:line="288" w:lineRule="atLeast"/>
        <w:ind w:firstLine="567"/>
        <w:jc w:val="right"/>
        <w:rPr>
          <w:sz w:val="28"/>
          <w:szCs w:val="28"/>
        </w:rPr>
      </w:pPr>
    </w:p>
    <w:p w14:paraId="0768634F" w14:textId="77777777" w:rsidR="00FF7A1C" w:rsidRPr="0008367F" w:rsidRDefault="00FF7A1C" w:rsidP="00981E18">
      <w:pPr>
        <w:spacing w:line="288" w:lineRule="atLeast"/>
        <w:ind w:firstLine="567"/>
        <w:jc w:val="right"/>
        <w:rPr>
          <w:sz w:val="28"/>
          <w:szCs w:val="28"/>
        </w:rPr>
      </w:pPr>
    </w:p>
    <w:p w14:paraId="4922AA17" w14:textId="77777777" w:rsidR="007E32BF" w:rsidRPr="0008367F" w:rsidRDefault="007E32BF" w:rsidP="00981E18">
      <w:pPr>
        <w:pStyle w:val="a7"/>
        <w:spacing w:before="0" w:beforeAutospacing="0" w:after="0" w:afterAutospacing="0" w:line="221" w:lineRule="atLeast"/>
        <w:ind w:firstLine="567"/>
        <w:jc w:val="right"/>
      </w:pPr>
      <w:r w:rsidRPr="0008367F">
        <w:lastRenderedPageBreak/>
        <w:t>Приложение 1</w:t>
      </w:r>
    </w:p>
    <w:p w14:paraId="51E41FBA" w14:textId="76686E46" w:rsidR="007E32BF" w:rsidRPr="0008367F" w:rsidRDefault="007E32BF" w:rsidP="00981E18">
      <w:pPr>
        <w:pStyle w:val="a7"/>
        <w:spacing w:before="0" w:beforeAutospacing="0" w:after="0" w:afterAutospacing="0" w:line="221" w:lineRule="atLeast"/>
        <w:ind w:firstLine="567"/>
        <w:jc w:val="right"/>
      </w:pPr>
      <w:r w:rsidRPr="0008367F">
        <w:t xml:space="preserve">к Постановлению </w:t>
      </w:r>
      <w:r w:rsidR="00A24DC2" w:rsidRPr="0008367F">
        <w:t>Г</w:t>
      </w:r>
      <w:r w:rsidRPr="0008367F">
        <w:t xml:space="preserve">лавы </w:t>
      </w:r>
    </w:p>
    <w:p w14:paraId="37A20793" w14:textId="77777777" w:rsidR="007E32BF" w:rsidRPr="0008367F" w:rsidRDefault="007E32BF" w:rsidP="00981E18">
      <w:pPr>
        <w:pStyle w:val="a7"/>
        <w:spacing w:before="0" w:beforeAutospacing="0" w:after="0" w:afterAutospacing="0" w:line="221" w:lineRule="atLeast"/>
        <w:ind w:firstLine="567"/>
        <w:jc w:val="right"/>
      </w:pPr>
      <w:r w:rsidRPr="0008367F">
        <w:t xml:space="preserve">городского округа Красноуфимск </w:t>
      </w:r>
    </w:p>
    <w:p w14:paraId="5E09668C" w14:textId="77777777" w:rsidR="007E32BF" w:rsidRPr="0008367F" w:rsidRDefault="007E32BF" w:rsidP="00981E18">
      <w:pPr>
        <w:pStyle w:val="a7"/>
        <w:spacing w:before="0" w:beforeAutospacing="0" w:after="0" w:afterAutospacing="0" w:line="221" w:lineRule="atLeast"/>
        <w:ind w:firstLine="567"/>
        <w:jc w:val="right"/>
      </w:pPr>
      <w:r w:rsidRPr="0008367F">
        <w:t>от___________  №_____</w:t>
      </w:r>
    </w:p>
    <w:p w14:paraId="29AFE207" w14:textId="77777777" w:rsidR="007E32BF" w:rsidRPr="0008367F" w:rsidRDefault="00844801" w:rsidP="00981E18">
      <w:pPr>
        <w:pStyle w:val="a7"/>
        <w:spacing w:before="0" w:beforeAutospacing="0" w:after="0" w:afterAutospacing="0" w:line="221" w:lineRule="atLeast"/>
        <w:ind w:firstLine="567"/>
        <w:jc w:val="right"/>
      </w:pPr>
      <w:r w:rsidRPr="0008367F">
        <w:t>«</w:t>
      </w:r>
      <w:r w:rsidR="007E32BF" w:rsidRPr="0008367F">
        <w:t xml:space="preserve">Об утверждении Примерного положения </w:t>
      </w:r>
    </w:p>
    <w:p w14:paraId="5B7EDFDD" w14:textId="77777777" w:rsidR="007E32BF" w:rsidRPr="0008367F" w:rsidRDefault="007E32BF" w:rsidP="00981E18">
      <w:pPr>
        <w:pStyle w:val="a7"/>
        <w:spacing w:before="0" w:beforeAutospacing="0" w:after="0" w:afterAutospacing="0" w:line="221" w:lineRule="atLeast"/>
        <w:ind w:firstLine="567"/>
        <w:jc w:val="right"/>
      </w:pPr>
      <w:r w:rsidRPr="0008367F">
        <w:t xml:space="preserve">о системе оплаты труда работников </w:t>
      </w:r>
    </w:p>
    <w:p w14:paraId="2D5EF967" w14:textId="77777777" w:rsidR="007E32BF" w:rsidRPr="0008367F" w:rsidRDefault="007E32BF" w:rsidP="00981E18">
      <w:pPr>
        <w:pStyle w:val="a7"/>
        <w:spacing w:before="0" w:beforeAutospacing="0" w:after="0" w:afterAutospacing="0" w:line="221" w:lineRule="atLeast"/>
        <w:ind w:firstLine="567"/>
        <w:jc w:val="right"/>
      </w:pPr>
      <w:r w:rsidRPr="0008367F">
        <w:t xml:space="preserve">муниципальных организаций, </w:t>
      </w:r>
    </w:p>
    <w:p w14:paraId="2F92AF46" w14:textId="77777777" w:rsidR="007E32BF" w:rsidRPr="0008367F" w:rsidRDefault="007E32BF" w:rsidP="00981E18">
      <w:pPr>
        <w:pStyle w:val="a7"/>
        <w:spacing w:before="0" w:beforeAutospacing="0" w:after="0" w:afterAutospacing="0" w:line="221" w:lineRule="atLeast"/>
        <w:ind w:firstLine="567"/>
        <w:jc w:val="right"/>
      </w:pPr>
      <w:r w:rsidRPr="0008367F">
        <w:t xml:space="preserve">в отношении которых функции </w:t>
      </w:r>
    </w:p>
    <w:p w14:paraId="295AD584" w14:textId="77777777" w:rsidR="007E32BF" w:rsidRPr="0008367F" w:rsidRDefault="007E32BF" w:rsidP="00981E18">
      <w:pPr>
        <w:pStyle w:val="a7"/>
        <w:spacing w:before="0" w:beforeAutospacing="0" w:after="0" w:afterAutospacing="0" w:line="221" w:lineRule="atLeast"/>
        <w:ind w:firstLine="567"/>
        <w:jc w:val="right"/>
      </w:pPr>
      <w:r w:rsidRPr="0008367F">
        <w:t xml:space="preserve">и полномочия учредителя </w:t>
      </w:r>
    </w:p>
    <w:p w14:paraId="1CBDEE90" w14:textId="77777777" w:rsidR="007E32BF" w:rsidRPr="0008367F" w:rsidRDefault="007E32BF" w:rsidP="00981E18">
      <w:pPr>
        <w:pStyle w:val="a7"/>
        <w:spacing w:before="0" w:beforeAutospacing="0" w:after="0" w:afterAutospacing="0" w:line="221" w:lineRule="atLeast"/>
        <w:ind w:firstLine="567"/>
        <w:jc w:val="right"/>
      </w:pPr>
      <w:r w:rsidRPr="0008367F">
        <w:t xml:space="preserve">осуществляются Муниципальным </w:t>
      </w:r>
    </w:p>
    <w:p w14:paraId="3D75DA56" w14:textId="77777777" w:rsidR="007E32BF" w:rsidRPr="0008367F" w:rsidRDefault="007E32BF" w:rsidP="00981E18">
      <w:pPr>
        <w:pStyle w:val="a7"/>
        <w:spacing w:before="0" w:beforeAutospacing="0" w:after="0" w:afterAutospacing="0" w:line="221" w:lineRule="atLeast"/>
        <w:ind w:firstLine="567"/>
        <w:jc w:val="right"/>
      </w:pPr>
      <w:r w:rsidRPr="0008367F">
        <w:t xml:space="preserve">органом управления образованием </w:t>
      </w:r>
    </w:p>
    <w:p w14:paraId="6D45EEC7" w14:textId="77777777" w:rsidR="007E32BF" w:rsidRPr="0008367F" w:rsidRDefault="007E32BF" w:rsidP="00981E18">
      <w:pPr>
        <w:pStyle w:val="a7"/>
        <w:spacing w:before="0" w:beforeAutospacing="0" w:after="0" w:afterAutospacing="0" w:line="221" w:lineRule="atLeast"/>
        <w:ind w:firstLine="567"/>
        <w:jc w:val="right"/>
      </w:pPr>
      <w:r w:rsidRPr="0008367F">
        <w:t xml:space="preserve">Управление образованием </w:t>
      </w:r>
    </w:p>
    <w:p w14:paraId="2EE64AD2" w14:textId="77777777" w:rsidR="007E32BF" w:rsidRPr="0008367F" w:rsidRDefault="007E32BF" w:rsidP="00981E18">
      <w:pPr>
        <w:pStyle w:val="a7"/>
        <w:spacing w:before="0" w:beforeAutospacing="0" w:after="0" w:afterAutospacing="0" w:line="221" w:lineRule="atLeast"/>
        <w:ind w:firstLine="567"/>
        <w:jc w:val="right"/>
      </w:pPr>
      <w:r w:rsidRPr="0008367F">
        <w:t>городского округа Красноуфимск</w:t>
      </w:r>
      <w:r w:rsidR="00844801" w:rsidRPr="0008367F">
        <w:t>»</w:t>
      </w:r>
      <w:r w:rsidRPr="0008367F">
        <w:t xml:space="preserve"> </w:t>
      </w:r>
    </w:p>
    <w:p w14:paraId="53D11DF3" w14:textId="77777777" w:rsidR="007E32BF" w:rsidRPr="0008367F" w:rsidRDefault="007E32BF" w:rsidP="00981E18">
      <w:pPr>
        <w:pStyle w:val="a7"/>
        <w:spacing w:before="0" w:beforeAutospacing="0" w:after="0" w:afterAutospacing="0" w:line="221" w:lineRule="atLeast"/>
        <w:ind w:firstLine="567"/>
        <w:jc w:val="both"/>
      </w:pPr>
      <w:r w:rsidRPr="0008367F">
        <w:t xml:space="preserve">  </w:t>
      </w:r>
    </w:p>
    <w:p w14:paraId="1876CDF1" w14:textId="77777777" w:rsidR="007E32BF" w:rsidRPr="0008367F" w:rsidRDefault="007E32BF" w:rsidP="00981E18">
      <w:pPr>
        <w:pStyle w:val="a7"/>
        <w:spacing w:before="0" w:beforeAutospacing="0" w:after="0" w:afterAutospacing="0" w:line="312" w:lineRule="auto"/>
        <w:ind w:firstLine="567"/>
        <w:jc w:val="center"/>
        <w:rPr>
          <w:b/>
          <w:bCs/>
          <w:sz w:val="28"/>
          <w:szCs w:val="28"/>
        </w:rPr>
      </w:pPr>
    </w:p>
    <w:p w14:paraId="20C76826" w14:textId="77777777" w:rsidR="007E32BF" w:rsidRPr="0008367F" w:rsidRDefault="007E32BF" w:rsidP="00981E18">
      <w:pPr>
        <w:pStyle w:val="a7"/>
        <w:spacing w:before="0" w:beforeAutospacing="0" w:after="0" w:afterAutospacing="0"/>
        <w:ind w:firstLine="567"/>
        <w:jc w:val="center"/>
        <w:rPr>
          <w:b/>
          <w:bCs/>
          <w:sz w:val="28"/>
          <w:szCs w:val="28"/>
        </w:rPr>
      </w:pPr>
      <w:r w:rsidRPr="0008367F">
        <w:rPr>
          <w:b/>
          <w:bCs/>
          <w:sz w:val="28"/>
          <w:szCs w:val="28"/>
        </w:rPr>
        <w:t xml:space="preserve">ПРИМЕРНОЕ ПОЛОЖЕНИЕ </w:t>
      </w:r>
    </w:p>
    <w:p w14:paraId="1CF34C3A" w14:textId="77777777" w:rsidR="007E32BF" w:rsidRPr="0008367F" w:rsidRDefault="007E32BF" w:rsidP="00981E18">
      <w:pPr>
        <w:pStyle w:val="a7"/>
        <w:spacing w:before="0" w:beforeAutospacing="0" w:after="0" w:afterAutospacing="0"/>
        <w:ind w:firstLine="567"/>
        <w:jc w:val="center"/>
        <w:rPr>
          <w:b/>
          <w:bCs/>
          <w:sz w:val="28"/>
          <w:szCs w:val="28"/>
        </w:rPr>
      </w:pPr>
      <w:r w:rsidRPr="0008367F">
        <w:rPr>
          <w:b/>
          <w:bCs/>
          <w:sz w:val="28"/>
          <w:szCs w:val="28"/>
        </w:rPr>
        <w:t xml:space="preserve">ОБ ОПЛАТЕ ТРУДА РАБОТНИКОВ МУНИЦИПАЛЬНЫХ ОРГАНИЗАЦИЙ, В ОТНОШЕНИИ КОТОРЫХ ФУНКЦИИ И ПОЛНОМОЧИЯ УЧРЕДИТЕЛЯ ОСУЩЕСТВЛЯЮТСЯ МУНИЦИПАЛЬНЫМ ОРГАНОМ УПРАВЛЕНИЯ ОБРАЗОВАНИЕМ </w:t>
      </w:r>
    </w:p>
    <w:p w14:paraId="3CC01F6B" w14:textId="77777777" w:rsidR="007E32BF" w:rsidRPr="0008367F" w:rsidRDefault="007E32BF" w:rsidP="00981E18">
      <w:pPr>
        <w:pStyle w:val="a7"/>
        <w:spacing w:before="0" w:beforeAutospacing="0" w:after="0" w:afterAutospacing="0"/>
        <w:ind w:firstLine="567"/>
        <w:jc w:val="center"/>
        <w:rPr>
          <w:b/>
          <w:bCs/>
          <w:sz w:val="28"/>
          <w:szCs w:val="28"/>
        </w:rPr>
      </w:pPr>
      <w:r w:rsidRPr="0008367F">
        <w:rPr>
          <w:b/>
          <w:bCs/>
          <w:sz w:val="28"/>
          <w:szCs w:val="28"/>
        </w:rPr>
        <w:t xml:space="preserve">УПРАВЛЕНИЕ ОБРАЗОВАНИЕМ ГОРОДСКОГО ОКРУГА КРАСНОУФИМСК </w:t>
      </w:r>
    </w:p>
    <w:p w14:paraId="31821740"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66C2C1BF" w14:textId="77777777" w:rsidR="007E32BF" w:rsidRPr="0008367F" w:rsidRDefault="007E32BF" w:rsidP="00981E18">
      <w:pPr>
        <w:pStyle w:val="a7"/>
        <w:spacing w:before="0" w:beforeAutospacing="0" w:after="0" w:afterAutospacing="0"/>
        <w:ind w:firstLine="567"/>
        <w:jc w:val="center"/>
        <w:rPr>
          <w:sz w:val="28"/>
          <w:szCs w:val="28"/>
        </w:rPr>
      </w:pPr>
      <w:r w:rsidRPr="0008367F">
        <w:rPr>
          <w:b/>
          <w:bCs/>
          <w:sz w:val="28"/>
          <w:szCs w:val="28"/>
        </w:rPr>
        <w:t>Глава 1. ОБЩИЕ ПОЛОЖЕНИЯ</w:t>
      </w:r>
    </w:p>
    <w:p w14:paraId="588FB1E0"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1BA7B106"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Настоящее Примерное положение об оплате труда работников муниципальных организаций, в отношении которых функции и полномочия учредителя осуществляются Муниципальным органом управления образованием Управление образованием городского округа Красноуфимск (далее - Примерное положение), применяется при исчислении заработной платы работников следующих муниципальных организаций, в отношении которых функции и полномочия учредителя осуществляются Муниципальным органом управления образованием Управление образованием городского округа Красноуфимск (далее - муниципальные организации): </w:t>
      </w:r>
    </w:p>
    <w:p w14:paraId="0B3EF412"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муниципальных дошкольных образовательных организаций; </w:t>
      </w:r>
    </w:p>
    <w:p w14:paraId="0926158F"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муниципальных организаций дополнительного образования; </w:t>
      </w:r>
    </w:p>
    <w:p w14:paraId="1515B936"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муниципальных общеобразовательных организаций; </w:t>
      </w:r>
    </w:p>
    <w:p w14:paraId="7D6F112C" w14:textId="77777777" w:rsidR="007E32BF" w:rsidRPr="0008367F" w:rsidRDefault="00F72C3B" w:rsidP="00981E18">
      <w:pPr>
        <w:pStyle w:val="a7"/>
        <w:spacing w:before="0" w:beforeAutospacing="0" w:after="0" w:afterAutospacing="0"/>
        <w:ind w:firstLine="567"/>
        <w:jc w:val="both"/>
        <w:rPr>
          <w:sz w:val="28"/>
          <w:szCs w:val="28"/>
        </w:rPr>
      </w:pPr>
      <w:r w:rsidRPr="0008367F">
        <w:rPr>
          <w:sz w:val="28"/>
          <w:szCs w:val="28"/>
        </w:rPr>
        <w:t>-</w:t>
      </w:r>
      <w:r w:rsidR="007E32BF" w:rsidRPr="0008367F">
        <w:rPr>
          <w:sz w:val="28"/>
          <w:szCs w:val="28"/>
        </w:rPr>
        <w:t xml:space="preserve">муниципального автономного учреждения </w:t>
      </w:r>
      <w:r w:rsidR="00844801" w:rsidRPr="0008367F">
        <w:rPr>
          <w:sz w:val="28"/>
          <w:szCs w:val="28"/>
        </w:rPr>
        <w:t>«</w:t>
      </w:r>
      <w:r w:rsidR="007E32BF" w:rsidRPr="0008367F">
        <w:rPr>
          <w:sz w:val="28"/>
          <w:szCs w:val="28"/>
        </w:rPr>
        <w:t xml:space="preserve">Загородный, оздоровительный лагерь для детей </w:t>
      </w:r>
      <w:r w:rsidR="00844801" w:rsidRPr="0008367F">
        <w:rPr>
          <w:sz w:val="28"/>
          <w:szCs w:val="28"/>
        </w:rPr>
        <w:t>«</w:t>
      </w:r>
      <w:r w:rsidR="007E32BF" w:rsidRPr="0008367F">
        <w:rPr>
          <w:sz w:val="28"/>
          <w:szCs w:val="28"/>
        </w:rPr>
        <w:t>Чайка</w:t>
      </w:r>
      <w:r w:rsidR="00844801" w:rsidRPr="0008367F">
        <w:rPr>
          <w:sz w:val="28"/>
          <w:szCs w:val="28"/>
        </w:rPr>
        <w:t>»</w:t>
      </w:r>
      <w:r w:rsidR="007E32BF" w:rsidRPr="0008367F">
        <w:rPr>
          <w:sz w:val="28"/>
          <w:szCs w:val="28"/>
        </w:rPr>
        <w:t xml:space="preserve">; </w:t>
      </w:r>
    </w:p>
    <w:p w14:paraId="10E33173" w14:textId="77777777" w:rsidR="00A24DC2" w:rsidRPr="0008367F" w:rsidRDefault="00F72C3B" w:rsidP="00981E18">
      <w:pPr>
        <w:pStyle w:val="a7"/>
        <w:spacing w:before="0" w:beforeAutospacing="0" w:after="0" w:afterAutospacing="0"/>
        <w:ind w:firstLine="567"/>
        <w:jc w:val="both"/>
        <w:rPr>
          <w:sz w:val="28"/>
          <w:szCs w:val="28"/>
        </w:rPr>
      </w:pPr>
      <w:r w:rsidRPr="0008367F">
        <w:rPr>
          <w:sz w:val="28"/>
          <w:szCs w:val="28"/>
        </w:rPr>
        <w:t>-</w:t>
      </w:r>
      <w:r w:rsidR="007E32BF" w:rsidRPr="0008367F">
        <w:rPr>
          <w:sz w:val="28"/>
          <w:szCs w:val="28"/>
        </w:rPr>
        <w:t xml:space="preserve">муниципального автономного учреждения </w:t>
      </w:r>
      <w:r w:rsidR="00844801" w:rsidRPr="0008367F">
        <w:rPr>
          <w:sz w:val="28"/>
          <w:szCs w:val="28"/>
        </w:rPr>
        <w:t>«</w:t>
      </w:r>
      <w:r w:rsidR="007E32BF" w:rsidRPr="0008367F">
        <w:rPr>
          <w:sz w:val="28"/>
          <w:szCs w:val="28"/>
        </w:rPr>
        <w:t>Централизованная бухгалтерия учреждений системы образования</w:t>
      </w:r>
      <w:r w:rsidR="00844801" w:rsidRPr="0008367F">
        <w:rPr>
          <w:sz w:val="28"/>
          <w:szCs w:val="28"/>
        </w:rPr>
        <w:t>»</w:t>
      </w:r>
      <w:r w:rsidR="00A24DC2" w:rsidRPr="0008367F">
        <w:rPr>
          <w:sz w:val="28"/>
          <w:szCs w:val="28"/>
        </w:rPr>
        <w:t>;</w:t>
      </w:r>
    </w:p>
    <w:p w14:paraId="28F2CCE8" w14:textId="30B0E40A" w:rsidR="007E32BF" w:rsidRPr="0008367F" w:rsidRDefault="00A24DC2" w:rsidP="00981E18">
      <w:pPr>
        <w:pStyle w:val="a7"/>
        <w:spacing w:before="0" w:beforeAutospacing="0" w:after="0" w:afterAutospacing="0"/>
        <w:ind w:firstLine="567"/>
        <w:jc w:val="both"/>
        <w:rPr>
          <w:sz w:val="28"/>
          <w:szCs w:val="28"/>
        </w:rPr>
      </w:pPr>
      <w:r w:rsidRPr="0008367F">
        <w:rPr>
          <w:sz w:val="28"/>
          <w:szCs w:val="28"/>
        </w:rPr>
        <w:t>-</w:t>
      </w:r>
      <w:r w:rsidR="006132FE" w:rsidRPr="0008367F">
        <w:rPr>
          <w:sz w:val="28"/>
          <w:szCs w:val="28"/>
        </w:rPr>
        <w:t xml:space="preserve">Красноуфимского </w:t>
      </w:r>
      <w:r w:rsidRPr="0008367F">
        <w:rPr>
          <w:sz w:val="28"/>
          <w:szCs w:val="28"/>
        </w:rPr>
        <w:t xml:space="preserve">муниципального казенного  </w:t>
      </w:r>
      <w:r w:rsidR="007E32BF" w:rsidRPr="0008367F">
        <w:rPr>
          <w:sz w:val="28"/>
          <w:szCs w:val="28"/>
        </w:rPr>
        <w:t xml:space="preserve"> </w:t>
      </w:r>
      <w:r w:rsidR="006132FE" w:rsidRPr="0008367F">
        <w:rPr>
          <w:sz w:val="28"/>
          <w:szCs w:val="28"/>
        </w:rPr>
        <w:t xml:space="preserve">учреждения Центр </w:t>
      </w:r>
      <w:proofErr w:type="spellStart"/>
      <w:r w:rsidR="006132FE" w:rsidRPr="0008367F">
        <w:rPr>
          <w:sz w:val="28"/>
          <w:szCs w:val="28"/>
        </w:rPr>
        <w:t>психолого</w:t>
      </w:r>
      <w:proofErr w:type="spellEnd"/>
      <w:r w:rsidR="006132FE" w:rsidRPr="0008367F">
        <w:rPr>
          <w:sz w:val="28"/>
          <w:szCs w:val="28"/>
        </w:rPr>
        <w:t xml:space="preserve"> – педагогической, медицинской, социальной помощи «Доверие»</w:t>
      </w:r>
      <w:r w:rsidR="0009352C" w:rsidRPr="0008367F">
        <w:rPr>
          <w:sz w:val="28"/>
          <w:szCs w:val="28"/>
        </w:rPr>
        <w:t>.</w:t>
      </w:r>
    </w:p>
    <w:p w14:paraId="05ABA6F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Заработная плата работников муниципальных организаций устанавливается трудовыми договорами в соответствии с действующими в муниципальных организациях системами оплаты труда. Системы оплаты труда в муниципальных организациях устанавливаются на основе настоящего Примерного положения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с учетом мнения выборного органа первичной профсоюзной организации или при его отсутствии иного представительного органа работников муниципальной организации. </w:t>
      </w:r>
    </w:p>
    <w:p w14:paraId="25302A0B"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Заработная плата работников муниципальных организаций (без учета выплат стимулирующего характера) в случае изменения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профессиональных и должностных обязанностей работников муниципальных организаций и выполнения ими работ той же квалификации. </w:t>
      </w:r>
    </w:p>
    <w:p w14:paraId="43C9AE34" w14:textId="77777777" w:rsidR="007E32BF" w:rsidRPr="0008367F" w:rsidRDefault="009A739E" w:rsidP="00981E18">
      <w:pPr>
        <w:pStyle w:val="a7"/>
        <w:spacing w:before="0" w:beforeAutospacing="0" w:after="0" w:afterAutospacing="0"/>
        <w:ind w:firstLine="567"/>
        <w:jc w:val="both"/>
        <w:rPr>
          <w:sz w:val="28"/>
          <w:szCs w:val="28"/>
        </w:rPr>
      </w:pPr>
      <w:r w:rsidRPr="0008367F">
        <w:rPr>
          <w:sz w:val="28"/>
          <w:szCs w:val="28"/>
        </w:rPr>
        <w:t>3</w:t>
      </w:r>
      <w:r w:rsidR="007E32BF" w:rsidRPr="0008367F">
        <w:rPr>
          <w:sz w:val="28"/>
          <w:szCs w:val="28"/>
        </w:rPr>
        <w:t xml:space="preserve">. В соответствии с Трудовым </w:t>
      </w:r>
      <w:hyperlink r:id="rId13" w:history="1">
        <w:r w:rsidR="007E32BF" w:rsidRPr="0008367F">
          <w:rPr>
            <w:rStyle w:val="a8"/>
            <w:color w:val="auto"/>
            <w:sz w:val="28"/>
            <w:szCs w:val="28"/>
            <w:u w:val="none"/>
          </w:rPr>
          <w:t>кодексом</w:t>
        </w:r>
      </w:hyperlink>
      <w:r w:rsidR="007E32BF" w:rsidRPr="0008367F">
        <w:rPr>
          <w:sz w:val="28"/>
          <w:szCs w:val="28"/>
        </w:rPr>
        <w:t xml:space="preserve"> Российской Федерации, в целях обеспечения повышения уровня реального содержания заработной платы заработная плата работников муниципальных организаций подлежит индексации в связи с ростом потребительских цен на товары и услуги в порядке, установленном трудовым законодательством Российской Федерации и иными нормативными правовыми актами, содержащими нормы трудового права. </w:t>
      </w:r>
    </w:p>
    <w:p w14:paraId="2B2CE24D"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Повышение заработной платы работников муниципальных организаций из числа отдельных категорий работников, определенных Указами Президента Российской Федерации от 7 мая 2012 года </w:t>
      </w:r>
      <w:hyperlink r:id="rId14" w:history="1">
        <w:r w:rsidRPr="0008367F">
          <w:rPr>
            <w:rStyle w:val="a8"/>
            <w:color w:val="auto"/>
            <w:sz w:val="28"/>
            <w:szCs w:val="28"/>
            <w:u w:val="none"/>
          </w:rPr>
          <w:t>N 597</w:t>
        </w:r>
      </w:hyperlink>
      <w:r w:rsidR="0002277C" w:rsidRPr="0008367F">
        <w:rPr>
          <w:sz w:val="28"/>
          <w:szCs w:val="28"/>
        </w:rPr>
        <w:t xml:space="preserve"> «</w:t>
      </w:r>
      <w:r w:rsidRPr="0008367F">
        <w:rPr>
          <w:sz w:val="28"/>
          <w:szCs w:val="28"/>
        </w:rPr>
        <w:t>О мероприятиях по реализации государственной социальной политики</w:t>
      </w:r>
      <w:r w:rsidR="0002277C" w:rsidRPr="0008367F">
        <w:rPr>
          <w:sz w:val="28"/>
          <w:szCs w:val="28"/>
        </w:rPr>
        <w:t>»</w:t>
      </w:r>
      <w:r w:rsidRPr="0008367F">
        <w:rPr>
          <w:sz w:val="28"/>
          <w:szCs w:val="28"/>
        </w:rPr>
        <w:t xml:space="preserve">, от 1 июня 2012 года </w:t>
      </w:r>
      <w:hyperlink r:id="rId15" w:history="1">
        <w:r w:rsidRPr="0008367F">
          <w:rPr>
            <w:rStyle w:val="a8"/>
            <w:color w:val="auto"/>
            <w:sz w:val="28"/>
            <w:szCs w:val="28"/>
            <w:u w:val="none"/>
          </w:rPr>
          <w:t>N 761</w:t>
        </w:r>
      </w:hyperlink>
      <w:r w:rsidRPr="0008367F">
        <w:rPr>
          <w:sz w:val="28"/>
          <w:szCs w:val="28"/>
        </w:rPr>
        <w:t xml:space="preserve"> </w:t>
      </w:r>
      <w:r w:rsidR="0002277C" w:rsidRPr="0008367F">
        <w:rPr>
          <w:sz w:val="28"/>
          <w:szCs w:val="28"/>
        </w:rPr>
        <w:t>«</w:t>
      </w:r>
      <w:r w:rsidRPr="0008367F">
        <w:rPr>
          <w:sz w:val="28"/>
          <w:szCs w:val="28"/>
        </w:rPr>
        <w:t>О Национальной стратегии действий в интересах детей на 2012 - 2017 годы</w:t>
      </w:r>
      <w:r w:rsidR="0002277C" w:rsidRPr="0008367F">
        <w:rPr>
          <w:sz w:val="28"/>
          <w:szCs w:val="28"/>
        </w:rPr>
        <w:t>»</w:t>
      </w:r>
      <w:r w:rsidRPr="0008367F">
        <w:rPr>
          <w:sz w:val="28"/>
          <w:szCs w:val="28"/>
        </w:rPr>
        <w:t xml:space="preserve"> и от 28 декабря 2012 года </w:t>
      </w:r>
      <w:hyperlink r:id="rId16" w:history="1">
        <w:r w:rsidRPr="0008367F">
          <w:rPr>
            <w:rStyle w:val="a8"/>
            <w:color w:val="auto"/>
            <w:sz w:val="28"/>
            <w:szCs w:val="28"/>
            <w:u w:val="none"/>
          </w:rPr>
          <w:t>N 1688</w:t>
        </w:r>
      </w:hyperlink>
      <w:r w:rsidRPr="0008367F">
        <w:rPr>
          <w:sz w:val="28"/>
          <w:szCs w:val="28"/>
        </w:rPr>
        <w:t xml:space="preserve"> </w:t>
      </w:r>
      <w:r w:rsidR="0002277C" w:rsidRPr="0008367F">
        <w:rPr>
          <w:sz w:val="28"/>
          <w:szCs w:val="28"/>
        </w:rPr>
        <w:t>«</w:t>
      </w:r>
      <w:r w:rsidRPr="0008367F">
        <w:rPr>
          <w:sz w:val="28"/>
          <w:szCs w:val="28"/>
        </w:rPr>
        <w:t>О некоторых мерах по реализации государственной политики в сфере защиты детей-сирот и детей, оставшихся без попечения родителей</w:t>
      </w:r>
      <w:r w:rsidR="0002277C" w:rsidRPr="0008367F">
        <w:rPr>
          <w:sz w:val="28"/>
          <w:szCs w:val="28"/>
        </w:rPr>
        <w:t>»</w:t>
      </w:r>
      <w:r w:rsidRPr="0008367F">
        <w:rPr>
          <w:sz w:val="28"/>
          <w:szCs w:val="28"/>
        </w:rPr>
        <w:t xml:space="preserve">, осуществляется в соответствии с показателем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Свердловской области. </w:t>
      </w:r>
    </w:p>
    <w:p w14:paraId="73F25C8A" w14:textId="77777777" w:rsidR="007E32BF" w:rsidRPr="0008367F" w:rsidRDefault="009A739E" w:rsidP="00981E18">
      <w:pPr>
        <w:pStyle w:val="a7"/>
        <w:spacing w:before="0" w:beforeAutospacing="0" w:after="0" w:afterAutospacing="0"/>
        <w:ind w:firstLine="567"/>
        <w:jc w:val="both"/>
        <w:rPr>
          <w:sz w:val="28"/>
          <w:szCs w:val="28"/>
        </w:rPr>
      </w:pPr>
      <w:r w:rsidRPr="0008367F">
        <w:rPr>
          <w:sz w:val="28"/>
          <w:szCs w:val="28"/>
        </w:rPr>
        <w:t>4</w:t>
      </w:r>
      <w:r w:rsidR="007E32BF" w:rsidRPr="0008367F">
        <w:rPr>
          <w:sz w:val="28"/>
          <w:szCs w:val="28"/>
        </w:rPr>
        <w:t xml:space="preserve">. Фонд оплаты труда в муниципальных организациях формируется исходя из объема лимитов бюджетных обязательств, предусмотренных на оплату труда работников казенных муниципальных организаций, объема субсидии, предоставляемой бюджетным и автономным муниципальным организациям на финансовое обеспечение выполнения муниципального задания, и средств, поступающих от приносящей доход деятельности. </w:t>
      </w:r>
    </w:p>
    <w:p w14:paraId="33D51FA8" w14:textId="77777777" w:rsidR="007E32BF" w:rsidRPr="0008367F" w:rsidRDefault="009A739E" w:rsidP="00981E18">
      <w:pPr>
        <w:pStyle w:val="a7"/>
        <w:spacing w:before="0" w:beforeAutospacing="0" w:after="0" w:afterAutospacing="0"/>
        <w:ind w:firstLine="567"/>
        <w:jc w:val="both"/>
        <w:rPr>
          <w:sz w:val="28"/>
          <w:szCs w:val="28"/>
        </w:rPr>
      </w:pPr>
      <w:r w:rsidRPr="0008367F">
        <w:rPr>
          <w:sz w:val="28"/>
          <w:szCs w:val="28"/>
        </w:rPr>
        <w:t>5</w:t>
      </w:r>
      <w:r w:rsidR="007E32BF" w:rsidRPr="0008367F">
        <w:rPr>
          <w:sz w:val="28"/>
          <w:szCs w:val="28"/>
        </w:rPr>
        <w:t xml:space="preserve">. Штатное расписание муниципальной организации утверждается руководителем муниципальной организации по согласованию с Муниципальным органом управления образованием Управление образованием городского округа Красноуфимск в соответствии со структурой, утвержденной Муниципальным органом управления образованием Управление образованием городского округа Красноуфимск, и включает в себя все должности служащих (профессии рабочих) данной муниципальной организации в пределах утвержденного на соответствующий финансовый год фонда оплаты труда. </w:t>
      </w:r>
    </w:p>
    <w:p w14:paraId="122C3DE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Муниципальный орган управления образованием Управление образованием городского округа Красноуфимск может устанавливать предельную долю оплаты труда работников, занимающих должности, не относящиеся к основному и (или) административно-управленческому персоналу, в фонде оплаты труда муниципальной организации, а также перечень должностей, не относящихся к основному и (или) административно-управленческому персоналу муниципальной организации. </w:t>
      </w:r>
    </w:p>
    <w:p w14:paraId="464ED660" w14:textId="77777777" w:rsidR="007E32BF" w:rsidRPr="0008367F" w:rsidRDefault="009A739E" w:rsidP="00981E18">
      <w:pPr>
        <w:pStyle w:val="a7"/>
        <w:spacing w:before="0" w:beforeAutospacing="0" w:after="0" w:afterAutospacing="0"/>
        <w:ind w:firstLine="567"/>
        <w:jc w:val="both"/>
        <w:rPr>
          <w:spacing w:val="-20"/>
          <w:sz w:val="28"/>
          <w:szCs w:val="28"/>
        </w:rPr>
      </w:pPr>
      <w:r w:rsidRPr="0008367F">
        <w:rPr>
          <w:sz w:val="28"/>
          <w:szCs w:val="28"/>
        </w:rPr>
        <w:t>6</w:t>
      </w:r>
      <w:r w:rsidR="007E32BF" w:rsidRPr="0008367F">
        <w:rPr>
          <w:sz w:val="28"/>
          <w:szCs w:val="28"/>
        </w:rPr>
        <w:t xml:space="preserve">. </w:t>
      </w:r>
      <w:r w:rsidR="007E32BF" w:rsidRPr="0008367F">
        <w:rPr>
          <w:spacing w:val="-20"/>
          <w:sz w:val="28"/>
          <w:szCs w:val="28"/>
        </w:rPr>
        <w:t xml:space="preserve">Должности работников, включаемые в штатное расписание муниципальной организации, должны определяться в соответствии с уставом муниципальной организации и соответствовать Единому квалификационному </w:t>
      </w:r>
      <w:hyperlink r:id="rId17" w:history="1">
        <w:r w:rsidR="007E32BF" w:rsidRPr="0008367F">
          <w:rPr>
            <w:rStyle w:val="a8"/>
            <w:color w:val="auto"/>
            <w:spacing w:val="-20"/>
            <w:sz w:val="28"/>
            <w:szCs w:val="28"/>
            <w:u w:val="none"/>
          </w:rPr>
          <w:t>справочнику</w:t>
        </w:r>
      </w:hyperlink>
      <w:r w:rsidR="007E32BF" w:rsidRPr="0008367F">
        <w:rPr>
          <w:spacing w:val="-20"/>
          <w:sz w:val="28"/>
          <w:szCs w:val="28"/>
        </w:rPr>
        <w:t xml:space="preserve"> должностей руководителей, с</w:t>
      </w:r>
      <w:r w:rsidR="0002277C" w:rsidRPr="0008367F">
        <w:rPr>
          <w:spacing w:val="-20"/>
          <w:sz w:val="28"/>
          <w:szCs w:val="28"/>
        </w:rPr>
        <w:t>пециалистов и служащих, раздел «</w:t>
      </w:r>
      <w:r w:rsidR="007E32BF" w:rsidRPr="0008367F">
        <w:rPr>
          <w:spacing w:val="-20"/>
          <w:sz w:val="28"/>
          <w:szCs w:val="28"/>
        </w:rPr>
        <w:t>Квалификационные характеристики должностей работников образования</w:t>
      </w:r>
      <w:r w:rsidR="0002277C" w:rsidRPr="0008367F">
        <w:rPr>
          <w:spacing w:val="-20"/>
          <w:sz w:val="28"/>
          <w:szCs w:val="28"/>
        </w:rPr>
        <w:t>»</w:t>
      </w:r>
      <w:r w:rsidR="007E32BF" w:rsidRPr="0008367F">
        <w:rPr>
          <w:spacing w:val="-20"/>
          <w:sz w:val="28"/>
          <w:szCs w:val="28"/>
        </w:rPr>
        <w:t xml:space="preserve">, утвержденному Приказом Министерства здравоохранения и социального развития Российской Федерации от 26.08.2010 N 761н </w:t>
      </w:r>
      <w:r w:rsidR="0002277C" w:rsidRPr="0008367F">
        <w:rPr>
          <w:spacing w:val="-20"/>
          <w:sz w:val="28"/>
          <w:szCs w:val="28"/>
        </w:rPr>
        <w:t>«</w:t>
      </w:r>
      <w:r w:rsidR="007E32BF" w:rsidRPr="0008367F">
        <w:rPr>
          <w:spacing w:val="-20"/>
          <w:sz w:val="28"/>
          <w:szCs w:val="28"/>
        </w:rPr>
        <w:t xml:space="preserve">Об утверждении Единого квалификационного справочника должностей руководителей, специалистов и служащих, раздел </w:t>
      </w:r>
      <w:r w:rsidR="0002277C" w:rsidRPr="0008367F">
        <w:rPr>
          <w:spacing w:val="-20"/>
          <w:sz w:val="28"/>
          <w:szCs w:val="28"/>
        </w:rPr>
        <w:t>«</w:t>
      </w:r>
      <w:r w:rsidR="007E32BF" w:rsidRPr="0008367F">
        <w:rPr>
          <w:spacing w:val="-20"/>
          <w:sz w:val="28"/>
          <w:szCs w:val="28"/>
        </w:rPr>
        <w:t>Квалификационные характеристики должностей работников образования</w:t>
      </w:r>
      <w:r w:rsidR="0002277C" w:rsidRPr="0008367F">
        <w:rPr>
          <w:spacing w:val="-20"/>
          <w:sz w:val="28"/>
          <w:szCs w:val="28"/>
        </w:rPr>
        <w:t>»</w:t>
      </w:r>
      <w:r w:rsidR="007E32BF" w:rsidRPr="0008367F">
        <w:rPr>
          <w:spacing w:val="-20"/>
          <w:sz w:val="28"/>
          <w:szCs w:val="28"/>
        </w:rPr>
        <w:t xml:space="preserve"> (далее - ЕКС), выпускам Единого тарифно-квалификационного справочника работ и профессий рабочих, утвержденного Постановлениями Госкомтруда СССР и Секретариата ВЦСПС, действующим на территории России в соответствии с </w:t>
      </w:r>
      <w:hyperlink r:id="rId18" w:history="1">
        <w:r w:rsidR="007E32BF" w:rsidRPr="0008367F">
          <w:rPr>
            <w:rStyle w:val="a8"/>
            <w:color w:val="auto"/>
            <w:spacing w:val="-20"/>
            <w:sz w:val="28"/>
            <w:szCs w:val="28"/>
            <w:u w:val="none"/>
          </w:rPr>
          <w:t>Постановлением</w:t>
        </w:r>
      </w:hyperlink>
      <w:r w:rsidR="007E32BF" w:rsidRPr="0008367F">
        <w:rPr>
          <w:spacing w:val="-20"/>
          <w:sz w:val="28"/>
          <w:szCs w:val="28"/>
        </w:rPr>
        <w:t xml:space="preserve"> Министерства труда и занятости населения Российской</w:t>
      </w:r>
      <w:r w:rsidR="0002277C" w:rsidRPr="0008367F">
        <w:rPr>
          <w:spacing w:val="-20"/>
          <w:sz w:val="28"/>
          <w:szCs w:val="28"/>
        </w:rPr>
        <w:t xml:space="preserve"> Федерации от 12.05.1992 N 15а «</w:t>
      </w:r>
      <w:r w:rsidR="007E32BF" w:rsidRPr="0008367F">
        <w:rPr>
          <w:spacing w:val="-20"/>
          <w:sz w:val="28"/>
          <w:szCs w:val="28"/>
        </w:rPr>
        <w:t>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w:t>
      </w:r>
      <w:r w:rsidR="0002277C" w:rsidRPr="0008367F">
        <w:rPr>
          <w:spacing w:val="-20"/>
          <w:sz w:val="28"/>
          <w:szCs w:val="28"/>
        </w:rPr>
        <w:t>»</w:t>
      </w:r>
      <w:r w:rsidR="007E32BF" w:rsidRPr="0008367F">
        <w:rPr>
          <w:spacing w:val="-20"/>
          <w:sz w:val="28"/>
          <w:szCs w:val="28"/>
        </w:rPr>
        <w:t xml:space="preserve"> (далее - ЕТКС), и </w:t>
      </w:r>
      <w:hyperlink r:id="rId19" w:history="1">
        <w:r w:rsidR="007E32BF" w:rsidRPr="0008367F">
          <w:rPr>
            <w:rStyle w:val="a8"/>
            <w:color w:val="auto"/>
            <w:spacing w:val="-20"/>
            <w:sz w:val="28"/>
            <w:szCs w:val="28"/>
            <w:u w:val="none"/>
          </w:rPr>
          <w:t>номенклатуре</w:t>
        </w:r>
      </w:hyperlink>
      <w:r w:rsidR="007E32BF" w:rsidRPr="0008367F">
        <w:rPr>
          <w:spacing w:val="-20"/>
          <w:sz w:val="28"/>
          <w:szCs w:val="28"/>
        </w:rPr>
        <w:t xml:space="preserve"> должностей педагогических работников, утвержденной Постановлением Правительства РФ от 21.02.2022 N 225 </w:t>
      </w:r>
      <w:r w:rsidR="0002277C" w:rsidRPr="0008367F">
        <w:rPr>
          <w:spacing w:val="-20"/>
          <w:sz w:val="28"/>
          <w:szCs w:val="28"/>
        </w:rPr>
        <w:t>«</w:t>
      </w:r>
      <w:r w:rsidR="007E32BF" w:rsidRPr="0008367F">
        <w:rPr>
          <w:spacing w:val="-20"/>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02277C" w:rsidRPr="0008367F">
        <w:rPr>
          <w:spacing w:val="-20"/>
          <w:sz w:val="28"/>
          <w:szCs w:val="28"/>
        </w:rPr>
        <w:t>»</w:t>
      </w:r>
      <w:r w:rsidR="007E32BF" w:rsidRPr="0008367F">
        <w:rPr>
          <w:spacing w:val="-20"/>
          <w:sz w:val="28"/>
          <w:szCs w:val="28"/>
        </w:rPr>
        <w:t xml:space="preserve"> (далее - номенклатура должностей). </w:t>
      </w:r>
    </w:p>
    <w:p w14:paraId="5983017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11DBC484" w14:textId="77777777" w:rsidR="007E32BF" w:rsidRPr="0008367F" w:rsidRDefault="007E32BF" w:rsidP="00981E18">
      <w:pPr>
        <w:pStyle w:val="a7"/>
        <w:spacing w:before="0" w:beforeAutospacing="0" w:after="0" w:afterAutospacing="0"/>
        <w:ind w:firstLine="567"/>
        <w:jc w:val="center"/>
        <w:rPr>
          <w:sz w:val="28"/>
          <w:szCs w:val="28"/>
        </w:rPr>
      </w:pPr>
      <w:r w:rsidRPr="0008367F">
        <w:rPr>
          <w:b/>
          <w:bCs/>
          <w:sz w:val="28"/>
          <w:szCs w:val="28"/>
        </w:rPr>
        <w:t>Глава 2. УСЛОВИЯ ОПРЕДЕЛЕНИЯ ОПЛАТЫ ТРУДА</w:t>
      </w:r>
    </w:p>
    <w:p w14:paraId="370EBBB8"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4B444B6C" w14:textId="77777777" w:rsidR="007E32BF" w:rsidRPr="0008367F" w:rsidRDefault="003E3B4A" w:rsidP="00981E18">
      <w:pPr>
        <w:pStyle w:val="a7"/>
        <w:spacing w:before="0" w:beforeAutospacing="0" w:after="0" w:afterAutospacing="0"/>
        <w:ind w:firstLine="567"/>
        <w:jc w:val="both"/>
        <w:rPr>
          <w:sz w:val="28"/>
          <w:szCs w:val="28"/>
        </w:rPr>
      </w:pPr>
      <w:r w:rsidRPr="0008367F">
        <w:rPr>
          <w:sz w:val="28"/>
          <w:szCs w:val="28"/>
        </w:rPr>
        <w:t>7</w:t>
      </w:r>
      <w:r w:rsidR="007E32BF" w:rsidRPr="0008367F">
        <w:rPr>
          <w:sz w:val="28"/>
          <w:szCs w:val="28"/>
        </w:rPr>
        <w:t xml:space="preserve">. Оплата труда работников муниципальной организации устанавливается с учетом: </w:t>
      </w:r>
    </w:p>
    <w:p w14:paraId="160E5650"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ЕТКС; </w:t>
      </w:r>
    </w:p>
    <w:p w14:paraId="3F11FA0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номенклатуры должностей; </w:t>
      </w:r>
    </w:p>
    <w:p w14:paraId="2FB0C20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ЕКС или профессиональных стандартов; </w:t>
      </w:r>
    </w:p>
    <w:p w14:paraId="2B100280" w14:textId="77777777" w:rsidR="007E32BF" w:rsidRPr="0008367F" w:rsidRDefault="007E32BF" w:rsidP="00981E18">
      <w:pPr>
        <w:pStyle w:val="a7"/>
        <w:spacing w:before="0" w:beforeAutospacing="0" w:after="0" w:afterAutospacing="0"/>
        <w:ind w:firstLine="567"/>
        <w:jc w:val="both"/>
        <w:rPr>
          <w:spacing w:val="-20"/>
          <w:sz w:val="28"/>
          <w:szCs w:val="28"/>
        </w:rPr>
      </w:pPr>
      <w:r w:rsidRPr="0008367F">
        <w:rPr>
          <w:sz w:val="28"/>
          <w:szCs w:val="28"/>
        </w:rPr>
        <w:t xml:space="preserve">4) </w:t>
      </w:r>
      <w:r w:rsidRPr="0008367F">
        <w:rPr>
          <w:spacing w:val="-20"/>
          <w:sz w:val="28"/>
          <w:szCs w:val="28"/>
        </w:rPr>
        <w:t xml:space="preserve">государственных гарантий по оплате труда, предусмотренных трудовым законодательством; </w:t>
      </w:r>
    </w:p>
    <w:p w14:paraId="203CA352"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5) профессиональных квалификационных групп; </w:t>
      </w:r>
    </w:p>
    <w:p w14:paraId="51524AD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6) перечня видов выплат компенсационного характера; </w:t>
      </w:r>
    </w:p>
    <w:p w14:paraId="5D0D1F72"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7) перечня видов выплат стимулирующего характера; </w:t>
      </w:r>
    </w:p>
    <w:p w14:paraId="5B7C4B5A" w14:textId="3D11A17D"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8) 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w:t>
      </w:r>
      <w:r w:rsidR="00676A6A" w:rsidRPr="0008367F">
        <w:rPr>
          <w:sz w:val="28"/>
          <w:szCs w:val="28"/>
        </w:rPr>
        <w:t xml:space="preserve">системы </w:t>
      </w:r>
      <w:r w:rsidRPr="0008367F">
        <w:rPr>
          <w:sz w:val="28"/>
          <w:szCs w:val="28"/>
        </w:rPr>
        <w:t xml:space="preserve">оплаты труда работников </w:t>
      </w:r>
      <w:r w:rsidR="00676A6A" w:rsidRPr="0008367F">
        <w:rPr>
          <w:sz w:val="28"/>
          <w:szCs w:val="28"/>
        </w:rPr>
        <w:t>государственных</w:t>
      </w:r>
      <w:r w:rsidRPr="0008367F">
        <w:rPr>
          <w:sz w:val="28"/>
          <w:szCs w:val="28"/>
        </w:rPr>
        <w:t xml:space="preserve"> и муниципальных </w:t>
      </w:r>
      <w:r w:rsidR="00676A6A" w:rsidRPr="0008367F">
        <w:rPr>
          <w:sz w:val="28"/>
          <w:szCs w:val="28"/>
        </w:rPr>
        <w:t>учреждений</w:t>
      </w:r>
      <w:r w:rsidRPr="0008367F">
        <w:rPr>
          <w:sz w:val="28"/>
          <w:szCs w:val="28"/>
        </w:rPr>
        <w:t xml:space="preserve">; </w:t>
      </w:r>
    </w:p>
    <w:p w14:paraId="4A63ADF6"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9) мнения выборного органа первичной профсоюзной организации или при его отсутствии иного представительного органа работников муниципальной организации. </w:t>
      </w:r>
    </w:p>
    <w:p w14:paraId="6D159047" w14:textId="77777777" w:rsidR="007E32BF" w:rsidRPr="0008367F" w:rsidRDefault="00816748" w:rsidP="00981E18">
      <w:pPr>
        <w:pStyle w:val="a7"/>
        <w:spacing w:before="0" w:beforeAutospacing="0" w:after="0" w:afterAutospacing="0"/>
        <w:ind w:firstLine="567"/>
        <w:jc w:val="both"/>
        <w:rPr>
          <w:sz w:val="28"/>
          <w:szCs w:val="28"/>
        </w:rPr>
      </w:pPr>
      <w:r w:rsidRPr="0008367F">
        <w:rPr>
          <w:sz w:val="28"/>
          <w:szCs w:val="28"/>
        </w:rPr>
        <w:t>8</w:t>
      </w:r>
      <w:r w:rsidR="007E32BF" w:rsidRPr="0008367F">
        <w:rPr>
          <w:sz w:val="28"/>
          <w:szCs w:val="28"/>
        </w:rPr>
        <w:t xml:space="preserve">. При определении размера оплаты труда работников муниципальных организаций учитываются следующие условия: </w:t>
      </w:r>
    </w:p>
    <w:p w14:paraId="6F4CF2CB"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показатели квалификации (образование, стаж педагогической работы, наличие квалификационной категории, наличие ученой степени, почетного звания); </w:t>
      </w:r>
    </w:p>
    <w:p w14:paraId="760B517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продолжительность рабочего времени (нормы часов педагогической работы за ставку заработной платы) педагогических работников муниципальных организаций; </w:t>
      </w:r>
    </w:p>
    <w:p w14:paraId="2B40A4C9"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объемы учебной (педагогической) работы; </w:t>
      </w:r>
    </w:p>
    <w:p w14:paraId="69FE7E2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4) исчисление заработной платы педагогических работников на основе тарификации; </w:t>
      </w:r>
    </w:p>
    <w:p w14:paraId="633B3EF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5) особенности исчисления почасовой оплаты труда педагогических работников; </w:t>
      </w:r>
    </w:p>
    <w:p w14:paraId="72EA7F09"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6) условия труда, отклоняющиеся от нормальных, выплаты, обусловленные районным регулированием оплаты труда. </w:t>
      </w:r>
    </w:p>
    <w:p w14:paraId="29187428" w14:textId="77777777" w:rsidR="007E32BF" w:rsidRPr="0008367F" w:rsidRDefault="00816748" w:rsidP="00981E18">
      <w:pPr>
        <w:pStyle w:val="a7"/>
        <w:spacing w:before="0" w:beforeAutospacing="0" w:after="0" w:afterAutospacing="0"/>
        <w:ind w:firstLine="567"/>
        <w:jc w:val="both"/>
        <w:rPr>
          <w:sz w:val="28"/>
          <w:szCs w:val="28"/>
        </w:rPr>
      </w:pPr>
      <w:r w:rsidRPr="0008367F">
        <w:rPr>
          <w:sz w:val="28"/>
          <w:szCs w:val="28"/>
        </w:rPr>
        <w:t>9</w:t>
      </w:r>
      <w:r w:rsidR="007E32BF" w:rsidRPr="0008367F">
        <w:rPr>
          <w:sz w:val="28"/>
          <w:szCs w:val="28"/>
        </w:rPr>
        <w:t xml:space="preserve">. Заработная плата работников муниципальных организаций предельными размерами не ограничивается, за исключением случаев, предусмотренных Трудовым </w:t>
      </w:r>
      <w:hyperlink r:id="rId20" w:history="1">
        <w:r w:rsidR="007E32BF" w:rsidRPr="0008367F">
          <w:rPr>
            <w:rStyle w:val="a8"/>
            <w:color w:val="auto"/>
            <w:sz w:val="28"/>
            <w:szCs w:val="28"/>
            <w:u w:val="none"/>
          </w:rPr>
          <w:t>кодексом</w:t>
        </w:r>
      </w:hyperlink>
      <w:r w:rsidR="007E32BF" w:rsidRPr="0008367F">
        <w:rPr>
          <w:sz w:val="28"/>
          <w:szCs w:val="28"/>
        </w:rPr>
        <w:t xml:space="preserve"> Российской Федерации. </w:t>
      </w:r>
    </w:p>
    <w:p w14:paraId="2A2CEDFC" w14:textId="77777777" w:rsidR="007E32BF" w:rsidRPr="0008367F" w:rsidRDefault="00816748" w:rsidP="00981E18">
      <w:pPr>
        <w:pStyle w:val="a7"/>
        <w:spacing w:before="0" w:beforeAutospacing="0" w:after="0" w:afterAutospacing="0"/>
        <w:ind w:firstLine="567"/>
        <w:jc w:val="both"/>
        <w:rPr>
          <w:sz w:val="28"/>
          <w:szCs w:val="28"/>
        </w:rPr>
      </w:pPr>
      <w:bookmarkStart w:id="1" w:name="p57"/>
      <w:bookmarkEnd w:id="1"/>
      <w:r w:rsidRPr="0008367F">
        <w:rPr>
          <w:sz w:val="28"/>
          <w:szCs w:val="28"/>
        </w:rPr>
        <w:t>10</w:t>
      </w:r>
      <w:r w:rsidR="007E32BF" w:rsidRPr="0008367F">
        <w:rPr>
          <w:sz w:val="28"/>
          <w:szCs w:val="28"/>
        </w:rPr>
        <w:t xml:space="preserve">. Изменение оплаты труда работников муниципальной организации производится: </w:t>
      </w:r>
    </w:p>
    <w:p w14:paraId="18B2B304"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при присвоении квалификационной категории - со дня вынесения решения соответствующей аттестационной комиссии; </w:t>
      </w:r>
    </w:p>
    <w:p w14:paraId="1A8A6B7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при присвоении почетного звания - со дня присвоения (при предъявлении документа, подтверждающего присвоение почетного звания); </w:t>
      </w:r>
    </w:p>
    <w:p w14:paraId="4B493A86"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при присуждении ученой степени кандидата наук - со дня издания Министерством образования и науки Российской Федерации приказа о выдаче диплома кандидата наук (при предъявлении диплома кандидата наук). </w:t>
      </w:r>
    </w:p>
    <w:p w14:paraId="53570A69" w14:textId="3973892B"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1</w:t>
      </w:r>
      <w:r w:rsidR="00816748" w:rsidRPr="0008367F">
        <w:rPr>
          <w:sz w:val="28"/>
          <w:szCs w:val="28"/>
        </w:rPr>
        <w:t>1</w:t>
      </w:r>
      <w:r w:rsidRPr="0008367F">
        <w:rPr>
          <w:sz w:val="28"/>
          <w:szCs w:val="28"/>
        </w:rPr>
        <w:t xml:space="preserve">. При наступлении у работника права в соответствии с </w:t>
      </w:r>
      <w:hyperlink w:anchor="p57" w:history="1">
        <w:r w:rsidRPr="0008367F">
          <w:rPr>
            <w:rStyle w:val="a8"/>
            <w:color w:val="auto"/>
            <w:sz w:val="28"/>
            <w:szCs w:val="28"/>
            <w:u w:val="none"/>
          </w:rPr>
          <w:t xml:space="preserve">пунктом </w:t>
        </w:r>
        <w:r w:rsidR="00676A6A" w:rsidRPr="0008367F">
          <w:rPr>
            <w:rStyle w:val="a8"/>
            <w:color w:val="auto"/>
            <w:sz w:val="28"/>
            <w:szCs w:val="28"/>
            <w:u w:val="none"/>
          </w:rPr>
          <w:t>10</w:t>
        </w:r>
      </w:hyperlink>
      <w:r w:rsidRPr="0008367F">
        <w:rPr>
          <w:sz w:val="28"/>
          <w:szCs w:val="28"/>
        </w:rPr>
        <w:t xml:space="preserve"> настоящего Примерного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 </w:t>
      </w:r>
    </w:p>
    <w:p w14:paraId="4D372EEB"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1</w:t>
      </w:r>
      <w:r w:rsidR="00816748" w:rsidRPr="0008367F">
        <w:rPr>
          <w:sz w:val="28"/>
          <w:szCs w:val="28"/>
        </w:rPr>
        <w:t>2</w:t>
      </w:r>
      <w:r w:rsidRPr="0008367F">
        <w:rPr>
          <w:sz w:val="28"/>
          <w:szCs w:val="28"/>
        </w:rPr>
        <w:t xml:space="preserve">. Руководители муниципальных организаций: </w:t>
      </w:r>
    </w:p>
    <w:p w14:paraId="590FBFDE"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проверяют документы об образовании и стаже педагогической работы, другие основания, предусмотренные настоящим Примерным положением, в соответствии с которыми определяются размеры окладов (должностных окладов), ставок заработной платы работников; </w:t>
      </w:r>
    </w:p>
    <w:p w14:paraId="4C4080F6" w14:textId="77777777" w:rsidR="007E32BF" w:rsidRPr="0008367F" w:rsidRDefault="007E32BF" w:rsidP="00981E18">
      <w:pPr>
        <w:pStyle w:val="a7"/>
        <w:spacing w:before="0" w:beforeAutospacing="0" w:after="0" w:afterAutospacing="0"/>
        <w:ind w:firstLine="567"/>
        <w:jc w:val="both"/>
        <w:rPr>
          <w:spacing w:val="-20"/>
          <w:sz w:val="28"/>
          <w:szCs w:val="28"/>
        </w:rPr>
      </w:pPr>
      <w:r w:rsidRPr="0008367F">
        <w:rPr>
          <w:sz w:val="28"/>
          <w:szCs w:val="28"/>
        </w:rPr>
        <w:t xml:space="preserve">2) </w:t>
      </w:r>
      <w:r w:rsidRPr="0008367F">
        <w:rPr>
          <w:spacing w:val="-20"/>
          <w:sz w:val="28"/>
          <w:szCs w:val="28"/>
        </w:rPr>
        <w:t xml:space="preserve">ежегодно составляют и утверждают штатное расписание на работников муниципальной организации, тарификационные списки работников, выполняющих педагогическую работу, включая работников, выполняющих эту работу в той же муниципальной организации помимо своей основной работы; </w:t>
      </w:r>
    </w:p>
    <w:p w14:paraId="61A04AF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несут ответственность за своевременное и правильное определение размеров заработной платы работников муниципальных организаций. </w:t>
      </w:r>
    </w:p>
    <w:p w14:paraId="5D699BC8" w14:textId="77777777" w:rsidR="007E32BF" w:rsidRPr="0008367F" w:rsidRDefault="007E32BF" w:rsidP="00981E18">
      <w:pPr>
        <w:pStyle w:val="a7"/>
        <w:spacing w:before="0" w:beforeAutospacing="0" w:after="0" w:afterAutospacing="0"/>
        <w:ind w:firstLine="567"/>
        <w:jc w:val="both"/>
        <w:rPr>
          <w:spacing w:val="-20"/>
          <w:sz w:val="28"/>
          <w:szCs w:val="28"/>
        </w:rPr>
      </w:pPr>
      <w:r w:rsidRPr="0008367F">
        <w:rPr>
          <w:sz w:val="28"/>
          <w:szCs w:val="28"/>
        </w:rPr>
        <w:t>1</w:t>
      </w:r>
      <w:r w:rsidR="00816748" w:rsidRPr="0008367F">
        <w:rPr>
          <w:sz w:val="28"/>
          <w:szCs w:val="28"/>
        </w:rPr>
        <w:t>3</w:t>
      </w:r>
      <w:r w:rsidRPr="0008367F">
        <w:rPr>
          <w:sz w:val="28"/>
          <w:szCs w:val="28"/>
        </w:rPr>
        <w:t xml:space="preserve">. </w:t>
      </w:r>
      <w:r w:rsidRPr="0008367F">
        <w:rPr>
          <w:spacing w:val="-20"/>
          <w:sz w:val="28"/>
          <w:szCs w:val="28"/>
        </w:rPr>
        <w:t xml:space="preserve">Предельный объем учебной нагрузки (преподавательской работы), которая может выполняться в муниципальной организации педагогическими работниками, устанавливается в случаях, предусмотренных законодательством, в соответствии с Трудовым </w:t>
      </w:r>
      <w:hyperlink r:id="rId21" w:history="1">
        <w:r w:rsidRPr="0008367F">
          <w:rPr>
            <w:rStyle w:val="a8"/>
            <w:color w:val="auto"/>
            <w:spacing w:val="-20"/>
            <w:sz w:val="28"/>
            <w:szCs w:val="28"/>
            <w:u w:val="none"/>
          </w:rPr>
          <w:t>кодексом</w:t>
        </w:r>
      </w:hyperlink>
      <w:r w:rsidRPr="0008367F">
        <w:rPr>
          <w:spacing w:val="-20"/>
          <w:sz w:val="28"/>
          <w:szCs w:val="28"/>
        </w:rPr>
        <w:t xml:space="preserve"> Российской Федерации, федеральными законами и иными нормативными правовыми актами, содержащими нормы трудового права. </w:t>
      </w:r>
    </w:p>
    <w:p w14:paraId="378A399F"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1</w:t>
      </w:r>
      <w:r w:rsidR="00816748" w:rsidRPr="0008367F">
        <w:rPr>
          <w:sz w:val="28"/>
          <w:szCs w:val="28"/>
        </w:rPr>
        <w:t>4</w:t>
      </w:r>
      <w:r w:rsidRPr="0008367F">
        <w:rPr>
          <w:sz w:val="28"/>
          <w:szCs w:val="28"/>
        </w:rPr>
        <w:t xml:space="preserve">. Преподавательская работа в той же муниципальной организации для педагогических работников не является совместительством и не требует заключения трудового договора при условии осуществления видов работы, предусмотренных </w:t>
      </w:r>
      <w:hyperlink r:id="rId22" w:history="1">
        <w:r w:rsidRPr="0008367F">
          <w:rPr>
            <w:rStyle w:val="a8"/>
            <w:color w:val="auto"/>
            <w:sz w:val="28"/>
            <w:szCs w:val="28"/>
            <w:u w:val="none"/>
          </w:rPr>
          <w:t>пунктом 2</w:t>
        </w:r>
      </w:hyperlink>
      <w:r w:rsidRPr="0008367F">
        <w:rPr>
          <w:sz w:val="28"/>
          <w:szCs w:val="28"/>
        </w:rPr>
        <w:t xml:space="preserve"> Постановления Министерства труда и социального развития Российской Федерации от 30.06.2003 N 41 </w:t>
      </w:r>
      <w:r w:rsidR="00A6784D" w:rsidRPr="0008367F">
        <w:rPr>
          <w:sz w:val="28"/>
          <w:szCs w:val="28"/>
        </w:rPr>
        <w:t>«</w:t>
      </w:r>
      <w:r w:rsidRPr="0008367F">
        <w:rPr>
          <w:sz w:val="28"/>
          <w:szCs w:val="28"/>
        </w:rPr>
        <w:t>Об особенностях работы по совместительству педагогических, медицинских, фармацевтических работников и работников культуры</w:t>
      </w:r>
      <w:r w:rsidR="00A6784D" w:rsidRPr="0008367F">
        <w:rPr>
          <w:sz w:val="28"/>
          <w:szCs w:val="28"/>
        </w:rPr>
        <w:t>»</w:t>
      </w:r>
      <w:r w:rsidRPr="0008367F">
        <w:rPr>
          <w:sz w:val="28"/>
          <w:szCs w:val="28"/>
        </w:rPr>
        <w:t xml:space="preserve">. </w:t>
      </w:r>
    </w:p>
    <w:p w14:paraId="4CD16D2A"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1</w:t>
      </w:r>
      <w:r w:rsidR="00816748" w:rsidRPr="0008367F">
        <w:rPr>
          <w:sz w:val="28"/>
          <w:szCs w:val="28"/>
        </w:rPr>
        <w:t>5</w:t>
      </w:r>
      <w:r w:rsidRPr="0008367F">
        <w:rPr>
          <w:sz w:val="28"/>
          <w:szCs w:val="28"/>
        </w:rPr>
        <w:t xml:space="preserve">. Предоставление преподавательской работы работникам, выполняющим ее помимо основной работы в той же муниципальной организации, а также педагогическим, руководящим и иным работникам других муниципальных организаций, работникам предприятий и организаций (включая работников органов местного самоуправления, осуществляющих управление в сфере образования)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что педагогические работники, для которых данная муниципальная организация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 </w:t>
      </w:r>
    </w:p>
    <w:p w14:paraId="1955CD63" w14:textId="77777777" w:rsidR="007E32BF" w:rsidRPr="0008367F" w:rsidRDefault="007E32BF" w:rsidP="00981E18">
      <w:pPr>
        <w:pStyle w:val="a7"/>
        <w:spacing w:before="0" w:beforeAutospacing="0" w:after="0" w:afterAutospacing="0"/>
        <w:ind w:firstLine="567"/>
        <w:jc w:val="both"/>
        <w:rPr>
          <w:spacing w:val="-20"/>
          <w:sz w:val="28"/>
          <w:szCs w:val="28"/>
        </w:rPr>
      </w:pPr>
      <w:r w:rsidRPr="0008367F">
        <w:rPr>
          <w:spacing w:val="-20"/>
          <w:sz w:val="28"/>
          <w:szCs w:val="28"/>
        </w:rPr>
        <w:t xml:space="preserve">Педагогическая работа на условиях почасовой оплаты в объеме не более 300 часов в год, осуществляемая в соответствии с </w:t>
      </w:r>
      <w:hyperlink r:id="rId23" w:history="1">
        <w:r w:rsidRPr="0008367F">
          <w:rPr>
            <w:rStyle w:val="a8"/>
            <w:color w:val="auto"/>
            <w:spacing w:val="-20"/>
            <w:sz w:val="28"/>
            <w:szCs w:val="28"/>
            <w:u w:val="none"/>
          </w:rPr>
          <w:t>Постановлением</w:t>
        </w:r>
      </w:hyperlink>
      <w:r w:rsidRPr="0008367F">
        <w:rPr>
          <w:spacing w:val="-20"/>
          <w:sz w:val="28"/>
          <w:szCs w:val="28"/>
        </w:rPr>
        <w:t xml:space="preserve"> Министерства труда и социального развития Российской Федерации от 30.06.2003 N 41 </w:t>
      </w:r>
      <w:r w:rsidR="00E21EC7" w:rsidRPr="0008367F">
        <w:rPr>
          <w:spacing w:val="-20"/>
          <w:sz w:val="28"/>
          <w:szCs w:val="28"/>
        </w:rPr>
        <w:t>«</w:t>
      </w:r>
      <w:r w:rsidRPr="0008367F">
        <w:rPr>
          <w:spacing w:val="-20"/>
          <w:sz w:val="28"/>
          <w:szCs w:val="28"/>
        </w:rPr>
        <w:t>Об особенностях работы по совместительству педагогических, медицинских, фармацевтических работников и работников культуры</w:t>
      </w:r>
      <w:r w:rsidR="00E21EC7" w:rsidRPr="0008367F">
        <w:rPr>
          <w:spacing w:val="-20"/>
          <w:sz w:val="28"/>
          <w:szCs w:val="28"/>
        </w:rPr>
        <w:t>»</w:t>
      </w:r>
      <w:r w:rsidRPr="0008367F">
        <w:rPr>
          <w:spacing w:val="-20"/>
          <w:sz w:val="28"/>
          <w:szCs w:val="28"/>
        </w:rPr>
        <w:t xml:space="preserve">, оплачивается пропорционально количеству отработанных часов в соответствии с размером оплаты за один час, установленным локальным нормативным актом муниципальной организации в зависимости от реализуемых образовательных программ и (или) уровня квалификации педагогического работника. </w:t>
      </w:r>
    </w:p>
    <w:p w14:paraId="0BB4FC60"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3942A533" w14:textId="77777777" w:rsidR="007E32BF" w:rsidRPr="0008367F" w:rsidRDefault="007E32BF" w:rsidP="00981E18">
      <w:pPr>
        <w:pStyle w:val="a7"/>
        <w:spacing w:before="0" w:beforeAutospacing="0" w:after="0" w:afterAutospacing="0"/>
        <w:ind w:firstLine="567"/>
        <w:jc w:val="center"/>
        <w:rPr>
          <w:sz w:val="28"/>
          <w:szCs w:val="28"/>
        </w:rPr>
      </w:pPr>
      <w:r w:rsidRPr="0008367F">
        <w:rPr>
          <w:b/>
          <w:bCs/>
          <w:sz w:val="28"/>
          <w:szCs w:val="28"/>
        </w:rPr>
        <w:t>Глава 3. ПОРЯДОК ОПРЕДЕЛЕНИЯ ОПЛАТЫ ТРУДА</w:t>
      </w:r>
    </w:p>
    <w:p w14:paraId="4CC86374" w14:textId="77777777" w:rsidR="007E32BF" w:rsidRPr="0008367F" w:rsidRDefault="007E32BF" w:rsidP="00981E18">
      <w:pPr>
        <w:pStyle w:val="a7"/>
        <w:spacing w:before="0" w:beforeAutospacing="0" w:after="0" w:afterAutospacing="0"/>
        <w:ind w:firstLine="567"/>
        <w:jc w:val="center"/>
        <w:rPr>
          <w:sz w:val="28"/>
          <w:szCs w:val="28"/>
        </w:rPr>
      </w:pPr>
      <w:r w:rsidRPr="0008367F">
        <w:rPr>
          <w:b/>
          <w:bCs/>
          <w:sz w:val="28"/>
          <w:szCs w:val="28"/>
        </w:rPr>
        <w:t>ОТДЕЛЬНЫХ КАТЕГОРИЙ РАБОТНИКОВ МУНИЦИПАЛЬНЫХ ОРГАНИЗАЦИЙ</w:t>
      </w:r>
    </w:p>
    <w:p w14:paraId="3E9C2F62" w14:textId="77777777" w:rsidR="003E575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08D29F11" w14:textId="77777777" w:rsidR="007E32BF" w:rsidRPr="0008367F" w:rsidRDefault="007E32BF" w:rsidP="00981E18">
      <w:pPr>
        <w:pStyle w:val="a7"/>
        <w:spacing w:before="0" w:beforeAutospacing="0" w:after="0" w:afterAutospacing="0"/>
        <w:ind w:firstLine="567"/>
        <w:jc w:val="both"/>
        <w:rPr>
          <w:spacing w:val="-8"/>
          <w:sz w:val="28"/>
          <w:szCs w:val="28"/>
        </w:rPr>
      </w:pPr>
      <w:r w:rsidRPr="0008367F">
        <w:rPr>
          <w:sz w:val="28"/>
          <w:szCs w:val="28"/>
        </w:rPr>
        <w:t>1</w:t>
      </w:r>
      <w:r w:rsidR="00816748" w:rsidRPr="0008367F">
        <w:rPr>
          <w:sz w:val="28"/>
          <w:szCs w:val="28"/>
        </w:rPr>
        <w:t>6</w:t>
      </w:r>
      <w:r w:rsidRPr="0008367F">
        <w:rPr>
          <w:sz w:val="28"/>
          <w:szCs w:val="28"/>
        </w:rPr>
        <w:t xml:space="preserve">. </w:t>
      </w:r>
      <w:r w:rsidRPr="0008367F">
        <w:rPr>
          <w:spacing w:val="-8"/>
          <w:sz w:val="28"/>
          <w:szCs w:val="28"/>
        </w:rPr>
        <w:t xml:space="preserve">Оплата труда работников муниципальных организаций включает в себя: </w:t>
      </w:r>
    </w:p>
    <w:p w14:paraId="132D083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размеры окладов (должностных окладов), ставок заработной платы по профессиональным квалификационным группам; </w:t>
      </w:r>
    </w:p>
    <w:p w14:paraId="41A048C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выплаты компенсационного характера в соответствии с перечнем видов выплат компенсационного характера, установленных в </w:t>
      </w:r>
      <w:hyperlink w:anchor="p135" w:history="1">
        <w:r w:rsidRPr="0008367F">
          <w:rPr>
            <w:rStyle w:val="a8"/>
            <w:color w:val="auto"/>
            <w:sz w:val="28"/>
            <w:szCs w:val="28"/>
            <w:u w:val="none"/>
          </w:rPr>
          <w:t>главе 5</w:t>
        </w:r>
      </w:hyperlink>
      <w:r w:rsidRPr="0008367F">
        <w:rPr>
          <w:sz w:val="28"/>
          <w:szCs w:val="28"/>
        </w:rPr>
        <w:t xml:space="preserve"> настоящего Примерного положения; </w:t>
      </w:r>
    </w:p>
    <w:p w14:paraId="3D1488E8"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выплаты стимулирующего характера в соответствии с перечнем видов выплат стимулирующего характера, установленных в </w:t>
      </w:r>
      <w:hyperlink w:anchor="p166" w:history="1">
        <w:r w:rsidRPr="0008367F">
          <w:rPr>
            <w:rStyle w:val="a8"/>
            <w:color w:val="auto"/>
            <w:sz w:val="28"/>
            <w:szCs w:val="28"/>
            <w:u w:val="none"/>
          </w:rPr>
          <w:t>главе 6</w:t>
        </w:r>
      </w:hyperlink>
      <w:r w:rsidRPr="0008367F">
        <w:rPr>
          <w:sz w:val="28"/>
          <w:szCs w:val="28"/>
        </w:rPr>
        <w:t xml:space="preserve"> настоящего Примерного положения. </w:t>
      </w:r>
    </w:p>
    <w:p w14:paraId="57D4EFDE" w14:textId="77777777" w:rsidR="007E32BF" w:rsidRPr="0008367F" w:rsidRDefault="007E32BF" w:rsidP="00981E18">
      <w:pPr>
        <w:pStyle w:val="a7"/>
        <w:spacing w:before="0" w:beforeAutospacing="0" w:after="0" w:afterAutospacing="0"/>
        <w:ind w:firstLine="567"/>
        <w:jc w:val="both"/>
        <w:rPr>
          <w:spacing w:val="-20"/>
          <w:sz w:val="28"/>
          <w:szCs w:val="28"/>
        </w:rPr>
      </w:pPr>
      <w:r w:rsidRPr="0008367F">
        <w:rPr>
          <w:sz w:val="28"/>
          <w:szCs w:val="28"/>
        </w:rPr>
        <w:t>1</w:t>
      </w:r>
      <w:r w:rsidR="00816748" w:rsidRPr="0008367F">
        <w:rPr>
          <w:sz w:val="28"/>
          <w:szCs w:val="28"/>
        </w:rPr>
        <w:t>7</w:t>
      </w:r>
      <w:r w:rsidRPr="0008367F">
        <w:rPr>
          <w:sz w:val="28"/>
          <w:szCs w:val="28"/>
        </w:rPr>
        <w:t xml:space="preserve">. </w:t>
      </w:r>
      <w:r w:rsidRPr="0008367F">
        <w:rPr>
          <w:spacing w:val="-20"/>
          <w:sz w:val="28"/>
          <w:szCs w:val="28"/>
        </w:rPr>
        <w:t xml:space="preserve">Муниципальная организация в пределах имеющихся у нее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в соответствии с настоящим Примерным положением, за исключением случаев, предусмотренных Трудовым </w:t>
      </w:r>
      <w:hyperlink r:id="rId24" w:history="1">
        <w:r w:rsidRPr="0008367F">
          <w:rPr>
            <w:rStyle w:val="a8"/>
            <w:color w:val="auto"/>
            <w:spacing w:val="-20"/>
            <w:sz w:val="28"/>
            <w:szCs w:val="28"/>
            <w:u w:val="none"/>
          </w:rPr>
          <w:t>кодексом</w:t>
        </w:r>
      </w:hyperlink>
      <w:r w:rsidRPr="0008367F">
        <w:rPr>
          <w:spacing w:val="-20"/>
          <w:sz w:val="28"/>
          <w:szCs w:val="28"/>
        </w:rPr>
        <w:t xml:space="preserve"> Российской Федерации. </w:t>
      </w:r>
    </w:p>
    <w:p w14:paraId="1F02EB58"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1</w:t>
      </w:r>
      <w:r w:rsidR="00816748" w:rsidRPr="0008367F">
        <w:rPr>
          <w:sz w:val="28"/>
          <w:szCs w:val="28"/>
        </w:rPr>
        <w:t>8</w:t>
      </w:r>
      <w:r w:rsidRPr="0008367F">
        <w:rPr>
          <w:sz w:val="28"/>
          <w:szCs w:val="28"/>
        </w:rPr>
        <w:t xml:space="preserve">. Размеры окладов (должностных окладов), ставок заработной платы работников муниципальных организаций устанавливаются на основе отнесения должностей к соответствующим профессиональным квалификационным группам в соответствии с занимаемой должностью и не могут быть ниже минимальных размеров окладов (должностных окладов), ставок заработной платы работников по соответствующим профессиональным квалификационным группам. </w:t>
      </w:r>
    </w:p>
    <w:p w14:paraId="4E0B64B0"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1</w:t>
      </w:r>
      <w:r w:rsidR="00816748" w:rsidRPr="0008367F">
        <w:rPr>
          <w:sz w:val="28"/>
          <w:szCs w:val="28"/>
        </w:rPr>
        <w:t>9</w:t>
      </w:r>
      <w:r w:rsidRPr="0008367F">
        <w:rPr>
          <w:sz w:val="28"/>
          <w:szCs w:val="28"/>
        </w:rPr>
        <w:t xml:space="preserve">. Приведенные в настоящем Примерном положении размеры окладов (должностных окладов), ставок заработной платы являются минимальными. Муниципальная организация имеет право самостоятельно устанавливать размер окладов (должностных окладов), ставок заработной платы работникам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Муниципальная организация имеет право производить корректировку указанных величин в сторону их повышения исходя из объемов имеющегося финансирования. </w:t>
      </w:r>
    </w:p>
    <w:p w14:paraId="262285FC" w14:textId="3505DF30" w:rsidR="007E32BF" w:rsidRPr="0008367F" w:rsidRDefault="00816748" w:rsidP="00981E18">
      <w:pPr>
        <w:pStyle w:val="a7"/>
        <w:spacing w:before="0" w:beforeAutospacing="0" w:after="0" w:afterAutospacing="0"/>
        <w:ind w:firstLine="567"/>
        <w:jc w:val="both"/>
        <w:rPr>
          <w:sz w:val="28"/>
          <w:szCs w:val="28"/>
        </w:rPr>
      </w:pPr>
      <w:r w:rsidRPr="0008367F">
        <w:rPr>
          <w:sz w:val="28"/>
          <w:szCs w:val="28"/>
        </w:rPr>
        <w:t>20</w:t>
      </w:r>
      <w:r w:rsidR="007E32BF" w:rsidRPr="0008367F">
        <w:rPr>
          <w:sz w:val="28"/>
          <w:szCs w:val="28"/>
        </w:rPr>
        <w:t xml:space="preserve">. Минимальные размеры окладов (должностных окладов), ставок заработной платы работников муниципальных организаций, установленные настоящим примерным положением, ежегодно увеличиваются (индексируются) на величину (коэффициент) и в сроки, указанные в нормативном правовом акте </w:t>
      </w:r>
      <w:r w:rsidR="00404F05" w:rsidRPr="0008367F">
        <w:rPr>
          <w:sz w:val="28"/>
          <w:szCs w:val="28"/>
        </w:rPr>
        <w:t>Главы городского округа Красноуфимск</w:t>
      </w:r>
      <w:r w:rsidR="007E32BF" w:rsidRPr="0008367F">
        <w:rPr>
          <w:sz w:val="28"/>
          <w:szCs w:val="28"/>
        </w:rPr>
        <w:t xml:space="preserve"> об индексации заработной платы работников </w:t>
      </w:r>
      <w:r w:rsidR="00404F05" w:rsidRPr="0008367F">
        <w:rPr>
          <w:sz w:val="28"/>
          <w:szCs w:val="28"/>
        </w:rPr>
        <w:t>муниципальных</w:t>
      </w:r>
      <w:r w:rsidR="007E32BF" w:rsidRPr="0008367F">
        <w:rPr>
          <w:sz w:val="28"/>
          <w:szCs w:val="28"/>
        </w:rPr>
        <w:t xml:space="preserve"> бюджетных, автономных и казенных учреждений </w:t>
      </w:r>
      <w:r w:rsidR="00404F05" w:rsidRPr="0008367F">
        <w:rPr>
          <w:sz w:val="28"/>
          <w:szCs w:val="28"/>
        </w:rPr>
        <w:t xml:space="preserve">городского округа Красноуфимск </w:t>
      </w:r>
      <w:r w:rsidR="007E32BF" w:rsidRPr="0008367F">
        <w:rPr>
          <w:sz w:val="28"/>
          <w:szCs w:val="28"/>
        </w:rPr>
        <w:t xml:space="preserve">в текущем году. </w:t>
      </w:r>
    </w:p>
    <w:p w14:paraId="157AEA6B"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При индексации минимальных размеров окладов (должностных окладов), ставок заработной платы работников муниципальных организаций их размеры подлежат округлению до целого рубля в сторону увеличения. </w:t>
      </w:r>
    </w:p>
    <w:p w14:paraId="277FC47E" w14:textId="76CA015F" w:rsidR="007E32BF" w:rsidRPr="0008367F" w:rsidRDefault="00816748" w:rsidP="00981E18">
      <w:pPr>
        <w:pStyle w:val="a7"/>
        <w:spacing w:before="0" w:beforeAutospacing="0" w:after="0" w:afterAutospacing="0"/>
        <w:ind w:firstLine="567"/>
        <w:jc w:val="both"/>
        <w:rPr>
          <w:sz w:val="28"/>
          <w:szCs w:val="28"/>
        </w:rPr>
      </w:pPr>
      <w:bookmarkStart w:id="2" w:name="p83"/>
      <w:bookmarkEnd w:id="2"/>
      <w:r w:rsidRPr="0008367F">
        <w:rPr>
          <w:sz w:val="28"/>
          <w:szCs w:val="28"/>
        </w:rPr>
        <w:t>21</w:t>
      </w:r>
      <w:r w:rsidR="007E32BF" w:rsidRPr="0008367F">
        <w:rPr>
          <w:sz w:val="28"/>
          <w:szCs w:val="28"/>
        </w:rPr>
        <w:t>. Размер оклада (должностного оклада), ставки заработной платы повышается на 25 процентов работникам муниципальных организаций</w:t>
      </w:r>
      <w:r w:rsidR="009A6C49" w:rsidRPr="0008367F">
        <w:rPr>
          <w:sz w:val="28"/>
          <w:szCs w:val="28"/>
        </w:rPr>
        <w:t xml:space="preserve">, имеющим высшее профессиональное или среднее профессиональное образование, </w:t>
      </w:r>
      <w:r w:rsidR="007E32BF" w:rsidRPr="0008367F">
        <w:rPr>
          <w:sz w:val="28"/>
          <w:szCs w:val="28"/>
        </w:rPr>
        <w:t xml:space="preserve">за работу в муниципальных организациях, обособленных структурных подразделениях муниципальных организаций, расположенных в сельской местности и рабочих поселках (поселках городского типа). Указанное повышение образует новые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 </w:t>
      </w:r>
    </w:p>
    <w:p w14:paraId="6BA1E366" w14:textId="77777777" w:rsidR="007E32BF" w:rsidRPr="0008367F" w:rsidRDefault="007E32BF" w:rsidP="00981E18">
      <w:pPr>
        <w:pStyle w:val="a7"/>
        <w:spacing w:before="0" w:beforeAutospacing="0" w:after="0" w:afterAutospacing="0"/>
        <w:ind w:firstLine="567"/>
        <w:jc w:val="both"/>
        <w:rPr>
          <w:sz w:val="28"/>
          <w:szCs w:val="28"/>
        </w:rPr>
      </w:pPr>
      <w:hyperlink w:anchor="p311" w:history="1">
        <w:r w:rsidRPr="0008367F">
          <w:rPr>
            <w:rStyle w:val="a8"/>
            <w:color w:val="auto"/>
            <w:sz w:val="28"/>
            <w:szCs w:val="28"/>
            <w:u w:val="none"/>
          </w:rPr>
          <w:t>Перечень</w:t>
        </w:r>
      </w:hyperlink>
      <w:r w:rsidRPr="0008367F">
        <w:rPr>
          <w:sz w:val="28"/>
          <w:szCs w:val="28"/>
        </w:rPr>
        <w:t xml:space="preserve"> должностей работников, которым устанавливается повышенный на 25 процентов размер оклада (должностного оклада), ставки заработной платы за работу в муниципальных организациях и в их обособленных структурных подразделениях, расположенных в сельской местности и рабочих поселках (поселках городского типа), приведен в приложении N 1 к настоящему Примерному положению. </w:t>
      </w:r>
    </w:p>
    <w:p w14:paraId="062E2C0B" w14:textId="725FB9F0"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2</w:t>
      </w:r>
      <w:r w:rsidR="00816748" w:rsidRPr="0008367F">
        <w:rPr>
          <w:sz w:val="28"/>
          <w:szCs w:val="28"/>
        </w:rPr>
        <w:t>2</w:t>
      </w:r>
      <w:r w:rsidRPr="0008367F">
        <w:rPr>
          <w:sz w:val="28"/>
          <w:szCs w:val="28"/>
        </w:rPr>
        <w:t xml:space="preserve">.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w:t>
      </w:r>
    </w:p>
    <w:p w14:paraId="345C607D" w14:textId="4C56DDC4" w:rsidR="007E32BF" w:rsidRPr="0008367F" w:rsidRDefault="00404F05" w:rsidP="00981E18">
      <w:pPr>
        <w:pStyle w:val="a7"/>
        <w:spacing w:before="0" w:beforeAutospacing="0" w:after="0" w:afterAutospacing="0"/>
        <w:ind w:firstLine="567"/>
        <w:jc w:val="both"/>
        <w:rPr>
          <w:sz w:val="28"/>
          <w:szCs w:val="28"/>
        </w:rPr>
      </w:pPr>
      <w:r w:rsidRPr="0008367F">
        <w:rPr>
          <w:sz w:val="28"/>
          <w:szCs w:val="28"/>
        </w:rPr>
        <w:t xml:space="preserve">23. </w:t>
      </w:r>
      <w:r w:rsidR="007E32BF" w:rsidRPr="0008367F">
        <w:rPr>
          <w:sz w:val="28"/>
          <w:szCs w:val="28"/>
        </w:rPr>
        <w:t xml:space="preserve">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14:paraId="56EE619E"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2</w:t>
      </w:r>
      <w:r w:rsidR="00816748" w:rsidRPr="0008367F">
        <w:rPr>
          <w:sz w:val="28"/>
          <w:szCs w:val="28"/>
        </w:rPr>
        <w:t>4</w:t>
      </w:r>
      <w:r w:rsidRPr="0008367F">
        <w:rPr>
          <w:sz w:val="28"/>
          <w:szCs w:val="28"/>
        </w:rPr>
        <w:t xml:space="preserve">.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w:t>
      </w:r>
    </w:p>
    <w:p w14:paraId="1223CBCF"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2</w:t>
      </w:r>
      <w:r w:rsidR="00816748" w:rsidRPr="0008367F">
        <w:rPr>
          <w:sz w:val="28"/>
          <w:szCs w:val="28"/>
        </w:rPr>
        <w:t>5</w:t>
      </w:r>
      <w:r w:rsidRPr="0008367F">
        <w:rPr>
          <w:sz w:val="28"/>
          <w:szCs w:val="28"/>
        </w:rPr>
        <w:t xml:space="preserve">. Размеры должностных окладов, ставок заработной платы работников муниципальных организаций, занимающих должности учебно-вспомогательного персонала (далее - работники учебно-вспомогательного персонала), должности педагогических работников (далее - педагогические работники),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профессиональным квалификационным группам в соответствии с </w:t>
      </w:r>
      <w:hyperlink r:id="rId25" w:history="1">
        <w:r w:rsidRPr="0008367F">
          <w:rPr>
            <w:rStyle w:val="a8"/>
            <w:color w:val="auto"/>
            <w:sz w:val="28"/>
            <w:szCs w:val="28"/>
            <w:u w:val="none"/>
          </w:rPr>
          <w:t>Приказом</w:t>
        </w:r>
      </w:hyperlink>
      <w:r w:rsidRPr="0008367F">
        <w:rPr>
          <w:sz w:val="28"/>
          <w:szCs w:val="28"/>
        </w:rPr>
        <w:t xml:space="preserve"> Министерства здравоохранения и социального развития Российской </w:t>
      </w:r>
      <w:r w:rsidR="00243B13" w:rsidRPr="0008367F">
        <w:rPr>
          <w:sz w:val="28"/>
          <w:szCs w:val="28"/>
        </w:rPr>
        <w:t>Федерации от 05.05.2008 N 216н «</w:t>
      </w:r>
      <w:r w:rsidRPr="0008367F">
        <w:rPr>
          <w:sz w:val="28"/>
          <w:szCs w:val="28"/>
        </w:rPr>
        <w:t>Об утверждении профессиональных квалификационных групп должностей работников образования</w:t>
      </w:r>
      <w:r w:rsidR="00243B13" w:rsidRPr="0008367F">
        <w:rPr>
          <w:sz w:val="28"/>
          <w:szCs w:val="28"/>
        </w:rPr>
        <w:t>»</w:t>
      </w:r>
      <w:r w:rsidRPr="0008367F">
        <w:rPr>
          <w:sz w:val="28"/>
          <w:szCs w:val="28"/>
        </w:rPr>
        <w:t xml:space="preserve">. </w:t>
      </w:r>
    </w:p>
    <w:p w14:paraId="024E7CC6" w14:textId="77777777" w:rsidR="007E32BF" w:rsidRPr="0008367F" w:rsidRDefault="007E32BF" w:rsidP="00981E18">
      <w:pPr>
        <w:pStyle w:val="a7"/>
        <w:spacing w:before="0" w:beforeAutospacing="0" w:after="0" w:afterAutospacing="0"/>
        <w:ind w:firstLine="567"/>
        <w:jc w:val="both"/>
        <w:rPr>
          <w:spacing w:val="-20"/>
          <w:sz w:val="28"/>
          <w:szCs w:val="28"/>
        </w:rPr>
      </w:pPr>
      <w:r w:rsidRPr="0008367F">
        <w:rPr>
          <w:sz w:val="28"/>
          <w:szCs w:val="28"/>
        </w:rPr>
        <w:t>2</w:t>
      </w:r>
      <w:r w:rsidR="00582741" w:rsidRPr="0008367F">
        <w:rPr>
          <w:sz w:val="28"/>
          <w:szCs w:val="28"/>
        </w:rPr>
        <w:t>6</w:t>
      </w:r>
      <w:r w:rsidRPr="0008367F">
        <w:rPr>
          <w:sz w:val="28"/>
          <w:szCs w:val="28"/>
        </w:rPr>
        <w:t xml:space="preserve">. </w:t>
      </w:r>
      <w:r w:rsidRPr="0008367F">
        <w:rPr>
          <w:spacing w:val="-20"/>
          <w:sz w:val="28"/>
          <w:szCs w:val="28"/>
        </w:rPr>
        <w:t xml:space="preserve">Минимальные размеры должностных окладов по профессиональной квалификационной группе должностей работников учебно-вспомогательного персонала, педагогических работников, руководителей структурных подразделений установлены в </w:t>
      </w:r>
      <w:hyperlink w:anchor="p351" w:history="1">
        <w:r w:rsidRPr="0008367F">
          <w:rPr>
            <w:rStyle w:val="a8"/>
            <w:color w:val="auto"/>
            <w:spacing w:val="-20"/>
            <w:sz w:val="28"/>
            <w:szCs w:val="28"/>
            <w:u w:val="none"/>
          </w:rPr>
          <w:t>приложениях N 2</w:t>
        </w:r>
      </w:hyperlink>
      <w:r w:rsidRPr="0008367F">
        <w:rPr>
          <w:spacing w:val="-20"/>
          <w:sz w:val="28"/>
          <w:szCs w:val="28"/>
        </w:rPr>
        <w:t xml:space="preserve">, </w:t>
      </w:r>
      <w:hyperlink r:id="rId26" w:history="1">
        <w:r w:rsidRPr="0008367F">
          <w:rPr>
            <w:rStyle w:val="a8"/>
            <w:color w:val="auto"/>
            <w:spacing w:val="-20"/>
            <w:sz w:val="28"/>
            <w:szCs w:val="28"/>
            <w:u w:val="none"/>
          </w:rPr>
          <w:t>3</w:t>
        </w:r>
      </w:hyperlink>
      <w:r w:rsidRPr="0008367F">
        <w:rPr>
          <w:spacing w:val="-20"/>
          <w:sz w:val="28"/>
          <w:szCs w:val="28"/>
        </w:rPr>
        <w:t xml:space="preserve"> и </w:t>
      </w:r>
      <w:hyperlink r:id="rId27" w:history="1">
        <w:r w:rsidRPr="0008367F">
          <w:rPr>
            <w:rStyle w:val="a8"/>
            <w:color w:val="auto"/>
            <w:spacing w:val="-20"/>
            <w:sz w:val="28"/>
            <w:szCs w:val="28"/>
            <w:u w:val="none"/>
          </w:rPr>
          <w:t>4</w:t>
        </w:r>
      </w:hyperlink>
      <w:r w:rsidRPr="0008367F">
        <w:rPr>
          <w:spacing w:val="-20"/>
          <w:sz w:val="28"/>
          <w:szCs w:val="28"/>
        </w:rPr>
        <w:t xml:space="preserve"> к настоящему Примерному положению. </w:t>
      </w:r>
    </w:p>
    <w:p w14:paraId="181570BA" w14:textId="77777777" w:rsidR="007E32BF" w:rsidRPr="0008367F" w:rsidRDefault="007E32BF" w:rsidP="00981E18">
      <w:pPr>
        <w:pStyle w:val="a7"/>
        <w:spacing w:before="0" w:beforeAutospacing="0" w:after="0" w:afterAutospacing="0"/>
        <w:ind w:firstLine="567"/>
        <w:jc w:val="both"/>
        <w:rPr>
          <w:spacing w:val="-2"/>
          <w:sz w:val="28"/>
          <w:szCs w:val="28"/>
        </w:rPr>
      </w:pPr>
      <w:r w:rsidRPr="0008367F">
        <w:rPr>
          <w:spacing w:val="-2"/>
          <w:sz w:val="28"/>
          <w:szCs w:val="28"/>
        </w:rPr>
        <w:t>2</w:t>
      </w:r>
      <w:r w:rsidR="00582741" w:rsidRPr="0008367F">
        <w:rPr>
          <w:spacing w:val="-2"/>
          <w:sz w:val="28"/>
          <w:szCs w:val="28"/>
        </w:rPr>
        <w:t>7</w:t>
      </w:r>
      <w:r w:rsidRPr="0008367F">
        <w:rPr>
          <w:spacing w:val="-2"/>
          <w:sz w:val="28"/>
          <w:szCs w:val="28"/>
        </w:rPr>
        <w:t xml:space="preserve">. Размеры окладов (должностных окладов) работников муниципальных организаций по должностям, не включенным в профессиональные квалификационные группы, устанавливаются муниципальной организацией самостоятельно в зависимости от сложности труда. </w:t>
      </w:r>
    </w:p>
    <w:p w14:paraId="7A22774A" w14:textId="59014F74" w:rsidR="00C5095B" w:rsidRPr="0008367F" w:rsidRDefault="007E32BF" w:rsidP="00981E18">
      <w:pPr>
        <w:pStyle w:val="a7"/>
        <w:spacing w:before="0" w:beforeAutospacing="0" w:after="0" w:afterAutospacing="0"/>
        <w:ind w:firstLine="567"/>
        <w:jc w:val="both"/>
        <w:rPr>
          <w:sz w:val="28"/>
          <w:szCs w:val="28"/>
        </w:rPr>
      </w:pPr>
      <w:r w:rsidRPr="0008367F">
        <w:rPr>
          <w:sz w:val="28"/>
          <w:szCs w:val="28"/>
        </w:rPr>
        <w:t>2</w:t>
      </w:r>
      <w:r w:rsidR="00582741" w:rsidRPr="0008367F">
        <w:rPr>
          <w:sz w:val="28"/>
          <w:szCs w:val="28"/>
        </w:rPr>
        <w:t>8</w:t>
      </w:r>
      <w:r w:rsidRPr="0008367F">
        <w:rPr>
          <w:sz w:val="28"/>
          <w:szCs w:val="28"/>
        </w:rPr>
        <w:t xml:space="preserve">. Продолжительность рабочего времени педагогических работников регламентируется Приказами Министерства </w:t>
      </w:r>
      <w:r w:rsidR="008C71C2" w:rsidRPr="0008367F">
        <w:rPr>
          <w:sz w:val="28"/>
          <w:szCs w:val="28"/>
        </w:rPr>
        <w:t>«</w:t>
      </w:r>
      <w:r w:rsidR="00404F05" w:rsidRPr="0008367F">
        <w:rPr>
          <w:sz w:val="28"/>
          <w:szCs w:val="28"/>
        </w:rPr>
        <w:t>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w:t>
      </w:r>
      <w:r w:rsidR="00C5095B" w:rsidRPr="0008367F">
        <w:rPr>
          <w:sz w:val="28"/>
          <w:szCs w:val="28"/>
        </w:rPr>
        <w:t xml:space="preserve"> учебной нагрузки</w:t>
      </w:r>
      <w:r w:rsidR="008C71C2" w:rsidRPr="0008367F">
        <w:rPr>
          <w:sz w:val="28"/>
          <w:szCs w:val="28"/>
        </w:rPr>
        <w:t>»</w:t>
      </w:r>
      <w:r w:rsidRPr="0008367F">
        <w:rPr>
          <w:sz w:val="28"/>
          <w:szCs w:val="28"/>
        </w:rPr>
        <w:t xml:space="preserve"> и </w:t>
      </w:r>
      <w:r w:rsidR="00C5095B" w:rsidRPr="0008367F">
        <w:rPr>
          <w:sz w:val="28"/>
          <w:szCs w:val="28"/>
        </w:rPr>
        <w:t xml:space="preserve">от 04.04.2025 N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w:t>
      </w:r>
    </w:p>
    <w:p w14:paraId="4F111EC5" w14:textId="0DFB3B66"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2</w:t>
      </w:r>
      <w:r w:rsidR="000E065D" w:rsidRPr="0008367F">
        <w:rPr>
          <w:sz w:val="28"/>
          <w:szCs w:val="28"/>
        </w:rPr>
        <w:t>9</w:t>
      </w:r>
      <w:r w:rsidRPr="0008367F">
        <w:rPr>
          <w:sz w:val="28"/>
          <w:szCs w:val="28"/>
        </w:rPr>
        <w:t xml:space="preserve">. Размеры должностных окладов заместителей руководителей структурных подразделений устанавливаются работодателем на 10 - 30 процентов ниже должностных окладов руководителя соответствующего структурного подразделения. </w:t>
      </w:r>
    </w:p>
    <w:p w14:paraId="5ED64B5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Конкретный размер должностных окладов заместителей руководителей структурных подразделений устанавливается в соответствии с локальным актом муниципальной организации, принятым руководителем муниципальной организации с учетом мнения выборного органа первичной профсоюзной организации или иного представительного органа работников муниципальной организации. </w:t>
      </w:r>
    </w:p>
    <w:p w14:paraId="5E148E3C" w14:textId="77777777" w:rsidR="007E32BF" w:rsidRPr="0008367F" w:rsidRDefault="000E065D" w:rsidP="00981E18">
      <w:pPr>
        <w:pStyle w:val="a7"/>
        <w:spacing w:before="0" w:beforeAutospacing="0" w:after="0" w:afterAutospacing="0"/>
        <w:ind w:firstLine="567"/>
        <w:jc w:val="both"/>
        <w:rPr>
          <w:sz w:val="28"/>
          <w:szCs w:val="28"/>
        </w:rPr>
      </w:pPr>
      <w:r w:rsidRPr="0008367F">
        <w:rPr>
          <w:sz w:val="28"/>
          <w:szCs w:val="28"/>
        </w:rPr>
        <w:t>30</w:t>
      </w:r>
      <w:r w:rsidR="007E32BF" w:rsidRPr="0008367F">
        <w:rPr>
          <w:sz w:val="28"/>
          <w:szCs w:val="28"/>
        </w:rPr>
        <w:t xml:space="preserve">. </w:t>
      </w:r>
      <w:r w:rsidR="007E32BF" w:rsidRPr="0008367F">
        <w:rPr>
          <w:spacing w:val="-20"/>
          <w:sz w:val="28"/>
          <w:szCs w:val="28"/>
        </w:rPr>
        <w:t xml:space="preserve">Размеры должностных окладов по профессиональным квалификационным </w:t>
      </w:r>
      <w:hyperlink r:id="rId28" w:history="1">
        <w:r w:rsidR="007E32BF" w:rsidRPr="0008367F">
          <w:rPr>
            <w:rStyle w:val="a8"/>
            <w:color w:val="auto"/>
            <w:spacing w:val="-20"/>
            <w:sz w:val="28"/>
            <w:szCs w:val="28"/>
            <w:u w:val="none"/>
          </w:rPr>
          <w:t>группам</w:t>
        </w:r>
      </w:hyperlink>
      <w:r w:rsidR="007E32BF" w:rsidRPr="0008367F">
        <w:rPr>
          <w:spacing w:val="-20"/>
          <w:sz w:val="28"/>
          <w:szCs w:val="28"/>
        </w:rPr>
        <w:t xml:space="preserve"> работников, занимающих должности служащих (далее - служащие),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29.05.2008 N 247н </w:t>
      </w:r>
      <w:r w:rsidR="00BD42DB" w:rsidRPr="0008367F">
        <w:rPr>
          <w:spacing w:val="-20"/>
          <w:sz w:val="28"/>
          <w:szCs w:val="28"/>
        </w:rPr>
        <w:t>«</w:t>
      </w:r>
      <w:r w:rsidR="007E32BF" w:rsidRPr="0008367F">
        <w:rPr>
          <w:spacing w:val="-20"/>
          <w:sz w:val="28"/>
          <w:szCs w:val="28"/>
        </w:rPr>
        <w:t>Об утверждении профессиональных квалификационных групп общеотраслевых должностей руководителей, специалистов и служащих</w:t>
      </w:r>
      <w:r w:rsidR="00BD42DB" w:rsidRPr="0008367F">
        <w:rPr>
          <w:spacing w:val="-20"/>
          <w:sz w:val="28"/>
          <w:szCs w:val="28"/>
        </w:rPr>
        <w:t>»</w:t>
      </w:r>
      <w:r w:rsidR="007E32BF" w:rsidRPr="0008367F">
        <w:rPr>
          <w:spacing w:val="-20"/>
          <w:sz w:val="28"/>
          <w:szCs w:val="28"/>
        </w:rPr>
        <w:t>.</w:t>
      </w:r>
      <w:r w:rsidR="007E32BF" w:rsidRPr="0008367F">
        <w:rPr>
          <w:sz w:val="28"/>
          <w:szCs w:val="28"/>
        </w:rPr>
        <w:t xml:space="preserve"> </w:t>
      </w:r>
    </w:p>
    <w:p w14:paraId="55A180E4" w14:textId="77777777" w:rsidR="007E32BF" w:rsidRPr="0008367F" w:rsidRDefault="000E065D" w:rsidP="00981E18">
      <w:pPr>
        <w:pStyle w:val="a7"/>
        <w:spacing w:before="0" w:beforeAutospacing="0" w:after="0" w:afterAutospacing="0"/>
        <w:ind w:firstLine="567"/>
        <w:jc w:val="both"/>
        <w:rPr>
          <w:sz w:val="28"/>
          <w:szCs w:val="28"/>
        </w:rPr>
      </w:pPr>
      <w:r w:rsidRPr="0008367F">
        <w:rPr>
          <w:sz w:val="28"/>
          <w:szCs w:val="28"/>
        </w:rPr>
        <w:t>31</w:t>
      </w:r>
      <w:r w:rsidR="007E32BF" w:rsidRPr="0008367F">
        <w:rPr>
          <w:sz w:val="28"/>
          <w:szCs w:val="28"/>
        </w:rPr>
        <w:t xml:space="preserve">. Минимальные размеры должностных окладов по профессиональной квалификационной </w:t>
      </w:r>
      <w:hyperlink r:id="rId29" w:history="1">
        <w:r w:rsidR="007E32BF" w:rsidRPr="0008367F">
          <w:rPr>
            <w:rStyle w:val="a8"/>
            <w:color w:val="auto"/>
            <w:sz w:val="28"/>
            <w:szCs w:val="28"/>
            <w:u w:val="none"/>
          </w:rPr>
          <w:t>группе</w:t>
        </w:r>
      </w:hyperlink>
      <w:r w:rsidR="00BD42DB" w:rsidRPr="0008367F">
        <w:rPr>
          <w:sz w:val="28"/>
          <w:szCs w:val="28"/>
        </w:rPr>
        <w:t xml:space="preserve"> «</w:t>
      </w:r>
      <w:r w:rsidR="007E32BF" w:rsidRPr="0008367F">
        <w:rPr>
          <w:sz w:val="28"/>
          <w:szCs w:val="28"/>
        </w:rPr>
        <w:t>Общеотраслевые должности служащих</w:t>
      </w:r>
      <w:r w:rsidR="00BD42DB" w:rsidRPr="0008367F">
        <w:rPr>
          <w:sz w:val="28"/>
          <w:szCs w:val="28"/>
        </w:rPr>
        <w:t>»</w:t>
      </w:r>
      <w:r w:rsidR="007E32BF" w:rsidRPr="0008367F">
        <w:rPr>
          <w:sz w:val="28"/>
          <w:szCs w:val="28"/>
        </w:rPr>
        <w:t xml:space="preserve"> установлены в приложении N 5 к настоящему Примерному положению. </w:t>
      </w:r>
    </w:p>
    <w:p w14:paraId="2FDA96A7"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3</w:t>
      </w:r>
      <w:r w:rsidR="000E065D" w:rsidRPr="0008367F">
        <w:rPr>
          <w:sz w:val="28"/>
          <w:szCs w:val="28"/>
        </w:rPr>
        <w:t>2</w:t>
      </w:r>
      <w:r w:rsidRPr="0008367F">
        <w:rPr>
          <w:sz w:val="28"/>
          <w:szCs w:val="28"/>
        </w:rPr>
        <w:t xml:space="preserve">. Размеры должностных окладов по профессиональным квалификационным </w:t>
      </w:r>
      <w:hyperlink r:id="rId30" w:history="1">
        <w:r w:rsidRPr="0008367F">
          <w:rPr>
            <w:rStyle w:val="a8"/>
            <w:color w:val="auto"/>
            <w:sz w:val="28"/>
            <w:szCs w:val="28"/>
            <w:u w:val="none"/>
          </w:rPr>
          <w:t>группам</w:t>
        </w:r>
      </w:hyperlink>
      <w:r w:rsidRPr="0008367F">
        <w:rPr>
          <w:sz w:val="28"/>
          <w:szCs w:val="28"/>
        </w:rPr>
        <w:t xml:space="preserve"> медицинских и фармацевтических работников муниципальных организаций (далее - медицинские и фармацевтические </w:t>
      </w:r>
      <w:r w:rsidRPr="0008367F">
        <w:rPr>
          <w:spacing w:val="-16"/>
          <w:sz w:val="28"/>
          <w:szCs w:val="28"/>
        </w:rPr>
        <w:t xml:space="preserve">работники)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06.08.2007 N 526 </w:t>
      </w:r>
      <w:r w:rsidR="004B04F0" w:rsidRPr="0008367F">
        <w:rPr>
          <w:spacing w:val="-16"/>
          <w:sz w:val="28"/>
          <w:szCs w:val="28"/>
        </w:rPr>
        <w:t>«</w:t>
      </w:r>
      <w:r w:rsidRPr="0008367F">
        <w:rPr>
          <w:spacing w:val="-16"/>
          <w:sz w:val="28"/>
          <w:szCs w:val="28"/>
        </w:rPr>
        <w:t>Об утверждении профессиональных квалификационных групп должностей медицинских и фармацевтических работников</w:t>
      </w:r>
      <w:r w:rsidR="004B04F0" w:rsidRPr="0008367F">
        <w:rPr>
          <w:spacing w:val="-16"/>
          <w:sz w:val="28"/>
          <w:szCs w:val="28"/>
        </w:rPr>
        <w:t>»</w:t>
      </w:r>
      <w:r w:rsidRPr="0008367F">
        <w:rPr>
          <w:spacing w:val="-16"/>
          <w:sz w:val="28"/>
          <w:szCs w:val="28"/>
        </w:rPr>
        <w:t>.</w:t>
      </w:r>
      <w:r w:rsidRPr="0008367F">
        <w:rPr>
          <w:sz w:val="28"/>
          <w:szCs w:val="28"/>
        </w:rPr>
        <w:t xml:space="preserve"> </w:t>
      </w:r>
    </w:p>
    <w:p w14:paraId="6FD246C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3</w:t>
      </w:r>
      <w:r w:rsidR="000E065D" w:rsidRPr="0008367F">
        <w:rPr>
          <w:sz w:val="28"/>
          <w:szCs w:val="28"/>
        </w:rPr>
        <w:t>3</w:t>
      </w:r>
      <w:r w:rsidRPr="0008367F">
        <w:rPr>
          <w:sz w:val="28"/>
          <w:szCs w:val="28"/>
        </w:rPr>
        <w:t xml:space="preserve">. Минимальные размеры должностных окладов по профессиональной квалификационной </w:t>
      </w:r>
      <w:hyperlink r:id="rId31" w:history="1">
        <w:r w:rsidRPr="0008367F">
          <w:rPr>
            <w:rStyle w:val="a8"/>
            <w:color w:val="auto"/>
            <w:sz w:val="28"/>
            <w:szCs w:val="28"/>
            <w:u w:val="none"/>
          </w:rPr>
          <w:t>группе</w:t>
        </w:r>
      </w:hyperlink>
      <w:r w:rsidRPr="0008367F">
        <w:rPr>
          <w:sz w:val="28"/>
          <w:szCs w:val="28"/>
        </w:rPr>
        <w:t xml:space="preserve"> медицинских и фармацевтических работников установлены в приложении N 6 к настоящему Примерному положению. </w:t>
      </w:r>
    </w:p>
    <w:p w14:paraId="70F13BE4"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3</w:t>
      </w:r>
      <w:r w:rsidR="000E065D" w:rsidRPr="0008367F">
        <w:rPr>
          <w:sz w:val="28"/>
          <w:szCs w:val="28"/>
        </w:rPr>
        <w:t>4</w:t>
      </w:r>
      <w:r w:rsidRPr="0008367F">
        <w:rPr>
          <w:sz w:val="28"/>
          <w:szCs w:val="28"/>
        </w:rPr>
        <w:t xml:space="preserve">. Размеры окладов (должностных окладов) по профессиональным квалификационным группам работников культуры, искусства и кинематографии муниципальных организаций (далее - работники культуры, искусства и кинематографии) устанавливаются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31.08.2007 </w:t>
      </w:r>
      <w:hyperlink r:id="rId32" w:history="1">
        <w:r w:rsidRPr="0008367F">
          <w:rPr>
            <w:rStyle w:val="a8"/>
            <w:color w:val="auto"/>
            <w:sz w:val="28"/>
            <w:szCs w:val="28"/>
            <w:u w:val="none"/>
          </w:rPr>
          <w:t>N 570</w:t>
        </w:r>
      </w:hyperlink>
      <w:r w:rsidRPr="0008367F">
        <w:rPr>
          <w:sz w:val="28"/>
          <w:szCs w:val="28"/>
        </w:rPr>
        <w:t xml:space="preserve"> </w:t>
      </w:r>
      <w:r w:rsidR="008C71C2" w:rsidRPr="0008367F">
        <w:rPr>
          <w:sz w:val="28"/>
          <w:szCs w:val="28"/>
        </w:rPr>
        <w:t>«</w:t>
      </w:r>
      <w:r w:rsidRPr="0008367F">
        <w:rPr>
          <w:sz w:val="28"/>
          <w:szCs w:val="28"/>
        </w:rPr>
        <w:t>Об утверждении профессиональных квалификационных групп должностей работников культуры, искусства и кинематографии</w:t>
      </w:r>
      <w:r w:rsidR="008C71C2" w:rsidRPr="0008367F">
        <w:rPr>
          <w:sz w:val="28"/>
          <w:szCs w:val="28"/>
        </w:rPr>
        <w:t>»</w:t>
      </w:r>
      <w:r w:rsidRPr="0008367F">
        <w:rPr>
          <w:sz w:val="28"/>
          <w:szCs w:val="28"/>
        </w:rPr>
        <w:t xml:space="preserve"> и от 14.03.2008 </w:t>
      </w:r>
      <w:hyperlink r:id="rId33" w:history="1">
        <w:r w:rsidRPr="0008367F">
          <w:rPr>
            <w:rStyle w:val="a8"/>
            <w:color w:val="auto"/>
            <w:sz w:val="28"/>
            <w:szCs w:val="28"/>
            <w:u w:val="none"/>
          </w:rPr>
          <w:t>N 121н</w:t>
        </w:r>
      </w:hyperlink>
      <w:r w:rsidRPr="0008367F">
        <w:rPr>
          <w:sz w:val="28"/>
          <w:szCs w:val="28"/>
        </w:rPr>
        <w:t xml:space="preserve"> </w:t>
      </w:r>
      <w:r w:rsidR="008C71C2" w:rsidRPr="0008367F">
        <w:rPr>
          <w:sz w:val="28"/>
          <w:szCs w:val="28"/>
        </w:rPr>
        <w:t>«</w:t>
      </w:r>
      <w:r w:rsidRPr="0008367F">
        <w:rPr>
          <w:sz w:val="28"/>
          <w:szCs w:val="28"/>
        </w:rPr>
        <w:t>Об утверждении профессиональных квалификационных групп профессий рабочих культуры, искусства и кинематографии</w:t>
      </w:r>
      <w:r w:rsidR="008C71C2" w:rsidRPr="0008367F">
        <w:rPr>
          <w:sz w:val="28"/>
          <w:szCs w:val="28"/>
        </w:rPr>
        <w:t>»</w:t>
      </w:r>
      <w:r w:rsidRPr="0008367F">
        <w:rPr>
          <w:sz w:val="28"/>
          <w:szCs w:val="28"/>
        </w:rPr>
        <w:t xml:space="preserve">. </w:t>
      </w:r>
    </w:p>
    <w:p w14:paraId="71939BAD" w14:textId="0F48DC29"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3</w:t>
      </w:r>
      <w:r w:rsidR="000E065D" w:rsidRPr="0008367F">
        <w:rPr>
          <w:sz w:val="28"/>
          <w:szCs w:val="28"/>
        </w:rPr>
        <w:t>5</w:t>
      </w:r>
      <w:r w:rsidRPr="0008367F">
        <w:rPr>
          <w:sz w:val="28"/>
          <w:szCs w:val="28"/>
        </w:rPr>
        <w:t xml:space="preserve">. Минимальные размеры окладов (должностных окладов) по профессиональным квалификационным </w:t>
      </w:r>
      <w:hyperlink r:id="rId34" w:history="1">
        <w:r w:rsidRPr="0008367F">
          <w:rPr>
            <w:rStyle w:val="a8"/>
            <w:color w:val="auto"/>
            <w:sz w:val="28"/>
            <w:szCs w:val="28"/>
            <w:u w:val="none"/>
          </w:rPr>
          <w:t>группам</w:t>
        </w:r>
      </w:hyperlink>
      <w:r w:rsidRPr="0008367F">
        <w:rPr>
          <w:sz w:val="28"/>
          <w:szCs w:val="28"/>
        </w:rPr>
        <w:t xml:space="preserve"> должностей работников и профессий рабочих культуры, искусства и кинемато</w:t>
      </w:r>
      <w:r w:rsidR="00676A6A" w:rsidRPr="0008367F">
        <w:rPr>
          <w:sz w:val="28"/>
          <w:szCs w:val="28"/>
        </w:rPr>
        <w:t>графии установлены в приложении</w:t>
      </w:r>
      <w:r w:rsidRPr="0008367F">
        <w:rPr>
          <w:sz w:val="28"/>
          <w:szCs w:val="28"/>
        </w:rPr>
        <w:t xml:space="preserve"> N 7 к настоящему Примерному положению. </w:t>
      </w:r>
    </w:p>
    <w:p w14:paraId="46C833CF"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3</w:t>
      </w:r>
      <w:r w:rsidR="000E065D" w:rsidRPr="0008367F">
        <w:rPr>
          <w:sz w:val="28"/>
          <w:szCs w:val="28"/>
        </w:rPr>
        <w:t>6</w:t>
      </w:r>
      <w:r w:rsidRPr="0008367F">
        <w:rPr>
          <w:sz w:val="28"/>
          <w:szCs w:val="28"/>
        </w:rPr>
        <w:t xml:space="preserve">. Размеры окладов рабочих устанавливаются в зависимости от присвоенных им квалификационных разрядов в соответствии с ЕТКС на основе отнесения к профессиональным квалификационным </w:t>
      </w:r>
      <w:hyperlink r:id="rId35" w:history="1">
        <w:r w:rsidRPr="0008367F">
          <w:rPr>
            <w:rStyle w:val="a8"/>
            <w:color w:val="auto"/>
            <w:sz w:val="28"/>
            <w:szCs w:val="28"/>
            <w:u w:val="none"/>
          </w:rPr>
          <w:t>группам</w:t>
        </w:r>
      </w:hyperlink>
      <w:r w:rsidRPr="0008367F">
        <w:rPr>
          <w:sz w:val="28"/>
          <w:szCs w:val="28"/>
        </w:rPr>
        <w:t xml:space="preserve"> общеотраслевых профессий рабочих, утвержденным Приказом Министерства здравоохранения и социального развития Российской Федерации от 29.05.2008 N 248н </w:t>
      </w:r>
      <w:r w:rsidR="004B04F0" w:rsidRPr="0008367F">
        <w:rPr>
          <w:sz w:val="28"/>
          <w:szCs w:val="28"/>
        </w:rPr>
        <w:t>«</w:t>
      </w:r>
      <w:r w:rsidRPr="0008367F">
        <w:rPr>
          <w:sz w:val="28"/>
          <w:szCs w:val="28"/>
        </w:rPr>
        <w:t>Об утверждении профессиональных квалификационных групп общеотраслевых профессий рабочих</w:t>
      </w:r>
      <w:r w:rsidR="004B04F0" w:rsidRPr="0008367F">
        <w:rPr>
          <w:sz w:val="28"/>
          <w:szCs w:val="28"/>
        </w:rPr>
        <w:t>»</w:t>
      </w:r>
      <w:r w:rsidRPr="0008367F">
        <w:rPr>
          <w:sz w:val="28"/>
          <w:szCs w:val="28"/>
        </w:rPr>
        <w:t xml:space="preserve">. </w:t>
      </w:r>
    </w:p>
    <w:p w14:paraId="09785EB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3</w:t>
      </w:r>
      <w:r w:rsidR="000E065D" w:rsidRPr="0008367F">
        <w:rPr>
          <w:sz w:val="28"/>
          <w:szCs w:val="28"/>
        </w:rPr>
        <w:t>7</w:t>
      </w:r>
      <w:r w:rsidRPr="0008367F">
        <w:rPr>
          <w:sz w:val="28"/>
          <w:szCs w:val="28"/>
        </w:rPr>
        <w:t xml:space="preserve">. Минимальные размеры окладов по квалификационным разрядам общеотраслевых профессий рабочих установлены в </w:t>
      </w:r>
      <w:hyperlink r:id="rId36" w:history="1">
        <w:r w:rsidRPr="0008367F">
          <w:rPr>
            <w:rStyle w:val="a8"/>
            <w:color w:val="auto"/>
            <w:sz w:val="28"/>
            <w:szCs w:val="28"/>
            <w:u w:val="none"/>
          </w:rPr>
          <w:t>приложении N 9</w:t>
        </w:r>
      </w:hyperlink>
      <w:r w:rsidRPr="0008367F">
        <w:rPr>
          <w:sz w:val="28"/>
          <w:szCs w:val="28"/>
        </w:rPr>
        <w:t xml:space="preserve"> к настоящему Примерному положению. </w:t>
      </w:r>
    </w:p>
    <w:p w14:paraId="69D5ABFA"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3</w:t>
      </w:r>
      <w:r w:rsidR="000E065D" w:rsidRPr="0008367F">
        <w:rPr>
          <w:sz w:val="28"/>
          <w:szCs w:val="28"/>
        </w:rPr>
        <w:t>8</w:t>
      </w:r>
      <w:r w:rsidRPr="0008367F">
        <w:rPr>
          <w:sz w:val="28"/>
          <w:szCs w:val="28"/>
        </w:rPr>
        <w:t xml:space="preserve">. С учетом условий и результатов труда учебно-вспомогательному персоналу, педагогическим работникам, руководителям структурных подразделений и их заместителям, служащим, медицинским и фармацевтическим работникам, работникам культуры, искусства и кинематографии, рабочим устанавливаются выплаты компенсационного и стимулирующего характера, предусмотренные </w:t>
      </w:r>
      <w:hyperlink w:anchor="p135" w:history="1">
        <w:r w:rsidRPr="0008367F">
          <w:rPr>
            <w:rStyle w:val="a8"/>
            <w:color w:val="auto"/>
            <w:sz w:val="28"/>
            <w:szCs w:val="28"/>
            <w:u w:val="none"/>
          </w:rPr>
          <w:t>главами 5</w:t>
        </w:r>
      </w:hyperlink>
      <w:r w:rsidRPr="0008367F">
        <w:rPr>
          <w:sz w:val="28"/>
          <w:szCs w:val="28"/>
        </w:rPr>
        <w:t xml:space="preserve"> и </w:t>
      </w:r>
      <w:hyperlink w:anchor="p166" w:history="1">
        <w:r w:rsidRPr="0008367F">
          <w:rPr>
            <w:rStyle w:val="a8"/>
            <w:color w:val="auto"/>
            <w:sz w:val="28"/>
            <w:szCs w:val="28"/>
            <w:u w:val="none"/>
          </w:rPr>
          <w:t>6</w:t>
        </w:r>
      </w:hyperlink>
      <w:r w:rsidRPr="0008367F">
        <w:rPr>
          <w:sz w:val="28"/>
          <w:szCs w:val="28"/>
        </w:rPr>
        <w:t xml:space="preserve"> настоящего Примерного положения. </w:t>
      </w:r>
    </w:p>
    <w:p w14:paraId="4533837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644655EC" w14:textId="22CE4603" w:rsidR="007E32BF" w:rsidRPr="0008367F" w:rsidRDefault="007E32BF" w:rsidP="00981E18">
      <w:pPr>
        <w:pStyle w:val="a7"/>
        <w:spacing w:before="0" w:beforeAutospacing="0" w:after="0" w:afterAutospacing="0"/>
        <w:ind w:firstLine="567"/>
        <w:jc w:val="center"/>
        <w:rPr>
          <w:sz w:val="28"/>
          <w:szCs w:val="28"/>
        </w:rPr>
      </w:pPr>
      <w:r w:rsidRPr="0008367F">
        <w:rPr>
          <w:b/>
          <w:bCs/>
          <w:sz w:val="28"/>
          <w:szCs w:val="28"/>
        </w:rPr>
        <w:t>Глава 4. УСЛОВИЯ ОПЛАТЫ ТРУДА РУКОВОДИТЕЛЯ МУНИЦИПАЛЬНОЙ</w:t>
      </w:r>
      <w:r w:rsidR="003D3EED">
        <w:rPr>
          <w:b/>
          <w:bCs/>
          <w:sz w:val="28"/>
          <w:szCs w:val="28"/>
        </w:rPr>
        <w:t xml:space="preserve">  </w:t>
      </w:r>
      <w:r w:rsidRPr="0008367F">
        <w:rPr>
          <w:b/>
          <w:bCs/>
          <w:sz w:val="28"/>
          <w:szCs w:val="28"/>
        </w:rPr>
        <w:t>ОРГАНИЗАЦИИ, ЕГО ЗАМЕСТИТЕЛЕЙ И ГЛАВНОГО БУХГАЛТЕРА</w:t>
      </w:r>
    </w:p>
    <w:p w14:paraId="795B30B2"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3A68276F" w14:textId="77777777" w:rsidR="007E32BF" w:rsidRPr="0008367F" w:rsidRDefault="007E32BF" w:rsidP="00981E18">
      <w:pPr>
        <w:pStyle w:val="a7"/>
        <w:spacing w:before="0" w:beforeAutospacing="0" w:after="0" w:afterAutospacing="0"/>
        <w:ind w:firstLine="567"/>
        <w:jc w:val="both"/>
        <w:rPr>
          <w:spacing w:val="-10"/>
          <w:sz w:val="28"/>
          <w:szCs w:val="28"/>
        </w:rPr>
      </w:pPr>
      <w:r w:rsidRPr="0008367F">
        <w:rPr>
          <w:sz w:val="28"/>
          <w:szCs w:val="28"/>
        </w:rPr>
        <w:t>3</w:t>
      </w:r>
      <w:r w:rsidR="000E065D" w:rsidRPr="0008367F">
        <w:rPr>
          <w:sz w:val="28"/>
          <w:szCs w:val="28"/>
        </w:rPr>
        <w:t>9</w:t>
      </w:r>
      <w:r w:rsidRPr="0008367F">
        <w:rPr>
          <w:sz w:val="28"/>
          <w:szCs w:val="28"/>
        </w:rPr>
        <w:t xml:space="preserve">. </w:t>
      </w:r>
      <w:r w:rsidRPr="0008367F">
        <w:rPr>
          <w:spacing w:val="-10"/>
          <w:sz w:val="28"/>
          <w:szCs w:val="28"/>
        </w:rPr>
        <w:t xml:space="preserve">Размер, порядок и условия оплаты труда руководителя муниципальной организации устанавливаются работодателем в трудовом договоре. </w:t>
      </w:r>
    </w:p>
    <w:p w14:paraId="48BD9016" w14:textId="77777777" w:rsidR="007E32BF" w:rsidRPr="0008367F" w:rsidRDefault="000E065D" w:rsidP="00981E18">
      <w:pPr>
        <w:pStyle w:val="a7"/>
        <w:spacing w:before="0" w:beforeAutospacing="0" w:after="0" w:afterAutospacing="0"/>
        <w:ind w:firstLine="567"/>
        <w:jc w:val="both"/>
        <w:rPr>
          <w:sz w:val="28"/>
          <w:szCs w:val="28"/>
        </w:rPr>
      </w:pPr>
      <w:r w:rsidRPr="0008367F">
        <w:rPr>
          <w:sz w:val="28"/>
          <w:szCs w:val="28"/>
        </w:rPr>
        <w:t>40</w:t>
      </w:r>
      <w:r w:rsidR="007E32BF" w:rsidRPr="0008367F">
        <w:rPr>
          <w:sz w:val="28"/>
          <w:szCs w:val="28"/>
        </w:rPr>
        <w:t xml:space="preserve">. Оплата труда руководителя муниципальной организации, его заместителей и главного бухгалтера включает в себя: </w:t>
      </w:r>
    </w:p>
    <w:p w14:paraId="2B4D6FC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должностной оклад; </w:t>
      </w:r>
    </w:p>
    <w:p w14:paraId="54C56886"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выплаты компенсационного характера; </w:t>
      </w:r>
    </w:p>
    <w:p w14:paraId="3447D0F8"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выплаты стимулирующего характера. </w:t>
      </w:r>
    </w:p>
    <w:p w14:paraId="42289056" w14:textId="77777777" w:rsidR="007E32BF" w:rsidRPr="0008367F" w:rsidRDefault="000E065D" w:rsidP="00981E18">
      <w:pPr>
        <w:pStyle w:val="a7"/>
        <w:spacing w:before="0" w:beforeAutospacing="0" w:after="0" w:afterAutospacing="0"/>
        <w:ind w:firstLine="567"/>
        <w:jc w:val="both"/>
        <w:rPr>
          <w:sz w:val="28"/>
          <w:szCs w:val="28"/>
        </w:rPr>
      </w:pPr>
      <w:r w:rsidRPr="0008367F">
        <w:rPr>
          <w:sz w:val="28"/>
          <w:szCs w:val="28"/>
        </w:rPr>
        <w:t>41</w:t>
      </w:r>
      <w:r w:rsidR="007E32BF" w:rsidRPr="0008367F">
        <w:rPr>
          <w:sz w:val="28"/>
          <w:szCs w:val="28"/>
        </w:rPr>
        <w:t xml:space="preserve">. Размер должностного оклада руководителя муниципальной организации определяется в трудовом договоре, составленном на основе типовой формы трудового </w:t>
      </w:r>
      <w:hyperlink r:id="rId37" w:history="1">
        <w:r w:rsidR="007E32BF" w:rsidRPr="0008367F">
          <w:rPr>
            <w:rStyle w:val="a8"/>
            <w:color w:val="auto"/>
            <w:sz w:val="28"/>
            <w:szCs w:val="28"/>
            <w:u w:val="none"/>
          </w:rPr>
          <w:t>договора</w:t>
        </w:r>
      </w:hyperlink>
      <w:r w:rsidR="007E32BF" w:rsidRPr="0008367F">
        <w:rPr>
          <w:sz w:val="28"/>
          <w:szCs w:val="28"/>
        </w:rPr>
        <w:t xml:space="preserve">, утвержденной Постановлением Правительства Российской Федерации от 12.04.2013 N 329 </w:t>
      </w:r>
      <w:r w:rsidR="00670E72" w:rsidRPr="0008367F">
        <w:rPr>
          <w:sz w:val="28"/>
          <w:szCs w:val="28"/>
        </w:rPr>
        <w:t>«</w:t>
      </w:r>
      <w:r w:rsidR="007E32BF" w:rsidRPr="0008367F">
        <w:rPr>
          <w:sz w:val="28"/>
          <w:szCs w:val="28"/>
        </w:rPr>
        <w:t>О типовой форме трудового договора с руководителем государственного (муниципального) учреждения</w:t>
      </w:r>
      <w:r w:rsidR="00670E72" w:rsidRPr="0008367F">
        <w:rPr>
          <w:sz w:val="28"/>
          <w:szCs w:val="28"/>
        </w:rPr>
        <w:t>»</w:t>
      </w:r>
      <w:r w:rsidR="007E32BF" w:rsidRPr="0008367F">
        <w:rPr>
          <w:sz w:val="28"/>
          <w:szCs w:val="28"/>
        </w:rPr>
        <w:t xml:space="preserve">, в зависимости от сложности труда, в том числе с учетом масштаба управления, особенностей деятельности и значимости муниципальной организации, в соответствии с системой критериев для дифференцированного установления оклада руководителям муниципальных организаций, утвержденной Муниципальным органом управления образованием Управление образованием городского округа Красноуфимск. </w:t>
      </w:r>
    </w:p>
    <w:p w14:paraId="29360FB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Минимальные </w:t>
      </w:r>
      <w:hyperlink r:id="rId38" w:history="1">
        <w:r w:rsidRPr="0008367F">
          <w:rPr>
            <w:rStyle w:val="a8"/>
            <w:color w:val="auto"/>
            <w:sz w:val="28"/>
            <w:szCs w:val="28"/>
            <w:u w:val="none"/>
          </w:rPr>
          <w:t>размеры</w:t>
        </w:r>
      </w:hyperlink>
      <w:r w:rsidRPr="0008367F">
        <w:rPr>
          <w:sz w:val="28"/>
          <w:szCs w:val="28"/>
        </w:rPr>
        <w:t xml:space="preserve"> окладов установлены в приложении N 8 к настоящему Примерному положению. </w:t>
      </w:r>
    </w:p>
    <w:p w14:paraId="5838CD89" w14:textId="2E7F7D83" w:rsidR="007E32BF" w:rsidRPr="0008367F" w:rsidRDefault="000E065D" w:rsidP="00981E18">
      <w:pPr>
        <w:pStyle w:val="a7"/>
        <w:spacing w:before="0" w:beforeAutospacing="0" w:after="0" w:afterAutospacing="0"/>
        <w:ind w:firstLine="567"/>
        <w:jc w:val="both"/>
        <w:rPr>
          <w:spacing w:val="-2"/>
          <w:sz w:val="28"/>
          <w:szCs w:val="28"/>
        </w:rPr>
      </w:pPr>
      <w:r w:rsidRPr="0008367F">
        <w:rPr>
          <w:sz w:val="28"/>
          <w:szCs w:val="28"/>
        </w:rPr>
        <w:t xml:space="preserve">42. </w:t>
      </w:r>
      <w:bookmarkStart w:id="3" w:name="p116"/>
      <w:bookmarkEnd w:id="3"/>
      <w:r w:rsidR="007E32BF" w:rsidRPr="0008367F">
        <w:rPr>
          <w:spacing w:val="-2"/>
          <w:sz w:val="28"/>
          <w:szCs w:val="28"/>
        </w:rPr>
        <w:t xml:space="preserve">В городском округе Красноуфимск установлен предельный уровень соотношения средней заработной платы руководителей, формируемой за счет всех источников финансового обеспечения и рассчитываемой за календарный год, и средней заработной платы работников муниципальных организаций, исходя из особенностей их типов в пределах кратности от 1 до 4. </w:t>
      </w:r>
    </w:p>
    <w:p w14:paraId="1631DC1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Предельный уровень среднемесячной заработной платы работников муниципальных организаций (без учета заработной платы соответствующего руководителя) устанавливается Муниципальным органом управления образованием Управление образованием городского округа Красноуфимск. </w:t>
      </w:r>
    </w:p>
    <w:p w14:paraId="11D5E1C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Соотношение среднемесячной заработной платы руководителей и среднемесячной заработной платы работников муниципальных организаций (без учета заработной платы соответствующего руководителя), формируемых за счет всех источников финансового обеспечения, рассчитывается за календарный год. </w:t>
      </w:r>
    </w:p>
    <w:p w14:paraId="5542A32C" w14:textId="31A4FCFE" w:rsidR="007E32BF" w:rsidRPr="0008367F" w:rsidRDefault="003D3EED" w:rsidP="00981E18">
      <w:pPr>
        <w:pStyle w:val="a7"/>
        <w:spacing w:before="0" w:beforeAutospacing="0" w:after="0" w:afterAutospacing="0"/>
        <w:ind w:firstLine="567"/>
        <w:jc w:val="both"/>
        <w:rPr>
          <w:spacing w:val="-6"/>
          <w:sz w:val="28"/>
          <w:szCs w:val="28"/>
        </w:rPr>
      </w:pPr>
      <w:r>
        <w:rPr>
          <w:spacing w:val="-6"/>
          <w:sz w:val="28"/>
          <w:szCs w:val="28"/>
        </w:rPr>
        <w:t xml:space="preserve">43. </w:t>
      </w:r>
      <w:r w:rsidR="007E32BF" w:rsidRPr="0008367F">
        <w:rPr>
          <w:spacing w:val="-6"/>
          <w:sz w:val="28"/>
          <w:szCs w:val="28"/>
        </w:rPr>
        <w:t xml:space="preserve">Муниципальный орган управления образованием Управление образованием городского округа Красноуфимск как главный распорядитель бюджетных средств устанавливает предельную долю оплаты труда работников административно-управленческого персонала (не более 40 процентов) в годовом фонде оплаты труда муниципальных организаций в соответствии с Порядком формирования предельной доли оплаты труда работников административно-управленческого персонала в фонде оплаты труда муниципальных организаций, утвержденным Муниципальным органом управления образованием Управление образованием городского округа Красноуфимск. </w:t>
      </w:r>
    </w:p>
    <w:p w14:paraId="787AA4B3" w14:textId="6A71AE95"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К административно-управленческому персоналу муниципальных организаций в соответствии с настоящим Примерным положением относятся должности </w:t>
      </w:r>
      <w:r w:rsidR="00207D1C">
        <w:rPr>
          <w:sz w:val="28"/>
          <w:szCs w:val="28"/>
        </w:rPr>
        <w:t xml:space="preserve">руководителей, </w:t>
      </w:r>
      <w:r w:rsidRPr="0008367F">
        <w:rPr>
          <w:sz w:val="28"/>
          <w:szCs w:val="28"/>
        </w:rPr>
        <w:t xml:space="preserve">заместителей руководителей и главных бухгалтеров. </w:t>
      </w:r>
    </w:p>
    <w:p w14:paraId="140D5F71" w14:textId="64796C6C"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Соотношение среднемесячной заработной платы</w:t>
      </w:r>
      <w:r w:rsidR="00207D1C" w:rsidRPr="00207D1C">
        <w:t xml:space="preserve"> </w:t>
      </w:r>
      <w:r w:rsidR="00207D1C" w:rsidRPr="00207D1C">
        <w:rPr>
          <w:sz w:val="28"/>
          <w:szCs w:val="28"/>
        </w:rPr>
        <w:t>руководителей</w:t>
      </w:r>
      <w:r w:rsidR="00207D1C">
        <w:rPr>
          <w:sz w:val="28"/>
          <w:szCs w:val="28"/>
        </w:rPr>
        <w:t>,</w:t>
      </w:r>
      <w:r w:rsidRPr="0008367F">
        <w:rPr>
          <w:sz w:val="28"/>
          <w:szCs w:val="28"/>
        </w:rPr>
        <w:t xml:space="preserve"> заместителей руководителей и главного бухгалтера и среднемесячной заработной платы работников муниципальных организаций (без учета заработной платы соответствующих заместителей руководителя и главного бухгалтера), формируемых за счет всех источников финансового обеспечения, рассчитывается за календарный год. </w:t>
      </w:r>
    </w:p>
    <w:p w14:paraId="601321A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Определение размера среднемесячной заработной платы осуществляется в соответствии с методикой, используемой при определении среднемесячной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муниципальной политики и нормативно-правовому регулированию в сфере официального статистического учета. </w:t>
      </w:r>
    </w:p>
    <w:p w14:paraId="58FE0470" w14:textId="258418D4"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Предельный уровень соотношения среднемесячной заработной платы </w:t>
      </w:r>
      <w:r w:rsidR="00207D1C" w:rsidRPr="00207D1C">
        <w:rPr>
          <w:sz w:val="28"/>
          <w:szCs w:val="28"/>
        </w:rPr>
        <w:t>руководителей</w:t>
      </w:r>
      <w:r w:rsidR="00207D1C">
        <w:rPr>
          <w:sz w:val="28"/>
          <w:szCs w:val="28"/>
        </w:rPr>
        <w:t xml:space="preserve">, </w:t>
      </w:r>
      <w:r w:rsidRPr="0008367F">
        <w:rPr>
          <w:sz w:val="28"/>
          <w:szCs w:val="28"/>
        </w:rPr>
        <w:t xml:space="preserve">заместителей руководителей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w:t>
      </w:r>
      <w:r w:rsidR="00207D1C">
        <w:rPr>
          <w:sz w:val="28"/>
          <w:szCs w:val="28"/>
        </w:rPr>
        <w:t>муниципаль</w:t>
      </w:r>
      <w:r w:rsidRPr="0008367F">
        <w:rPr>
          <w:sz w:val="28"/>
          <w:szCs w:val="28"/>
        </w:rPr>
        <w:t xml:space="preserve">ных организаций (без учета заработной платы соответствующих заместителей руководителя и главного бухгалтера) устанавливается Муниципальным органом управления образованием Управление образованием городского округа Красноуфимск исходя из особенностей типов этих организаций в кратности от 1 до 4. </w:t>
      </w:r>
    </w:p>
    <w:p w14:paraId="23FD2C8F" w14:textId="77777777" w:rsidR="006D42E3" w:rsidRPr="0008367F" w:rsidRDefault="007E32BF" w:rsidP="00981E18">
      <w:pPr>
        <w:pStyle w:val="a7"/>
        <w:spacing w:before="0" w:beforeAutospacing="0" w:after="0" w:afterAutospacing="0"/>
        <w:ind w:firstLine="567"/>
        <w:jc w:val="both"/>
        <w:rPr>
          <w:spacing w:val="-8"/>
          <w:sz w:val="28"/>
          <w:szCs w:val="28"/>
        </w:rPr>
      </w:pPr>
      <w:bookmarkStart w:id="4" w:name="p124"/>
      <w:bookmarkEnd w:id="4"/>
      <w:r w:rsidRPr="0008367F">
        <w:rPr>
          <w:sz w:val="28"/>
          <w:szCs w:val="28"/>
        </w:rPr>
        <w:t>4</w:t>
      </w:r>
      <w:r w:rsidR="000E065D" w:rsidRPr="0008367F">
        <w:rPr>
          <w:sz w:val="28"/>
          <w:szCs w:val="28"/>
        </w:rPr>
        <w:t>4</w:t>
      </w:r>
      <w:r w:rsidRPr="0008367F">
        <w:rPr>
          <w:sz w:val="28"/>
          <w:szCs w:val="28"/>
        </w:rPr>
        <w:t xml:space="preserve">. </w:t>
      </w:r>
      <w:r w:rsidRPr="0008367F">
        <w:rPr>
          <w:spacing w:val="-8"/>
          <w:sz w:val="28"/>
          <w:szCs w:val="28"/>
        </w:rPr>
        <w:t>Руководители (кандидаты на должность руководителя) муниципальных организаций проходят обязательную аттестацию на соответствие занимаемой должности по решению Комиссии по аттестации руководителей, кандидатов на должность руководителя, в отношении которых функции учредителя осуществляются Муниципальным органом управления образованием Управление образованием городского округа Красноуфимск.</w:t>
      </w:r>
    </w:p>
    <w:p w14:paraId="42A324B1" w14:textId="77777777" w:rsidR="007A3D99" w:rsidRPr="0008367F" w:rsidRDefault="007A3D99" w:rsidP="00981E18">
      <w:pPr>
        <w:pStyle w:val="a7"/>
        <w:spacing w:before="0" w:beforeAutospacing="0" w:after="0" w:afterAutospacing="0"/>
        <w:ind w:firstLine="567"/>
        <w:jc w:val="both"/>
        <w:rPr>
          <w:b/>
          <w:i/>
          <w:sz w:val="28"/>
          <w:szCs w:val="28"/>
        </w:rPr>
      </w:pPr>
      <w:r w:rsidRPr="0008367F">
        <w:rPr>
          <w:sz w:val="28"/>
          <w:szCs w:val="28"/>
        </w:rPr>
        <w:t>Руководители (кандидаты на должность руководителя) муниципальных общеобразовательных организаций на территории городского округа Красноуфимск проходят обязательную аттестацию в соответствии с Единой моделью аттестации руководителей и кандидатов на должности руководителей государственных общеобразовательных организаций Свердловской области и муниципальных общеобразовательных организаций, осуществляющих деятельность на территории Свердловской области</w:t>
      </w:r>
      <w:r w:rsidR="00E83EDF" w:rsidRPr="0008367F">
        <w:rPr>
          <w:sz w:val="28"/>
          <w:szCs w:val="28"/>
        </w:rPr>
        <w:t>.</w:t>
      </w:r>
    </w:p>
    <w:p w14:paraId="07C383BB"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Заместители руководителя проходят обязательную аттестацию на соответствие занимаемой должности в соответствии с локальным нормативным актом муниципальной организации. </w:t>
      </w:r>
    </w:p>
    <w:p w14:paraId="72A13FD9" w14:textId="2884AA1D"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4</w:t>
      </w:r>
      <w:r w:rsidR="000E065D" w:rsidRPr="0008367F">
        <w:rPr>
          <w:sz w:val="28"/>
          <w:szCs w:val="28"/>
        </w:rPr>
        <w:t>5</w:t>
      </w:r>
      <w:r w:rsidRPr="0008367F">
        <w:rPr>
          <w:sz w:val="28"/>
          <w:szCs w:val="28"/>
        </w:rPr>
        <w:t xml:space="preserve">. Должностные оклады заместителей руководителя и главного бухгалтера муниципальной организации устанавливаются работодателем на 10 - 30 процентов ниже должностного оклада руководителя муниципальной организации, установленного в соответствии с </w:t>
      </w:r>
      <w:hyperlink w:anchor="p116" w:history="1">
        <w:r w:rsidRPr="0008367F">
          <w:rPr>
            <w:rStyle w:val="a8"/>
            <w:color w:val="auto"/>
            <w:sz w:val="28"/>
            <w:szCs w:val="28"/>
            <w:u w:val="none"/>
          </w:rPr>
          <w:t xml:space="preserve">пунктом </w:t>
        </w:r>
        <w:r w:rsidR="00676A6A" w:rsidRPr="0008367F">
          <w:rPr>
            <w:rStyle w:val="a8"/>
            <w:color w:val="auto"/>
            <w:sz w:val="28"/>
            <w:szCs w:val="28"/>
            <w:u w:val="none"/>
          </w:rPr>
          <w:t>41</w:t>
        </w:r>
      </w:hyperlink>
      <w:r w:rsidRPr="0008367F">
        <w:rPr>
          <w:sz w:val="28"/>
          <w:szCs w:val="28"/>
        </w:rPr>
        <w:t xml:space="preserve"> настоящего Примерного положения</w:t>
      </w:r>
      <w:r w:rsidR="00676A6A" w:rsidRPr="0008367F">
        <w:rPr>
          <w:sz w:val="28"/>
          <w:szCs w:val="28"/>
        </w:rPr>
        <w:t>.</w:t>
      </w:r>
      <w:r w:rsidRPr="0008367F">
        <w:rPr>
          <w:sz w:val="28"/>
          <w:szCs w:val="28"/>
        </w:rPr>
        <w:t xml:space="preserve"> </w:t>
      </w:r>
    </w:p>
    <w:p w14:paraId="2F1B5A66"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Конкретный размер должностных окладов заместителей руководителя и главного бухгалтера муниципальной организации устанавливается в соответствии с локальным актом муниципальной организации, принятым руководителем муниципальной организации с учетом мнения выборного органа первичной профсоюзной организации или иного представительного органа работников муниципальной организации. </w:t>
      </w:r>
    </w:p>
    <w:p w14:paraId="4767CA8E"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4</w:t>
      </w:r>
      <w:r w:rsidR="004C4318" w:rsidRPr="0008367F">
        <w:rPr>
          <w:sz w:val="28"/>
          <w:szCs w:val="28"/>
        </w:rPr>
        <w:t>6</w:t>
      </w:r>
      <w:r w:rsidRPr="0008367F">
        <w:rPr>
          <w:sz w:val="28"/>
          <w:szCs w:val="28"/>
        </w:rPr>
        <w:t xml:space="preserve">. Руководителю, заместителям руководителя при условии, что их деятельность связана с руководством образовательной, научной и (или) творческой, научно-методической, методической деятельностью, имеющим ученую степень кандидата наук и (или) почетное звание (СССР, РСФСР, Российской Федерации), название которого начинается со слов </w:t>
      </w:r>
      <w:r w:rsidR="00670E72" w:rsidRPr="0008367F">
        <w:rPr>
          <w:sz w:val="28"/>
          <w:szCs w:val="28"/>
        </w:rPr>
        <w:t>«</w:t>
      </w:r>
      <w:r w:rsidRPr="0008367F">
        <w:rPr>
          <w:sz w:val="28"/>
          <w:szCs w:val="28"/>
        </w:rPr>
        <w:t>Народный</w:t>
      </w:r>
      <w:r w:rsidR="00670E72" w:rsidRPr="0008367F">
        <w:rPr>
          <w:sz w:val="28"/>
          <w:szCs w:val="28"/>
        </w:rPr>
        <w:t>» или «</w:t>
      </w:r>
      <w:r w:rsidRPr="0008367F">
        <w:rPr>
          <w:sz w:val="28"/>
          <w:szCs w:val="28"/>
        </w:rPr>
        <w:t>Заслуженный</w:t>
      </w:r>
      <w:r w:rsidR="00670E72" w:rsidRPr="0008367F">
        <w:rPr>
          <w:sz w:val="28"/>
          <w:szCs w:val="28"/>
        </w:rPr>
        <w:t>»</w:t>
      </w:r>
      <w:r w:rsidRPr="0008367F">
        <w:rPr>
          <w:sz w:val="28"/>
          <w:szCs w:val="28"/>
        </w:rPr>
        <w:t xml:space="preserve"> устанавливаются стимулирующие выплаты в размерах, установленных: </w:t>
      </w:r>
    </w:p>
    <w:p w14:paraId="73D278B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для руководителей - Муниципальным органом управления образованием Управление образованием городского округа Красноуфимск; </w:t>
      </w:r>
    </w:p>
    <w:p w14:paraId="6C6DB0C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для заместителей руководителя - коллективным договором, локальным нормативным актом муниципальной организации, трудовым договором. </w:t>
      </w:r>
    </w:p>
    <w:p w14:paraId="4723102A"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4</w:t>
      </w:r>
      <w:r w:rsidR="004C4318" w:rsidRPr="0008367F">
        <w:rPr>
          <w:sz w:val="28"/>
          <w:szCs w:val="28"/>
        </w:rPr>
        <w:t>7</w:t>
      </w:r>
      <w:r w:rsidRPr="0008367F">
        <w:rPr>
          <w:sz w:val="28"/>
          <w:szCs w:val="28"/>
        </w:rPr>
        <w:t xml:space="preserve">. Стимулирование руководителя муниципальной организации, в том числе за счет средств, полученных от приносящей доход деятельности муниципальной организации, осуществляется в соответствии с показателями эффективности и критериями оценки показателей эффективности деятельности руководителя муниципальной организации, на основании Положения о стимулировании руководителей муниципальных организаций, утвержденного приказом Муниципального органа управления образованием Управление образованием городского округа Красноуфимск (далее - Положение о стимулировании руководителей муниципальных организаций). </w:t>
      </w:r>
    </w:p>
    <w:p w14:paraId="273007AE"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4</w:t>
      </w:r>
      <w:r w:rsidR="004C4318" w:rsidRPr="0008367F">
        <w:rPr>
          <w:sz w:val="28"/>
          <w:szCs w:val="28"/>
        </w:rPr>
        <w:t>8</w:t>
      </w:r>
      <w:r w:rsidRPr="0008367F">
        <w:rPr>
          <w:sz w:val="28"/>
          <w:szCs w:val="28"/>
        </w:rPr>
        <w:t xml:space="preserve">. Заместителям руководителя и главному бухгалтеру муниципальной организации устанавливаются выплаты компенсационного и стимулирующего характера в соответствии с </w:t>
      </w:r>
      <w:hyperlink w:anchor="p135" w:history="1">
        <w:r w:rsidRPr="0008367F">
          <w:rPr>
            <w:rStyle w:val="a8"/>
            <w:color w:val="auto"/>
            <w:sz w:val="28"/>
            <w:szCs w:val="28"/>
            <w:u w:val="none"/>
          </w:rPr>
          <w:t>главами 5</w:t>
        </w:r>
      </w:hyperlink>
      <w:r w:rsidRPr="0008367F">
        <w:rPr>
          <w:sz w:val="28"/>
          <w:szCs w:val="28"/>
        </w:rPr>
        <w:t xml:space="preserve"> и </w:t>
      </w:r>
      <w:hyperlink w:anchor="p166" w:history="1">
        <w:r w:rsidRPr="0008367F">
          <w:rPr>
            <w:rStyle w:val="a8"/>
            <w:color w:val="auto"/>
            <w:sz w:val="28"/>
            <w:szCs w:val="28"/>
            <w:u w:val="none"/>
          </w:rPr>
          <w:t>6</w:t>
        </w:r>
      </w:hyperlink>
      <w:r w:rsidRPr="0008367F">
        <w:rPr>
          <w:sz w:val="28"/>
          <w:szCs w:val="28"/>
        </w:rPr>
        <w:t xml:space="preserve"> настоящего Примерного положения. </w:t>
      </w:r>
    </w:p>
    <w:p w14:paraId="78A371AE" w14:textId="77777777" w:rsidR="007E32BF" w:rsidRPr="0008367F" w:rsidRDefault="007E32BF" w:rsidP="00981E18">
      <w:pPr>
        <w:pStyle w:val="a7"/>
        <w:spacing w:before="0" w:beforeAutospacing="0" w:after="0" w:afterAutospacing="0"/>
        <w:ind w:firstLine="567"/>
        <w:jc w:val="both"/>
        <w:rPr>
          <w:spacing w:val="-4"/>
          <w:sz w:val="28"/>
          <w:szCs w:val="28"/>
        </w:rPr>
      </w:pPr>
      <w:r w:rsidRPr="0008367F">
        <w:rPr>
          <w:spacing w:val="-4"/>
          <w:sz w:val="28"/>
          <w:szCs w:val="28"/>
        </w:rPr>
        <w:t xml:space="preserve">Решение о выплатах компенсационного и стимулирующего характера и их размерах заместителям руководителя и главному бухгалтеру муниципальной организации принимается руководителем муниципальной организации. </w:t>
      </w:r>
    </w:p>
    <w:p w14:paraId="314D076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73213F72" w14:textId="77777777" w:rsidR="007E32BF" w:rsidRPr="0008367F" w:rsidRDefault="007E32BF" w:rsidP="00981E18">
      <w:pPr>
        <w:pStyle w:val="a7"/>
        <w:spacing w:before="0" w:beforeAutospacing="0" w:after="0" w:afterAutospacing="0"/>
        <w:ind w:firstLine="567"/>
        <w:jc w:val="center"/>
        <w:rPr>
          <w:sz w:val="28"/>
          <w:szCs w:val="28"/>
        </w:rPr>
      </w:pPr>
      <w:bookmarkStart w:id="5" w:name="p135"/>
      <w:bookmarkEnd w:id="5"/>
      <w:r w:rsidRPr="0008367F">
        <w:rPr>
          <w:b/>
          <w:bCs/>
          <w:sz w:val="28"/>
          <w:szCs w:val="28"/>
        </w:rPr>
        <w:t>Глава 5. КОМПЕНСАЦИОННЫЕ ВЫПЛАТЫ</w:t>
      </w:r>
    </w:p>
    <w:p w14:paraId="5D8BFA7D"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5E1573D6"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4</w:t>
      </w:r>
      <w:r w:rsidR="004C4318" w:rsidRPr="0008367F">
        <w:rPr>
          <w:sz w:val="28"/>
          <w:szCs w:val="28"/>
        </w:rPr>
        <w:t>9</w:t>
      </w:r>
      <w:r w:rsidRPr="0008367F">
        <w:rPr>
          <w:sz w:val="28"/>
          <w:szCs w:val="28"/>
        </w:rPr>
        <w:t xml:space="preserve">.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 </w:t>
      </w:r>
    </w:p>
    <w:p w14:paraId="7809BE31" w14:textId="77777777" w:rsidR="007E32BF" w:rsidRPr="0008367F" w:rsidRDefault="004C4318" w:rsidP="00981E18">
      <w:pPr>
        <w:pStyle w:val="a7"/>
        <w:spacing w:before="0" w:beforeAutospacing="0" w:after="0" w:afterAutospacing="0"/>
        <w:ind w:firstLine="567"/>
        <w:jc w:val="both"/>
        <w:rPr>
          <w:sz w:val="28"/>
          <w:szCs w:val="28"/>
        </w:rPr>
      </w:pPr>
      <w:r w:rsidRPr="0008367F">
        <w:rPr>
          <w:sz w:val="28"/>
          <w:szCs w:val="28"/>
        </w:rPr>
        <w:t>50</w:t>
      </w:r>
      <w:r w:rsidR="007E32BF" w:rsidRPr="0008367F">
        <w:rPr>
          <w:sz w:val="28"/>
          <w:szCs w:val="28"/>
        </w:rPr>
        <w:t xml:space="preserve">. Выплаты компенсационного характера устанавливаются к окладам (должностным окладам), ставкам заработной платы работников муниципальных организаций при наличии оснований для их выплаты в пределах фонда оплаты труда муниципальной организации, утвержденного на соответствующий финансовый год. </w:t>
      </w:r>
    </w:p>
    <w:p w14:paraId="28D25BC2" w14:textId="77777777" w:rsidR="007E32BF" w:rsidRPr="0008367F" w:rsidRDefault="004C4318" w:rsidP="00981E18">
      <w:pPr>
        <w:pStyle w:val="a7"/>
        <w:spacing w:before="0" w:beforeAutospacing="0" w:after="0" w:afterAutospacing="0"/>
        <w:ind w:firstLine="567"/>
        <w:jc w:val="both"/>
        <w:rPr>
          <w:sz w:val="28"/>
          <w:szCs w:val="28"/>
        </w:rPr>
      </w:pPr>
      <w:r w:rsidRPr="0008367F">
        <w:rPr>
          <w:sz w:val="28"/>
          <w:szCs w:val="28"/>
        </w:rPr>
        <w:t>51</w:t>
      </w:r>
      <w:r w:rsidR="007E32BF" w:rsidRPr="0008367F">
        <w:rPr>
          <w:sz w:val="28"/>
          <w:szCs w:val="28"/>
        </w:rPr>
        <w:t xml:space="preserve">. Для работников муниципальных организаций устанавливаются следующие выплаты компенсационного характера: </w:t>
      </w:r>
    </w:p>
    <w:p w14:paraId="2916E1FE"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выплаты работникам, занятым на тяжелых работах, работах с вредными и (или) опасными и иными особыми условиями труда; </w:t>
      </w:r>
    </w:p>
    <w:p w14:paraId="6DE88FCF"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выплаты за работу в местностях с особыми климатическими условиями; </w:t>
      </w:r>
    </w:p>
    <w:p w14:paraId="0DE1DD6E"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14:paraId="2CF887B9" w14:textId="77777777" w:rsidR="007E32BF" w:rsidRPr="0008367F" w:rsidRDefault="004C4318" w:rsidP="00981E18">
      <w:pPr>
        <w:pStyle w:val="a7"/>
        <w:spacing w:before="0" w:beforeAutospacing="0" w:after="0" w:afterAutospacing="0"/>
        <w:ind w:firstLine="567"/>
        <w:jc w:val="both"/>
        <w:rPr>
          <w:sz w:val="28"/>
          <w:szCs w:val="28"/>
        </w:rPr>
      </w:pPr>
      <w:r w:rsidRPr="0008367F">
        <w:rPr>
          <w:sz w:val="28"/>
          <w:szCs w:val="28"/>
        </w:rPr>
        <w:t>52</w:t>
      </w:r>
      <w:r w:rsidR="007E32BF" w:rsidRPr="0008367F">
        <w:rPr>
          <w:sz w:val="28"/>
          <w:szCs w:val="28"/>
        </w:rPr>
        <w:t xml:space="preserve">.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 </w:t>
      </w:r>
    </w:p>
    <w:p w14:paraId="557B97FA" w14:textId="77777777" w:rsidR="007E32BF" w:rsidRPr="0008367F" w:rsidRDefault="007E32BF" w:rsidP="00981E18">
      <w:pPr>
        <w:pStyle w:val="a7"/>
        <w:spacing w:before="0" w:beforeAutospacing="0" w:after="0" w:afterAutospacing="0"/>
        <w:ind w:firstLine="567"/>
        <w:jc w:val="both"/>
        <w:rPr>
          <w:spacing w:val="-6"/>
          <w:sz w:val="28"/>
          <w:szCs w:val="28"/>
        </w:rPr>
      </w:pPr>
      <w:r w:rsidRPr="0008367F">
        <w:rPr>
          <w:spacing w:val="-6"/>
          <w:sz w:val="28"/>
          <w:szCs w:val="28"/>
        </w:rPr>
        <w:t xml:space="preserve">При работе на условиях неполного рабочего времени компенсационные выплаты работнику устанавливаются пропорционально отработанному времени. </w:t>
      </w:r>
    </w:p>
    <w:p w14:paraId="01822E8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5</w:t>
      </w:r>
      <w:r w:rsidR="004C4318" w:rsidRPr="0008367F">
        <w:rPr>
          <w:sz w:val="28"/>
          <w:szCs w:val="28"/>
        </w:rPr>
        <w:t>3</w:t>
      </w:r>
      <w:r w:rsidRPr="0008367F">
        <w:rPr>
          <w:sz w:val="28"/>
          <w:szCs w:val="28"/>
        </w:rPr>
        <w:t xml:space="preserve">. Всем работникам муниципальных организаций выплачивается районный коэффициент к заработной плате за работу в местностях с особыми климатическими условиями, установленный </w:t>
      </w:r>
      <w:hyperlink r:id="rId39" w:history="1">
        <w:r w:rsidRPr="0008367F">
          <w:rPr>
            <w:rStyle w:val="a8"/>
            <w:color w:val="auto"/>
            <w:sz w:val="28"/>
            <w:szCs w:val="28"/>
            <w:u w:val="none"/>
          </w:rPr>
          <w:t>Постановлением</w:t>
        </w:r>
      </w:hyperlink>
      <w:r w:rsidRPr="0008367F">
        <w:rPr>
          <w:sz w:val="28"/>
          <w:szCs w:val="28"/>
        </w:rPr>
        <w:t xml:space="preserve"> Совета Министров СССР от 21.05.1987 N 591 </w:t>
      </w:r>
      <w:r w:rsidR="00F70360" w:rsidRPr="0008367F">
        <w:rPr>
          <w:sz w:val="28"/>
          <w:szCs w:val="28"/>
        </w:rPr>
        <w:t>«</w:t>
      </w:r>
      <w:r w:rsidRPr="0008367F">
        <w:rPr>
          <w:sz w:val="28"/>
          <w:szCs w:val="28"/>
        </w:rPr>
        <w:t>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r w:rsidR="00F70360" w:rsidRPr="0008367F">
        <w:rPr>
          <w:sz w:val="28"/>
          <w:szCs w:val="28"/>
        </w:rPr>
        <w:t>»</w:t>
      </w:r>
      <w:r w:rsidRPr="0008367F">
        <w:rPr>
          <w:sz w:val="28"/>
          <w:szCs w:val="28"/>
        </w:rPr>
        <w:t xml:space="preserve">. </w:t>
      </w:r>
    </w:p>
    <w:p w14:paraId="7A3EFF26"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5</w:t>
      </w:r>
      <w:r w:rsidR="004C4318" w:rsidRPr="0008367F">
        <w:rPr>
          <w:sz w:val="28"/>
          <w:szCs w:val="28"/>
        </w:rPr>
        <w:t>4</w:t>
      </w:r>
      <w:r w:rsidRPr="0008367F">
        <w:rPr>
          <w:sz w:val="28"/>
          <w:szCs w:val="28"/>
        </w:rPr>
        <w:t xml:space="preserve">. Выплата за совмещение профессий (должностей) устанавливается работнику муниципальной организации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 </w:t>
      </w:r>
    </w:p>
    <w:p w14:paraId="5DCF5169"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5</w:t>
      </w:r>
      <w:r w:rsidR="004C4318" w:rsidRPr="0008367F">
        <w:rPr>
          <w:sz w:val="28"/>
          <w:szCs w:val="28"/>
        </w:rPr>
        <w:t>5</w:t>
      </w:r>
      <w:r w:rsidRPr="0008367F">
        <w:rPr>
          <w:sz w:val="28"/>
          <w:szCs w:val="28"/>
        </w:rPr>
        <w:t xml:space="preserve">.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 </w:t>
      </w:r>
    </w:p>
    <w:p w14:paraId="75731138"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5</w:t>
      </w:r>
      <w:r w:rsidR="004C4318" w:rsidRPr="0008367F">
        <w:rPr>
          <w:sz w:val="28"/>
          <w:szCs w:val="28"/>
        </w:rPr>
        <w:t>6</w:t>
      </w:r>
      <w:r w:rsidRPr="0008367F">
        <w:rPr>
          <w:sz w:val="28"/>
          <w:szCs w:val="28"/>
        </w:rPr>
        <w:t xml:space="preserve">.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w:t>
      </w:r>
    </w:p>
    <w:p w14:paraId="5A6876A5" w14:textId="047EDBCD"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Доплаты за увеличение объема работ устанавливаются за классное руководство, проверку письменных работ, заведование: отделениями, учебно-консультационными пунктами, кабинетами, отделами, учебными мастерскими, лабораториями, учебно-опытными участками, центрами, творческими рабочими группами, руководство предметными, цикловыми и методическими комиссиями, выполнение функций координатора, куратора проекта, класса (группы), проведение работы по дополнительным образовательным программам, организацию трудового обучения, профессиональной ориентации, подготовку и проведение государственной итоговой аттестации, оказание консультативной, методической и практической помощи молодым педагогам (наставничество), организацию работы в рамках государст</w:t>
      </w:r>
      <w:r w:rsidR="007537E4" w:rsidRPr="0008367F">
        <w:rPr>
          <w:sz w:val="28"/>
          <w:szCs w:val="28"/>
        </w:rPr>
        <w:t>венно-общественного управления (п.8.3.7. Соглашения между Министерством образования и молодежной политики Свердловской области и Свердловской областной организацией Профессионального союза работников народного образования и науки Российской Федерации на 2024-2026г.г.)</w:t>
      </w:r>
      <w:r w:rsidR="001C7D1A" w:rsidRPr="0008367F">
        <w:rPr>
          <w:sz w:val="28"/>
          <w:szCs w:val="28"/>
        </w:rPr>
        <w:t>.</w:t>
      </w:r>
    </w:p>
    <w:p w14:paraId="749C87F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Размеры доплат и порядок их установления определяются муниципальной организацией самостоятельно в пределах фонда оплаты труда и закрепляются в локальном нормативном акте муниципальной организации, утвержденном руководителем муниципальной организации, с учетом мнения выборного органа первичной профсоюзной организации или иного представительного органа работников. </w:t>
      </w:r>
    </w:p>
    <w:p w14:paraId="3418B10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 </w:t>
      </w:r>
    </w:p>
    <w:p w14:paraId="324CFAB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Ежемесячное денежное вознаграждение педагогическому работнику за классное руководство (далее - денежное вознаграждение), устанавливаемое в соответствии с решением федеральных</w:t>
      </w:r>
      <w:r w:rsidR="004C4318" w:rsidRPr="0008367F">
        <w:rPr>
          <w:sz w:val="28"/>
          <w:szCs w:val="28"/>
        </w:rPr>
        <w:t xml:space="preserve">, региональных </w:t>
      </w:r>
      <w:r w:rsidRPr="0008367F">
        <w:rPr>
          <w:sz w:val="28"/>
          <w:szCs w:val="28"/>
        </w:rPr>
        <w:t>органов государственной власти и финансируемое за счет средств федерального</w:t>
      </w:r>
      <w:r w:rsidR="004C4318" w:rsidRPr="0008367F">
        <w:rPr>
          <w:sz w:val="28"/>
          <w:szCs w:val="28"/>
        </w:rPr>
        <w:t xml:space="preserve">, регионального </w:t>
      </w:r>
      <w:r w:rsidRPr="0008367F">
        <w:rPr>
          <w:sz w:val="28"/>
          <w:szCs w:val="28"/>
        </w:rPr>
        <w:t xml:space="preserve">бюджета, выплачивается в порядке и в размерах, установленных органами государственной власти. </w:t>
      </w:r>
    </w:p>
    <w:p w14:paraId="4E3A3044"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5</w:t>
      </w:r>
      <w:r w:rsidR="006E4FA8" w:rsidRPr="0008367F">
        <w:rPr>
          <w:sz w:val="28"/>
          <w:szCs w:val="28"/>
        </w:rPr>
        <w:t>7</w:t>
      </w:r>
      <w:r w:rsidRPr="0008367F">
        <w:rPr>
          <w:sz w:val="28"/>
          <w:szCs w:val="28"/>
        </w:rPr>
        <w:t xml:space="preserve">. Руководитель муниципальной организации организует проведение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 </w:t>
      </w:r>
    </w:p>
    <w:p w14:paraId="295A83F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Проведение специальной оценки условий труда осуществляется в соответствии с Федеральным </w:t>
      </w:r>
      <w:hyperlink r:id="rId40" w:history="1">
        <w:r w:rsidRPr="0008367F">
          <w:rPr>
            <w:rStyle w:val="a8"/>
            <w:color w:val="auto"/>
            <w:sz w:val="28"/>
            <w:szCs w:val="28"/>
            <w:u w:val="none"/>
          </w:rPr>
          <w:t>законом</w:t>
        </w:r>
      </w:hyperlink>
      <w:r w:rsidRPr="0008367F">
        <w:rPr>
          <w:sz w:val="28"/>
          <w:szCs w:val="28"/>
        </w:rPr>
        <w:t xml:space="preserve"> от 28 декабря 2013 г. N 426-ФЗ </w:t>
      </w:r>
      <w:r w:rsidR="00F70360" w:rsidRPr="0008367F">
        <w:rPr>
          <w:sz w:val="28"/>
          <w:szCs w:val="28"/>
        </w:rPr>
        <w:t>«</w:t>
      </w:r>
      <w:r w:rsidRPr="0008367F">
        <w:rPr>
          <w:sz w:val="28"/>
          <w:szCs w:val="28"/>
        </w:rPr>
        <w:t>О специальной оценке условий труда</w:t>
      </w:r>
      <w:r w:rsidR="00F70360" w:rsidRPr="0008367F">
        <w:rPr>
          <w:sz w:val="28"/>
          <w:szCs w:val="28"/>
        </w:rPr>
        <w:t>»</w:t>
      </w:r>
      <w:r w:rsidRPr="0008367F">
        <w:rPr>
          <w:sz w:val="28"/>
          <w:szCs w:val="28"/>
        </w:rPr>
        <w:t xml:space="preserve">. </w:t>
      </w:r>
    </w:p>
    <w:p w14:paraId="108627E0"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Указанные выплаты работникам муниципальных организаций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по итогам проведения оценки условий труда. Если по итогам оценки условий труда рабочее место признается безопасным, то указанная выплата снимается. </w:t>
      </w:r>
    </w:p>
    <w:p w14:paraId="05B4813D" w14:textId="77777777" w:rsidR="007E32BF" w:rsidRPr="0008367F" w:rsidRDefault="007E32BF" w:rsidP="00981E18">
      <w:pPr>
        <w:pStyle w:val="a7"/>
        <w:spacing w:before="0" w:beforeAutospacing="0" w:after="0" w:afterAutospacing="0"/>
        <w:ind w:firstLine="567"/>
        <w:jc w:val="both"/>
        <w:rPr>
          <w:spacing w:val="-14"/>
          <w:sz w:val="28"/>
          <w:szCs w:val="28"/>
        </w:rPr>
      </w:pPr>
      <w:r w:rsidRPr="0008367F">
        <w:rPr>
          <w:spacing w:val="-14"/>
          <w:sz w:val="28"/>
          <w:szCs w:val="28"/>
        </w:rPr>
        <w:t xml:space="preserve">На момент введения иных систем оплаты труда указанная выплата устанавливается всем работникам муниципальных организаций, получавшим ее ранее. </w:t>
      </w:r>
    </w:p>
    <w:p w14:paraId="78CEB1DC" w14:textId="77777777" w:rsidR="007E32BF" w:rsidRPr="0008367F" w:rsidRDefault="007E32BF" w:rsidP="00981E18">
      <w:pPr>
        <w:pStyle w:val="a7"/>
        <w:spacing w:before="0" w:beforeAutospacing="0" w:after="0" w:afterAutospacing="0"/>
        <w:ind w:firstLine="567"/>
        <w:jc w:val="both"/>
        <w:rPr>
          <w:spacing w:val="-10"/>
          <w:sz w:val="28"/>
          <w:szCs w:val="28"/>
        </w:rPr>
      </w:pPr>
      <w:r w:rsidRPr="0008367F">
        <w:rPr>
          <w:sz w:val="28"/>
          <w:szCs w:val="28"/>
        </w:rPr>
        <w:t>5</w:t>
      </w:r>
      <w:r w:rsidR="006E4FA8" w:rsidRPr="0008367F">
        <w:rPr>
          <w:sz w:val="28"/>
          <w:szCs w:val="28"/>
        </w:rPr>
        <w:t>8</w:t>
      </w:r>
      <w:r w:rsidRPr="0008367F">
        <w:rPr>
          <w:sz w:val="28"/>
          <w:szCs w:val="28"/>
        </w:rPr>
        <w:t xml:space="preserve">. </w:t>
      </w:r>
      <w:r w:rsidRPr="0008367F">
        <w:rPr>
          <w:spacing w:val="-10"/>
          <w:sz w:val="28"/>
          <w:szCs w:val="28"/>
        </w:rPr>
        <w:t xml:space="preserve">Работникам муниципальных организаций (кроме руководителя муниципальной организации, его заместителей и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 </w:t>
      </w:r>
    </w:p>
    <w:p w14:paraId="2C8A47A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Условия и размеры доплат к окладам (должностным окладам), ставкам заработной платы работникам муниципальных организаций (кроме руководителя муниципальной организации, его заместителей и главного бухгалтера) за выполнение работ в условиях, отличающихся от нормальных, устанавливаются Муниципальным органом управления образованием Управление образованием городского округа Красноуфимск. </w:t>
      </w:r>
    </w:p>
    <w:p w14:paraId="4FEC69F9"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Конкретный перечень должностей работников, в соответствии с которым устанавливаются доплаты к окладам (должностным окладам), ставкам заработной платы согласно настоящему пункту, и конкретный размер доплаты определяются руководителем муниципальной организации на основании нормативного акта Муниципального органа управления образованием Управление образованием городского округа Красноуфимск, коллективного договора, соглашения и (или) локального нормативного акта муниципальной организации. </w:t>
      </w:r>
    </w:p>
    <w:p w14:paraId="3BAA6327"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5</w:t>
      </w:r>
      <w:r w:rsidR="006E4FA8" w:rsidRPr="0008367F">
        <w:rPr>
          <w:sz w:val="28"/>
          <w:szCs w:val="28"/>
        </w:rPr>
        <w:t>9</w:t>
      </w:r>
      <w:r w:rsidRPr="0008367F">
        <w:rPr>
          <w:sz w:val="28"/>
          <w:szCs w:val="28"/>
        </w:rPr>
        <w:t xml:space="preserve">. Размеры компенсационных выплат работникам устанавливаются руководителем муниципальной организации в соответствии с локальным актом муниципальной организации с учетом мнения выборного органа первичной профсоюзной организации или иного представительного органа работников муниципальной организации. </w:t>
      </w:r>
    </w:p>
    <w:p w14:paraId="12AAA603" w14:textId="77777777" w:rsidR="007E32BF" w:rsidRPr="0008367F" w:rsidRDefault="007E32BF" w:rsidP="00981E18">
      <w:pPr>
        <w:pStyle w:val="a7"/>
        <w:spacing w:before="0" w:beforeAutospacing="0" w:after="0" w:afterAutospacing="0"/>
        <w:ind w:firstLine="567"/>
        <w:jc w:val="both"/>
        <w:rPr>
          <w:spacing w:val="-8"/>
          <w:sz w:val="28"/>
          <w:szCs w:val="28"/>
        </w:rPr>
      </w:pPr>
      <w:r w:rsidRPr="0008367F">
        <w:rPr>
          <w:spacing w:val="-8"/>
          <w:sz w:val="28"/>
          <w:szCs w:val="28"/>
        </w:rPr>
        <w:t xml:space="preserve">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 а также срока ее выполнения. </w:t>
      </w:r>
    </w:p>
    <w:p w14:paraId="37AF8893" w14:textId="77777777" w:rsidR="007E32BF" w:rsidRPr="0008367F" w:rsidRDefault="006E4FA8" w:rsidP="00981E18">
      <w:pPr>
        <w:pStyle w:val="a7"/>
        <w:spacing w:before="0" w:beforeAutospacing="0" w:after="0" w:afterAutospacing="0"/>
        <w:ind w:firstLine="567"/>
        <w:jc w:val="both"/>
        <w:rPr>
          <w:spacing w:val="-16"/>
          <w:sz w:val="28"/>
          <w:szCs w:val="28"/>
        </w:rPr>
      </w:pPr>
      <w:r w:rsidRPr="0008367F">
        <w:rPr>
          <w:sz w:val="28"/>
          <w:szCs w:val="28"/>
        </w:rPr>
        <w:t>60</w:t>
      </w:r>
      <w:r w:rsidR="007E32BF" w:rsidRPr="0008367F">
        <w:rPr>
          <w:sz w:val="28"/>
          <w:szCs w:val="28"/>
        </w:rPr>
        <w:t xml:space="preserve">. </w:t>
      </w:r>
      <w:r w:rsidR="007E32BF" w:rsidRPr="0008367F">
        <w:rPr>
          <w:spacing w:val="-16"/>
          <w:sz w:val="28"/>
          <w:szCs w:val="28"/>
        </w:rPr>
        <w:t xml:space="preserve">Компенсационные выплаты производятся как по основному месту работы, так и при совмещении должностей, расширении зоны обслуживания и совместительстве. </w:t>
      </w:r>
    </w:p>
    <w:p w14:paraId="64172DD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 </w:t>
      </w:r>
    </w:p>
    <w:p w14:paraId="68459087" w14:textId="77777777" w:rsidR="007E32BF" w:rsidRPr="0008367F" w:rsidRDefault="006E4FA8" w:rsidP="00981E18">
      <w:pPr>
        <w:pStyle w:val="a7"/>
        <w:spacing w:before="0" w:beforeAutospacing="0" w:after="0" w:afterAutospacing="0"/>
        <w:ind w:firstLine="567"/>
        <w:jc w:val="both"/>
        <w:rPr>
          <w:sz w:val="28"/>
          <w:szCs w:val="28"/>
        </w:rPr>
      </w:pPr>
      <w:r w:rsidRPr="0008367F">
        <w:rPr>
          <w:sz w:val="28"/>
          <w:szCs w:val="28"/>
        </w:rPr>
        <w:t>61</w:t>
      </w:r>
      <w:r w:rsidR="007E32BF" w:rsidRPr="0008367F">
        <w:rPr>
          <w:sz w:val="28"/>
          <w:szCs w:val="28"/>
        </w:rPr>
        <w:t xml:space="preserve">. Для выполнения работ, связанных с временным расширением объема оказываемых муниципальной организацией услуг, муниципальная организация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 </w:t>
      </w:r>
    </w:p>
    <w:p w14:paraId="4FC67092"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0AD96F9A" w14:textId="77777777" w:rsidR="007E32BF" w:rsidRPr="0008367F" w:rsidRDefault="007E32BF" w:rsidP="00981E18">
      <w:pPr>
        <w:pStyle w:val="a7"/>
        <w:spacing w:before="0" w:beforeAutospacing="0" w:after="0" w:afterAutospacing="0"/>
        <w:ind w:firstLine="567"/>
        <w:jc w:val="center"/>
        <w:rPr>
          <w:sz w:val="28"/>
          <w:szCs w:val="28"/>
        </w:rPr>
      </w:pPr>
      <w:bookmarkStart w:id="6" w:name="p166"/>
      <w:bookmarkEnd w:id="6"/>
      <w:r w:rsidRPr="0008367F">
        <w:rPr>
          <w:b/>
          <w:bCs/>
          <w:sz w:val="28"/>
          <w:szCs w:val="28"/>
        </w:rPr>
        <w:t>Глава 6. ВЫПЛАТЫ СТИМУЛИРУЮЩЕГО ХАРАКТЕРА</w:t>
      </w:r>
    </w:p>
    <w:p w14:paraId="529B234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24A4A3A6" w14:textId="229607F5" w:rsidR="007E32BF" w:rsidRPr="0008367F" w:rsidRDefault="00167A8F" w:rsidP="00981E18">
      <w:pPr>
        <w:pStyle w:val="a7"/>
        <w:spacing w:before="0" w:beforeAutospacing="0" w:after="0" w:afterAutospacing="0"/>
        <w:ind w:firstLine="567"/>
        <w:jc w:val="both"/>
        <w:rPr>
          <w:spacing w:val="-4"/>
          <w:sz w:val="28"/>
          <w:szCs w:val="28"/>
        </w:rPr>
      </w:pPr>
      <w:r w:rsidRPr="0008367F">
        <w:rPr>
          <w:sz w:val="28"/>
          <w:szCs w:val="28"/>
        </w:rPr>
        <w:t>62</w:t>
      </w:r>
      <w:r w:rsidR="007E32BF" w:rsidRPr="0008367F">
        <w:rPr>
          <w:sz w:val="28"/>
          <w:szCs w:val="28"/>
        </w:rPr>
        <w:t xml:space="preserve">. </w:t>
      </w:r>
      <w:r w:rsidR="007E32BF" w:rsidRPr="0008367F">
        <w:rPr>
          <w:spacing w:val="-4"/>
          <w:sz w:val="28"/>
          <w:szCs w:val="28"/>
        </w:rPr>
        <w:t xml:space="preserve">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трудовыми договорами с учетом разрабатываемых в муниципальных организациях показателей и критериев оценки эффективности труда работников этих организаций в пределах бюджетных ассигнований на оплату труда работников муниципальных организаций, а также средств от приносящей доход деятельности, направленных </w:t>
      </w:r>
      <w:r w:rsidR="00BF209B" w:rsidRPr="0008367F">
        <w:rPr>
          <w:spacing w:val="-4"/>
          <w:sz w:val="28"/>
          <w:szCs w:val="28"/>
        </w:rPr>
        <w:t>муниципальными</w:t>
      </w:r>
      <w:r w:rsidR="007E32BF" w:rsidRPr="0008367F">
        <w:rPr>
          <w:spacing w:val="-4"/>
          <w:sz w:val="28"/>
          <w:szCs w:val="28"/>
        </w:rPr>
        <w:t xml:space="preserve"> организациями на оплату труда работников. </w:t>
      </w:r>
    </w:p>
    <w:p w14:paraId="5B26D6C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6</w:t>
      </w:r>
      <w:r w:rsidR="00167A8F" w:rsidRPr="0008367F">
        <w:rPr>
          <w:sz w:val="28"/>
          <w:szCs w:val="28"/>
        </w:rPr>
        <w:t>3</w:t>
      </w:r>
      <w:r w:rsidRPr="0008367F">
        <w:rPr>
          <w:sz w:val="28"/>
          <w:szCs w:val="28"/>
        </w:rPr>
        <w:t xml:space="preserve">. Выплаты стимулирующего характера устанавливаются: </w:t>
      </w:r>
    </w:p>
    <w:p w14:paraId="7C0A17A2"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за интенсивность и высокие результаты работы; </w:t>
      </w:r>
    </w:p>
    <w:p w14:paraId="2A399A6A"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за качество выполняемых работ; </w:t>
      </w:r>
    </w:p>
    <w:p w14:paraId="7EE5920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за стаж непрерывной работы, выслугу лет; </w:t>
      </w:r>
    </w:p>
    <w:p w14:paraId="481FCEE4"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4) по итогам работы в виде премиальных выплат. </w:t>
      </w:r>
    </w:p>
    <w:p w14:paraId="0750CB16"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6</w:t>
      </w:r>
      <w:r w:rsidR="00167A8F" w:rsidRPr="0008367F">
        <w:rPr>
          <w:sz w:val="28"/>
          <w:szCs w:val="28"/>
        </w:rPr>
        <w:t>4</w:t>
      </w:r>
      <w:r w:rsidRPr="0008367F">
        <w:rPr>
          <w:sz w:val="28"/>
          <w:szCs w:val="28"/>
        </w:rPr>
        <w:t xml:space="preserve">. Обязательными условиями для осуществления выплат стимулирующего характера являются: </w:t>
      </w:r>
    </w:p>
    <w:p w14:paraId="418BBEB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успешное и добросовестное исполнение профессиональных и должностных обязанностей работником в соответствующем периоде; </w:t>
      </w:r>
    </w:p>
    <w:p w14:paraId="291F72E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инициатива, творчество и применение в работе современных форм и методов организации труда; </w:t>
      </w:r>
    </w:p>
    <w:p w14:paraId="3686EEC4"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участие в течение соответствующего периода в выполнении важных работ, мероприятий. </w:t>
      </w:r>
    </w:p>
    <w:p w14:paraId="7182A48D"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6</w:t>
      </w:r>
      <w:r w:rsidR="00167A8F" w:rsidRPr="0008367F">
        <w:rPr>
          <w:sz w:val="28"/>
          <w:szCs w:val="28"/>
        </w:rPr>
        <w:t>5</w:t>
      </w:r>
      <w:r w:rsidRPr="0008367F">
        <w:rPr>
          <w:sz w:val="28"/>
          <w:szCs w:val="28"/>
        </w:rPr>
        <w:t xml:space="preserve">. Размер выплат стимулирующего характера определяется муниципальной организацией с учетом разрабатываемых показателей и критериев оценки эффективности труда работников. </w:t>
      </w:r>
    </w:p>
    <w:p w14:paraId="3BEF9CC6"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Решение о введении выплат стимулирующего характера принимается руководителем муниципальной организации с учетом обеспечения указанных выплат финансовыми средствами. </w:t>
      </w:r>
    </w:p>
    <w:p w14:paraId="725E32F7"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6</w:t>
      </w:r>
      <w:r w:rsidR="00167A8F" w:rsidRPr="0008367F">
        <w:rPr>
          <w:sz w:val="28"/>
          <w:szCs w:val="28"/>
        </w:rPr>
        <w:t>6</w:t>
      </w:r>
      <w:r w:rsidRPr="0008367F">
        <w:rPr>
          <w:sz w:val="28"/>
          <w:szCs w:val="28"/>
        </w:rPr>
        <w:t xml:space="preserve">. 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 </w:t>
      </w:r>
    </w:p>
    <w:p w14:paraId="22D6222C" w14:textId="77777777" w:rsidR="007E32BF" w:rsidRPr="0008367F" w:rsidRDefault="007E32BF" w:rsidP="00981E18">
      <w:pPr>
        <w:pStyle w:val="a7"/>
        <w:spacing w:before="0" w:beforeAutospacing="0" w:after="0" w:afterAutospacing="0"/>
        <w:ind w:firstLine="567"/>
        <w:jc w:val="both"/>
        <w:rPr>
          <w:spacing w:val="-4"/>
          <w:sz w:val="28"/>
          <w:szCs w:val="28"/>
        </w:rPr>
      </w:pPr>
      <w:r w:rsidRPr="0008367F">
        <w:rPr>
          <w:sz w:val="28"/>
          <w:szCs w:val="28"/>
        </w:rPr>
        <w:t>6</w:t>
      </w:r>
      <w:r w:rsidR="00167A8F" w:rsidRPr="0008367F">
        <w:rPr>
          <w:sz w:val="28"/>
          <w:szCs w:val="28"/>
        </w:rPr>
        <w:t>7</w:t>
      </w:r>
      <w:r w:rsidRPr="0008367F">
        <w:rPr>
          <w:sz w:val="28"/>
          <w:szCs w:val="28"/>
        </w:rPr>
        <w:t xml:space="preserve">. </w:t>
      </w:r>
      <w:r w:rsidRPr="0008367F">
        <w:rPr>
          <w:spacing w:val="-4"/>
          <w:sz w:val="28"/>
          <w:szCs w:val="28"/>
        </w:rPr>
        <w:t xml:space="preserve">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муниципальной организации, интенсивность труда работника выше установленных системой нормирования труда муниципальной организации норм труда. </w:t>
      </w:r>
    </w:p>
    <w:p w14:paraId="0BE9AFF4"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Выплаты за интенсивность и высокие результаты работы устанавливаются с целью материального стимулирования труда наиболее квалифицированных, компетентных, ответственных и инициативных работников с учетом показателей наполняемости классов и групп, количественных результатов подготовки обучающихся к государственной итоговой аттестации, в том числе единому государственному экзамену, за подготовку определенного количества победителей (призеров) конкурсов, олимпиад, конференций различного уровня, реализацию авторских программ, результатов работ, обеспечивающих безаварийность, безотказность и бесперебойность систем, ресурсов и средств муниципальной организации, разработку и реализацию проектов (мероприятий) в сфере образования, выполнение особо важных, срочных и других работ, значимых для муниципальной организации. </w:t>
      </w:r>
    </w:p>
    <w:p w14:paraId="1F0FDF70"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 установленном коллективным договором, локальным нормативным актом муниципальной организации, трудовым договором. </w:t>
      </w:r>
    </w:p>
    <w:p w14:paraId="3EFB7D37"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6</w:t>
      </w:r>
      <w:r w:rsidR="00167A8F" w:rsidRPr="0008367F">
        <w:rPr>
          <w:sz w:val="28"/>
          <w:szCs w:val="28"/>
        </w:rPr>
        <w:t>8</w:t>
      </w:r>
      <w:r w:rsidRPr="0008367F">
        <w:rPr>
          <w:sz w:val="28"/>
          <w:szCs w:val="28"/>
        </w:rPr>
        <w:t xml:space="preserve">. К выплатам за качество выполняемых работ относятся выплаты за ученую степень кандидата (доктора) наук и (или) почетное звание (СССР, РСФСР, Российской Федерации), название которого начинается со слов </w:t>
      </w:r>
      <w:r w:rsidR="00F70360" w:rsidRPr="0008367F">
        <w:rPr>
          <w:sz w:val="28"/>
          <w:szCs w:val="28"/>
        </w:rPr>
        <w:t>«</w:t>
      </w:r>
      <w:r w:rsidRPr="0008367F">
        <w:rPr>
          <w:sz w:val="28"/>
          <w:szCs w:val="28"/>
        </w:rPr>
        <w:t>Народный</w:t>
      </w:r>
      <w:r w:rsidR="00F70360" w:rsidRPr="0008367F">
        <w:rPr>
          <w:sz w:val="28"/>
          <w:szCs w:val="28"/>
        </w:rPr>
        <w:t>»</w:t>
      </w:r>
      <w:r w:rsidRPr="0008367F">
        <w:rPr>
          <w:sz w:val="28"/>
          <w:szCs w:val="28"/>
        </w:rPr>
        <w:t xml:space="preserve"> или </w:t>
      </w:r>
      <w:r w:rsidR="00F70360" w:rsidRPr="0008367F">
        <w:rPr>
          <w:sz w:val="28"/>
          <w:szCs w:val="28"/>
        </w:rPr>
        <w:t>«</w:t>
      </w:r>
      <w:r w:rsidRPr="0008367F">
        <w:rPr>
          <w:sz w:val="28"/>
          <w:szCs w:val="28"/>
        </w:rPr>
        <w:t>Заслуженный</w:t>
      </w:r>
      <w:r w:rsidR="00F70360" w:rsidRPr="0008367F">
        <w:rPr>
          <w:sz w:val="28"/>
          <w:szCs w:val="28"/>
        </w:rPr>
        <w:t>»</w:t>
      </w:r>
      <w:r w:rsidRPr="0008367F">
        <w:rPr>
          <w:sz w:val="28"/>
          <w:szCs w:val="28"/>
        </w:rPr>
        <w:t xml:space="preserve"> и другие качественные показатели. </w:t>
      </w:r>
    </w:p>
    <w:p w14:paraId="50FF834B"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Выплаты за качество выполняемых работ устанавливаются с целью материального стимулирования профессиональной подготовленности работников, высокой оценки, полученной по результатам проведенной независимой оценки качества образования. </w:t>
      </w:r>
    </w:p>
    <w:p w14:paraId="755CA5B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Размер выплат за качество выполняемых работ устанавливается работнику с учетом фактических результатов его работы на определенный срок в порядке, установленном коллективным договором, локальным нормативным актом муниципальной организации, трудовым договором. </w:t>
      </w:r>
    </w:p>
    <w:p w14:paraId="7E4D622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6</w:t>
      </w:r>
      <w:r w:rsidR="00167A8F" w:rsidRPr="0008367F">
        <w:rPr>
          <w:sz w:val="28"/>
          <w:szCs w:val="28"/>
        </w:rPr>
        <w:t>9</w:t>
      </w:r>
      <w:r w:rsidRPr="0008367F">
        <w:rPr>
          <w:sz w:val="28"/>
          <w:szCs w:val="28"/>
        </w:rPr>
        <w:t xml:space="preserve">. К выплатам за стаж непрерывной работы, выслугу лет относятся выплаты, учитывающие стаж работы по специальности в сфере образования или в муниципальной организации. Порядок исчисления стажа непрерывной работы, выслуги лет устанавливается Муниципальным органом управления образованием Управление образованием городского округа Красноуфимск. </w:t>
      </w:r>
    </w:p>
    <w:p w14:paraId="79BB268A"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К премиальным выплатам по итогам работы относятся выплаты, устанавливаемые по итогам работы за определенный период времени, на основании показателей и критериев оценки эффективности деятельности муниципальной организации. При премировании учитывается как индивидуальный, так и коллективный результат труда. </w:t>
      </w:r>
    </w:p>
    <w:p w14:paraId="1BC27B24" w14:textId="77777777" w:rsidR="007E32BF" w:rsidRPr="0008367F" w:rsidRDefault="00167A8F" w:rsidP="00981E18">
      <w:pPr>
        <w:pStyle w:val="a7"/>
        <w:spacing w:before="0" w:beforeAutospacing="0" w:after="0" w:afterAutospacing="0"/>
        <w:ind w:firstLine="567"/>
        <w:jc w:val="both"/>
        <w:rPr>
          <w:spacing w:val="-12"/>
          <w:sz w:val="28"/>
          <w:szCs w:val="28"/>
        </w:rPr>
      </w:pPr>
      <w:r w:rsidRPr="0008367F">
        <w:rPr>
          <w:sz w:val="28"/>
          <w:szCs w:val="28"/>
        </w:rPr>
        <w:t>70</w:t>
      </w:r>
      <w:r w:rsidR="007E32BF" w:rsidRPr="0008367F">
        <w:rPr>
          <w:sz w:val="28"/>
          <w:szCs w:val="28"/>
        </w:rPr>
        <w:t xml:space="preserve">. </w:t>
      </w:r>
      <w:r w:rsidR="007E32BF" w:rsidRPr="0008367F">
        <w:rPr>
          <w:spacing w:val="-12"/>
          <w:sz w:val="28"/>
          <w:szCs w:val="28"/>
        </w:rPr>
        <w:t xml:space="preserve">Работникам, работающим неполное рабочее время (день, неделя), размер стимулирующих выплат устанавливается пропорционально отработанному времени. </w:t>
      </w:r>
    </w:p>
    <w:p w14:paraId="0EFAC310" w14:textId="77777777" w:rsidR="007E32BF" w:rsidRPr="0008367F" w:rsidRDefault="001F7479" w:rsidP="00981E18">
      <w:pPr>
        <w:pStyle w:val="a7"/>
        <w:spacing w:before="0" w:beforeAutospacing="0" w:after="0" w:afterAutospacing="0"/>
        <w:ind w:firstLine="567"/>
        <w:jc w:val="both"/>
        <w:rPr>
          <w:sz w:val="28"/>
          <w:szCs w:val="28"/>
        </w:rPr>
      </w:pPr>
      <w:r w:rsidRPr="0008367F">
        <w:rPr>
          <w:sz w:val="28"/>
          <w:szCs w:val="28"/>
        </w:rPr>
        <w:t>71</w:t>
      </w:r>
      <w:r w:rsidR="007E32BF" w:rsidRPr="0008367F">
        <w:rPr>
          <w:sz w:val="28"/>
          <w:szCs w:val="28"/>
        </w:rPr>
        <w:t xml:space="preserve">. В целях социальной защищенности работников муниципальных организаций и поощрения их за достигнутые успехи, профессионализм и личный вклад в работу коллектива в пределах финансовых средств на оплату труда по решению руководителя муниципальной организации применяется единовременное премирование работников муниципальных организаций: </w:t>
      </w:r>
    </w:p>
    <w:p w14:paraId="4519EC04" w14:textId="77777777" w:rsidR="007E32BF" w:rsidRPr="0008367F" w:rsidRDefault="007E32BF" w:rsidP="00981E18">
      <w:pPr>
        <w:pStyle w:val="a7"/>
        <w:spacing w:before="0" w:beforeAutospacing="0" w:after="0" w:afterAutospacing="0"/>
        <w:ind w:firstLine="567"/>
        <w:jc w:val="both"/>
        <w:rPr>
          <w:spacing w:val="-18"/>
          <w:sz w:val="28"/>
          <w:szCs w:val="28"/>
        </w:rPr>
      </w:pPr>
      <w:r w:rsidRPr="0008367F">
        <w:rPr>
          <w:sz w:val="28"/>
          <w:szCs w:val="28"/>
        </w:rPr>
        <w:t xml:space="preserve">1) </w:t>
      </w:r>
      <w:r w:rsidRPr="0008367F">
        <w:rPr>
          <w:spacing w:val="-18"/>
          <w:sz w:val="28"/>
          <w:szCs w:val="28"/>
        </w:rPr>
        <w:t xml:space="preserve">при объявлении благодарности Министерства просвещения Российской Федерации; </w:t>
      </w:r>
    </w:p>
    <w:p w14:paraId="0E803FEE"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при награждении Почетной грамотой Министерства просвещения Российской Федерации; </w:t>
      </w:r>
    </w:p>
    <w:p w14:paraId="6921453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при награждении государственными наградами и наградами Свердловской области; </w:t>
      </w:r>
    </w:p>
    <w:p w14:paraId="3C68E17D"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4) в связи с празднованием Дня учителя, Дня </w:t>
      </w:r>
      <w:r w:rsidR="00B31688" w:rsidRPr="0008367F">
        <w:rPr>
          <w:sz w:val="28"/>
          <w:szCs w:val="28"/>
        </w:rPr>
        <w:t xml:space="preserve">воспитателя и всех </w:t>
      </w:r>
      <w:r w:rsidRPr="0008367F">
        <w:rPr>
          <w:sz w:val="28"/>
          <w:szCs w:val="28"/>
        </w:rPr>
        <w:t>дошкольн</w:t>
      </w:r>
      <w:r w:rsidR="00B31688" w:rsidRPr="0008367F">
        <w:rPr>
          <w:sz w:val="28"/>
          <w:szCs w:val="28"/>
        </w:rPr>
        <w:t>ых</w:t>
      </w:r>
      <w:r w:rsidRPr="0008367F">
        <w:rPr>
          <w:sz w:val="28"/>
          <w:szCs w:val="28"/>
        </w:rPr>
        <w:t xml:space="preserve"> работник</w:t>
      </w:r>
      <w:r w:rsidR="00B31688" w:rsidRPr="0008367F">
        <w:rPr>
          <w:sz w:val="28"/>
          <w:szCs w:val="28"/>
        </w:rPr>
        <w:t>ов, Дня работников дополнительного образования</w:t>
      </w:r>
      <w:r w:rsidRPr="0008367F">
        <w:rPr>
          <w:sz w:val="28"/>
          <w:szCs w:val="28"/>
        </w:rPr>
        <w:t xml:space="preserve">; </w:t>
      </w:r>
    </w:p>
    <w:p w14:paraId="1E9F4D1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5) в связи с праздничными днями и юбилейными датами (45, 50, 55, 60 лет со дня рождения и последующие каждые 5 лет); </w:t>
      </w:r>
    </w:p>
    <w:p w14:paraId="605CDBD8"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6) при увольнении в связи с уходом на страховую пенсию по старости; </w:t>
      </w:r>
    </w:p>
    <w:p w14:paraId="656AD6AB" w14:textId="77777777" w:rsidR="007E32BF" w:rsidRPr="0008367F" w:rsidRDefault="007E32BF" w:rsidP="00981E18">
      <w:pPr>
        <w:pStyle w:val="a7"/>
        <w:spacing w:before="0" w:beforeAutospacing="0" w:after="0" w:afterAutospacing="0"/>
        <w:ind w:firstLine="567"/>
        <w:jc w:val="both"/>
        <w:rPr>
          <w:spacing w:val="-18"/>
          <w:sz w:val="28"/>
          <w:szCs w:val="28"/>
        </w:rPr>
      </w:pPr>
      <w:r w:rsidRPr="0008367F">
        <w:rPr>
          <w:sz w:val="28"/>
          <w:szCs w:val="28"/>
        </w:rPr>
        <w:t xml:space="preserve">7) </w:t>
      </w:r>
      <w:r w:rsidRPr="0008367F">
        <w:rPr>
          <w:spacing w:val="-18"/>
          <w:sz w:val="28"/>
          <w:szCs w:val="28"/>
        </w:rPr>
        <w:t xml:space="preserve">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 </w:t>
      </w:r>
    </w:p>
    <w:p w14:paraId="4EBA38D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8</w:t>
      </w:r>
      <w:r w:rsidRPr="0008367F">
        <w:rPr>
          <w:spacing w:val="-8"/>
          <w:sz w:val="28"/>
          <w:szCs w:val="28"/>
        </w:rPr>
        <w:t>) при награждении грамотами Главы городского округа Красноуфимск, и грамотами МО Управление образованием городского округа Красноуфимск.</w:t>
      </w:r>
      <w:r w:rsidRPr="0008367F">
        <w:rPr>
          <w:sz w:val="28"/>
          <w:szCs w:val="28"/>
        </w:rPr>
        <w:t xml:space="preserve"> </w:t>
      </w:r>
    </w:p>
    <w:p w14:paraId="5924287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Условия, порядок и размер единовременного премирования определяются локальным актом муниципальной организации, принятым руководителем муниципальной организации с учетом обеспечения финансовыми средствами и мнения выборного органа первичной профсоюзной организации или при его отсутствии иного представительного органа работников муниципальной организации. </w:t>
      </w:r>
    </w:p>
    <w:p w14:paraId="5B3211B5" w14:textId="77777777" w:rsidR="007E32BF" w:rsidRPr="0008367F" w:rsidRDefault="001F7479" w:rsidP="00981E18">
      <w:pPr>
        <w:pStyle w:val="a7"/>
        <w:spacing w:before="0" w:beforeAutospacing="0" w:after="0" w:afterAutospacing="0"/>
        <w:ind w:firstLine="567"/>
        <w:jc w:val="both"/>
        <w:rPr>
          <w:sz w:val="28"/>
          <w:szCs w:val="28"/>
        </w:rPr>
      </w:pPr>
      <w:r w:rsidRPr="0008367F">
        <w:rPr>
          <w:sz w:val="28"/>
          <w:szCs w:val="28"/>
        </w:rPr>
        <w:t>72</w:t>
      </w:r>
      <w:r w:rsidR="007E32BF" w:rsidRPr="0008367F">
        <w:rPr>
          <w:sz w:val="28"/>
          <w:szCs w:val="28"/>
        </w:rPr>
        <w:t xml:space="preserve">. Работодатели вправе, при наличии экономии финансовых средств на оплату труда, оказывать работникам материальную помощь. </w:t>
      </w:r>
    </w:p>
    <w:p w14:paraId="2ADE45D7" w14:textId="77777777" w:rsidR="007E32BF" w:rsidRPr="0008367F" w:rsidRDefault="007E32BF" w:rsidP="00981E18">
      <w:pPr>
        <w:pStyle w:val="a7"/>
        <w:spacing w:before="0" w:beforeAutospacing="0" w:after="0" w:afterAutospacing="0"/>
        <w:ind w:firstLine="567"/>
        <w:jc w:val="both"/>
        <w:rPr>
          <w:spacing w:val="-8"/>
          <w:sz w:val="28"/>
          <w:szCs w:val="28"/>
        </w:rPr>
      </w:pPr>
      <w:r w:rsidRPr="0008367F">
        <w:rPr>
          <w:spacing w:val="-8"/>
          <w:sz w:val="28"/>
          <w:szCs w:val="28"/>
        </w:rPr>
        <w:t xml:space="preserve">Условия выплаты и размер материальной помощи устанавливаются локальным актом муниципальной организации, принятым руководителем муниципальной организации с учетом мнения выборного органа первичной профсоюзной организации или иного представительного органа работников муниципальной организации, или (и) коллективным договором, соглашением. </w:t>
      </w:r>
    </w:p>
    <w:p w14:paraId="2C2A10F7" w14:textId="77777777" w:rsidR="007E32BF" w:rsidRPr="0008367F" w:rsidRDefault="007E32BF" w:rsidP="00981E18">
      <w:pPr>
        <w:pStyle w:val="a7"/>
        <w:spacing w:before="0" w:beforeAutospacing="0" w:after="0" w:afterAutospacing="0"/>
        <w:ind w:firstLine="567"/>
        <w:jc w:val="both"/>
        <w:rPr>
          <w:spacing w:val="-20"/>
          <w:sz w:val="28"/>
          <w:szCs w:val="28"/>
        </w:rPr>
      </w:pPr>
      <w:r w:rsidRPr="0008367F">
        <w:rPr>
          <w:spacing w:val="-20"/>
          <w:sz w:val="28"/>
          <w:szCs w:val="28"/>
        </w:rPr>
        <w:t xml:space="preserve">Муниципальный орган управления образованием Управление образованием городского округа Красноуфимск вправе, при наличии экономии фонда оплаты труда, оказывать руководителям муниципальных организаций материальную помощь. Условия выплаты и размер материальной помощи устанавливаются локальным актом Муниципального органа управления образованием Управление образованием городского округа Красноуфимск, принятым с учетом мнения городской профсоюзной организации. </w:t>
      </w:r>
    </w:p>
    <w:p w14:paraId="64D98E9F" w14:textId="77777777" w:rsidR="007E32BF" w:rsidRPr="0008367F" w:rsidRDefault="007E32BF" w:rsidP="00981E18">
      <w:pPr>
        <w:pStyle w:val="a7"/>
        <w:spacing w:before="0" w:beforeAutospacing="0" w:after="0" w:afterAutospacing="0"/>
        <w:ind w:firstLine="567"/>
        <w:jc w:val="both"/>
        <w:rPr>
          <w:spacing w:val="-8"/>
          <w:sz w:val="28"/>
          <w:szCs w:val="28"/>
        </w:rPr>
      </w:pPr>
      <w:r w:rsidRPr="0008367F">
        <w:rPr>
          <w:spacing w:val="-8"/>
          <w:sz w:val="28"/>
          <w:szCs w:val="28"/>
        </w:rPr>
        <w:t xml:space="preserve">Материальная помощь выплачивается на основании заявления работника. </w:t>
      </w:r>
    </w:p>
    <w:p w14:paraId="09416120"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2C37C9AA" w14:textId="77777777" w:rsidR="007E32BF" w:rsidRPr="0008367F" w:rsidRDefault="007E32BF" w:rsidP="00981E18">
      <w:pPr>
        <w:pStyle w:val="a7"/>
        <w:spacing w:before="0" w:beforeAutospacing="0" w:after="0" w:afterAutospacing="0"/>
        <w:ind w:firstLine="567"/>
        <w:jc w:val="center"/>
        <w:rPr>
          <w:sz w:val="28"/>
          <w:szCs w:val="28"/>
        </w:rPr>
      </w:pPr>
      <w:r w:rsidRPr="0008367F">
        <w:rPr>
          <w:b/>
          <w:bCs/>
          <w:sz w:val="28"/>
          <w:szCs w:val="28"/>
        </w:rPr>
        <w:t>Глава 7. УСЛОВИЯ ОПЛАТЫ ТРУДА РАБОТНИКОВ</w:t>
      </w:r>
    </w:p>
    <w:p w14:paraId="73404BB5" w14:textId="77777777" w:rsidR="007E32BF" w:rsidRPr="0008367F" w:rsidRDefault="007E32BF" w:rsidP="00981E18">
      <w:pPr>
        <w:pStyle w:val="a7"/>
        <w:spacing w:before="0" w:beforeAutospacing="0" w:after="0" w:afterAutospacing="0"/>
        <w:ind w:firstLine="567"/>
        <w:jc w:val="center"/>
        <w:rPr>
          <w:sz w:val="28"/>
          <w:szCs w:val="28"/>
        </w:rPr>
      </w:pPr>
      <w:r w:rsidRPr="0008367F">
        <w:rPr>
          <w:b/>
          <w:bCs/>
          <w:sz w:val="28"/>
          <w:szCs w:val="28"/>
        </w:rPr>
        <w:t>ФИЗИЧЕСКОЙ КУЛЬТУРЫ И СПОРТА</w:t>
      </w:r>
    </w:p>
    <w:p w14:paraId="04A54D80"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549AECF5"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73</w:t>
      </w:r>
      <w:r w:rsidR="007E32BF" w:rsidRPr="0008367F">
        <w:rPr>
          <w:sz w:val="28"/>
          <w:szCs w:val="28"/>
        </w:rPr>
        <w:t xml:space="preserve">. Минимальные размеры окладов (должностных окладов) работников физической культуры и спорта устанавливаются на основе отнесения должностей к профессиональным квалификационным </w:t>
      </w:r>
      <w:hyperlink r:id="rId41" w:history="1">
        <w:r w:rsidR="007E32BF" w:rsidRPr="0008367F">
          <w:rPr>
            <w:rStyle w:val="a8"/>
            <w:color w:val="auto"/>
            <w:sz w:val="28"/>
            <w:szCs w:val="28"/>
            <w:u w:val="none"/>
          </w:rPr>
          <w:t>группам</w:t>
        </w:r>
      </w:hyperlink>
      <w:r w:rsidR="007E32BF" w:rsidRPr="0008367F">
        <w:rPr>
          <w:sz w:val="28"/>
          <w:szCs w:val="28"/>
        </w:rPr>
        <w:t xml:space="preserve">, утвержденным Приказом Министерства здравоохранения и социального развития Российской Федерации от 27.02.2012 N 165н </w:t>
      </w:r>
      <w:r w:rsidR="00F70360" w:rsidRPr="0008367F">
        <w:rPr>
          <w:sz w:val="28"/>
          <w:szCs w:val="28"/>
        </w:rPr>
        <w:t>«</w:t>
      </w:r>
      <w:r w:rsidR="007E32BF" w:rsidRPr="0008367F">
        <w:rPr>
          <w:sz w:val="28"/>
          <w:szCs w:val="28"/>
        </w:rPr>
        <w:t>Об утверждении профессиональных квалификационных групп должностей работников физической культуры и спорта</w:t>
      </w:r>
      <w:r w:rsidR="00F70360" w:rsidRPr="0008367F">
        <w:rPr>
          <w:sz w:val="28"/>
          <w:szCs w:val="28"/>
        </w:rPr>
        <w:t>»</w:t>
      </w:r>
      <w:r w:rsidR="007E32BF" w:rsidRPr="0008367F">
        <w:rPr>
          <w:sz w:val="28"/>
          <w:szCs w:val="28"/>
        </w:rPr>
        <w:t xml:space="preserve">, в соответствии с таблицей 1. </w:t>
      </w:r>
    </w:p>
    <w:p w14:paraId="56815B74"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3B9E52EC" w14:textId="77777777" w:rsidR="007E32BF" w:rsidRPr="0008367F" w:rsidRDefault="007E32BF" w:rsidP="00981E18">
      <w:pPr>
        <w:pStyle w:val="a7"/>
        <w:spacing w:before="0" w:beforeAutospacing="0" w:after="0" w:afterAutospacing="0" w:line="221" w:lineRule="atLeast"/>
        <w:ind w:firstLine="567"/>
        <w:jc w:val="right"/>
        <w:rPr>
          <w:sz w:val="28"/>
          <w:szCs w:val="28"/>
        </w:rPr>
      </w:pPr>
      <w:r w:rsidRPr="0008367F">
        <w:rPr>
          <w:sz w:val="28"/>
          <w:szCs w:val="28"/>
        </w:rPr>
        <w:t xml:space="preserve">Таблица 1 </w:t>
      </w:r>
    </w:p>
    <w:p w14:paraId="43E00326" w14:textId="77777777" w:rsidR="007E32BF" w:rsidRPr="0008367F" w:rsidRDefault="007E32BF" w:rsidP="00981E18">
      <w:pPr>
        <w:pStyle w:val="a7"/>
        <w:spacing w:before="0" w:beforeAutospacing="0" w:after="0" w:afterAutospacing="0" w:line="221" w:lineRule="atLeast"/>
        <w:ind w:firstLine="567"/>
        <w:jc w:val="both"/>
        <w:rPr>
          <w:sz w:val="28"/>
          <w:szCs w:val="28"/>
        </w:rPr>
      </w:pPr>
      <w:r w:rsidRPr="0008367F">
        <w:rPr>
          <w:sz w:val="28"/>
          <w:szCs w:val="28"/>
        </w:rPr>
        <w:t xml:space="preserve">  </w:t>
      </w:r>
    </w:p>
    <w:p w14:paraId="03E5935D"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 xml:space="preserve">МИНИМАЛЬНЫЕ РАЗМЕРЫ ДОЛЖНОСТНЫХ ОКЛАДОВ </w:t>
      </w:r>
    </w:p>
    <w:p w14:paraId="19530000"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 xml:space="preserve">РАБОТНИКОВ ФИЗИЧЕСКОЙ КУЛЬТУРЫ И СПОРТА </w:t>
      </w:r>
    </w:p>
    <w:p w14:paraId="2033AFBB" w14:textId="77777777" w:rsidR="007E32BF" w:rsidRPr="0008367F" w:rsidRDefault="007E32BF" w:rsidP="00981E18">
      <w:pPr>
        <w:pStyle w:val="a7"/>
        <w:spacing w:before="0" w:beforeAutospacing="0" w:after="0" w:afterAutospacing="0" w:line="221" w:lineRule="atLeast"/>
        <w:ind w:firstLine="567"/>
        <w:jc w:val="both"/>
        <w:rPr>
          <w:sz w:val="28"/>
          <w:szCs w:val="28"/>
        </w:rPr>
      </w:pPr>
      <w:r w:rsidRPr="0008367F">
        <w:rPr>
          <w:sz w:val="28"/>
          <w:szCs w:val="28"/>
        </w:rPr>
        <w:t xml:space="preserve">  </w:t>
      </w:r>
    </w:p>
    <w:tbl>
      <w:tblPr>
        <w:tblW w:w="9207" w:type="dxa"/>
        <w:tblInd w:w="12" w:type="dxa"/>
        <w:tblCellMar>
          <w:left w:w="0" w:type="dxa"/>
          <w:right w:w="0" w:type="dxa"/>
        </w:tblCellMar>
        <w:tblLook w:val="04A0" w:firstRow="1" w:lastRow="0" w:firstColumn="1" w:lastColumn="0" w:noHBand="0" w:noVBand="1"/>
      </w:tblPr>
      <w:tblGrid>
        <w:gridCol w:w="1127"/>
        <w:gridCol w:w="5387"/>
        <w:gridCol w:w="2693"/>
      </w:tblGrid>
      <w:tr w:rsidR="007E32BF" w:rsidRPr="0008367F" w14:paraId="0898BAB9"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79E96775" w14:textId="77777777" w:rsidR="007E32BF" w:rsidRPr="0008367F" w:rsidRDefault="007E32BF" w:rsidP="00981E18">
            <w:pPr>
              <w:pStyle w:val="a7"/>
              <w:spacing w:before="0" w:beforeAutospacing="0" w:after="0" w:afterAutospacing="0"/>
              <w:rPr>
                <w:sz w:val="28"/>
                <w:szCs w:val="28"/>
              </w:rPr>
            </w:pPr>
            <w:r w:rsidRPr="0008367F">
              <w:rPr>
                <w:sz w:val="28"/>
                <w:szCs w:val="28"/>
              </w:rPr>
              <w:t>Номер строки</w:t>
            </w:r>
          </w:p>
        </w:tc>
        <w:tc>
          <w:tcPr>
            <w:tcW w:w="5387" w:type="dxa"/>
            <w:tcBorders>
              <w:top w:val="single" w:sz="4" w:space="0" w:color="000000"/>
              <w:left w:val="single" w:sz="4" w:space="0" w:color="000000"/>
              <w:bottom w:val="single" w:sz="4" w:space="0" w:color="000000"/>
              <w:right w:val="single" w:sz="4" w:space="0" w:color="000000"/>
            </w:tcBorders>
            <w:hideMark/>
          </w:tcPr>
          <w:p w14:paraId="0A32DB22"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Профессиональные квалификационные группы и квалификационные уровни должностей работников</w:t>
            </w:r>
          </w:p>
        </w:tc>
        <w:tc>
          <w:tcPr>
            <w:tcW w:w="2693" w:type="dxa"/>
            <w:tcBorders>
              <w:top w:val="single" w:sz="4" w:space="0" w:color="000000"/>
              <w:left w:val="single" w:sz="4" w:space="0" w:color="000000"/>
              <w:bottom w:val="single" w:sz="4" w:space="0" w:color="000000"/>
              <w:right w:val="single" w:sz="4" w:space="0" w:color="000000"/>
            </w:tcBorders>
            <w:hideMark/>
          </w:tcPr>
          <w:p w14:paraId="5C0D62EB"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Минимальный размер должностного оклада, рублей</w:t>
            </w:r>
          </w:p>
        </w:tc>
      </w:tr>
      <w:tr w:rsidR="007E32BF" w:rsidRPr="0008367F" w14:paraId="7FA8F52A"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66400D84"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1.</w:t>
            </w:r>
          </w:p>
        </w:tc>
        <w:tc>
          <w:tcPr>
            <w:tcW w:w="5387" w:type="dxa"/>
            <w:tcBorders>
              <w:top w:val="single" w:sz="4" w:space="0" w:color="000000"/>
              <w:left w:val="single" w:sz="4" w:space="0" w:color="000000"/>
              <w:bottom w:val="single" w:sz="4" w:space="0" w:color="000000"/>
              <w:right w:val="single" w:sz="4" w:space="0" w:color="000000"/>
            </w:tcBorders>
            <w:hideMark/>
          </w:tcPr>
          <w:p w14:paraId="425377A4" w14:textId="196C69C6" w:rsidR="007E32BF" w:rsidRPr="0008367F" w:rsidRDefault="007E32BF" w:rsidP="00C82EEC">
            <w:pPr>
              <w:pStyle w:val="a7"/>
              <w:spacing w:before="0" w:beforeAutospacing="0" w:after="0" w:afterAutospacing="0"/>
              <w:jc w:val="both"/>
              <w:rPr>
                <w:sz w:val="28"/>
                <w:szCs w:val="28"/>
              </w:rPr>
            </w:pPr>
            <w:r w:rsidRPr="0008367F">
              <w:rPr>
                <w:sz w:val="28"/>
                <w:szCs w:val="28"/>
              </w:rPr>
              <w:t xml:space="preserve">Должности работников физической культуры и спорта первого уровня </w:t>
            </w:r>
          </w:p>
        </w:tc>
        <w:tc>
          <w:tcPr>
            <w:tcW w:w="2693" w:type="dxa"/>
            <w:tcBorders>
              <w:top w:val="single" w:sz="4" w:space="0" w:color="000000"/>
              <w:left w:val="single" w:sz="4" w:space="0" w:color="000000"/>
              <w:bottom w:val="single" w:sz="4" w:space="0" w:color="000000"/>
              <w:right w:val="single" w:sz="4" w:space="0" w:color="000000"/>
            </w:tcBorders>
            <w:hideMark/>
          </w:tcPr>
          <w:p w14:paraId="17219DA1" w14:textId="77777777" w:rsidR="007E32BF" w:rsidRPr="0008367F" w:rsidRDefault="007E32BF" w:rsidP="00981E18">
            <w:pPr>
              <w:pStyle w:val="a7"/>
              <w:spacing w:before="0" w:beforeAutospacing="0" w:after="0" w:afterAutospacing="0" w:line="221" w:lineRule="atLeast"/>
              <w:ind w:firstLine="567"/>
              <w:rPr>
                <w:sz w:val="28"/>
                <w:szCs w:val="28"/>
              </w:rPr>
            </w:pPr>
            <w:r w:rsidRPr="0008367F">
              <w:rPr>
                <w:sz w:val="28"/>
                <w:szCs w:val="28"/>
              </w:rPr>
              <w:t xml:space="preserve">  </w:t>
            </w:r>
          </w:p>
        </w:tc>
      </w:tr>
      <w:tr w:rsidR="007E32BF" w:rsidRPr="0008367F" w14:paraId="57AE3B6D"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0FD237A2"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hideMark/>
          </w:tcPr>
          <w:p w14:paraId="0EAD0092" w14:textId="77777777" w:rsidR="007E32BF" w:rsidRPr="0008367F" w:rsidRDefault="007E32BF" w:rsidP="00981E18">
            <w:pPr>
              <w:pStyle w:val="a7"/>
              <w:spacing w:before="0" w:beforeAutospacing="0" w:after="0" w:afterAutospacing="0" w:line="221" w:lineRule="atLeast"/>
              <w:jc w:val="both"/>
              <w:rPr>
                <w:sz w:val="28"/>
                <w:szCs w:val="28"/>
              </w:rPr>
            </w:pPr>
            <w:r w:rsidRPr="0008367F">
              <w:rPr>
                <w:sz w:val="28"/>
                <w:szCs w:val="28"/>
              </w:rPr>
              <w:t xml:space="preserve">1 квалификационный уровень </w:t>
            </w:r>
          </w:p>
        </w:tc>
        <w:tc>
          <w:tcPr>
            <w:tcW w:w="2693" w:type="dxa"/>
            <w:tcBorders>
              <w:top w:val="single" w:sz="4" w:space="0" w:color="000000"/>
              <w:left w:val="single" w:sz="4" w:space="0" w:color="000000"/>
              <w:bottom w:val="single" w:sz="4" w:space="0" w:color="000000"/>
              <w:right w:val="single" w:sz="4" w:space="0" w:color="000000"/>
            </w:tcBorders>
            <w:hideMark/>
          </w:tcPr>
          <w:p w14:paraId="1DFB95CA" w14:textId="0808AC3B" w:rsidR="007E32BF" w:rsidRPr="0008367F" w:rsidRDefault="00F4720A" w:rsidP="00981E18">
            <w:pPr>
              <w:pStyle w:val="a7"/>
              <w:spacing w:before="0" w:beforeAutospacing="0" w:after="0" w:afterAutospacing="0"/>
              <w:ind w:firstLine="567"/>
              <w:jc w:val="center"/>
              <w:rPr>
                <w:sz w:val="28"/>
                <w:szCs w:val="28"/>
              </w:rPr>
            </w:pPr>
            <w:r w:rsidRPr="0008367F">
              <w:rPr>
                <w:sz w:val="28"/>
                <w:szCs w:val="28"/>
              </w:rPr>
              <w:t>10240</w:t>
            </w:r>
          </w:p>
        </w:tc>
      </w:tr>
      <w:tr w:rsidR="007E32BF" w:rsidRPr="0008367F" w14:paraId="24D7D49F"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522AA4A8"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1.2.</w:t>
            </w:r>
          </w:p>
        </w:tc>
        <w:tc>
          <w:tcPr>
            <w:tcW w:w="5387" w:type="dxa"/>
            <w:tcBorders>
              <w:top w:val="single" w:sz="4" w:space="0" w:color="000000"/>
              <w:left w:val="single" w:sz="4" w:space="0" w:color="000000"/>
              <w:bottom w:val="single" w:sz="4" w:space="0" w:color="000000"/>
              <w:right w:val="single" w:sz="4" w:space="0" w:color="000000"/>
            </w:tcBorders>
            <w:hideMark/>
          </w:tcPr>
          <w:p w14:paraId="436C7D2C" w14:textId="77777777" w:rsidR="00C82EEC" w:rsidRPr="0008367F" w:rsidRDefault="007E32BF" w:rsidP="00981E18">
            <w:pPr>
              <w:pStyle w:val="a7"/>
              <w:spacing w:before="0" w:beforeAutospacing="0" w:after="0" w:afterAutospacing="0" w:line="221" w:lineRule="atLeast"/>
              <w:jc w:val="both"/>
              <w:rPr>
                <w:sz w:val="28"/>
                <w:szCs w:val="28"/>
              </w:rPr>
            </w:pPr>
            <w:r w:rsidRPr="0008367F">
              <w:rPr>
                <w:sz w:val="28"/>
                <w:szCs w:val="28"/>
              </w:rPr>
              <w:t>2 квалификационный уровень</w:t>
            </w:r>
            <w:r w:rsidR="00C82EEC" w:rsidRPr="0008367F">
              <w:rPr>
                <w:sz w:val="28"/>
                <w:szCs w:val="28"/>
              </w:rPr>
              <w:t xml:space="preserve">: </w:t>
            </w:r>
          </w:p>
          <w:p w14:paraId="48FB95A0" w14:textId="70B0A30F" w:rsidR="007E32BF" w:rsidRPr="0008367F" w:rsidRDefault="007E32BF" w:rsidP="00981E18">
            <w:pPr>
              <w:pStyle w:val="a7"/>
              <w:spacing w:before="0" w:beforeAutospacing="0" w:after="0" w:afterAutospacing="0" w:line="221" w:lineRule="atLeast"/>
              <w:jc w:val="both"/>
              <w:rPr>
                <w:sz w:val="28"/>
                <w:szCs w:val="28"/>
              </w:rPr>
            </w:pPr>
            <w:r w:rsidRPr="0008367F">
              <w:rPr>
                <w:sz w:val="28"/>
                <w:szCs w:val="28"/>
              </w:rPr>
              <w:t xml:space="preserve"> </w:t>
            </w:r>
            <w:r w:rsidR="00C82EEC" w:rsidRPr="0008367F">
              <w:rPr>
                <w:sz w:val="28"/>
                <w:szCs w:val="28"/>
              </w:rPr>
              <w:t>"спортсмен"</w:t>
            </w:r>
          </w:p>
        </w:tc>
        <w:tc>
          <w:tcPr>
            <w:tcW w:w="2693" w:type="dxa"/>
            <w:tcBorders>
              <w:top w:val="single" w:sz="4" w:space="0" w:color="000000"/>
              <w:left w:val="single" w:sz="4" w:space="0" w:color="000000"/>
              <w:bottom w:val="single" w:sz="4" w:space="0" w:color="000000"/>
              <w:right w:val="single" w:sz="4" w:space="0" w:color="000000"/>
            </w:tcBorders>
            <w:hideMark/>
          </w:tcPr>
          <w:p w14:paraId="76A7F7BC" w14:textId="1E9A9B20" w:rsidR="007E32BF" w:rsidRPr="0008367F" w:rsidRDefault="00833E1C" w:rsidP="00981E18">
            <w:pPr>
              <w:pStyle w:val="a7"/>
              <w:spacing w:before="0" w:beforeAutospacing="0" w:after="0" w:afterAutospacing="0"/>
              <w:ind w:firstLine="567"/>
              <w:jc w:val="center"/>
              <w:rPr>
                <w:sz w:val="28"/>
                <w:szCs w:val="28"/>
              </w:rPr>
            </w:pPr>
            <w:r w:rsidRPr="0008367F">
              <w:rPr>
                <w:sz w:val="28"/>
                <w:szCs w:val="28"/>
              </w:rPr>
              <w:t>11435</w:t>
            </w:r>
          </w:p>
        </w:tc>
      </w:tr>
      <w:tr w:rsidR="007E32BF" w:rsidRPr="0008367F" w14:paraId="3FB51D6A"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07048BD7"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2.</w:t>
            </w:r>
          </w:p>
        </w:tc>
        <w:tc>
          <w:tcPr>
            <w:tcW w:w="5387" w:type="dxa"/>
            <w:tcBorders>
              <w:top w:val="single" w:sz="4" w:space="0" w:color="000000"/>
              <w:left w:val="single" w:sz="4" w:space="0" w:color="000000"/>
              <w:bottom w:val="single" w:sz="4" w:space="0" w:color="000000"/>
              <w:right w:val="single" w:sz="4" w:space="0" w:color="000000"/>
            </w:tcBorders>
            <w:hideMark/>
          </w:tcPr>
          <w:p w14:paraId="547573CC" w14:textId="3BF952B6" w:rsidR="007E32BF" w:rsidRPr="0008367F" w:rsidRDefault="007E32BF" w:rsidP="001C7D1A">
            <w:pPr>
              <w:pStyle w:val="a7"/>
              <w:spacing w:before="0" w:beforeAutospacing="0" w:after="0" w:afterAutospacing="0"/>
              <w:jc w:val="both"/>
              <w:rPr>
                <w:sz w:val="28"/>
                <w:szCs w:val="28"/>
              </w:rPr>
            </w:pPr>
            <w:r w:rsidRPr="0008367F">
              <w:rPr>
                <w:sz w:val="28"/>
                <w:szCs w:val="28"/>
              </w:rPr>
              <w:t>Должности работников физической культуры и спорта второго уровня: "инструктор-методист", "тренер"</w:t>
            </w:r>
          </w:p>
        </w:tc>
        <w:tc>
          <w:tcPr>
            <w:tcW w:w="2693" w:type="dxa"/>
            <w:tcBorders>
              <w:top w:val="single" w:sz="4" w:space="0" w:color="000000"/>
              <w:left w:val="single" w:sz="4" w:space="0" w:color="000000"/>
              <w:bottom w:val="single" w:sz="4" w:space="0" w:color="000000"/>
              <w:right w:val="single" w:sz="4" w:space="0" w:color="000000"/>
            </w:tcBorders>
            <w:hideMark/>
          </w:tcPr>
          <w:p w14:paraId="38E837E5" w14:textId="77777777" w:rsidR="007E32BF" w:rsidRPr="0008367F" w:rsidRDefault="007E32BF" w:rsidP="00981E18">
            <w:pPr>
              <w:pStyle w:val="a7"/>
              <w:spacing w:before="0" w:beforeAutospacing="0" w:after="0" w:afterAutospacing="0" w:line="221" w:lineRule="atLeast"/>
              <w:ind w:firstLine="567"/>
              <w:jc w:val="center"/>
              <w:rPr>
                <w:sz w:val="28"/>
                <w:szCs w:val="28"/>
              </w:rPr>
            </w:pPr>
          </w:p>
        </w:tc>
      </w:tr>
      <w:tr w:rsidR="007E32BF" w:rsidRPr="0008367F" w14:paraId="1044D3CC"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22364174"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2.1.</w:t>
            </w:r>
          </w:p>
        </w:tc>
        <w:tc>
          <w:tcPr>
            <w:tcW w:w="5387" w:type="dxa"/>
            <w:tcBorders>
              <w:top w:val="single" w:sz="4" w:space="0" w:color="000000"/>
              <w:left w:val="single" w:sz="4" w:space="0" w:color="000000"/>
              <w:bottom w:val="single" w:sz="4" w:space="0" w:color="000000"/>
              <w:right w:val="single" w:sz="4" w:space="0" w:color="000000"/>
            </w:tcBorders>
            <w:hideMark/>
          </w:tcPr>
          <w:p w14:paraId="1679BFBB" w14:textId="77777777" w:rsidR="007E32BF" w:rsidRPr="0008367F" w:rsidRDefault="007E32BF" w:rsidP="00981E18">
            <w:pPr>
              <w:pStyle w:val="a7"/>
              <w:spacing w:before="0" w:beforeAutospacing="0" w:after="0" w:afterAutospacing="0" w:line="221" w:lineRule="atLeast"/>
              <w:jc w:val="both"/>
              <w:rPr>
                <w:sz w:val="28"/>
                <w:szCs w:val="28"/>
              </w:rPr>
            </w:pPr>
            <w:r w:rsidRPr="0008367F">
              <w:rPr>
                <w:sz w:val="28"/>
                <w:szCs w:val="28"/>
              </w:rPr>
              <w:t xml:space="preserve">1 квалификационный уровень </w:t>
            </w:r>
          </w:p>
        </w:tc>
        <w:tc>
          <w:tcPr>
            <w:tcW w:w="2693" w:type="dxa"/>
            <w:tcBorders>
              <w:top w:val="single" w:sz="4" w:space="0" w:color="000000"/>
              <w:left w:val="single" w:sz="4" w:space="0" w:color="000000"/>
              <w:bottom w:val="single" w:sz="4" w:space="0" w:color="000000"/>
              <w:right w:val="single" w:sz="4" w:space="0" w:color="000000"/>
            </w:tcBorders>
            <w:hideMark/>
          </w:tcPr>
          <w:p w14:paraId="57BD3270" w14:textId="17D40E94" w:rsidR="007E32BF" w:rsidRPr="0008367F" w:rsidRDefault="00833E1C" w:rsidP="00981E18">
            <w:pPr>
              <w:pStyle w:val="a7"/>
              <w:spacing w:before="0" w:beforeAutospacing="0" w:after="0" w:afterAutospacing="0"/>
              <w:ind w:firstLine="567"/>
              <w:jc w:val="center"/>
              <w:rPr>
                <w:sz w:val="28"/>
                <w:szCs w:val="28"/>
              </w:rPr>
            </w:pPr>
            <w:r w:rsidRPr="0008367F">
              <w:rPr>
                <w:sz w:val="28"/>
                <w:szCs w:val="28"/>
              </w:rPr>
              <w:t>12628</w:t>
            </w:r>
          </w:p>
        </w:tc>
      </w:tr>
      <w:tr w:rsidR="007E32BF" w:rsidRPr="0008367F" w14:paraId="161B34C8"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3B7DFC2C"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2.2.</w:t>
            </w:r>
          </w:p>
        </w:tc>
        <w:tc>
          <w:tcPr>
            <w:tcW w:w="5387" w:type="dxa"/>
            <w:tcBorders>
              <w:top w:val="single" w:sz="4" w:space="0" w:color="000000"/>
              <w:left w:val="single" w:sz="4" w:space="0" w:color="000000"/>
              <w:bottom w:val="single" w:sz="4" w:space="0" w:color="000000"/>
              <w:right w:val="single" w:sz="4" w:space="0" w:color="000000"/>
            </w:tcBorders>
            <w:hideMark/>
          </w:tcPr>
          <w:p w14:paraId="6B3FED43" w14:textId="77777777" w:rsidR="007E32BF" w:rsidRPr="0008367F" w:rsidRDefault="007E32BF" w:rsidP="00981E18">
            <w:pPr>
              <w:pStyle w:val="a7"/>
              <w:spacing w:before="0" w:beforeAutospacing="0" w:after="0" w:afterAutospacing="0" w:line="221" w:lineRule="atLeast"/>
              <w:jc w:val="both"/>
              <w:rPr>
                <w:sz w:val="28"/>
                <w:szCs w:val="28"/>
              </w:rPr>
            </w:pPr>
            <w:r w:rsidRPr="0008367F">
              <w:rPr>
                <w:sz w:val="28"/>
                <w:szCs w:val="28"/>
              </w:rPr>
              <w:t xml:space="preserve">2 квалификационный уровень </w:t>
            </w:r>
          </w:p>
        </w:tc>
        <w:tc>
          <w:tcPr>
            <w:tcW w:w="2693" w:type="dxa"/>
            <w:tcBorders>
              <w:top w:val="single" w:sz="4" w:space="0" w:color="000000"/>
              <w:left w:val="single" w:sz="4" w:space="0" w:color="000000"/>
              <w:bottom w:val="single" w:sz="4" w:space="0" w:color="000000"/>
              <w:right w:val="single" w:sz="4" w:space="0" w:color="000000"/>
            </w:tcBorders>
            <w:hideMark/>
          </w:tcPr>
          <w:p w14:paraId="0E7E15E9" w14:textId="0A0EF88B" w:rsidR="007E32BF" w:rsidRPr="0008367F" w:rsidRDefault="00833E1C" w:rsidP="00981E18">
            <w:pPr>
              <w:pStyle w:val="a7"/>
              <w:spacing w:before="0" w:beforeAutospacing="0" w:after="0" w:afterAutospacing="0"/>
              <w:ind w:firstLine="567"/>
              <w:jc w:val="center"/>
              <w:rPr>
                <w:sz w:val="28"/>
                <w:szCs w:val="28"/>
              </w:rPr>
            </w:pPr>
            <w:r w:rsidRPr="0008367F">
              <w:rPr>
                <w:sz w:val="28"/>
                <w:szCs w:val="28"/>
              </w:rPr>
              <w:t>13822</w:t>
            </w:r>
          </w:p>
        </w:tc>
      </w:tr>
      <w:tr w:rsidR="007E32BF" w:rsidRPr="0008367F" w14:paraId="6BA43715"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2CC4ABC8"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2.4.</w:t>
            </w:r>
          </w:p>
        </w:tc>
        <w:tc>
          <w:tcPr>
            <w:tcW w:w="5387" w:type="dxa"/>
            <w:tcBorders>
              <w:top w:val="single" w:sz="4" w:space="0" w:color="000000"/>
              <w:left w:val="single" w:sz="4" w:space="0" w:color="000000"/>
              <w:bottom w:val="single" w:sz="4" w:space="0" w:color="000000"/>
              <w:right w:val="single" w:sz="4" w:space="0" w:color="000000"/>
            </w:tcBorders>
            <w:hideMark/>
          </w:tcPr>
          <w:p w14:paraId="0FFEEA4E" w14:textId="77777777" w:rsidR="007E32BF" w:rsidRPr="0008367F" w:rsidRDefault="007E32BF" w:rsidP="00981E18">
            <w:pPr>
              <w:pStyle w:val="a7"/>
              <w:spacing w:before="0" w:beforeAutospacing="0" w:after="0" w:afterAutospacing="0" w:line="221" w:lineRule="atLeast"/>
              <w:jc w:val="both"/>
              <w:rPr>
                <w:sz w:val="28"/>
                <w:szCs w:val="28"/>
              </w:rPr>
            </w:pPr>
            <w:r w:rsidRPr="0008367F">
              <w:rPr>
                <w:sz w:val="28"/>
                <w:szCs w:val="28"/>
              </w:rPr>
              <w:t xml:space="preserve">3 квалификационный уровень </w:t>
            </w:r>
          </w:p>
        </w:tc>
        <w:tc>
          <w:tcPr>
            <w:tcW w:w="2693" w:type="dxa"/>
            <w:tcBorders>
              <w:top w:val="single" w:sz="4" w:space="0" w:color="000000"/>
              <w:left w:val="single" w:sz="4" w:space="0" w:color="000000"/>
              <w:bottom w:val="single" w:sz="4" w:space="0" w:color="000000"/>
              <w:right w:val="single" w:sz="4" w:space="0" w:color="000000"/>
            </w:tcBorders>
            <w:hideMark/>
          </w:tcPr>
          <w:p w14:paraId="416F7339" w14:textId="4B4CDDC0" w:rsidR="007E32BF" w:rsidRPr="0008367F" w:rsidRDefault="00833E1C" w:rsidP="00981E18">
            <w:pPr>
              <w:pStyle w:val="a7"/>
              <w:spacing w:before="0" w:beforeAutospacing="0" w:after="0" w:afterAutospacing="0"/>
              <w:ind w:firstLine="567"/>
              <w:jc w:val="center"/>
              <w:rPr>
                <w:sz w:val="28"/>
                <w:szCs w:val="28"/>
              </w:rPr>
            </w:pPr>
            <w:r w:rsidRPr="0008367F">
              <w:rPr>
                <w:sz w:val="28"/>
                <w:szCs w:val="28"/>
              </w:rPr>
              <w:t>15</w:t>
            </w:r>
            <w:r w:rsidR="00BC4D2F" w:rsidRPr="0008367F">
              <w:rPr>
                <w:sz w:val="28"/>
                <w:szCs w:val="28"/>
              </w:rPr>
              <w:t>187</w:t>
            </w:r>
          </w:p>
        </w:tc>
      </w:tr>
      <w:tr w:rsidR="007E32BF" w:rsidRPr="0008367F" w14:paraId="6322BED1"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15E2179E"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3.</w:t>
            </w:r>
          </w:p>
        </w:tc>
        <w:tc>
          <w:tcPr>
            <w:tcW w:w="5387" w:type="dxa"/>
            <w:tcBorders>
              <w:top w:val="single" w:sz="4" w:space="0" w:color="000000"/>
              <w:left w:val="single" w:sz="4" w:space="0" w:color="000000"/>
              <w:bottom w:val="single" w:sz="4" w:space="0" w:color="000000"/>
              <w:right w:val="single" w:sz="4" w:space="0" w:color="000000"/>
            </w:tcBorders>
            <w:hideMark/>
          </w:tcPr>
          <w:p w14:paraId="1DB0CCF6" w14:textId="77777777" w:rsidR="007E32BF" w:rsidRPr="0008367F" w:rsidRDefault="007E32BF" w:rsidP="00981E18">
            <w:pPr>
              <w:pStyle w:val="a7"/>
              <w:spacing w:before="0" w:beforeAutospacing="0" w:after="0" w:afterAutospacing="0"/>
              <w:jc w:val="both"/>
              <w:rPr>
                <w:sz w:val="28"/>
                <w:szCs w:val="28"/>
              </w:rPr>
            </w:pPr>
            <w:r w:rsidRPr="0008367F">
              <w:rPr>
                <w:sz w:val="28"/>
                <w:szCs w:val="28"/>
              </w:rPr>
              <w:t xml:space="preserve">Должности работников физической культуры и спорта третьего уровня </w:t>
            </w:r>
          </w:p>
        </w:tc>
        <w:tc>
          <w:tcPr>
            <w:tcW w:w="2693" w:type="dxa"/>
            <w:tcBorders>
              <w:top w:val="single" w:sz="4" w:space="0" w:color="000000"/>
              <w:left w:val="single" w:sz="4" w:space="0" w:color="000000"/>
              <w:bottom w:val="single" w:sz="4" w:space="0" w:color="000000"/>
              <w:right w:val="single" w:sz="4" w:space="0" w:color="000000"/>
            </w:tcBorders>
            <w:hideMark/>
          </w:tcPr>
          <w:p w14:paraId="22B3B490" w14:textId="77777777" w:rsidR="007E32BF" w:rsidRPr="0008367F" w:rsidRDefault="007E32BF" w:rsidP="00981E18">
            <w:pPr>
              <w:pStyle w:val="a7"/>
              <w:spacing w:before="0" w:beforeAutospacing="0" w:after="0" w:afterAutospacing="0" w:line="221" w:lineRule="atLeast"/>
              <w:ind w:firstLine="567"/>
              <w:jc w:val="center"/>
              <w:rPr>
                <w:sz w:val="28"/>
                <w:szCs w:val="28"/>
              </w:rPr>
            </w:pPr>
          </w:p>
        </w:tc>
      </w:tr>
      <w:tr w:rsidR="007E32BF" w:rsidRPr="0008367F" w14:paraId="64968456"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46FF5535"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3.1.</w:t>
            </w:r>
          </w:p>
        </w:tc>
        <w:tc>
          <w:tcPr>
            <w:tcW w:w="5387" w:type="dxa"/>
            <w:tcBorders>
              <w:top w:val="single" w:sz="4" w:space="0" w:color="000000"/>
              <w:left w:val="single" w:sz="4" w:space="0" w:color="000000"/>
              <w:bottom w:val="single" w:sz="4" w:space="0" w:color="000000"/>
              <w:right w:val="single" w:sz="4" w:space="0" w:color="000000"/>
            </w:tcBorders>
            <w:hideMark/>
          </w:tcPr>
          <w:p w14:paraId="4C74A0B4" w14:textId="77777777" w:rsidR="007E32BF" w:rsidRPr="0008367F" w:rsidRDefault="007E32BF" w:rsidP="00981E18">
            <w:pPr>
              <w:pStyle w:val="a7"/>
              <w:spacing w:before="0" w:beforeAutospacing="0" w:after="0" w:afterAutospacing="0" w:line="221" w:lineRule="atLeast"/>
              <w:jc w:val="both"/>
              <w:rPr>
                <w:sz w:val="28"/>
                <w:szCs w:val="28"/>
              </w:rPr>
            </w:pPr>
            <w:r w:rsidRPr="0008367F">
              <w:rPr>
                <w:sz w:val="28"/>
                <w:szCs w:val="28"/>
              </w:rPr>
              <w:t xml:space="preserve">1 квалификационный уровень </w:t>
            </w:r>
          </w:p>
        </w:tc>
        <w:tc>
          <w:tcPr>
            <w:tcW w:w="2693" w:type="dxa"/>
            <w:tcBorders>
              <w:top w:val="single" w:sz="4" w:space="0" w:color="000000"/>
              <w:left w:val="single" w:sz="4" w:space="0" w:color="000000"/>
              <w:bottom w:val="single" w:sz="4" w:space="0" w:color="000000"/>
              <w:right w:val="single" w:sz="4" w:space="0" w:color="000000"/>
            </w:tcBorders>
            <w:hideMark/>
          </w:tcPr>
          <w:p w14:paraId="3145FA0D" w14:textId="7CB9A1E1" w:rsidR="007E32BF" w:rsidRPr="0008367F" w:rsidRDefault="00A540E8" w:rsidP="00981E18">
            <w:pPr>
              <w:pStyle w:val="a7"/>
              <w:spacing w:before="0" w:beforeAutospacing="0" w:after="0" w:afterAutospacing="0"/>
              <w:ind w:firstLine="567"/>
              <w:jc w:val="center"/>
              <w:rPr>
                <w:sz w:val="28"/>
                <w:szCs w:val="28"/>
              </w:rPr>
            </w:pPr>
            <w:r w:rsidRPr="0008367F">
              <w:rPr>
                <w:sz w:val="28"/>
                <w:szCs w:val="28"/>
              </w:rPr>
              <w:t>16724</w:t>
            </w:r>
          </w:p>
        </w:tc>
      </w:tr>
      <w:tr w:rsidR="007E32BF" w:rsidRPr="0008367F" w14:paraId="63341EFB"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7D5FB93F"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3.2.</w:t>
            </w:r>
          </w:p>
        </w:tc>
        <w:tc>
          <w:tcPr>
            <w:tcW w:w="5387" w:type="dxa"/>
            <w:tcBorders>
              <w:top w:val="single" w:sz="4" w:space="0" w:color="000000"/>
              <w:left w:val="single" w:sz="4" w:space="0" w:color="000000"/>
              <w:bottom w:val="single" w:sz="4" w:space="0" w:color="000000"/>
              <w:right w:val="single" w:sz="4" w:space="0" w:color="000000"/>
            </w:tcBorders>
            <w:hideMark/>
          </w:tcPr>
          <w:p w14:paraId="5C529634" w14:textId="77777777" w:rsidR="007E32BF" w:rsidRPr="0008367F" w:rsidRDefault="007E32BF" w:rsidP="00981E18">
            <w:pPr>
              <w:pStyle w:val="a7"/>
              <w:spacing w:before="0" w:beforeAutospacing="0" w:after="0" w:afterAutospacing="0" w:line="221" w:lineRule="atLeast"/>
              <w:jc w:val="both"/>
              <w:rPr>
                <w:sz w:val="28"/>
                <w:szCs w:val="28"/>
              </w:rPr>
            </w:pPr>
            <w:r w:rsidRPr="0008367F">
              <w:rPr>
                <w:sz w:val="28"/>
                <w:szCs w:val="28"/>
              </w:rPr>
              <w:t xml:space="preserve">2 квалификационный уровень </w:t>
            </w:r>
          </w:p>
        </w:tc>
        <w:tc>
          <w:tcPr>
            <w:tcW w:w="2693" w:type="dxa"/>
            <w:tcBorders>
              <w:top w:val="single" w:sz="4" w:space="0" w:color="000000"/>
              <w:left w:val="single" w:sz="4" w:space="0" w:color="000000"/>
              <w:bottom w:val="single" w:sz="4" w:space="0" w:color="000000"/>
              <w:right w:val="single" w:sz="4" w:space="0" w:color="000000"/>
            </w:tcBorders>
            <w:hideMark/>
          </w:tcPr>
          <w:p w14:paraId="67592D84" w14:textId="3193882F" w:rsidR="007E32BF" w:rsidRPr="0008367F" w:rsidRDefault="00A540E8" w:rsidP="00981E18">
            <w:pPr>
              <w:pStyle w:val="a7"/>
              <w:spacing w:before="0" w:beforeAutospacing="0" w:after="0" w:afterAutospacing="0"/>
              <w:ind w:firstLine="567"/>
              <w:jc w:val="center"/>
              <w:rPr>
                <w:sz w:val="28"/>
                <w:szCs w:val="28"/>
              </w:rPr>
            </w:pPr>
            <w:r w:rsidRPr="0008367F">
              <w:rPr>
                <w:sz w:val="28"/>
                <w:szCs w:val="28"/>
              </w:rPr>
              <w:t>18261</w:t>
            </w:r>
          </w:p>
        </w:tc>
      </w:tr>
      <w:tr w:rsidR="007E32BF" w:rsidRPr="0008367F" w14:paraId="500212A7"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619570F4"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4.</w:t>
            </w:r>
          </w:p>
        </w:tc>
        <w:tc>
          <w:tcPr>
            <w:tcW w:w="5387" w:type="dxa"/>
            <w:tcBorders>
              <w:top w:val="single" w:sz="4" w:space="0" w:color="000000"/>
              <w:left w:val="single" w:sz="4" w:space="0" w:color="000000"/>
              <w:bottom w:val="single" w:sz="4" w:space="0" w:color="000000"/>
              <w:right w:val="single" w:sz="4" w:space="0" w:color="000000"/>
            </w:tcBorders>
            <w:hideMark/>
          </w:tcPr>
          <w:p w14:paraId="3D1B1E74" w14:textId="77777777" w:rsidR="007E32BF" w:rsidRPr="0008367F" w:rsidRDefault="007E32BF" w:rsidP="00981E18">
            <w:pPr>
              <w:pStyle w:val="a7"/>
              <w:spacing w:before="0" w:beforeAutospacing="0" w:after="0" w:afterAutospacing="0"/>
              <w:jc w:val="both"/>
              <w:rPr>
                <w:sz w:val="28"/>
                <w:szCs w:val="28"/>
              </w:rPr>
            </w:pPr>
            <w:r w:rsidRPr="0008367F">
              <w:rPr>
                <w:sz w:val="28"/>
                <w:szCs w:val="28"/>
              </w:rPr>
              <w:t xml:space="preserve">Должности работников физической культуры и спорта четвертого уровня </w:t>
            </w:r>
          </w:p>
        </w:tc>
        <w:tc>
          <w:tcPr>
            <w:tcW w:w="2693" w:type="dxa"/>
            <w:tcBorders>
              <w:top w:val="single" w:sz="4" w:space="0" w:color="000000"/>
              <w:left w:val="single" w:sz="4" w:space="0" w:color="000000"/>
              <w:bottom w:val="single" w:sz="4" w:space="0" w:color="000000"/>
              <w:right w:val="single" w:sz="4" w:space="0" w:color="000000"/>
            </w:tcBorders>
            <w:hideMark/>
          </w:tcPr>
          <w:p w14:paraId="546C0B80" w14:textId="77777777" w:rsidR="007E32BF" w:rsidRPr="0008367F" w:rsidRDefault="007E32BF" w:rsidP="00981E18">
            <w:pPr>
              <w:pStyle w:val="a7"/>
              <w:spacing w:before="0" w:beforeAutospacing="0" w:after="0" w:afterAutospacing="0" w:line="221" w:lineRule="atLeast"/>
              <w:ind w:firstLine="567"/>
              <w:jc w:val="center"/>
              <w:rPr>
                <w:sz w:val="28"/>
                <w:szCs w:val="28"/>
              </w:rPr>
            </w:pPr>
          </w:p>
        </w:tc>
      </w:tr>
      <w:tr w:rsidR="007E32BF" w:rsidRPr="0008367F" w14:paraId="6A2F5671" w14:textId="77777777" w:rsidTr="00AE2697">
        <w:tc>
          <w:tcPr>
            <w:tcW w:w="1127" w:type="dxa"/>
            <w:tcBorders>
              <w:top w:val="single" w:sz="4" w:space="0" w:color="000000"/>
              <w:left w:val="single" w:sz="4" w:space="0" w:color="000000"/>
              <w:bottom w:val="single" w:sz="4" w:space="0" w:color="000000"/>
              <w:right w:val="single" w:sz="4" w:space="0" w:color="000000"/>
            </w:tcBorders>
            <w:hideMark/>
          </w:tcPr>
          <w:p w14:paraId="7A9272BF"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4.1.</w:t>
            </w:r>
          </w:p>
        </w:tc>
        <w:tc>
          <w:tcPr>
            <w:tcW w:w="5387" w:type="dxa"/>
            <w:tcBorders>
              <w:top w:val="single" w:sz="4" w:space="0" w:color="000000"/>
              <w:left w:val="single" w:sz="4" w:space="0" w:color="000000"/>
              <w:bottom w:val="single" w:sz="4" w:space="0" w:color="000000"/>
              <w:right w:val="single" w:sz="4" w:space="0" w:color="000000"/>
            </w:tcBorders>
            <w:hideMark/>
          </w:tcPr>
          <w:p w14:paraId="5F4900AC" w14:textId="77777777" w:rsidR="007E32BF" w:rsidRPr="0008367F" w:rsidRDefault="007E32BF" w:rsidP="00981E18">
            <w:pPr>
              <w:pStyle w:val="a7"/>
              <w:spacing w:before="0" w:beforeAutospacing="0" w:after="0" w:afterAutospacing="0" w:line="221" w:lineRule="atLeast"/>
              <w:jc w:val="both"/>
              <w:rPr>
                <w:sz w:val="28"/>
                <w:szCs w:val="28"/>
              </w:rPr>
            </w:pPr>
            <w:r w:rsidRPr="0008367F">
              <w:rPr>
                <w:sz w:val="28"/>
                <w:szCs w:val="28"/>
              </w:rPr>
              <w:t xml:space="preserve">1 квалификационный уровень </w:t>
            </w:r>
          </w:p>
        </w:tc>
        <w:tc>
          <w:tcPr>
            <w:tcW w:w="2693" w:type="dxa"/>
            <w:tcBorders>
              <w:top w:val="single" w:sz="4" w:space="0" w:color="000000"/>
              <w:left w:val="single" w:sz="4" w:space="0" w:color="000000"/>
              <w:bottom w:val="single" w:sz="4" w:space="0" w:color="000000"/>
              <w:right w:val="single" w:sz="4" w:space="0" w:color="000000"/>
            </w:tcBorders>
            <w:hideMark/>
          </w:tcPr>
          <w:p w14:paraId="0EABA6EC" w14:textId="61FB0DF6" w:rsidR="007E32BF" w:rsidRPr="0008367F" w:rsidRDefault="00A540E8" w:rsidP="00981E18">
            <w:pPr>
              <w:pStyle w:val="a7"/>
              <w:spacing w:before="0" w:beforeAutospacing="0" w:after="0" w:afterAutospacing="0"/>
              <w:ind w:firstLine="567"/>
              <w:jc w:val="center"/>
              <w:rPr>
                <w:sz w:val="28"/>
                <w:szCs w:val="28"/>
              </w:rPr>
            </w:pPr>
            <w:r w:rsidRPr="0008367F">
              <w:rPr>
                <w:sz w:val="28"/>
                <w:szCs w:val="28"/>
              </w:rPr>
              <w:t>19798</w:t>
            </w:r>
          </w:p>
        </w:tc>
      </w:tr>
    </w:tbl>
    <w:p w14:paraId="35141B6C" w14:textId="77777777" w:rsidR="007E32BF" w:rsidRPr="0008367F" w:rsidRDefault="007E32BF" w:rsidP="00981E18">
      <w:pPr>
        <w:pStyle w:val="a7"/>
        <w:spacing w:before="0" w:beforeAutospacing="0" w:after="0" w:afterAutospacing="0" w:line="221" w:lineRule="atLeast"/>
        <w:ind w:firstLine="567"/>
        <w:jc w:val="both"/>
        <w:rPr>
          <w:sz w:val="28"/>
          <w:szCs w:val="28"/>
        </w:rPr>
      </w:pPr>
      <w:r w:rsidRPr="0008367F">
        <w:rPr>
          <w:sz w:val="28"/>
          <w:szCs w:val="28"/>
        </w:rPr>
        <w:t xml:space="preserve">  </w:t>
      </w:r>
    </w:p>
    <w:p w14:paraId="5F6CC710"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74</w:t>
      </w:r>
      <w:r w:rsidR="007E32BF" w:rsidRPr="0008367F">
        <w:rPr>
          <w:sz w:val="28"/>
          <w:szCs w:val="28"/>
        </w:rPr>
        <w:t xml:space="preserve">.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 </w:t>
      </w:r>
    </w:p>
    <w:p w14:paraId="6B1D9FEE"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75</w:t>
      </w:r>
      <w:r w:rsidR="007E32BF" w:rsidRPr="0008367F">
        <w:rPr>
          <w:sz w:val="28"/>
          <w:szCs w:val="28"/>
        </w:rPr>
        <w:t xml:space="preserve">. Выплаты компенсационного характера устанавливаются к окладам (должностным окладам), ставкам заработной платы работникам физической культуры и спорта при наличии оснований для их выплаты в пределах фонда оплаты труда, утвержденного на соответствующий финансовый год, и средств, полученных от приносящей доход деятельности. </w:t>
      </w:r>
    </w:p>
    <w:p w14:paraId="6A8D559C"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76</w:t>
      </w:r>
      <w:r w:rsidR="007E32BF" w:rsidRPr="0008367F">
        <w:rPr>
          <w:sz w:val="28"/>
          <w:szCs w:val="28"/>
        </w:rPr>
        <w:t xml:space="preserve">. Для работников физической культуры и спорта устанавливаются следующие выплаты компенсационного характера: </w:t>
      </w:r>
    </w:p>
    <w:p w14:paraId="4B1A2E18"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выплаты работникам, занятым на тяжелых работах, работах с вредными и (или) опасными и иными особыми условиями труда; </w:t>
      </w:r>
    </w:p>
    <w:p w14:paraId="46672230"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выплаты за работу в местностях с особыми климатическими условиями; </w:t>
      </w:r>
    </w:p>
    <w:p w14:paraId="7D97729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14:paraId="3614CF72"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77</w:t>
      </w:r>
      <w:r w:rsidR="007E32BF" w:rsidRPr="0008367F">
        <w:rPr>
          <w:sz w:val="28"/>
          <w:szCs w:val="28"/>
        </w:rPr>
        <w:t xml:space="preserve">. Размеры компенсационных выплат устанавливаются в процентном отношении или абсолютном размере, если иное не установлено законодательством Российской Федерации, к окладу (должностному окладу), ставке заработной платы к соответствующим профессиональным квалификационным группам, без учета повышающих коэффициентов.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 </w:t>
      </w:r>
    </w:p>
    <w:p w14:paraId="57671D28"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При работе на условиях неполного рабочего времени компенсационные выплаты работнику пропорционально уменьшаются. </w:t>
      </w:r>
    </w:p>
    <w:p w14:paraId="29D67215"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78</w:t>
      </w:r>
      <w:r w:rsidR="007E32BF" w:rsidRPr="0008367F">
        <w:rPr>
          <w:sz w:val="28"/>
          <w:szCs w:val="28"/>
        </w:rPr>
        <w:t xml:space="preserve">. Выплата компенсационного характера работникам физической культуры и спорта, занятым на работах с тяжелыми и вредными условиями труда, осуществляется в порядке, определенном </w:t>
      </w:r>
      <w:hyperlink r:id="rId42" w:history="1">
        <w:r w:rsidR="007E32BF" w:rsidRPr="0008367F">
          <w:rPr>
            <w:rStyle w:val="a8"/>
            <w:color w:val="auto"/>
            <w:sz w:val="28"/>
            <w:szCs w:val="28"/>
            <w:u w:val="none"/>
          </w:rPr>
          <w:t>статьей 147</w:t>
        </w:r>
      </w:hyperlink>
      <w:r w:rsidR="007E32BF" w:rsidRPr="0008367F">
        <w:rPr>
          <w:sz w:val="28"/>
          <w:szCs w:val="28"/>
        </w:rPr>
        <w:t xml:space="preserve"> Трудового кодекса Российской Федерации. </w:t>
      </w:r>
    </w:p>
    <w:p w14:paraId="22E34E59"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7</w:t>
      </w:r>
      <w:r w:rsidR="00B31688" w:rsidRPr="0008367F">
        <w:rPr>
          <w:sz w:val="28"/>
          <w:szCs w:val="28"/>
        </w:rPr>
        <w:t>9</w:t>
      </w:r>
      <w:r w:rsidRPr="0008367F">
        <w:rPr>
          <w:sz w:val="28"/>
          <w:szCs w:val="28"/>
        </w:rPr>
        <w:t xml:space="preserve">. Всем работникам физической культуры и спорта выплачивается районный коэффициент к заработной плате за работу в местностях с особыми климатическими условиями, установленный в соответствии с </w:t>
      </w:r>
      <w:hyperlink r:id="rId43" w:history="1">
        <w:r w:rsidRPr="0008367F">
          <w:rPr>
            <w:rStyle w:val="a8"/>
            <w:color w:val="auto"/>
            <w:sz w:val="28"/>
            <w:szCs w:val="28"/>
            <w:u w:val="none"/>
          </w:rPr>
          <w:t>Постановлением</w:t>
        </w:r>
      </w:hyperlink>
      <w:r w:rsidRPr="0008367F">
        <w:rPr>
          <w:sz w:val="28"/>
          <w:szCs w:val="28"/>
        </w:rPr>
        <w:t xml:space="preserve"> Государственного комитета СССР по труду и социальным вопросам, Секретариата Всесоюзного центрального совета профессиональных союзов от 02.07.1987 N 403/20-155 </w:t>
      </w:r>
      <w:r w:rsidR="005775FA" w:rsidRPr="0008367F">
        <w:rPr>
          <w:sz w:val="28"/>
          <w:szCs w:val="28"/>
        </w:rPr>
        <w:t>«</w:t>
      </w:r>
      <w:r w:rsidRPr="0008367F">
        <w:rPr>
          <w:sz w:val="28"/>
          <w:szCs w:val="28"/>
        </w:rPr>
        <w:t>О размерах и порядке применения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r w:rsidR="005775FA" w:rsidRPr="0008367F">
        <w:rPr>
          <w:sz w:val="28"/>
          <w:szCs w:val="28"/>
        </w:rPr>
        <w:t>»</w:t>
      </w:r>
      <w:r w:rsidRPr="0008367F">
        <w:rPr>
          <w:sz w:val="28"/>
          <w:szCs w:val="28"/>
        </w:rPr>
        <w:t xml:space="preserve">. Применение районного коэффициента не образует новых окладов (должностных окладов) ставок заработной платы. Районный коэффициент начисляется ежемесячно на фактически начисленную заработную плату работника, за исключением единовременных выплат, не предусмотренных системой оплаты труда учреждения, а также всех видов выплат, исчисляемых по среднему заработку. </w:t>
      </w:r>
    </w:p>
    <w:p w14:paraId="05416116"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8</w:t>
      </w:r>
      <w:r w:rsidR="00B31688" w:rsidRPr="0008367F">
        <w:rPr>
          <w:sz w:val="28"/>
          <w:szCs w:val="28"/>
        </w:rPr>
        <w:t>0</w:t>
      </w:r>
      <w:r w:rsidRPr="0008367F">
        <w:rPr>
          <w:sz w:val="28"/>
          <w:szCs w:val="28"/>
        </w:rPr>
        <w:t xml:space="preserve">. Размеры и условия осуществления выплат стимулирующего характера для всех категорий работников физической культуры и спорта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на основе показателей и критериев эффективности работы, измеряемых качественными и количественными показателями. </w:t>
      </w:r>
    </w:p>
    <w:p w14:paraId="383637A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Положением об оплате и стимулировании труда работников физической культуры и спорта может быть предусмотрено установление работникам следующих повышающих коэффициентов к окладам (должностным окладам), ставкам заработной платы: </w:t>
      </w:r>
    </w:p>
    <w:p w14:paraId="1302A18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повышающий коэффициент к окладу по занимаемой должности; </w:t>
      </w:r>
    </w:p>
    <w:p w14:paraId="66FC2617"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повышающий коэффициент квалификации; </w:t>
      </w:r>
    </w:p>
    <w:p w14:paraId="724E1CF7"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повышающий коэффициент специфики работы; </w:t>
      </w:r>
    </w:p>
    <w:p w14:paraId="39BA1D0D"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4) персональный повышающий коэффициент. </w:t>
      </w:r>
    </w:p>
    <w:p w14:paraId="33F9562A" w14:textId="77777777" w:rsidR="007E32BF" w:rsidRPr="0008367F" w:rsidRDefault="007E32BF" w:rsidP="00981E18">
      <w:pPr>
        <w:pStyle w:val="a7"/>
        <w:spacing w:before="0" w:beforeAutospacing="0" w:after="0" w:afterAutospacing="0"/>
        <w:ind w:firstLine="567"/>
        <w:jc w:val="both"/>
        <w:rPr>
          <w:spacing w:val="-18"/>
          <w:sz w:val="28"/>
          <w:szCs w:val="28"/>
        </w:rPr>
      </w:pPr>
      <w:r w:rsidRPr="0008367F">
        <w:rPr>
          <w:spacing w:val="-18"/>
          <w:sz w:val="28"/>
          <w:szCs w:val="28"/>
        </w:rPr>
        <w:t xml:space="preserve">Размер выплат по повышающему коэффициенту к окладу определяется путем умножения размера оклада работника на повышающий коэффициент. Установленные повышающие коэффициенты при применении между собой суммируются. </w:t>
      </w:r>
    </w:p>
    <w:p w14:paraId="7F6B45F2" w14:textId="77777777" w:rsidR="007E32BF" w:rsidRPr="0008367F" w:rsidRDefault="007E32BF" w:rsidP="00981E18">
      <w:pPr>
        <w:pStyle w:val="a7"/>
        <w:spacing w:before="0" w:beforeAutospacing="0" w:after="0" w:afterAutospacing="0"/>
        <w:ind w:firstLine="567"/>
        <w:jc w:val="both"/>
        <w:rPr>
          <w:spacing w:val="-10"/>
          <w:sz w:val="28"/>
          <w:szCs w:val="28"/>
        </w:rPr>
      </w:pPr>
      <w:r w:rsidRPr="0008367F">
        <w:rPr>
          <w:spacing w:val="-10"/>
          <w:sz w:val="28"/>
          <w:szCs w:val="28"/>
        </w:rPr>
        <w:t xml:space="preserve">Повышающие коэффициенты к окладам устанавливаются на определенный период времени в течение соответствующего календарного года. </w:t>
      </w:r>
    </w:p>
    <w:p w14:paraId="51675A10"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Применение повышающих коэффициентов к окладам (должностным окладам), ставкам заработной платы не образует новый оклад (должностной оклад), ставку заработной платы работника и не учитывается при начислении стимулирующих и компенсационных выплат. </w:t>
      </w:r>
    </w:p>
    <w:p w14:paraId="04F6E91D"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Выплаты по повышающим коэффициентам к окладу носят стимулирующий характер. </w:t>
      </w:r>
    </w:p>
    <w:p w14:paraId="0F59B416"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81</w:t>
      </w:r>
      <w:r w:rsidR="007E32BF" w:rsidRPr="0008367F">
        <w:rPr>
          <w:sz w:val="28"/>
          <w:szCs w:val="28"/>
        </w:rPr>
        <w:t xml:space="preserve">. В целях поощрения работников учреждений за выполненную работу могут быть установлены следующие стимулирующие выплаты: </w:t>
      </w:r>
    </w:p>
    <w:p w14:paraId="7F5E6C7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за качество выполняемых работ; </w:t>
      </w:r>
    </w:p>
    <w:p w14:paraId="6473B4BF"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за выслугу лет; </w:t>
      </w:r>
    </w:p>
    <w:p w14:paraId="45E9E11F"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за интенсивность и высокие результаты работы; </w:t>
      </w:r>
    </w:p>
    <w:p w14:paraId="386E450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4) премиальные выплаты по итогам работы. </w:t>
      </w:r>
    </w:p>
    <w:p w14:paraId="795A93B9"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Выплаты стимулирующего характера производятся по решению руководителя учреждения в пределах ассигнований местного бюджета на предоставление учреждению субсидий на финансовое обеспечение выполнения муниципального задания, а также средств, полученных от приносящей доход деятельности. </w:t>
      </w:r>
    </w:p>
    <w:p w14:paraId="22E22847"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Размер выплаты стимулирующего характера может определяться как в процентах к окладу (должностному окладу), ставке заработной платы работника, так и в абсолютном размере без учета повышающих коэффициентов. </w:t>
      </w:r>
    </w:p>
    <w:p w14:paraId="5930003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Применение стимулирующих выплат не образует новый должностной оклад, ставку заработной платы работника и не учитывается при начислении иных стимулирующих и компенсационных выплат. </w:t>
      </w:r>
    </w:p>
    <w:p w14:paraId="2185F2D6"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82</w:t>
      </w:r>
      <w:r w:rsidR="007E32BF" w:rsidRPr="0008367F">
        <w:rPr>
          <w:sz w:val="28"/>
          <w:szCs w:val="28"/>
        </w:rPr>
        <w:t xml:space="preserve">.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 </w:t>
      </w:r>
    </w:p>
    <w:p w14:paraId="2AC1CAF1"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83</w:t>
      </w:r>
      <w:r w:rsidR="007E32BF" w:rsidRPr="0008367F">
        <w:rPr>
          <w:sz w:val="28"/>
          <w:szCs w:val="28"/>
        </w:rPr>
        <w:t xml:space="preserve">. Стимулирующие выплаты к окладу (должностному окладу), ставке заработной платы за качество выполняемых работ устанавливаются для всех категорий работников физической культуры и спорта. </w:t>
      </w:r>
    </w:p>
    <w:p w14:paraId="6793592A"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Основными условиями для осуществления выплат стимулирующего характера являются: </w:t>
      </w:r>
    </w:p>
    <w:p w14:paraId="1AD08364"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1) успешное и добросовестное исполнение профессиональных и должностных обязанностей работником в соответствующем периоде; </w:t>
      </w:r>
    </w:p>
    <w:p w14:paraId="4C4D52B8"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2) инициатива, применение в работе современных форм и методов организации труда; </w:t>
      </w:r>
    </w:p>
    <w:p w14:paraId="4D6B29F2"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3) участие в течение соответствующего периода в выполнении важных работ, мероприятий; </w:t>
      </w:r>
    </w:p>
    <w:p w14:paraId="2334FF3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4) наличие ученой степени, почетного звания, спортивного звания, нагрудных знаков, ведомственных наград, знаков отличия по профилю деятельности учреждения и деятельности самого работника. </w:t>
      </w:r>
    </w:p>
    <w:p w14:paraId="43305DDD"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84</w:t>
      </w:r>
      <w:r w:rsidR="007E32BF" w:rsidRPr="0008367F">
        <w:rPr>
          <w:sz w:val="28"/>
          <w:szCs w:val="28"/>
        </w:rPr>
        <w:t xml:space="preserve">. Стимулирующая выплата за выслугу лет устанавливается работникам учреждения в целях укрепления кадрового состава. </w:t>
      </w:r>
    </w:p>
    <w:p w14:paraId="318DC28D"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Выслуга лет для работников исчисляется от общего количества лет, проработанных в учреждениях отрасли физической культуры и спорта. </w:t>
      </w:r>
    </w:p>
    <w:p w14:paraId="266D57D7"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85</w:t>
      </w:r>
      <w:r w:rsidR="007E32BF" w:rsidRPr="0008367F">
        <w:rPr>
          <w:sz w:val="28"/>
          <w:szCs w:val="28"/>
        </w:rPr>
        <w:t xml:space="preserve">. Выплаты за интенсивность и высокие результаты работы устанавливаются работникам физической культуры и спорта, непосредственно участвующим в обеспечении высококачественного тренировочного процесса. </w:t>
      </w:r>
    </w:p>
    <w:p w14:paraId="4BCFAAEC" w14:textId="77777777" w:rsidR="007E32BF" w:rsidRPr="0008367F" w:rsidRDefault="00B31688" w:rsidP="00981E18">
      <w:pPr>
        <w:pStyle w:val="a7"/>
        <w:spacing w:before="0" w:beforeAutospacing="0" w:after="0" w:afterAutospacing="0"/>
        <w:ind w:firstLine="567"/>
        <w:jc w:val="both"/>
        <w:rPr>
          <w:sz w:val="28"/>
          <w:szCs w:val="28"/>
        </w:rPr>
      </w:pPr>
      <w:r w:rsidRPr="0008367F">
        <w:rPr>
          <w:sz w:val="28"/>
          <w:szCs w:val="28"/>
        </w:rPr>
        <w:t>86</w:t>
      </w:r>
      <w:r w:rsidR="007E32BF" w:rsidRPr="0008367F">
        <w:rPr>
          <w:sz w:val="28"/>
          <w:szCs w:val="28"/>
        </w:rPr>
        <w:t xml:space="preserve">. В целях социальной защищенности работников физической культуры и спорта и поощрении их за достигнутые успехи, профессионализм и личный вклад в работу коллектива исходя из ассигнований местного бюджета на предоставление учреждению субсидии на финансовое обеспечение выполнения муниципального задания, а также за счет средств от приносящей доход деятельности применяется премирование работников учреждения. </w:t>
      </w:r>
    </w:p>
    <w:p w14:paraId="78DCF513"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Условия, порядок и размер премирования определяются положением о премировании работников физической культуры и спорта, утвержденным руководителем учреждения с учетом мнения выборного органа первичной профсоюзной организации или при его отсутствии иного представительного органа работников учреждения. </w:t>
      </w:r>
    </w:p>
    <w:p w14:paraId="4FB2D5D5"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1AC23701"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27C4E70C" w14:textId="246CDD36"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7F6F21CD" w14:textId="6570B6B9" w:rsidR="001E673F" w:rsidRPr="0008367F" w:rsidRDefault="001E673F" w:rsidP="00981E18">
      <w:pPr>
        <w:pStyle w:val="a7"/>
        <w:spacing w:before="0" w:beforeAutospacing="0" w:after="0" w:afterAutospacing="0"/>
        <w:ind w:firstLine="567"/>
        <w:jc w:val="both"/>
        <w:rPr>
          <w:sz w:val="28"/>
          <w:szCs w:val="28"/>
        </w:rPr>
      </w:pPr>
    </w:p>
    <w:p w14:paraId="301EBDC9" w14:textId="2663950C" w:rsidR="001E673F" w:rsidRPr="0008367F" w:rsidRDefault="001E673F" w:rsidP="00981E18">
      <w:pPr>
        <w:pStyle w:val="a7"/>
        <w:spacing w:before="0" w:beforeAutospacing="0" w:after="0" w:afterAutospacing="0"/>
        <w:ind w:firstLine="567"/>
        <w:jc w:val="both"/>
        <w:rPr>
          <w:sz w:val="28"/>
          <w:szCs w:val="28"/>
        </w:rPr>
      </w:pPr>
    </w:p>
    <w:p w14:paraId="5559BCB5" w14:textId="6EA9534D" w:rsidR="001E673F" w:rsidRPr="0008367F" w:rsidRDefault="001E673F" w:rsidP="00981E18">
      <w:pPr>
        <w:pStyle w:val="a7"/>
        <w:spacing w:before="0" w:beforeAutospacing="0" w:after="0" w:afterAutospacing="0"/>
        <w:ind w:firstLine="567"/>
        <w:jc w:val="both"/>
        <w:rPr>
          <w:sz w:val="28"/>
          <w:szCs w:val="28"/>
        </w:rPr>
      </w:pPr>
    </w:p>
    <w:p w14:paraId="70EDB239" w14:textId="69DB1B48" w:rsidR="001E673F" w:rsidRPr="0008367F" w:rsidRDefault="001E673F" w:rsidP="00981E18">
      <w:pPr>
        <w:pStyle w:val="a7"/>
        <w:spacing w:before="0" w:beforeAutospacing="0" w:after="0" w:afterAutospacing="0"/>
        <w:ind w:firstLine="567"/>
        <w:jc w:val="both"/>
        <w:rPr>
          <w:sz w:val="28"/>
          <w:szCs w:val="28"/>
        </w:rPr>
      </w:pPr>
    </w:p>
    <w:p w14:paraId="15B28CA0" w14:textId="7DC98613" w:rsidR="001E673F" w:rsidRPr="0008367F" w:rsidRDefault="001E673F" w:rsidP="00981E18">
      <w:pPr>
        <w:pStyle w:val="a7"/>
        <w:spacing w:before="0" w:beforeAutospacing="0" w:after="0" w:afterAutospacing="0"/>
        <w:ind w:firstLine="567"/>
        <w:jc w:val="both"/>
        <w:rPr>
          <w:sz w:val="28"/>
          <w:szCs w:val="28"/>
        </w:rPr>
      </w:pPr>
    </w:p>
    <w:p w14:paraId="372990B2" w14:textId="50A0D800" w:rsidR="001E673F" w:rsidRPr="0008367F" w:rsidRDefault="001E673F" w:rsidP="00981E18">
      <w:pPr>
        <w:pStyle w:val="a7"/>
        <w:spacing w:before="0" w:beforeAutospacing="0" w:after="0" w:afterAutospacing="0"/>
        <w:ind w:firstLine="567"/>
        <w:jc w:val="both"/>
        <w:rPr>
          <w:sz w:val="28"/>
          <w:szCs w:val="28"/>
        </w:rPr>
      </w:pPr>
    </w:p>
    <w:p w14:paraId="458B61F3" w14:textId="0F397AFA" w:rsidR="001E673F" w:rsidRPr="0008367F" w:rsidRDefault="001E673F" w:rsidP="00981E18">
      <w:pPr>
        <w:pStyle w:val="a7"/>
        <w:spacing w:before="0" w:beforeAutospacing="0" w:after="0" w:afterAutospacing="0"/>
        <w:ind w:firstLine="567"/>
        <w:jc w:val="both"/>
        <w:rPr>
          <w:sz w:val="28"/>
          <w:szCs w:val="28"/>
        </w:rPr>
      </w:pPr>
    </w:p>
    <w:p w14:paraId="2B2F782D" w14:textId="57222865" w:rsidR="001E673F" w:rsidRPr="0008367F" w:rsidRDefault="001E673F" w:rsidP="00981E18">
      <w:pPr>
        <w:pStyle w:val="a7"/>
        <w:spacing w:before="0" w:beforeAutospacing="0" w:after="0" w:afterAutospacing="0"/>
        <w:ind w:firstLine="567"/>
        <w:jc w:val="both"/>
        <w:rPr>
          <w:sz w:val="28"/>
          <w:szCs w:val="28"/>
        </w:rPr>
      </w:pPr>
    </w:p>
    <w:p w14:paraId="5474808F" w14:textId="1474CDEF" w:rsidR="001E673F" w:rsidRPr="0008367F" w:rsidRDefault="001E673F" w:rsidP="00981E18">
      <w:pPr>
        <w:pStyle w:val="a7"/>
        <w:spacing w:before="0" w:beforeAutospacing="0" w:after="0" w:afterAutospacing="0"/>
        <w:ind w:firstLine="567"/>
        <w:jc w:val="both"/>
        <w:rPr>
          <w:sz w:val="28"/>
          <w:szCs w:val="28"/>
        </w:rPr>
      </w:pPr>
    </w:p>
    <w:p w14:paraId="600D1773" w14:textId="71497782" w:rsidR="001E673F" w:rsidRPr="0008367F" w:rsidRDefault="001E673F" w:rsidP="00981E18">
      <w:pPr>
        <w:pStyle w:val="a7"/>
        <w:spacing w:before="0" w:beforeAutospacing="0" w:after="0" w:afterAutospacing="0"/>
        <w:ind w:firstLine="567"/>
        <w:jc w:val="both"/>
        <w:rPr>
          <w:sz w:val="28"/>
          <w:szCs w:val="28"/>
        </w:rPr>
      </w:pPr>
    </w:p>
    <w:p w14:paraId="2A7AA32D" w14:textId="3DD2AD05" w:rsidR="001E673F" w:rsidRPr="0008367F" w:rsidRDefault="001E673F" w:rsidP="00981E18">
      <w:pPr>
        <w:pStyle w:val="a7"/>
        <w:spacing w:before="0" w:beforeAutospacing="0" w:after="0" w:afterAutospacing="0"/>
        <w:ind w:firstLine="567"/>
        <w:jc w:val="both"/>
        <w:rPr>
          <w:sz w:val="28"/>
          <w:szCs w:val="28"/>
        </w:rPr>
      </w:pPr>
    </w:p>
    <w:p w14:paraId="56447115" w14:textId="1AB30B6C" w:rsidR="001E673F" w:rsidRPr="0008367F" w:rsidRDefault="001E673F" w:rsidP="00981E18">
      <w:pPr>
        <w:pStyle w:val="a7"/>
        <w:spacing w:before="0" w:beforeAutospacing="0" w:after="0" w:afterAutospacing="0"/>
        <w:ind w:firstLine="567"/>
        <w:jc w:val="both"/>
        <w:rPr>
          <w:sz w:val="28"/>
          <w:szCs w:val="28"/>
        </w:rPr>
      </w:pPr>
    </w:p>
    <w:p w14:paraId="61C9EB13" w14:textId="1A4C24A0" w:rsidR="001E673F" w:rsidRPr="0008367F" w:rsidRDefault="001E673F" w:rsidP="00981E18">
      <w:pPr>
        <w:pStyle w:val="a7"/>
        <w:spacing w:before="0" w:beforeAutospacing="0" w:after="0" w:afterAutospacing="0"/>
        <w:ind w:firstLine="567"/>
        <w:jc w:val="both"/>
        <w:rPr>
          <w:sz w:val="28"/>
          <w:szCs w:val="28"/>
        </w:rPr>
      </w:pPr>
    </w:p>
    <w:p w14:paraId="7625D71A" w14:textId="24B9FD81" w:rsidR="001E673F" w:rsidRPr="0008367F" w:rsidRDefault="001E673F" w:rsidP="00981E18">
      <w:pPr>
        <w:pStyle w:val="a7"/>
        <w:spacing w:before="0" w:beforeAutospacing="0" w:after="0" w:afterAutospacing="0"/>
        <w:ind w:firstLine="567"/>
        <w:jc w:val="both"/>
        <w:rPr>
          <w:sz w:val="28"/>
          <w:szCs w:val="28"/>
        </w:rPr>
      </w:pPr>
    </w:p>
    <w:p w14:paraId="0E3EF77D" w14:textId="20A91DAD" w:rsidR="001E673F" w:rsidRPr="0008367F" w:rsidRDefault="001E673F" w:rsidP="00981E18">
      <w:pPr>
        <w:pStyle w:val="a7"/>
        <w:spacing w:before="0" w:beforeAutospacing="0" w:after="0" w:afterAutospacing="0"/>
        <w:ind w:firstLine="567"/>
        <w:jc w:val="both"/>
        <w:rPr>
          <w:sz w:val="28"/>
          <w:szCs w:val="28"/>
        </w:rPr>
      </w:pPr>
    </w:p>
    <w:p w14:paraId="12E43038" w14:textId="571A9AED" w:rsidR="001E673F" w:rsidRPr="0008367F" w:rsidRDefault="001E673F" w:rsidP="00981E18">
      <w:pPr>
        <w:pStyle w:val="a7"/>
        <w:spacing w:before="0" w:beforeAutospacing="0" w:after="0" w:afterAutospacing="0"/>
        <w:ind w:firstLine="567"/>
        <w:jc w:val="both"/>
        <w:rPr>
          <w:sz w:val="28"/>
          <w:szCs w:val="28"/>
        </w:rPr>
      </w:pPr>
    </w:p>
    <w:p w14:paraId="32B653FC" w14:textId="17C0B4E1" w:rsidR="001E673F" w:rsidRPr="0008367F" w:rsidRDefault="001E673F" w:rsidP="00981E18">
      <w:pPr>
        <w:pStyle w:val="a7"/>
        <w:spacing w:before="0" w:beforeAutospacing="0" w:after="0" w:afterAutospacing="0"/>
        <w:ind w:firstLine="567"/>
        <w:jc w:val="both"/>
        <w:rPr>
          <w:sz w:val="28"/>
          <w:szCs w:val="28"/>
        </w:rPr>
      </w:pPr>
    </w:p>
    <w:p w14:paraId="56E7D668" w14:textId="1719363D" w:rsidR="001E673F" w:rsidRPr="0008367F" w:rsidRDefault="001E673F" w:rsidP="00981E18">
      <w:pPr>
        <w:pStyle w:val="a7"/>
        <w:spacing w:before="0" w:beforeAutospacing="0" w:after="0" w:afterAutospacing="0"/>
        <w:ind w:firstLine="567"/>
        <w:jc w:val="both"/>
        <w:rPr>
          <w:sz w:val="28"/>
          <w:szCs w:val="28"/>
        </w:rPr>
      </w:pPr>
    </w:p>
    <w:p w14:paraId="3D428F90" w14:textId="3D8A5324" w:rsidR="001E673F" w:rsidRPr="0008367F" w:rsidRDefault="001E673F" w:rsidP="00981E18">
      <w:pPr>
        <w:pStyle w:val="a7"/>
        <w:spacing w:before="0" w:beforeAutospacing="0" w:after="0" w:afterAutospacing="0"/>
        <w:ind w:firstLine="567"/>
        <w:jc w:val="both"/>
        <w:rPr>
          <w:sz w:val="28"/>
          <w:szCs w:val="28"/>
        </w:rPr>
      </w:pPr>
    </w:p>
    <w:p w14:paraId="7EA45F05" w14:textId="02DE45F2" w:rsidR="001E673F" w:rsidRPr="0008367F" w:rsidRDefault="001E673F" w:rsidP="00981E18">
      <w:pPr>
        <w:pStyle w:val="a7"/>
        <w:spacing w:before="0" w:beforeAutospacing="0" w:after="0" w:afterAutospacing="0"/>
        <w:ind w:firstLine="567"/>
        <w:jc w:val="both"/>
        <w:rPr>
          <w:sz w:val="28"/>
          <w:szCs w:val="28"/>
        </w:rPr>
      </w:pPr>
    </w:p>
    <w:p w14:paraId="242E0399" w14:textId="144CBE48" w:rsidR="001E673F" w:rsidRPr="0008367F" w:rsidRDefault="001E673F" w:rsidP="00981E18">
      <w:pPr>
        <w:pStyle w:val="a7"/>
        <w:spacing w:before="0" w:beforeAutospacing="0" w:after="0" w:afterAutospacing="0"/>
        <w:ind w:firstLine="567"/>
        <w:jc w:val="both"/>
        <w:rPr>
          <w:sz w:val="28"/>
          <w:szCs w:val="28"/>
        </w:rPr>
      </w:pPr>
    </w:p>
    <w:p w14:paraId="5F2C9563" w14:textId="4C6BF0DF" w:rsidR="001E673F" w:rsidRPr="0008367F" w:rsidRDefault="001E673F" w:rsidP="00981E18">
      <w:pPr>
        <w:pStyle w:val="a7"/>
        <w:spacing w:before="0" w:beforeAutospacing="0" w:after="0" w:afterAutospacing="0"/>
        <w:ind w:firstLine="567"/>
        <w:jc w:val="both"/>
        <w:rPr>
          <w:sz w:val="28"/>
          <w:szCs w:val="28"/>
        </w:rPr>
      </w:pPr>
    </w:p>
    <w:p w14:paraId="64048928" w14:textId="1D0E9DD3" w:rsidR="001E673F" w:rsidRPr="0008367F" w:rsidRDefault="001E673F" w:rsidP="00981E18">
      <w:pPr>
        <w:pStyle w:val="a7"/>
        <w:spacing w:before="0" w:beforeAutospacing="0" w:after="0" w:afterAutospacing="0"/>
        <w:ind w:firstLine="567"/>
        <w:jc w:val="both"/>
        <w:rPr>
          <w:sz w:val="28"/>
          <w:szCs w:val="28"/>
        </w:rPr>
      </w:pPr>
    </w:p>
    <w:p w14:paraId="54C95668" w14:textId="4B04BACF" w:rsidR="001E673F" w:rsidRPr="0008367F" w:rsidRDefault="001E673F" w:rsidP="00981E18">
      <w:pPr>
        <w:pStyle w:val="a7"/>
        <w:spacing w:before="0" w:beforeAutospacing="0" w:after="0" w:afterAutospacing="0"/>
        <w:ind w:firstLine="567"/>
        <w:jc w:val="both"/>
        <w:rPr>
          <w:sz w:val="28"/>
          <w:szCs w:val="28"/>
        </w:rPr>
      </w:pPr>
    </w:p>
    <w:p w14:paraId="0F7F67AD" w14:textId="25B90E79" w:rsidR="001E673F" w:rsidRPr="0008367F" w:rsidRDefault="001E673F" w:rsidP="00981E18">
      <w:pPr>
        <w:pStyle w:val="a7"/>
        <w:spacing w:before="0" w:beforeAutospacing="0" w:after="0" w:afterAutospacing="0"/>
        <w:ind w:firstLine="567"/>
        <w:jc w:val="both"/>
        <w:rPr>
          <w:sz w:val="28"/>
          <w:szCs w:val="28"/>
        </w:rPr>
      </w:pPr>
    </w:p>
    <w:p w14:paraId="476CFB64" w14:textId="3AF51773" w:rsidR="001E673F" w:rsidRPr="0008367F" w:rsidRDefault="001E673F" w:rsidP="00981E18">
      <w:pPr>
        <w:pStyle w:val="a7"/>
        <w:spacing w:before="0" w:beforeAutospacing="0" w:after="0" w:afterAutospacing="0"/>
        <w:ind w:firstLine="567"/>
        <w:jc w:val="both"/>
        <w:rPr>
          <w:sz w:val="28"/>
          <w:szCs w:val="28"/>
        </w:rPr>
      </w:pPr>
    </w:p>
    <w:p w14:paraId="679174BC" w14:textId="523847F5" w:rsidR="001E673F" w:rsidRPr="0008367F" w:rsidRDefault="001E673F" w:rsidP="00981E18">
      <w:pPr>
        <w:pStyle w:val="a7"/>
        <w:spacing w:before="0" w:beforeAutospacing="0" w:after="0" w:afterAutospacing="0"/>
        <w:ind w:firstLine="567"/>
        <w:jc w:val="both"/>
        <w:rPr>
          <w:sz w:val="28"/>
          <w:szCs w:val="28"/>
        </w:rPr>
      </w:pPr>
    </w:p>
    <w:p w14:paraId="542D5EEA" w14:textId="6B9F19D6" w:rsidR="001E673F" w:rsidRPr="0008367F" w:rsidRDefault="001E673F" w:rsidP="00981E18">
      <w:pPr>
        <w:pStyle w:val="a7"/>
        <w:spacing w:before="0" w:beforeAutospacing="0" w:after="0" w:afterAutospacing="0"/>
        <w:ind w:firstLine="567"/>
        <w:jc w:val="both"/>
        <w:rPr>
          <w:sz w:val="28"/>
          <w:szCs w:val="28"/>
        </w:rPr>
      </w:pPr>
    </w:p>
    <w:p w14:paraId="51AF16FC" w14:textId="45119F48" w:rsidR="001E673F" w:rsidRPr="0008367F" w:rsidRDefault="001E673F" w:rsidP="00981E18">
      <w:pPr>
        <w:pStyle w:val="a7"/>
        <w:spacing w:before="0" w:beforeAutospacing="0" w:after="0" w:afterAutospacing="0"/>
        <w:ind w:firstLine="567"/>
        <w:jc w:val="both"/>
        <w:rPr>
          <w:sz w:val="28"/>
          <w:szCs w:val="28"/>
        </w:rPr>
      </w:pPr>
    </w:p>
    <w:p w14:paraId="50186FE9" w14:textId="548A26EB" w:rsidR="001E673F" w:rsidRPr="0008367F" w:rsidRDefault="001E673F" w:rsidP="00981E18">
      <w:pPr>
        <w:pStyle w:val="a7"/>
        <w:spacing w:before="0" w:beforeAutospacing="0" w:after="0" w:afterAutospacing="0"/>
        <w:ind w:firstLine="567"/>
        <w:jc w:val="both"/>
        <w:rPr>
          <w:sz w:val="28"/>
          <w:szCs w:val="28"/>
        </w:rPr>
      </w:pPr>
    </w:p>
    <w:p w14:paraId="5303E714" w14:textId="57C4BEB5" w:rsidR="001E673F" w:rsidRPr="0008367F" w:rsidRDefault="001E673F" w:rsidP="00981E18">
      <w:pPr>
        <w:pStyle w:val="a7"/>
        <w:spacing w:before="0" w:beforeAutospacing="0" w:after="0" w:afterAutospacing="0"/>
        <w:ind w:firstLine="567"/>
        <w:jc w:val="both"/>
        <w:rPr>
          <w:sz w:val="28"/>
          <w:szCs w:val="28"/>
        </w:rPr>
      </w:pPr>
    </w:p>
    <w:p w14:paraId="31D51ACB" w14:textId="5771ACF2" w:rsidR="001E673F" w:rsidRPr="0008367F" w:rsidRDefault="001E673F" w:rsidP="00981E18">
      <w:pPr>
        <w:pStyle w:val="a7"/>
        <w:spacing w:before="0" w:beforeAutospacing="0" w:after="0" w:afterAutospacing="0"/>
        <w:ind w:firstLine="567"/>
        <w:jc w:val="both"/>
        <w:rPr>
          <w:sz w:val="28"/>
          <w:szCs w:val="28"/>
        </w:rPr>
      </w:pPr>
    </w:p>
    <w:p w14:paraId="3F049987" w14:textId="2E82B32D" w:rsidR="001E673F" w:rsidRPr="0008367F" w:rsidRDefault="001E673F" w:rsidP="00981E18">
      <w:pPr>
        <w:pStyle w:val="a7"/>
        <w:spacing w:before="0" w:beforeAutospacing="0" w:after="0" w:afterAutospacing="0"/>
        <w:ind w:firstLine="567"/>
        <w:jc w:val="both"/>
        <w:rPr>
          <w:sz w:val="28"/>
          <w:szCs w:val="28"/>
        </w:rPr>
      </w:pPr>
    </w:p>
    <w:p w14:paraId="672084BC" w14:textId="659113C2" w:rsidR="001E673F" w:rsidRPr="0008367F" w:rsidRDefault="001E673F" w:rsidP="00981E18">
      <w:pPr>
        <w:pStyle w:val="a7"/>
        <w:spacing w:before="0" w:beforeAutospacing="0" w:after="0" w:afterAutospacing="0"/>
        <w:ind w:firstLine="567"/>
        <w:jc w:val="both"/>
        <w:rPr>
          <w:sz w:val="28"/>
          <w:szCs w:val="28"/>
        </w:rPr>
      </w:pPr>
    </w:p>
    <w:p w14:paraId="09AFF629" w14:textId="3E833FF6" w:rsidR="001E673F" w:rsidRPr="0008367F" w:rsidRDefault="001E673F" w:rsidP="00981E18">
      <w:pPr>
        <w:pStyle w:val="a7"/>
        <w:spacing w:before="0" w:beforeAutospacing="0" w:after="0" w:afterAutospacing="0"/>
        <w:ind w:firstLine="567"/>
        <w:jc w:val="both"/>
        <w:rPr>
          <w:sz w:val="28"/>
          <w:szCs w:val="28"/>
        </w:rPr>
      </w:pPr>
    </w:p>
    <w:p w14:paraId="4C399BA1" w14:textId="59145278" w:rsidR="001E673F" w:rsidRPr="0008367F" w:rsidRDefault="001E673F" w:rsidP="00981E18">
      <w:pPr>
        <w:pStyle w:val="a7"/>
        <w:spacing w:before="0" w:beforeAutospacing="0" w:after="0" w:afterAutospacing="0"/>
        <w:ind w:firstLine="567"/>
        <w:jc w:val="both"/>
        <w:rPr>
          <w:sz w:val="28"/>
          <w:szCs w:val="28"/>
        </w:rPr>
      </w:pPr>
    </w:p>
    <w:p w14:paraId="7BAC9D68" w14:textId="281F9A7D" w:rsidR="001E673F" w:rsidRPr="0008367F" w:rsidRDefault="001E673F" w:rsidP="00981E18">
      <w:pPr>
        <w:pStyle w:val="a7"/>
        <w:spacing w:before="0" w:beforeAutospacing="0" w:after="0" w:afterAutospacing="0"/>
        <w:ind w:firstLine="567"/>
        <w:jc w:val="both"/>
        <w:rPr>
          <w:sz w:val="28"/>
          <w:szCs w:val="28"/>
        </w:rPr>
      </w:pPr>
    </w:p>
    <w:p w14:paraId="5F76830D" w14:textId="608E7B2A" w:rsidR="001E673F" w:rsidRPr="0008367F" w:rsidRDefault="001E673F" w:rsidP="00981E18">
      <w:pPr>
        <w:pStyle w:val="a7"/>
        <w:spacing w:before="0" w:beforeAutospacing="0" w:after="0" w:afterAutospacing="0"/>
        <w:ind w:firstLine="567"/>
        <w:jc w:val="both"/>
        <w:rPr>
          <w:sz w:val="28"/>
          <w:szCs w:val="28"/>
        </w:rPr>
      </w:pPr>
    </w:p>
    <w:p w14:paraId="5517D43F" w14:textId="77777777" w:rsidR="001E673F" w:rsidRPr="0008367F" w:rsidRDefault="001E673F" w:rsidP="00981E18">
      <w:pPr>
        <w:pStyle w:val="a7"/>
        <w:spacing w:before="0" w:beforeAutospacing="0" w:after="0" w:afterAutospacing="0"/>
        <w:ind w:firstLine="567"/>
        <w:jc w:val="both"/>
        <w:rPr>
          <w:sz w:val="28"/>
          <w:szCs w:val="28"/>
        </w:rPr>
      </w:pPr>
    </w:p>
    <w:p w14:paraId="47E08E5A"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0CC1E81E" w14:textId="77777777" w:rsidR="007E32BF" w:rsidRPr="0008367F" w:rsidRDefault="007E32BF" w:rsidP="00981E18">
      <w:pPr>
        <w:pStyle w:val="a7"/>
        <w:spacing w:before="0" w:beforeAutospacing="0" w:after="0" w:afterAutospacing="0"/>
        <w:ind w:firstLine="567"/>
        <w:jc w:val="both"/>
      </w:pPr>
      <w:r w:rsidRPr="0008367F">
        <w:rPr>
          <w:sz w:val="28"/>
          <w:szCs w:val="28"/>
        </w:rPr>
        <w:t xml:space="preserve">  </w:t>
      </w:r>
      <w:r w:rsidR="00C541C7" w:rsidRPr="0008367F">
        <w:rPr>
          <w:sz w:val="28"/>
          <w:szCs w:val="28"/>
        </w:rPr>
        <w:t xml:space="preserve">                                                                                            </w:t>
      </w:r>
      <w:r w:rsidRPr="0008367F">
        <w:t xml:space="preserve">Приложение N 1 </w:t>
      </w:r>
    </w:p>
    <w:p w14:paraId="05F27D13" w14:textId="77777777" w:rsidR="007E32BF" w:rsidRPr="0008367F" w:rsidRDefault="007E32BF" w:rsidP="00981E18">
      <w:pPr>
        <w:pStyle w:val="a7"/>
        <w:spacing w:before="0" w:beforeAutospacing="0" w:after="0" w:afterAutospacing="0" w:line="221" w:lineRule="atLeast"/>
        <w:ind w:firstLine="567"/>
        <w:jc w:val="right"/>
      </w:pPr>
      <w:r w:rsidRPr="0008367F">
        <w:t xml:space="preserve">к Примерному положению </w:t>
      </w:r>
    </w:p>
    <w:p w14:paraId="42B501E4" w14:textId="77777777" w:rsidR="007E32BF" w:rsidRPr="0008367F" w:rsidRDefault="007E32BF" w:rsidP="00981E18">
      <w:pPr>
        <w:pStyle w:val="a7"/>
        <w:spacing w:before="0" w:beforeAutospacing="0" w:after="0" w:afterAutospacing="0" w:line="221" w:lineRule="atLeast"/>
        <w:ind w:firstLine="567"/>
        <w:jc w:val="right"/>
      </w:pPr>
      <w:r w:rsidRPr="0008367F">
        <w:t xml:space="preserve">об оплате труда работников </w:t>
      </w:r>
    </w:p>
    <w:p w14:paraId="35166650" w14:textId="77777777" w:rsidR="007E32BF" w:rsidRPr="0008367F" w:rsidRDefault="007E32BF" w:rsidP="00981E18">
      <w:pPr>
        <w:pStyle w:val="a7"/>
        <w:spacing w:before="0" w:beforeAutospacing="0" w:after="0" w:afterAutospacing="0" w:line="221" w:lineRule="atLeast"/>
        <w:ind w:firstLine="567"/>
        <w:jc w:val="right"/>
      </w:pPr>
      <w:r w:rsidRPr="0008367F">
        <w:t xml:space="preserve">муниципальных организаций, </w:t>
      </w:r>
    </w:p>
    <w:p w14:paraId="375FE6C7" w14:textId="77777777" w:rsidR="007E32BF" w:rsidRPr="0008367F" w:rsidRDefault="007E32BF" w:rsidP="00981E18">
      <w:pPr>
        <w:pStyle w:val="a7"/>
        <w:spacing w:before="0" w:beforeAutospacing="0" w:after="0" w:afterAutospacing="0" w:line="221" w:lineRule="atLeast"/>
        <w:ind w:firstLine="567"/>
        <w:jc w:val="right"/>
      </w:pPr>
      <w:r w:rsidRPr="0008367F">
        <w:t xml:space="preserve">в отношении которых функции </w:t>
      </w:r>
    </w:p>
    <w:p w14:paraId="7525205B" w14:textId="77777777" w:rsidR="007E32BF" w:rsidRPr="0008367F" w:rsidRDefault="007E32BF" w:rsidP="00981E18">
      <w:pPr>
        <w:pStyle w:val="a7"/>
        <w:spacing w:before="0" w:beforeAutospacing="0" w:after="0" w:afterAutospacing="0" w:line="221" w:lineRule="atLeast"/>
        <w:ind w:firstLine="567"/>
        <w:jc w:val="right"/>
      </w:pPr>
      <w:r w:rsidRPr="0008367F">
        <w:t xml:space="preserve">и полномочия учредителя </w:t>
      </w:r>
    </w:p>
    <w:p w14:paraId="2C572883" w14:textId="77777777" w:rsidR="007E32BF" w:rsidRPr="0008367F" w:rsidRDefault="007E32BF" w:rsidP="00981E18">
      <w:pPr>
        <w:pStyle w:val="a7"/>
        <w:spacing w:before="0" w:beforeAutospacing="0" w:after="0" w:afterAutospacing="0" w:line="221" w:lineRule="atLeast"/>
        <w:ind w:firstLine="567"/>
        <w:jc w:val="right"/>
      </w:pPr>
      <w:r w:rsidRPr="0008367F">
        <w:t xml:space="preserve">осуществляются Муниципальным </w:t>
      </w:r>
    </w:p>
    <w:p w14:paraId="26BA0155" w14:textId="77777777" w:rsidR="007E32BF" w:rsidRPr="0008367F" w:rsidRDefault="007E32BF" w:rsidP="00981E18">
      <w:pPr>
        <w:pStyle w:val="a7"/>
        <w:spacing w:before="0" w:beforeAutospacing="0" w:after="0" w:afterAutospacing="0" w:line="221" w:lineRule="atLeast"/>
        <w:ind w:firstLine="567"/>
        <w:jc w:val="right"/>
      </w:pPr>
      <w:r w:rsidRPr="0008367F">
        <w:t xml:space="preserve">органом управления образованием </w:t>
      </w:r>
    </w:p>
    <w:p w14:paraId="48D1E841" w14:textId="77777777" w:rsidR="007E32BF" w:rsidRPr="0008367F" w:rsidRDefault="007E32BF" w:rsidP="00981E18">
      <w:pPr>
        <w:pStyle w:val="a7"/>
        <w:spacing w:before="0" w:beforeAutospacing="0" w:after="0" w:afterAutospacing="0" w:line="221" w:lineRule="atLeast"/>
        <w:ind w:firstLine="567"/>
        <w:jc w:val="right"/>
      </w:pPr>
      <w:r w:rsidRPr="0008367F">
        <w:t xml:space="preserve">Управление образованием </w:t>
      </w:r>
    </w:p>
    <w:p w14:paraId="37C7DF4E" w14:textId="77777777" w:rsidR="007E32BF" w:rsidRPr="0008367F" w:rsidRDefault="007E32BF" w:rsidP="00981E18">
      <w:pPr>
        <w:pStyle w:val="a7"/>
        <w:spacing w:before="0" w:beforeAutospacing="0" w:after="0" w:afterAutospacing="0" w:line="221" w:lineRule="atLeast"/>
        <w:ind w:firstLine="567"/>
        <w:jc w:val="right"/>
      </w:pPr>
      <w:r w:rsidRPr="0008367F">
        <w:t xml:space="preserve">городского округа Красноуфимск </w:t>
      </w:r>
    </w:p>
    <w:p w14:paraId="09CE7713" w14:textId="77777777" w:rsidR="007E32BF" w:rsidRPr="0008367F" w:rsidRDefault="007E32BF" w:rsidP="00981E18">
      <w:pPr>
        <w:pStyle w:val="a7"/>
        <w:spacing w:before="0" w:beforeAutospacing="0" w:after="0" w:afterAutospacing="0" w:line="221" w:lineRule="atLeast"/>
        <w:ind w:firstLine="567"/>
        <w:jc w:val="both"/>
        <w:rPr>
          <w:sz w:val="28"/>
          <w:szCs w:val="28"/>
        </w:rPr>
      </w:pPr>
      <w:r w:rsidRPr="0008367F">
        <w:rPr>
          <w:sz w:val="28"/>
          <w:szCs w:val="28"/>
        </w:rPr>
        <w:t xml:space="preserve">  </w:t>
      </w:r>
    </w:p>
    <w:p w14:paraId="50BACF2C" w14:textId="77777777" w:rsidR="007E32BF" w:rsidRPr="0008367F" w:rsidRDefault="007E32BF" w:rsidP="00981E18">
      <w:pPr>
        <w:pStyle w:val="a7"/>
        <w:spacing w:before="0" w:beforeAutospacing="0" w:after="0" w:afterAutospacing="0"/>
        <w:ind w:firstLine="567"/>
        <w:jc w:val="center"/>
        <w:rPr>
          <w:b/>
          <w:bCs/>
          <w:sz w:val="28"/>
          <w:szCs w:val="28"/>
        </w:rPr>
      </w:pPr>
      <w:bookmarkStart w:id="7" w:name="p311"/>
      <w:bookmarkEnd w:id="7"/>
      <w:r w:rsidRPr="0008367F">
        <w:rPr>
          <w:b/>
          <w:bCs/>
          <w:sz w:val="28"/>
          <w:szCs w:val="28"/>
        </w:rPr>
        <w:t xml:space="preserve">ПЕРЕЧЕНЬ </w:t>
      </w:r>
    </w:p>
    <w:p w14:paraId="29AA9876" w14:textId="7330DD0E" w:rsidR="007E32BF" w:rsidRPr="0008367F" w:rsidRDefault="007E32BF" w:rsidP="00981E18">
      <w:pPr>
        <w:pStyle w:val="a7"/>
        <w:spacing w:before="0" w:beforeAutospacing="0" w:after="0" w:afterAutospacing="0"/>
        <w:ind w:firstLine="567"/>
        <w:jc w:val="center"/>
        <w:rPr>
          <w:b/>
          <w:bCs/>
          <w:sz w:val="28"/>
          <w:szCs w:val="28"/>
        </w:rPr>
      </w:pPr>
      <w:r w:rsidRPr="0008367F">
        <w:rPr>
          <w:b/>
          <w:bCs/>
          <w:sz w:val="28"/>
          <w:szCs w:val="28"/>
        </w:rPr>
        <w:t>ДОЛЖНОСТЕЙ РАБОТНИКОВ</w:t>
      </w:r>
      <w:r w:rsidR="009A6C49" w:rsidRPr="0008367F">
        <w:rPr>
          <w:b/>
          <w:bCs/>
          <w:sz w:val="28"/>
          <w:szCs w:val="28"/>
        </w:rPr>
        <w:t>*</w:t>
      </w:r>
      <w:r w:rsidRPr="0008367F">
        <w:rPr>
          <w:b/>
          <w:bCs/>
          <w:sz w:val="28"/>
          <w:szCs w:val="28"/>
        </w:rPr>
        <w:t xml:space="preserve">, КОТОРЫМ УСТАНАВЛИВАЕТСЯ ПОВЫШЕННЫЙ НА 25% РАЗМЕР ОКЛАДА (ДОЛЖНОСТНОГО ОКЛАДА), СТАВКИ ЗАРАБОТНОЙ ПЛАТЫ ЗА РАБОТУ В МУНИЦИПАЛЬНЫХ ОБРАЗОВАТЕЛЬНЫХ ОРГАНИЗАЦИЯХ ГОРОДСКОГО ОКРУГА КРАСНОУФИМСК, В ОТНОШЕНИИ КОТОРЫХ ФУНКЦИИ И ПОЛНОМОЧИЯ УЧРЕДИТЕЛЯ ОСУЩЕСТВЛЯЮТСЯ МУНИЦИПАЛЬНЫМ ОРГАНОМ УПРАВЛЕНИЯ ОБРАЗОВАНИЕМ УПРАВЛЕНИЕ ОБРАЗОВАНИЕМ ГОРОДСКОГО ОКРУГА КРАСНОУФИМСК И В ИХ ОБОСОБЛЕННЫХ СТРУКТУРНЫХ ПОДРАЗДЕЛЕНИЯХ, РАСПОЛОЖЕННЫХ В СЕЛЬСКОЙ МЕСТНОСТИ </w:t>
      </w:r>
    </w:p>
    <w:p w14:paraId="10A7B9AB" w14:textId="77777777" w:rsidR="007E32BF" w:rsidRPr="0008367F" w:rsidRDefault="007E32BF" w:rsidP="00981E18">
      <w:pPr>
        <w:pStyle w:val="a7"/>
        <w:spacing w:before="0" w:beforeAutospacing="0" w:after="0" w:afterAutospacing="0"/>
        <w:ind w:firstLine="567"/>
        <w:jc w:val="both"/>
        <w:rPr>
          <w:sz w:val="27"/>
          <w:szCs w:val="27"/>
        </w:rPr>
      </w:pPr>
      <w:r w:rsidRPr="0008367F">
        <w:rPr>
          <w:sz w:val="27"/>
          <w:szCs w:val="27"/>
        </w:rPr>
        <w:t xml:space="preserve">  </w:t>
      </w:r>
    </w:p>
    <w:p w14:paraId="0D8A7D96" w14:textId="77777777" w:rsidR="007E32BF" w:rsidRPr="0008367F" w:rsidRDefault="007E32BF" w:rsidP="00981E18">
      <w:pPr>
        <w:pStyle w:val="a7"/>
        <w:spacing w:before="0" w:beforeAutospacing="0" w:after="0" w:afterAutospacing="0"/>
        <w:ind w:firstLine="567"/>
        <w:jc w:val="both"/>
        <w:rPr>
          <w:sz w:val="27"/>
          <w:szCs w:val="27"/>
        </w:rPr>
      </w:pPr>
      <w:r w:rsidRPr="0008367F">
        <w:rPr>
          <w:sz w:val="27"/>
          <w:szCs w:val="27"/>
        </w:rPr>
        <w:t xml:space="preserve">1. Должности работников учебно-вспомогательного персонала: </w:t>
      </w:r>
    </w:p>
    <w:p w14:paraId="15009A45" w14:textId="686DD991" w:rsidR="007E32BF" w:rsidRPr="0008367F" w:rsidRDefault="007E32BF" w:rsidP="00981E18">
      <w:pPr>
        <w:pStyle w:val="a7"/>
        <w:spacing w:before="0" w:beforeAutospacing="0" w:after="0" w:afterAutospacing="0"/>
        <w:ind w:firstLine="567"/>
        <w:jc w:val="both"/>
        <w:rPr>
          <w:sz w:val="27"/>
          <w:szCs w:val="27"/>
        </w:rPr>
      </w:pPr>
      <w:r w:rsidRPr="0008367F">
        <w:rPr>
          <w:sz w:val="27"/>
          <w:szCs w:val="27"/>
        </w:rPr>
        <w:t>секретарь учебной части, младший воспитатель, помощник воспитателя, дежурный по режиму, старший дежурный по режиму, диспетчер образовательного учреждения,</w:t>
      </w:r>
      <w:r w:rsidR="007501EF" w:rsidRPr="0008367F">
        <w:rPr>
          <w:sz w:val="27"/>
          <w:szCs w:val="27"/>
        </w:rPr>
        <w:t xml:space="preserve"> </w:t>
      </w:r>
      <w:r w:rsidRPr="0008367F">
        <w:rPr>
          <w:sz w:val="27"/>
          <w:szCs w:val="27"/>
        </w:rPr>
        <w:t>вожатый, ассистент (помощник) *</w:t>
      </w:r>
      <w:r w:rsidR="009A6C49" w:rsidRPr="0008367F">
        <w:rPr>
          <w:sz w:val="27"/>
          <w:szCs w:val="27"/>
        </w:rPr>
        <w:t>*</w:t>
      </w:r>
      <w:r w:rsidRPr="0008367F">
        <w:rPr>
          <w:sz w:val="27"/>
          <w:szCs w:val="27"/>
        </w:rPr>
        <w:t>.</w:t>
      </w:r>
    </w:p>
    <w:p w14:paraId="532AF413" w14:textId="77777777" w:rsidR="007E32BF" w:rsidRPr="0008367F" w:rsidRDefault="007E32BF" w:rsidP="00981E18">
      <w:pPr>
        <w:pStyle w:val="a7"/>
        <w:spacing w:before="0" w:beforeAutospacing="0" w:after="0" w:afterAutospacing="0"/>
        <w:ind w:firstLine="567"/>
        <w:jc w:val="both"/>
        <w:rPr>
          <w:sz w:val="27"/>
          <w:szCs w:val="27"/>
        </w:rPr>
      </w:pPr>
      <w:r w:rsidRPr="0008367F">
        <w:rPr>
          <w:sz w:val="27"/>
          <w:szCs w:val="27"/>
        </w:rPr>
        <w:t xml:space="preserve">2. Должности педагогических работников. </w:t>
      </w:r>
    </w:p>
    <w:p w14:paraId="31E260C8" w14:textId="77777777" w:rsidR="007E32BF" w:rsidRPr="0008367F" w:rsidRDefault="007E32BF" w:rsidP="00981E18">
      <w:pPr>
        <w:pStyle w:val="a7"/>
        <w:spacing w:before="0" w:beforeAutospacing="0" w:after="0" w:afterAutospacing="0"/>
        <w:ind w:firstLine="567"/>
        <w:jc w:val="both"/>
        <w:rPr>
          <w:sz w:val="27"/>
          <w:szCs w:val="27"/>
        </w:rPr>
      </w:pPr>
      <w:r w:rsidRPr="0008367F">
        <w:rPr>
          <w:sz w:val="27"/>
          <w:szCs w:val="27"/>
        </w:rPr>
        <w:t xml:space="preserve">3. Должности руководителей структурных подразделений: </w:t>
      </w:r>
    </w:p>
    <w:p w14:paraId="54A7B75D" w14:textId="1BB480BC" w:rsidR="007E32BF" w:rsidRPr="0008367F" w:rsidRDefault="007501EF" w:rsidP="00981E18">
      <w:pPr>
        <w:pStyle w:val="a7"/>
        <w:spacing w:before="0" w:beforeAutospacing="0" w:after="0" w:afterAutospacing="0"/>
        <w:ind w:firstLine="567"/>
        <w:jc w:val="both"/>
        <w:rPr>
          <w:sz w:val="27"/>
          <w:szCs w:val="27"/>
        </w:rPr>
      </w:pPr>
      <w:r w:rsidRPr="0008367F">
        <w:rPr>
          <w:sz w:val="27"/>
          <w:szCs w:val="27"/>
        </w:rPr>
        <w:t>-</w:t>
      </w:r>
      <w:r w:rsidR="007E32BF" w:rsidRPr="0008367F">
        <w:rPr>
          <w:sz w:val="27"/>
          <w:szCs w:val="27"/>
        </w:rPr>
        <w:t xml:space="preserve">заведующий (начальник, директор, руководитель, управляющий) кабинетом, лабораторией, отделом, отделением, сектором, учебно-консультационным пунктом, учебной (учебно-производственной) мастерской, учебным хозяйством и другими структурными подразделениями образовательной организации. </w:t>
      </w:r>
    </w:p>
    <w:p w14:paraId="41325B67" w14:textId="77777777" w:rsidR="007E32BF" w:rsidRPr="0008367F" w:rsidRDefault="007E32BF" w:rsidP="00981E18">
      <w:pPr>
        <w:pStyle w:val="a7"/>
        <w:spacing w:before="0" w:beforeAutospacing="0" w:after="0" w:afterAutospacing="0"/>
        <w:ind w:firstLine="567"/>
        <w:jc w:val="both"/>
        <w:rPr>
          <w:sz w:val="27"/>
          <w:szCs w:val="27"/>
        </w:rPr>
      </w:pPr>
      <w:r w:rsidRPr="0008367F">
        <w:rPr>
          <w:sz w:val="27"/>
          <w:szCs w:val="27"/>
        </w:rPr>
        <w:t>4. Должности служащих (в том числе</w:t>
      </w:r>
      <w:r w:rsidR="005D3BCC" w:rsidRPr="0008367F">
        <w:rPr>
          <w:sz w:val="27"/>
          <w:szCs w:val="27"/>
        </w:rPr>
        <w:t>,</w:t>
      </w:r>
      <w:r w:rsidRPr="0008367F">
        <w:rPr>
          <w:sz w:val="27"/>
          <w:szCs w:val="27"/>
        </w:rPr>
        <w:t xml:space="preserve"> по которым устанавливается производное должностное наименование "старший", "ведущий"): </w:t>
      </w:r>
    </w:p>
    <w:p w14:paraId="43E9587B" w14:textId="76BB7F17" w:rsidR="007E32BF" w:rsidRPr="0008367F" w:rsidRDefault="007501EF" w:rsidP="00981E18">
      <w:pPr>
        <w:pStyle w:val="a7"/>
        <w:spacing w:before="0" w:beforeAutospacing="0" w:after="0" w:afterAutospacing="0"/>
        <w:ind w:firstLine="567"/>
        <w:jc w:val="both"/>
        <w:rPr>
          <w:sz w:val="27"/>
          <w:szCs w:val="27"/>
        </w:rPr>
      </w:pPr>
      <w:r w:rsidRPr="0008367F">
        <w:rPr>
          <w:sz w:val="27"/>
          <w:szCs w:val="27"/>
        </w:rPr>
        <w:t>-</w:t>
      </w:r>
      <w:r w:rsidR="007E32BF" w:rsidRPr="0008367F">
        <w:rPr>
          <w:sz w:val="27"/>
          <w:szCs w:val="27"/>
        </w:rPr>
        <w:t xml:space="preserve">лаборант, секретарь руководителя, механик, специалист по охране труда, инженер-программист (программист). </w:t>
      </w:r>
    </w:p>
    <w:p w14:paraId="69F44D42" w14:textId="77777777" w:rsidR="007E32BF" w:rsidRPr="0008367F" w:rsidRDefault="007E32BF" w:rsidP="00981E18">
      <w:pPr>
        <w:pStyle w:val="a7"/>
        <w:spacing w:before="0" w:beforeAutospacing="0" w:after="0" w:afterAutospacing="0"/>
        <w:ind w:firstLine="567"/>
        <w:jc w:val="both"/>
        <w:rPr>
          <w:sz w:val="27"/>
          <w:szCs w:val="27"/>
        </w:rPr>
      </w:pPr>
      <w:r w:rsidRPr="0008367F">
        <w:rPr>
          <w:sz w:val="27"/>
          <w:szCs w:val="27"/>
        </w:rPr>
        <w:t xml:space="preserve">5. Должности медицинских и фармацевтических работников: </w:t>
      </w:r>
    </w:p>
    <w:p w14:paraId="5C44D05D" w14:textId="12078A8C" w:rsidR="007E32BF" w:rsidRPr="0008367F" w:rsidRDefault="007501EF" w:rsidP="00981E18">
      <w:pPr>
        <w:pStyle w:val="a7"/>
        <w:spacing w:before="0" w:beforeAutospacing="0" w:after="0" w:afterAutospacing="0"/>
        <w:ind w:firstLine="567"/>
        <w:jc w:val="both"/>
        <w:rPr>
          <w:sz w:val="27"/>
          <w:szCs w:val="27"/>
        </w:rPr>
      </w:pPr>
      <w:r w:rsidRPr="0008367F">
        <w:rPr>
          <w:sz w:val="27"/>
          <w:szCs w:val="27"/>
        </w:rPr>
        <w:t>-</w:t>
      </w:r>
      <w:r w:rsidR="007E32BF" w:rsidRPr="0008367F">
        <w:rPr>
          <w:sz w:val="27"/>
          <w:szCs w:val="27"/>
        </w:rPr>
        <w:t xml:space="preserve">медицинская сестра, фельдшер, врачи-специалисты. </w:t>
      </w:r>
    </w:p>
    <w:p w14:paraId="56FA757F" w14:textId="77777777" w:rsidR="007E32BF" w:rsidRPr="0008367F" w:rsidRDefault="007E32BF" w:rsidP="00981E18">
      <w:pPr>
        <w:pStyle w:val="a7"/>
        <w:spacing w:before="0" w:beforeAutospacing="0" w:after="0" w:afterAutospacing="0"/>
        <w:ind w:firstLine="567"/>
        <w:jc w:val="both"/>
        <w:rPr>
          <w:sz w:val="27"/>
          <w:szCs w:val="27"/>
        </w:rPr>
      </w:pPr>
      <w:r w:rsidRPr="0008367F">
        <w:rPr>
          <w:sz w:val="27"/>
          <w:szCs w:val="27"/>
        </w:rPr>
        <w:t xml:space="preserve">6. Должности работников культуры, искусства и кинематографии: </w:t>
      </w:r>
    </w:p>
    <w:p w14:paraId="617A70B0" w14:textId="465AD3A2" w:rsidR="00ED074A" w:rsidRPr="0008367F" w:rsidRDefault="007501EF" w:rsidP="00981E18">
      <w:pPr>
        <w:pStyle w:val="a7"/>
        <w:spacing w:before="0" w:beforeAutospacing="0" w:after="0" w:afterAutospacing="0"/>
        <w:ind w:firstLine="567"/>
        <w:jc w:val="both"/>
        <w:rPr>
          <w:sz w:val="27"/>
          <w:szCs w:val="27"/>
        </w:rPr>
      </w:pPr>
      <w:r w:rsidRPr="0008367F">
        <w:rPr>
          <w:sz w:val="27"/>
          <w:szCs w:val="27"/>
        </w:rPr>
        <w:t>-</w:t>
      </w:r>
      <w:r w:rsidR="007E32BF" w:rsidRPr="0008367F">
        <w:rPr>
          <w:sz w:val="27"/>
          <w:szCs w:val="27"/>
        </w:rPr>
        <w:t>библиотекарь, аккомпаниатор.</w:t>
      </w:r>
    </w:p>
    <w:p w14:paraId="59F3DBFF" w14:textId="2965CED3" w:rsidR="009A6C49" w:rsidRPr="0008367F" w:rsidRDefault="001E673F" w:rsidP="001E673F">
      <w:pPr>
        <w:pStyle w:val="a7"/>
        <w:spacing w:before="0" w:beforeAutospacing="0" w:after="0" w:afterAutospacing="0"/>
        <w:jc w:val="both"/>
        <w:rPr>
          <w:sz w:val="20"/>
          <w:szCs w:val="20"/>
        </w:rPr>
      </w:pPr>
      <w:r w:rsidRPr="0008367F">
        <w:rPr>
          <w:sz w:val="20"/>
          <w:szCs w:val="20"/>
        </w:rPr>
        <w:t xml:space="preserve">            *</w:t>
      </w:r>
      <w:r w:rsidR="009A6C49" w:rsidRPr="0008367F">
        <w:rPr>
          <w:sz w:val="20"/>
          <w:szCs w:val="20"/>
        </w:rPr>
        <w:t>- работник имеет высшее или среднее профессиональное образование</w:t>
      </w:r>
    </w:p>
    <w:p w14:paraId="48DA8727" w14:textId="20AB82C9" w:rsidR="00D60457" w:rsidRPr="0008367F" w:rsidRDefault="00D60457" w:rsidP="00981E18">
      <w:pPr>
        <w:pStyle w:val="a7"/>
        <w:spacing w:before="0" w:beforeAutospacing="0" w:after="0" w:afterAutospacing="0"/>
        <w:ind w:firstLine="567"/>
        <w:jc w:val="both"/>
        <w:rPr>
          <w:sz w:val="20"/>
          <w:szCs w:val="20"/>
        </w:rPr>
      </w:pPr>
      <w:r w:rsidRPr="0008367F">
        <w:rPr>
          <w:sz w:val="20"/>
          <w:szCs w:val="20"/>
        </w:rPr>
        <w:t>*</w:t>
      </w:r>
      <w:r w:rsidR="009A6C49" w:rsidRPr="0008367F">
        <w:rPr>
          <w:sz w:val="20"/>
          <w:szCs w:val="20"/>
        </w:rPr>
        <w:t>*</w:t>
      </w:r>
      <w:r w:rsidRPr="0008367F">
        <w:rPr>
          <w:sz w:val="20"/>
          <w:szCs w:val="20"/>
        </w:rPr>
        <w:t xml:space="preserve"> - должность "ассистент (помощник) по оказанию технической помощи инвалидам и лицам с ограниченными возможностями здоровья" (</w:t>
      </w:r>
      <w:hyperlink r:id="rId44" w:history="1">
        <w:r w:rsidRPr="0008367F">
          <w:rPr>
            <w:rStyle w:val="a8"/>
            <w:color w:val="auto"/>
            <w:sz w:val="20"/>
            <w:szCs w:val="20"/>
            <w:u w:val="none"/>
          </w:rPr>
          <w:t>Приказ</w:t>
        </w:r>
      </w:hyperlink>
      <w:r w:rsidRPr="0008367F">
        <w:rPr>
          <w:sz w:val="20"/>
          <w:szCs w:val="20"/>
        </w:rPr>
        <w:t xml:space="preserve"> Минтруда России от 12.04.2017 N 351н "Об утверждении профессионального стандарта "Ассистент (помощник) по оказанию технической помощи инвалидам и лицам с ограниченными возможностями здоровья" (Зарегистрировано в Минюсте России 04.05.2017 N 46612). </w:t>
      </w:r>
    </w:p>
    <w:p w14:paraId="027FCF98" w14:textId="77777777" w:rsidR="00223FC7" w:rsidRPr="0008367F" w:rsidRDefault="007E32BF" w:rsidP="00981E18">
      <w:pPr>
        <w:pStyle w:val="a7"/>
        <w:spacing w:before="0" w:beforeAutospacing="0" w:after="0" w:afterAutospacing="0"/>
        <w:ind w:firstLine="567"/>
        <w:jc w:val="both"/>
        <w:rPr>
          <w:sz w:val="20"/>
          <w:szCs w:val="20"/>
        </w:rPr>
      </w:pPr>
      <w:r w:rsidRPr="0008367F">
        <w:rPr>
          <w:sz w:val="20"/>
          <w:szCs w:val="20"/>
        </w:rPr>
        <w:t> </w:t>
      </w:r>
      <w:r w:rsidR="00223FC7" w:rsidRPr="0008367F">
        <w:rPr>
          <w:sz w:val="20"/>
          <w:szCs w:val="20"/>
        </w:rPr>
        <w:t xml:space="preserve"> </w:t>
      </w:r>
    </w:p>
    <w:p w14:paraId="7C4BA752" w14:textId="77777777" w:rsidR="007E32BF" w:rsidRPr="0008367F" w:rsidRDefault="00223FC7" w:rsidP="00981E18">
      <w:pPr>
        <w:pStyle w:val="a7"/>
        <w:spacing w:before="0" w:beforeAutospacing="0" w:after="0" w:afterAutospacing="0"/>
        <w:ind w:firstLine="567"/>
        <w:jc w:val="both"/>
      </w:pPr>
      <w:r w:rsidRPr="0008367F">
        <w:rPr>
          <w:sz w:val="20"/>
          <w:szCs w:val="20"/>
        </w:rPr>
        <w:t xml:space="preserve">                                                                                                                                             </w:t>
      </w:r>
      <w:r w:rsidR="007E32BF" w:rsidRPr="0008367F">
        <w:t xml:space="preserve">Приложение N 2 </w:t>
      </w:r>
    </w:p>
    <w:p w14:paraId="7D5F0254" w14:textId="77777777" w:rsidR="007E32BF" w:rsidRPr="0008367F" w:rsidRDefault="007E32BF" w:rsidP="00981E18">
      <w:pPr>
        <w:pStyle w:val="a7"/>
        <w:spacing w:before="0" w:beforeAutospacing="0" w:after="0" w:afterAutospacing="0" w:line="221" w:lineRule="atLeast"/>
        <w:ind w:firstLine="567"/>
        <w:jc w:val="right"/>
      </w:pPr>
      <w:r w:rsidRPr="0008367F">
        <w:t xml:space="preserve">к Примерному положению </w:t>
      </w:r>
    </w:p>
    <w:p w14:paraId="40E945EE" w14:textId="77777777" w:rsidR="007E32BF" w:rsidRPr="0008367F" w:rsidRDefault="007E32BF" w:rsidP="00981E18">
      <w:pPr>
        <w:pStyle w:val="a7"/>
        <w:spacing w:before="0" w:beforeAutospacing="0" w:after="0" w:afterAutospacing="0" w:line="221" w:lineRule="atLeast"/>
        <w:ind w:firstLine="567"/>
        <w:jc w:val="right"/>
      </w:pPr>
      <w:r w:rsidRPr="0008367F">
        <w:t xml:space="preserve">об оплате труда работников </w:t>
      </w:r>
    </w:p>
    <w:p w14:paraId="502C8736" w14:textId="77777777" w:rsidR="007E32BF" w:rsidRPr="0008367F" w:rsidRDefault="007E32BF" w:rsidP="00981E18">
      <w:pPr>
        <w:pStyle w:val="a7"/>
        <w:spacing w:before="0" w:beforeAutospacing="0" w:after="0" w:afterAutospacing="0" w:line="221" w:lineRule="atLeast"/>
        <w:ind w:firstLine="567"/>
        <w:jc w:val="right"/>
      </w:pPr>
      <w:r w:rsidRPr="0008367F">
        <w:t xml:space="preserve">муниципальных организаций, </w:t>
      </w:r>
    </w:p>
    <w:p w14:paraId="574C14F5" w14:textId="77777777" w:rsidR="007E32BF" w:rsidRPr="0008367F" w:rsidRDefault="007E32BF" w:rsidP="00981E18">
      <w:pPr>
        <w:pStyle w:val="a7"/>
        <w:spacing w:before="0" w:beforeAutospacing="0" w:after="0" w:afterAutospacing="0" w:line="221" w:lineRule="atLeast"/>
        <w:ind w:firstLine="567"/>
        <w:jc w:val="right"/>
      </w:pPr>
      <w:r w:rsidRPr="0008367F">
        <w:t xml:space="preserve">в отношении которых функции </w:t>
      </w:r>
    </w:p>
    <w:p w14:paraId="1CCCDBE3" w14:textId="77777777" w:rsidR="007E32BF" w:rsidRPr="0008367F" w:rsidRDefault="007E32BF" w:rsidP="00981E18">
      <w:pPr>
        <w:pStyle w:val="a7"/>
        <w:spacing w:before="0" w:beforeAutospacing="0" w:after="0" w:afterAutospacing="0" w:line="221" w:lineRule="atLeast"/>
        <w:ind w:firstLine="567"/>
        <w:jc w:val="right"/>
      </w:pPr>
      <w:r w:rsidRPr="0008367F">
        <w:t xml:space="preserve">и полномочия учредителя </w:t>
      </w:r>
    </w:p>
    <w:p w14:paraId="7A1C67FB" w14:textId="77777777" w:rsidR="007E32BF" w:rsidRPr="0008367F" w:rsidRDefault="007E32BF" w:rsidP="00981E18">
      <w:pPr>
        <w:pStyle w:val="a7"/>
        <w:spacing w:before="0" w:beforeAutospacing="0" w:after="0" w:afterAutospacing="0" w:line="221" w:lineRule="atLeast"/>
        <w:ind w:firstLine="567"/>
        <w:jc w:val="right"/>
      </w:pPr>
      <w:r w:rsidRPr="0008367F">
        <w:t xml:space="preserve">осуществляются Муниципальным </w:t>
      </w:r>
    </w:p>
    <w:p w14:paraId="2ECE0431" w14:textId="77777777" w:rsidR="007E32BF" w:rsidRPr="0008367F" w:rsidRDefault="007E32BF" w:rsidP="00981E18">
      <w:pPr>
        <w:pStyle w:val="a7"/>
        <w:spacing w:before="0" w:beforeAutospacing="0" w:after="0" w:afterAutospacing="0" w:line="221" w:lineRule="atLeast"/>
        <w:ind w:firstLine="567"/>
        <w:jc w:val="right"/>
      </w:pPr>
      <w:r w:rsidRPr="0008367F">
        <w:t xml:space="preserve">органом управления образованием </w:t>
      </w:r>
    </w:p>
    <w:p w14:paraId="308396F5" w14:textId="77777777" w:rsidR="007E32BF" w:rsidRPr="0008367F" w:rsidRDefault="007E32BF" w:rsidP="00981E18">
      <w:pPr>
        <w:pStyle w:val="a7"/>
        <w:spacing w:before="0" w:beforeAutospacing="0" w:after="0" w:afterAutospacing="0" w:line="221" w:lineRule="atLeast"/>
        <w:ind w:firstLine="567"/>
        <w:jc w:val="right"/>
      </w:pPr>
      <w:r w:rsidRPr="0008367F">
        <w:t xml:space="preserve">Управление образованием </w:t>
      </w:r>
    </w:p>
    <w:p w14:paraId="4342EF99" w14:textId="77777777" w:rsidR="007E32BF" w:rsidRPr="0008367F" w:rsidRDefault="007E32BF" w:rsidP="00981E18">
      <w:pPr>
        <w:pStyle w:val="a7"/>
        <w:spacing w:before="0" w:beforeAutospacing="0" w:after="0" w:afterAutospacing="0" w:line="221" w:lineRule="atLeast"/>
        <w:ind w:firstLine="567"/>
        <w:jc w:val="right"/>
        <w:rPr>
          <w:sz w:val="28"/>
          <w:szCs w:val="28"/>
        </w:rPr>
      </w:pPr>
      <w:r w:rsidRPr="0008367F">
        <w:t>городского округа Красноуфимск</w:t>
      </w:r>
    </w:p>
    <w:p w14:paraId="79EE9C11" w14:textId="77777777" w:rsidR="007E32BF" w:rsidRPr="0008367F" w:rsidRDefault="007E32BF" w:rsidP="00981E18">
      <w:pPr>
        <w:pStyle w:val="a7"/>
        <w:spacing w:before="0" w:beforeAutospacing="0" w:after="0" w:afterAutospacing="0" w:line="221" w:lineRule="atLeast"/>
        <w:ind w:firstLine="567"/>
        <w:jc w:val="both"/>
        <w:rPr>
          <w:sz w:val="28"/>
          <w:szCs w:val="28"/>
        </w:rPr>
      </w:pPr>
      <w:r w:rsidRPr="0008367F">
        <w:rPr>
          <w:sz w:val="28"/>
          <w:szCs w:val="28"/>
        </w:rPr>
        <w:t xml:space="preserve">  </w:t>
      </w:r>
    </w:p>
    <w:p w14:paraId="51E6300F" w14:textId="77777777" w:rsidR="007E32BF" w:rsidRPr="0008367F" w:rsidRDefault="007E32BF" w:rsidP="00981E18">
      <w:pPr>
        <w:pStyle w:val="a7"/>
        <w:spacing w:before="0" w:beforeAutospacing="0" w:after="0" w:afterAutospacing="0"/>
        <w:ind w:firstLine="567"/>
        <w:jc w:val="center"/>
        <w:rPr>
          <w:b/>
          <w:bCs/>
          <w:sz w:val="28"/>
          <w:szCs w:val="28"/>
        </w:rPr>
      </w:pPr>
      <w:bookmarkStart w:id="8" w:name="p351"/>
      <w:bookmarkEnd w:id="8"/>
      <w:r w:rsidRPr="0008367F">
        <w:rPr>
          <w:b/>
          <w:bCs/>
          <w:sz w:val="28"/>
          <w:szCs w:val="28"/>
        </w:rPr>
        <w:t xml:space="preserve">ПРОФЕССИОНАЛЬНАЯ КВАЛИФИКАЦИОННАЯ ГРУППА </w:t>
      </w:r>
    </w:p>
    <w:p w14:paraId="06CEA145" w14:textId="77777777" w:rsidR="007E32BF" w:rsidRPr="0008367F" w:rsidRDefault="007E32BF" w:rsidP="00981E18">
      <w:pPr>
        <w:pStyle w:val="a7"/>
        <w:spacing w:before="0" w:beforeAutospacing="0" w:after="0" w:afterAutospacing="0"/>
        <w:ind w:firstLine="567"/>
        <w:jc w:val="center"/>
        <w:rPr>
          <w:b/>
          <w:bCs/>
          <w:sz w:val="28"/>
          <w:szCs w:val="28"/>
        </w:rPr>
      </w:pPr>
      <w:r w:rsidRPr="0008367F">
        <w:rPr>
          <w:b/>
          <w:bCs/>
          <w:sz w:val="28"/>
          <w:szCs w:val="28"/>
        </w:rPr>
        <w:t xml:space="preserve">ДОЛЖНОСТЕЙ РАБОТНИКОВ УЧЕБНО-ВСПОМОГАТЕЛЬНОГО ПЕРСОНАЛА </w:t>
      </w:r>
    </w:p>
    <w:p w14:paraId="400D842C"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tbl>
      <w:tblPr>
        <w:tblW w:w="9349" w:type="dxa"/>
        <w:tblInd w:w="12" w:type="dxa"/>
        <w:tblCellMar>
          <w:left w:w="0" w:type="dxa"/>
          <w:right w:w="0" w:type="dxa"/>
        </w:tblCellMar>
        <w:tblLook w:val="04A0" w:firstRow="1" w:lastRow="0" w:firstColumn="1" w:lastColumn="0" w:noHBand="0" w:noVBand="1"/>
      </w:tblPr>
      <w:tblGrid>
        <w:gridCol w:w="2970"/>
        <w:gridCol w:w="4111"/>
        <w:gridCol w:w="2268"/>
      </w:tblGrid>
      <w:tr w:rsidR="007E32BF" w:rsidRPr="0008367F" w14:paraId="71830892" w14:textId="77777777" w:rsidTr="00D256AA">
        <w:tc>
          <w:tcPr>
            <w:tcW w:w="2970" w:type="dxa"/>
            <w:tcBorders>
              <w:top w:val="single" w:sz="4" w:space="0" w:color="000000"/>
              <w:left w:val="single" w:sz="4" w:space="0" w:color="000000"/>
              <w:bottom w:val="single" w:sz="4" w:space="0" w:color="000000"/>
              <w:right w:val="single" w:sz="4" w:space="0" w:color="000000"/>
            </w:tcBorders>
            <w:vAlign w:val="center"/>
            <w:hideMark/>
          </w:tcPr>
          <w:p w14:paraId="619456FC" w14:textId="77777777" w:rsidR="007E32BF" w:rsidRPr="0008367F" w:rsidRDefault="007E32BF" w:rsidP="00981E18">
            <w:pPr>
              <w:pStyle w:val="a7"/>
              <w:spacing w:before="0" w:beforeAutospacing="0" w:after="0" w:afterAutospacing="0"/>
              <w:jc w:val="center"/>
              <w:rPr>
                <w:sz w:val="28"/>
                <w:szCs w:val="28"/>
              </w:rPr>
            </w:pPr>
            <w:r w:rsidRPr="0008367F">
              <w:rPr>
                <w:sz w:val="28"/>
                <w:szCs w:val="28"/>
              </w:rPr>
              <w:t>Квалификационные уровни</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12D9FAEF" w14:textId="77777777" w:rsidR="007E32BF" w:rsidRPr="0008367F" w:rsidRDefault="007E32BF" w:rsidP="00981E18">
            <w:pPr>
              <w:pStyle w:val="a7"/>
              <w:spacing w:before="0" w:beforeAutospacing="0" w:after="0" w:afterAutospacing="0"/>
              <w:jc w:val="center"/>
              <w:rPr>
                <w:sz w:val="28"/>
                <w:szCs w:val="28"/>
              </w:rPr>
            </w:pPr>
            <w:r w:rsidRPr="0008367F">
              <w:rPr>
                <w:sz w:val="28"/>
                <w:szCs w:val="28"/>
              </w:rPr>
              <w:t>Должности работников образования</w:t>
            </w:r>
          </w:p>
        </w:tc>
        <w:tc>
          <w:tcPr>
            <w:tcW w:w="2268" w:type="dxa"/>
            <w:tcBorders>
              <w:top w:val="single" w:sz="4" w:space="0" w:color="000000"/>
              <w:left w:val="single" w:sz="4" w:space="0" w:color="000000"/>
              <w:bottom w:val="single" w:sz="4" w:space="0" w:color="000000"/>
              <w:right w:val="single" w:sz="4" w:space="0" w:color="000000"/>
            </w:tcBorders>
            <w:hideMark/>
          </w:tcPr>
          <w:p w14:paraId="4F7C6031" w14:textId="77777777" w:rsidR="007E32BF" w:rsidRPr="0008367F" w:rsidRDefault="007E32BF" w:rsidP="00981E18">
            <w:pPr>
              <w:pStyle w:val="a7"/>
              <w:spacing w:before="0" w:beforeAutospacing="0" w:after="0" w:afterAutospacing="0"/>
              <w:jc w:val="center"/>
              <w:rPr>
                <w:sz w:val="28"/>
                <w:szCs w:val="28"/>
              </w:rPr>
            </w:pPr>
            <w:r w:rsidRPr="0008367F">
              <w:rPr>
                <w:sz w:val="28"/>
                <w:szCs w:val="28"/>
              </w:rPr>
              <w:t xml:space="preserve">Минимальный должностной оклад, рублей </w:t>
            </w:r>
            <w:r w:rsidRPr="0008367F">
              <w:t>(&lt;*&gt;)</w:t>
            </w:r>
          </w:p>
        </w:tc>
      </w:tr>
      <w:tr w:rsidR="007E32BF" w:rsidRPr="0008367F" w14:paraId="3B2F4FD5" w14:textId="77777777" w:rsidTr="00D256AA">
        <w:tc>
          <w:tcPr>
            <w:tcW w:w="2970" w:type="dxa"/>
            <w:tcBorders>
              <w:top w:val="single" w:sz="4" w:space="0" w:color="000000"/>
              <w:left w:val="single" w:sz="4" w:space="0" w:color="000000"/>
              <w:bottom w:val="single" w:sz="4" w:space="0" w:color="000000"/>
              <w:right w:val="single" w:sz="4" w:space="0" w:color="000000"/>
            </w:tcBorders>
            <w:vAlign w:val="center"/>
            <w:hideMark/>
          </w:tcPr>
          <w:p w14:paraId="4AECC1E6"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 xml:space="preserve">1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77D76DF1"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 xml:space="preserve">2 </w:t>
            </w:r>
          </w:p>
        </w:tc>
        <w:tc>
          <w:tcPr>
            <w:tcW w:w="2268" w:type="dxa"/>
            <w:tcBorders>
              <w:top w:val="single" w:sz="4" w:space="0" w:color="000000"/>
              <w:left w:val="single" w:sz="4" w:space="0" w:color="000000"/>
              <w:bottom w:val="single" w:sz="4" w:space="0" w:color="000000"/>
              <w:right w:val="single" w:sz="4" w:space="0" w:color="000000"/>
            </w:tcBorders>
            <w:hideMark/>
          </w:tcPr>
          <w:p w14:paraId="1EA1AB24"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 xml:space="preserve">3 </w:t>
            </w:r>
          </w:p>
        </w:tc>
      </w:tr>
      <w:tr w:rsidR="007E32BF" w:rsidRPr="0008367F" w14:paraId="73FB05F0" w14:textId="77777777" w:rsidTr="00D256AA">
        <w:tc>
          <w:tcPr>
            <w:tcW w:w="9349" w:type="dxa"/>
            <w:gridSpan w:val="3"/>
            <w:tcBorders>
              <w:top w:val="single" w:sz="4" w:space="0" w:color="000000"/>
              <w:left w:val="single" w:sz="4" w:space="0" w:color="000000"/>
              <w:bottom w:val="single" w:sz="4" w:space="0" w:color="000000"/>
              <w:right w:val="single" w:sz="4" w:space="0" w:color="000000"/>
            </w:tcBorders>
            <w:vAlign w:val="center"/>
            <w:hideMark/>
          </w:tcPr>
          <w:p w14:paraId="21166A5C"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 xml:space="preserve">Профессиональная квалификационная группа должностей работников учебно-вспомогательного персонала первого уровня </w:t>
            </w:r>
          </w:p>
        </w:tc>
      </w:tr>
      <w:tr w:rsidR="007E32BF" w:rsidRPr="0008367F" w14:paraId="0A5CC63D" w14:textId="77777777" w:rsidTr="00D256AA">
        <w:tc>
          <w:tcPr>
            <w:tcW w:w="2970" w:type="dxa"/>
            <w:tcBorders>
              <w:top w:val="single" w:sz="4" w:space="0" w:color="000000"/>
              <w:left w:val="single" w:sz="4" w:space="0" w:color="000000"/>
              <w:bottom w:val="single" w:sz="4" w:space="0" w:color="000000"/>
              <w:right w:val="single" w:sz="4" w:space="0" w:color="000000"/>
            </w:tcBorders>
            <w:hideMark/>
          </w:tcPr>
          <w:p w14:paraId="001FC313" w14:textId="77777777" w:rsidR="007E32BF" w:rsidRPr="0008367F" w:rsidRDefault="007E32BF" w:rsidP="00981E18">
            <w:pPr>
              <w:pStyle w:val="a7"/>
              <w:spacing w:before="0" w:beforeAutospacing="0" w:after="0" w:afterAutospacing="0"/>
              <w:rPr>
                <w:sz w:val="28"/>
                <w:szCs w:val="28"/>
              </w:rPr>
            </w:pPr>
            <w:r w:rsidRPr="0008367F">
              <w:rPr>
                <w:sz w:val="28"/>
                <w:szCs w:val="28"/>
              </w:rPr>
              <w:t xml:space="preserve">1 квалификационный уровень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5D8B5F2E" w14:textId="77777777" w:rsidR="003C4A24" w:rsidRPr="0008367F" w:rsidRDefault="007E32BF" w:rsidP="00981E18">
            <w:pPr>
              <w:pStyle w:val="a7"/>
              <w:spacing w:before="0" w:beforeAutospacing="0" w:after="0" w:afterAutospacing="0"/>
              <w:rPr>
                <w:sz w:val="28"/>
                <w:szCs w:val="28"/>
              </w:rPr>
            </w:pPr>
            <w:r w:rsidRPr="0008367F">
              <w:rPr>
                <w:sz w:val="28"/>
                <w:szCs w:val="28"/>
              </w:rPr>
              <w:t xml:space="preserve">вожатый; </w:t>
            </w:r>
          </w:p>
          <w:p w14:paraId="46CF5927" w14:textId="77777777" w:rsidR="003C4A24" w:rsidRPr="0008367F" w:rsidRDefault="007E32BF" w:rsidP="00981E18">
            <w:pPr>
              <w:pStyle w:val="a7"/>
              <w:spacing w:before="0" w:beforeAutospacing="0" w:after="0" w:afterAutospacing="0"/>
              <w:rPr>
                <w:sz w:val="28"/>
                <w:szCs w:val="28"/>
              </w:rPr>
            </w:pPr>
            <w:r w:rsidRPr="0008367F">
              <w:rPr>
                <w:sz w:val="28"/>
                <w:szCs w:val="28"/>
              </w:rPr>
              <w:t xml:space="preserve">помощник воспитателя; </w:t>
            </w:r>
          </w:p>
          <w:p w14:paraId="1B9C158C" w14:textId="77777777" w:rsidR="007E32BF" w:rsidRPr="0008367F" w:rsidRDefault="007E32BF" w:rsidP="00981E18">
            <w:pPr>
              <w:pStyle w:val="a7"/>
              <w:spacing w:before="0" w:beforeAutospacing="0" w:after="0" w:afterAutospacing="0"/>
              <w:rPr>
                <w:sz w:val="28"/>
                <w:szCs w:val="28"/>
              </w:rPr>
            </w:pPr>
            <w:r w:rsidRPr="0008367F">
              <w:rPr>
                <w:sz w:val="28"/>
                <w:szCs w:val="28"/>
              </w:rPr>
              <w:t xml:space="preserve">секретарь учебной части; ассистент (помощник) * </w:t>
            </w:r>
          </w:p>
        </w:tc>
        <w:tc>
          <w:tcPr>
            <w:tcW w:w="2268" w:type="dxa"/>
            <w:tcBorders>
              <w:top w:val="single" w:sz="4" w:space="0" w:color="000000"/>
              <w:left w:val="single" w:sz="4" w:space="0" w:color="000000"/>
              <w:bottom w:val="single" w:sz="4" w:space="0" w:color="000000"/>
              <w:right w:val="single" w:sz="4" w:space="0" w:color="000000"/>
            </w:tcBorders>
            <w:hideMark/>
          </w:tcPr>
          <w:p w14:paraId="4DF3504F" w14:textId="78B64633" w:rsidR="007E32BF" w:rsidRPr="0008367F" w:rsidRDefault="002F2AF5" w:rsidP="007501EF">
            <w:pPr>
              <w:pStyle w:val="a7"/>
              <w:spacing w:before="0" w:beforeAutospacing="0" w:after="0" w:afterAutospacing="0"/>
              <w:ind w:firstLine="567"/>
              <w:jc w:val="center"/>
              <w:rPr>
                <w:sz w:val="28"/>
                <w:szCs w:val="28"/>
              </w:rPr>
            </w:pPr>
            <w:r w:rsidRPr="0008367F">
              <w:rPr>
                <w:sz w:val="28"/>
                <w:szCs w:val="28"/>
              </w:rPr>
              <w:t>93</w:t>
            </w:r>
            <w:r w:rsidR="007501EF" w:rsidRPr="0008367F">
              <w:rPr>
                <w:sz w:val="28"/>
                <w:szCs w:val="28"/>
              </w:rPr>
              <w:t>04</w:t>
            </w:r>
          </w:p>
        </w:tc>
      </w:tr>
      <w:tr w:rsidR="007E32BF" w:rsidRPr="0008367F" w14:paraId="08AB0AEB" w14:textId="77777777" w:rsidTr="00D256AA">
        <w:tc>
          <w:tcPr>
            <w:tcW w:w="9349" w:type="dxa"/>
            <w:gridSpan w:val="3"/>
            <w:tcBorders>
              <w:top w:val="single" w:sz="4" w:space="0" w:color="000000"/>
              <w:left w:val="single" w:sz="4" w:space="0" w:color="000000"/>
              <w:bottom w:val="single" w:sz="4" w:space="0" w:color="000000"/>
              <w:right w:val="single" w:sz="4" w:space="0" w:color="000000"/>
            </w:tcBorders>
            <w:hideMark/>
          </w:tcPr>
          <w:p w14:paraId="242DB5FA" w14:textId="77777777" w:rsidR="007E32BF" w:rsidRPr="0008367F" w:rsidRDefault="007E32BF" w:rsidP="00981E18">
            <w:pPr>
              <w:pStyle w:val="a7"/>
              <w:spacing w:before="0" w:beforeAutospacing="0" w:after="0" w:afterAutospacing="0"/>
              <w:ind w:firstLine="567"/>
              <w:jc w:val="center"/>
              <w:rPr>
                <w:sz w:val="28"/>
                <w:szCs w:val="28"/>
              </w:rPr>
            </w:pPr>
            <w:r w:rsidRPr="0008367F">
              <w:rPr>
                <w:sz w:val="28"/>
                <w:szCs w:val="28"/>
              </w:rPr>
              <w:t xml:space="preserve">Профессиональная квалификационная группа должностей работников учебно-вспомогательного персонала второго уровня </w:t>
            </w:r>
          </w:p>
        </w:tc>
      </w:tr>
      <w:tr w:rsidR="007E32BF" w:rsidRPr="0008367F" w14:paraId="152D0177" w14:textId="77777777" w:rsidTr="00D256AA">
        <w:tc>
          <w:tcPr>
            <w:tcW w:w="2970" w:type="dxa"/>
            <w:tcBorders>
              <w:top w:val="single" w:sz="4" w:space="0" w:color="000000"/>
              <w:left w:val="single" w:sz="4" w:space="0" w:color="000000"/>
              <w:bottom w:val="single" w:sz="4" w:space="0" w:color="000000"/>
              <w:right w:val="single" w:sz="4" w:space="0" w:color="000000"/>
            </w:tcBorders>
            <w:hideMark/>
          </w:tcPr>
          <w:p w14:paraId="24CE9DB5" w14:textId="77777777" w:rsidR="007E32BF" w:rsidRPr="0008367F" w:rsidRDefault="007E32BF" w:rsidP="00981E18">
            <w:pPr>
              <w:pStyle w:val="a7"/>
              <w:spacing w:before="0" w:beforeAutospacing="0" w:after="0" w:afterAutospacing="0"/>
              <w:rPr>
                <w:sz w:val="28"/>
                <w:szCs w:val="28"/>
              </w:rPr>
            </w:pPr>
            <w:r w:rsidRPr="0008367F">
              <w:rPr>
                <w:sz w:val="28"/>
                <w:szCs w:val="28"/>
              </w:rPr>
              <w:t xml:space="preserve">1 квалификационный уровень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2584F568" w14:textId="77777777" w:rsidR="007E32BF" w:rsidRPr="0008367F" w:rsidRDefault="007E32BF" w:rsidP="00981E18">
            <w:pPr>
              <w:pStyle w:val="a7"/>
              <w:spacing w:before="0" w:beforeAutospacing="0" w:after="0" w:afterAutospacing="0"/>
              <w:rPr>
                <w:sz w:val="28"/>
                <w:szCs w:val="28"/>
              </w:rPr>
            </w:pPr>
            <w:r w:rsidRPr="0008367F">
              <w:rPr>
                <w:sz w:val="28"/>
                <w:szCs w:val="28"/>
              </w:rPr>
              <w:t xml:space="preserve">младший воспитатель </w:t>
            </w:r>
          </w:p>
        </w:tc>
        <w:tc>
          <w:tcPr>
            <w:tcW w:w="2268" w:type="dxa"/>
            <w:tcBorders>
              <w:top w:val="single" w:sz="4" w:space="0" w:color="000000"/>
              <w:left w:val="single" w:sz="4" w:space="0" w:color="000000"/>
              <w:bottom w:val="single" w:sz="4" w:space="0" w:color="000000"/>
              <w:right w:val="single" w:sz="4" w:space="0" w:color="000000"/>
            </w:tcBorders>
            <w:hideMark/>
          </w:tcPr>
          <w:p w14:paraId="78C769A6" w14:textId="6BA5F0F7" w:rsidR="007E32BF" w:rsidRPr="0008367F" w:rsidRDefault="002F2AF5" w:rsidP="007501EF">
            <w:pPr>
              <w:pStyle w:val="a7"/>
              <w:spacing w:before="0" w:beforeAutospacing="0" w:after="0" w:afterAutospacing="0"/>
              <w:ind w:firstLine="567"/>
              <w:jc w:val="center"/>
              <w:rPr>
                <w:sz w:val="28"/>
                <w:szCs w:val="28"/>
                <w:highlight w:val="yellow"/>
              </w:rPr>
            </w:pPr>
            <w:r w:rsidRPr="0008367F">
              <w:rPr>
                <w:sz w:val="28"/>
                <w:szCs w:val="28"/>
              </w:rPr>
              <w:t>11</w:t>
            </w:r>
            <w:r w:rsidR="007501EF" w:rsidRPr="0008367F">
              <w:rPr>
                <w:sz w:val="28"/>
                <w:szCs w:val="28"/>
              </w:rPr>
              <w:t>633</w:t>
            </w:r>
          </w:p>
        </w:tc>
      </w:tr>
      <w:tr w:rsidR="007E32BF" w:rsidRPr="0008367F" w14:paraId="45EBFE1C" w14:textId="77777777" w:rsidTr="00D256AA">
        <w:tc>
          <w:tcPr>
            <w:tcW w:w="2970" w:type="dxa"/>
            <w:tcBorders>
              <w:top w:val="single" w:sz="4" w:space="0" w:color="000000"/>
              <w:left w:val="single" w:sz="4" w:space="0" w:color="000000"/>
              <w:bottom w:val="single" w:sz="4" w:space="0" w:color="000000"/>
              <w:right w:val="single" w:sz="4" w:space="0" w:color="000000"/>
            </w:tcBorders>
            <w:hideMark/>
          </w:tcPr>
          <w:p w14:paraId="7A9DE4F4" w14:textId="77777777" w:rsidR="007E32BF" w:rsidRPr="0008367F" w:rsidRDefault="007E32BF" w:rsidP="00981E18">
            <w:pPr>
              <w:pStyle w:val="a7"/>
              <w:spacing w:before="0" w:beforeAutospacing="0" w:after="0" w:afterAutospacing="0"/>
              <w:rPr>
                <w:sz w:val="28"/>
                <w:szCs w:val="28"/>
              </w:rPr>
            </w:pPr>
            <w:r w:rsidRPr="0008367F">
              <w:rPr>
                <w:sz w:val="28"/>
                <w:szCs w:val="28"/>
              </w:rPr>
              <w:t xml:space="preserve">2 квалификационный уровень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166563B9" w14:textId="77777777" w:rsidR="007E32BF" w:rsidRPr="0008367F" w:rsidRDefault="007E32BF" w:rsidP="00981E18">
            <w:pPr>
              <w:pStyle w:val="a7"/>
              <w:spacing w:before="0" w:beforeAutospacing="0" w:after="0" w:afterAutospacing="0"/>
              <w:rPr>
                <w:sz w:val="28"/>
                <w:szCs w:val="28"/>
              </w:rPr>
            </w:pPr>
            <w:r w:rsidRPr="0008367F">
              <w:rPr>
                <w:sz w:val="28"/>
                <w:szCs w:val="28"/>
              </w:rPr>
              <w:t xml:space="preserve">Диспетчер образовательного учреждения; </w:t>
            </w:r>
          </w:p>
        </w:tc>
        <w:tc>
          <w:tcPr>
            <w:tcW w:w="2268" w:type="dxa"/>
            <w:tcBorders>
              <w:top w:val="single" w:sz="4" w:space="0" w:color="000000"/>
              <w:left w:val="single" w:sz="4" w:space="0" w:color="000000"/>
              <w:bottom w:val="single" w:sz="4" w:space="0" w:color="000000"/>
              <w:right w:val="single" w:sz="4" w:space="0" w:color="000000"/>
            </w:tcBorders>
            <w:hideMark/>
          </w:tcPr>
          <w:p w14:paraId="4AAF6615" w14:textId="4C01AC0B" w:rsidR="007E32BF" w:rsidRPr="0008367F" w:rsidRDefault="00BF209B" w:rsidP="007501EF">
            <w:pPr>
              <w:pStyle w:val="a7"/>
              <w:spacing w:before="0" w:beforeAutospacing="0" w:after="0" w:afterAutospacing="0"/>
              <w:ind w:firstLine="567"/>
              <w:jc w:val="center"/>
              <w:rPr>
                <w:sz w:val="28"/>
                <w:szCs w:val="28"/>
                <w:highlight w:val="yellow"/>
              </w:rPr>
            </w:pPr>
            <w:r w:rsidRPr="0008367F">
              <w:rPr>
                <w:sz w:val="28"/>
                <w:szCs w:val="28"/>
              </w:rPr>
              <w:t>11</w:t>
            </w:r>
            <w:r w:rsidR="007501EF" w:rsidRPr="0008367F">
              <w:rPr>
                <w:sz w:val="28"/>
                <w:szCs w:val="28"/>
              </w:rPr>
              <w:t>799</w:t>
            </w:r>
          </w:p>
        </w:tc>
      </w:tr>
    </w:tbl>
    <w:p w14:paraId="098040C8"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1841EC82" w14:textId="77777777" w:rsidR="007E32BF" w:rsidRPr="0008367F" w:rsidRDefault="007E32BF" w:rsidP="00981E18">
      <w:pPr>
        <w:pStyle w:val="a7"/>
        <w:spacing w:before="0" w:beforeAutospacing="0" w:after="0" w:afterAutospacing="0"/>
        <w:ind w:firstLine="567"/>
        <w:jc w:val="both"/>
        <w:rPr>
          <w:sz w:val="28"/>
          <w:szCs w:val="28"/>
        </w:rPr>
      </w:pPr>
      <w:r w:rsidRPr="0008367F">
        <w:rPr>
          <w:sz w:val="28"/>
          <w:szCs w:val="28"/>
        </w:rPr>
        <w:t xml:space="preserve">-------------------------------- </w:t>
      </w:r>
    </w:p>
    <w:p w14:paraId="341B0561" w14:textId="77777777" w:rsidR="007E32BF" w:rsidRPr="0008367F" w:rsidRDefault="007E32BF" w:rsidP="00981E18">
      <w:pPr>
        <w:pStyle w:val="a7"/>
        <w:spacing w:before="0" w:beforeAutospacing="0" w:after="0" w:afterAutospacing="0"/>
        <w:ind w:firstLine="567"/>
        <w:jc w:val="both"/>
      </w:pPr>
      <w:r w:rsidRPr="0008367F">
        <w:t>* - должность "ассистент (помощник) по оказанию технической помощи инвалидам и лицам с ограниченными возможностями здоровья" (</w:t>
      </w:r>
      <w:hyperlink r:id="rId45" w:history="1">
        <w:r w:rsidRPr="0008367F">
          <w:rPr>
            <w:rStyle w:val="a8"/>
            <w:color w:val="auto"/>
            <w:u w:val="none"/>
          </w:rPr>
          <w:t>Приказ</w:t>
        </w:r>
      </w:hyperlink>
      <w:r w:rsidRPr="0008367F">
        <w:t xml:space="preserve"> Минтруда России от 12.04.2017 N 351н "Об утверждении профессионального стандарта "Ассистент (помощник) по оказанию технической помощи инвалидам и лицам с ограниченными возможностями здоровья" (Зарегистрировано в Минюсте России 04.05.2017 N 46612)). </w:t>
      </w:r>
    </w:p>
    <w:p w14:paraId="0BAA1F07" w14:textId="1783D6BB" w:rsidR="007E32BF" w:rsidRPr="0008367F" w:rsidRDefault="007E32BF" w:rsidP="00981E18">
      <w:pPr>
        <w:pStyle w:val="a7"/>
        <w:spacing w:before="0" w:beforeAutospacing="0" w:after="0" w:afterAutospacing="0"/>
        <w:ind w:firstLine="567"/>
        <w:jc w:val="both"/>
      </w:pPr>
      <w:r w:rsidRPr="0008367F">
        <w:t>&lt;*&gt; Минимальный размер должностного оклада установлен с учетом коэффициента индексации заработной платы, размер которого с 1 октября 202</w:t>
      </w:r>
      <w:r w:rsidR="007501EF" w:rsidRPr="0008367F">
        <w:t>5</w:t>
      </w:r>
      <w:r w:rsidRPr="0008367F">
        <w:t xml:space="preserve"> года равен 1,</w:t>
      </w:r>
      <w:r w:rsidR="007501EF" w:rsidRPr="0008367F">
        <w:t>04</w:t>
      </w:r>
      <w:r w:rsidR="00674FF7" w:rsidRPr="0008367F">
        <w:t>5</w:t>
      </w:r>
      <w:r w:rsidRPr="0008367F">
        <w:t>.</w:t>
      </w:r>
    </w:p>
    <w:p w14:paraId="1874F948" w14:textId="77777777" w:rsidR="007E32BF" w:rsidRPr="0008367F" w:rsidRDefault="007E32BF" w:rsidP="00981E18">
      <w:pPr>
        <w:pStyle w:val="a7"/>
        <w:spacing w:before="0" w:beforeAutospacing="0" w:after="0" w:afterAutospacing="0" w:line="221" w:lineRule="atLeast"/>
        <w:ind w:firstLine="567"/>
        <w:jc w:val="both"/>
      </w:pPr>
      <w:r w:rsidRPr="0008367F">
        <w:t xml:space="preserve">  </w:t>
      </w:r>
    </w:p>
    <w:p w14:paraId="5A8BF94D" w14:textId="77777777" w:rsidR="00E51D58" w:rsidRPr="0008367F" w:rsidRDefault="00E51D58" w:rsidP="00981E18">
      <w:pPr>
        <w:spacing w:line="288" w:lineRule="atLeast"/>
        <w:ind w:firstLine="567"/>
        <w:jc w:val="right"/>
        <w:rPr>
          <w:sz w:val="28"/>
          <w:szCs w:val="28"/>
        </w:rPr>
      </w:pPr>
    </w:p>
    <w:p w14:paraId="46E7D703" w14:textId="77777777" w:rsidR="007E32BF" w:rsidRPr="0008367F" w:rsidRDefault="007E32BF" w:rsidP="00981E18">
      <w:pPr>
        <w:spacing w:line="288" w:lineRule="atLeast"/>
        <w:ind w:firstLine="567"/>
        <w:jc w:val="right"/>
        <w:rPr>
          <w:sz w:val="28"/>
          <w:szCs w:val="28"/>
        </w:rPr>
      </w:pPr>
    </w:p>
    <w:p w14:paraId="47307857" w14:textId="77777777" w:rsidR="007E32BF" w:rsidRPr="0008367F" w:rsidRDefault="007E32BF" w:rsidP="00981E18">
      <w:pPr>
        <w:spacing w:line="288" w:lineRule="atLeast"/>
        <w:ind w:firstLine="567"/>
        <w:jc w:val="right"/>
        <w:rPr>
          <w:sz w:val="28"/>
          <w:szCs w:val="28"/>
        </w:rPr>
      </w:pPr>
    </w:p>
    <w:p w14:paraId="29856AD0" w14:textId="77777777" w:rsidR="007E32BF" w:rsidRPr="0008367F" w:rsidRDefault="007E32BF" w:rsidP="00981E18">
      <w:pPr>
        <w:spacing w:line="288" w:lineRule="atLeast"/>
        <w:ind w:firstLine="567"/>
        <w:jc w:val="right"/>
        <w:rPr>
          <w:sz w:val="28"/>
          <w:szCs w:val="28"/>
        </w:rPr>
      </w:pPr>
    </w:p>
    <w:p w14:paraId="7E5F72CB" w14:textId="77777777" w:rsidR="007E32BF" w:rsidRPr="0008367F" w:rsidRDefault="007E32BF" w:rsidP="00981E18">
      <w:pPr>
        <w:spacing w:line="288" w:lineRule="atLeast"/>
        <w:ind w:firstLine="567"/>
        <w:jc w:val="right"/>
        <w:rPr>
          <w:sz w:val="28"/>
          <w:szCs w:val="28"/>
        </w:rPr>
      </w:pPr>
    </w:p>
    <w:p w14:paraId="2EC3CFA8" w14:textId="77777777" w:rsidR="00136623" w:rsidRPr="0008367F" w:rsidRDefault="00136623" w:rsidP="00981E18">
      <w:pPr>
        <w:spacing w:line="288" w:lineRule="atLeast"/>
        <w:ind w:firstLine="567"/>
        <w:jc w:val="right"/>
      </w:pPr>
      <w:r w:rsidRPr="0008367F">
        <w:t>Приложение N 3</w:t>
      </w:r>
    </w:p>
    <w:p w14:paraId="290227E4" w14:textId="77777777" w:rsidR="00136623" w:rsidRPr="0008367F" w:rsidRDefault="00136623" w:rsidP="00981E18">
      <w:pPr>
        <w:spacing w:line="288" w:lineRule="atLeast"/>
        <w:ind w:firstLine="567"/>
        <w:jc w:val="right"/>
      </w:pPr>
      <w:r w:rsidRPr="0008367F">
        <w:t xml:space="preserve">к Примерному положению </w:t>
      </w:r>
    </w:p>
    <w:p w14:paraId="52C110B9" w14:textId="77777777" w:rsidR="00136623" w:rsidRPr="0008367F" w:rsidRDefault="00136623" w:rsidP="00981E18">
      <w:pPr>
        <w:spacing w:line="288" w:lineRule="atLeast"/>
        <w:ind w:firstLine="567"/>
        <w:jc w:val="right"/>
      </w:pPr>
      <w:r w:rsidRPr="0008367F">
        <w:t xml:space="preserve">об оплате труда работников </w:t>
      </w:r>
    </w:p>
    <w:p w14:paraId="53AB5A34" w14:textId="77777777" w:rsidR="00136623" w:rsidRPr="0008367F" w:rsidRDefault="00136623" w:rsidP="00981E18">
      <w:pPr>
        <w:spacing w:line="288" w:lineRule="atLeast"/>
        <w:ind w:firstLine="567"/>
        <w:jc w:val="right"/>
      </w:pPr>
      <w:r w:rsidRPr="0008367F">
        <w:t xml:space="preserve">муниципальных организаций, </w:t>
      </w:r>
    </w:p>
    <w:p w14:paraId="6FB0644A" w14:textId="77777777" w:rsidR="00136623" w:rsidRPr="0008367F" w:rsidRDefault="00136623" w:rsidP="00981E18">
      <w:pPr>
        <w:spacing w:line="288" w:lineRule="atLeast"/>
        <w:ind w:firstLine="567"/>
        <w:jc w:val="right"/>
      </w:pPr>
      <w:r w:rsidRPr="0008367F">
        <w:t xml:space="preserve">в отношении которых функции </w:t>
      </w:r>
    </w:p>
    <w:p w14:paraId="5D045E32" w14:textId="77777777" w:rsidR="00136623" w:rsidRPr="0008367F" w:rsidRDefault="00136623" w:rsidP="00981E18">
      <w:pPr>
        <w:spacing w:line="288" w:lineRule="atLeast"/>
        <w:ind w:firstLine="567"/>
        <w:jc w:val="right"/>
      </w:pPr>
      <w:r w:rsidRPr="0008367F">
        <w:t xml:space="preserve">и полномочия учредителя </w:t>
      </w:r>
    </w:p>
    <w:p w14:paraId="0B9E92FD" w14:textId="77777777" w:rsidR="00136623" w:rsidRPr="0008367F" w:rsidRDefault="00136623" w:rsidP="00981E18">
      <w:pPr>
        <w:spacing w:line="288" w:lineRule="atLeast"/>
        <w:ind w:firstLine="567"/>
        <w:jc w:val="right"/>
      </w:pPr>
      <w:r w:rsidRPr="0008367F">
        <w:t xml:space="preserve">осуществляются Муниципальным </w:t>
      </w:r>
    </w:p>
    <w:p w14:paraId="5D7999D3" w14:textId="77777777" w:rsidR="00136623" w:rsidRPr="0008367F" w:rsidRDefault="00136623" w:rsidP="00981E18">
      <w:pPr>
        <w:spacing w:line="288" w:lineRule="atLeast"/>
        <w:ind w:firstLine="567"/>
        <w:jc w:val="right"/>
      </w:pPr>
      <w:r w:rsidRPr="0008367F">
        <w:t xml:space="preserve">органом управления образованием </w:t>
      </w:r>
    </w:p>
    <w:p w14:paraId="1D0F0A0C" w14:textId="77777777" w:rsidR="00136623" w:rsidRPr="0008367F" w:rsidRDefault="00136623" w:rsidP="00981E18">
      <w:pPr>
        <w:spacing w:line="288" w:lineRule="atLeast"/>
        <w:ind w:firstLine="567"/>
        <w:jc w:val="right"/>
      </w:pPr>
      <w:r w:rsidRPr="0008367F">
        <w:t xml:space="preserve">Управление образованием </w:t>
      </w:r>
    </w:p>
    <w:p w14:paraId="65013264" w14:textId="77777777" w:rsidR="00136623" w:rsidRPr="0008367F" w:rsidRDefault="00136623" w:rsidP="00981E18">
      <w:pPr>
        <w:spacing w:line="288" w:lineRule="atLeast"/>
        <w:ind w:firstLine="567"/>
        <w:jc w:val="right"/>
        <w:rPr>
          <w:sz w:val="28"/>
          <w:szCs w:val="28"/>
        </w:rPr>
      </w:pPr>
      <w:r w:rsidRPr="0008367F">
        <w:t>городского округа Красноуфимск</w:t>
      </w:r>
    </w:p>
    <w:p w14:paraId="79F723D4" w14:textId="77777777" w:rsidR="00136623" w:rsidRPr="0008367F" w:rsidRDefault="00136623" w:rsidP="00981E18">
      <w:pPr>
        <w:spacing w:line="288" w:lineRule="atLeast"/>
        <w:ind w:firstLine="567"/>
        <w:jc w:val="both"/>
        <w:rPr>
          <w:sz w:val="28"/>
          <w:szCs w:val="28"/>
        </w:rPr>
      </w:pPr>
      <w:r w:rsidRPr="0008367F">
        <w:rPr>
          <w:sz w:val="28"/>
          <w:szCs w:val="28"/>
        </w:rPr>
        <w:t xml:space="preserve">  </w:t>
      </w:r>
    </w:p>
    <w:p w14:paraId="192685BD" w14:textId="77777777" w:rsidR="00136623" w:rsidRPr="0008367F" w:rsidRDefault="00136623" w:rsidP="00981E18">
      <w:pPr>
        <w:ind w:firstLine="567"/>
        <w:jc w:val="center"/>
        <w:rPr>
          <w:b/>
          <w:bCs/>
          <w:sz w:val="28"/>
          <w:szCs w:val="28"/>
        </w:rPr>
      </w:pPr>
      <w:r w:rsidRPr="0008367F">
        <w:rPr>
          <w:b/>
          <w:bCs/>
          <w:sz w:val="28"/>
          <w:szCs w:val="28"/>
        </w:rPr>
        <w:t xml:space="preserve">ПРОФЕССИОНАЛЬНАЯ КВАЛИФИКАЦИОННАЯ ГРУППА </w:t>
      </w:r>
    </w:p>
    <w:p w14:paraId="75E551BD" w14:textId="77777777" w:rsidR="00136623" w:rsidRPr="0008367F" w:rsidRDefault="00136623" w:rsidP="00981E18">
      <w:pPr>
        <w:ind w:firstLine="567"/>
        <w:jc w:val="center"/>
        <w:rPr>
          <w:b/>
          <w:bCs/>
          <w:sz w:val="28"/>
          <w:szCs w:val="28"/>
        </w:rPr>
      </w:pPr>
      <w:r w:rsidRPr="0008367F">
        <w:rPr>
          <w:b/>
          <w:bCs/>
          <w:sz w:val="28"/>
          <w:szCs w:val="28"/>
        </w:rPr>
        <w:t xml:space="preserve">ДОЛЖНОСТЕЙ ПЕДАГОГИЧЕСКИХ РАБОТНИКОВ </w:t>
      </w:r>
    </w:p>
    <w:p w14:paraId="797DB4B2" w14:textId="77777777" w:rsidR="00136623" w:rsidRPr="0008367F" w:rsidRDefault="00136623" w:rsidP="00981E18">
      <w:pPr>
        <w:ind w:firstLine="567"/>
        <w:jc w:val="both"/>
        <w:rPr>
          <w:sz w:val="28"/>
          <w:szCs w:val="28"/>
        </w:rPr>
      </w:pPr>
      <w:r w:rsidRPr="0008367F">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2687"/>
        <w:gridCol w:w="4333"/>
        <w:gridCol w:w="2055"/>
      </w:tblGrid>
      <w:tr w:rsidR="00136623" w:rsidRPr="0008367F" w14:paraId="23918D71" w14:textId="77777777" w:rsidTr="000C3360">
        <w:tc>
          <w:tcPr>
            <w:tcW w:w="2687" w:type="dxa"/>
            <w:tcBorders>
              <w:top w:val="single" w:sz="6" w:space="0" w:color="000000"/>
              <w:left w:val="single" w:sz="6" w:space="0" w:color="000000"/>
              <w:bottom w:val="single" w:sz="6" w:space="0" w:color="000000"/>
              <w:right w:val="single" w:sz="6" w:space="0" w:color="000000"/>
            </w:tcBorders>
            <w:vAlign w:val="center"/>
            <w:hideMark/>
          </w:tcPr>
          <w:p w14:paraId="668A0660" w14:textId="77777777" w:rsidR="00136623" w:rsidRPr="0008367F" w:rsidRDefault="00136623" w:rsidP="00981E18">
            <w:pPr>
              <w:jc w:val="center"/>
              <w:rPr>
                <w:sz w:val="28"/>
                <w:szCs w:val="28"/>
              </w:rPr>
            </w:pPr>
            <w:r w:rsidRPr="0008367F">
              <w:rPr>
                <w:sz w:val="28"/>
                <w:szCs w:val="28"/>
              </w:rPr>
              <w:t>Квалификационные уровни</w:t>
            </w:r>
          </w:p>
        </w:tc>
        <w:tc>
          <w:tcPr>
            <w:tcW w:w="4333" w:type="dxa"/>
            <w:tcBorders>
              <w:top w:val="single" w:sz="6" w:space="0" w:color="000000"/>
              <w:left w:val="single" w:sz="6" w:space="0" w:color="000000"/>
              <w:bottom w:val="single" w:sz="6" w:space="0" w:color="000000"/>
              <w:right w:val="single" w:sz="6" w:space="0" w:color="000000"/>
            </w:tcBorders>
            <w:vAlign w:val="center"/>
            <w:hideMark/>
          </w:tcPr>
          <w:p w14:paraId="58237880" w14:textId="77777777" w:rsidR="00136623" w:rsidRPr="0008367F" w:rsidRDefault="00136623" w:rsidP="00981E18">
            <w:pPr>
              <w:jc w:val="center"/>
              <w:rPr>
                <w:sz w:val="28"/>
                <w:szCs w:val="28"/>
              </w:rPr>
            </w:pPr>
            <w:r w:rsidRPr="0008367F">
              <w:rPr>
                <w:sz w:val="28"/>
                <w:szCs w:val="28"/>
              </w:rPr>
              <w:t>Должности работников образования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2A85B" w14:textId="77777777" w:rsidR="00136623" w:rsidRPr="0008367F" w:rsidRDefault="00136623" w:rsidP="00981E18">
            <w:pPr>
              <w:jc w:val="center"/>
              <w:rPr>
                <w:sz w:val="28"/>
                <w:szCs w:val="28"/>
              </w:rPr>
            </w:pPr>
            <w:r w:rsidRPr="0008367F">
              <w:rPr>
                <w:sz w:val="28"/>
                <w:szCs w:val="28"/>
              </w:rPr>
              <w:t xml:space="preserve">Минимальный должностной оклад, рублей </w:t>
            </w:r>
            <w:r w:rsidRPr="0008367F">
              <w:t>(&lt;*&gt;)</w:t>
            </w:r>
          </w:p>
        </w:tc>
      </w:tr>
      <w:tr w:rsidR="00136623" w:rsidRPr="0008367F" w14:paraId="49FA40B0" w14:textId="77777777" w:rsidTr="000C3360">
        <w:tc>
          <w:tcPr>
            <w:tcW w:w="2687" w:type="dxa"/>
            <w:tcBorders>
              <w:top w:val="single" w:sz="6" w:space="0" w:color="000000"/>
              <w:left w:val="single" w:sz="6" w:space="0" w:color="000000"/>
              <w:bottom w:val="single" w:sz="6" w:space="0" w:color="000000"/>
              <w:right w:val="single" w:sz="6" w:space="0" w:color="000000"/>
            </w:tcBorders>
            <w:vAlign w:val="center"/>
            <w:hideMark/>
          </w:tcPr>
          <w:p w14:paraId="21EBEE7C" w14:textId="77777777" w:rsidR="00136623" w:rsidRPr="0008367F" w:rsidRDefault="00136623" w:rsidP="00981E18">
            <w:pPr>
              <w:ind w:firstLine="567"/>
              <w:jc w:val="center"/>
              <w:rPr>
                <w:sz w:val="28"/>
                <w:szCs w:val="28"/>
              </w:rPr>
            </w:pPr>
            <w:r w:rsidRPr="0008367F">
              <w:rPr>
                <w:sz w:val="28"/>
                <w:szCs w:val="28"/>
              </w:rPr>
              <w:t xml:space="preserve">1 </w:t>
            </w:r>
          </w:p>
        </w:tc>
        <w:tc>
          <w:tcPr>
            <w:tcW w:w="4333" w:type="dxa"/>
            <w:tcBorders>
              <w:top w:val="single" w:sz="6" w:space="0" w:color="000000"/>
              <w:left w:val="single" w:sz="6" w:space="0" w:color="000000"/>
              <w:bottom w:val="single" w:sz="6" w:space="0" w:color="000000"/>
              <w:right w:val="single" w:sz="6" w:space="0" w:color="000000"/>
            </w:tcBorders>
            <w:vAlign w:val="center"/>
            <w:hideMark/>
          </w:tcPr>
          <w:p w14:paraId="7328DAFE" w14:textId="77777777" w:rsidR="00136623" w:rsidRPr="0008367F" w:rsidRDefault="00136623" w:rsidP="00981E18">
            <w:pPr>
              <w:ind w:firstLine="567"/>
              <w:jc w:val="center"/>
              <w:rPr>
                <w:sz w:val="28"/>
                <w:szCs w:val="28"/>
              </w:rPr>
            </w:pPr>
            <w:r w:rsidRPr="0008367F">
              <w:rPr>
                <w:sz w:val="28"/>
                <w:szCs w:val="28"/>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63B36" w14:textId="77777777" w:rsidR="00136623" w:rsidRPr="0008367F" w:rsidRDefault="00136623" w:rsidP="00981E18">
            <w:pPr>
              <w:ind w:firstLine="567"/>
              <w:jc w:val="center"/>
              <w:rPr>
                <w:sz w:val="28"/>
                <w:szCs w:val="28"/>
              </w:rPr>
            </w:pPr>
            <w:r w:rsidRPr="0008367F">
              <w:rPr>
                <w:sz w:val="28"/>
                <w:szCs w:val="28"/>
              </w:rPr>
              <w:t xml:space="preserve">3 </w:t>
            </w:r>
          </w:p>
        </w:tc>
      </w:tr>
      <w:tr w:rsidR="00136623" w:rsidRPr="0008367F" w14:paraId="604C538F" w14:textId="77777777" w:rsidTr="00136623">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20907103" w14:textId="77777777" w:rsidR="00136623" w:rsidRPr="0008367F" w:rsidRDefault="00136623" w:rsidP="00981E18">
            <w:pPr>
              <w:ind w:firstLine="567"/>
              <w:jc w:val="center"/>
              <w:rPr>
                <w:sz w:val="28"/>
                <w:szCs w:val="28"/>
              </w:rPr>
            </w:pPr>
            <w:r w:rsidRPr="0008367F">
              <w:rPr>
                <w:sz w:val="28"/>
                <w:szCs w:val="28"/>
              </w:rPr>
              <w:t xml:space="preserve">Профессиональная квалификационная группа должностей педагогических работников </w:t>
            </w:r>
          </w:p>
        </w:tc>
      </w:tr>
      <w:tr w:rsidR="00136623" w:rsidRPr="0008367F" w14:paraId="4830F9B6" w14:textId="77777777" w:rsidTr="000C3360">
        <w:tc>
          <w:tcPr>
            <w:tcW w:w="2687" w:type="dxa"/>
            <w:tcBorders>
              <w:top w:val="single" w:sz="6" w:space="0" w:color="000000"/>
              <w:left w:val="single" w:sz="6" w:space="0" w:color="000000"/>
              <w:bottom w:val="single" w:sz="6" w:space="0" w:color="000000"/>
              <w:right w:val="single" w:sz="6" w:space="0" w:color="000000"/>
            </w:tcBorders>
            <w:vAlign w:val="center"/>
            <w:hideMark/>
          </w:tcPr>
          <w:p w14:paraId="6B2E7C20" w14:textId="77777777" w:rsidR="00136623" w:rsidRPr="0008367F" w:rsidRDefault="00136623" w:rsidP="00981E18">
            <w:pPr>
              <w:rPr>
                <w:sz w:val="28"/>
                <w:szCs w:val="28"/>
              </w:rPr>
            </w:pPr>
            <w:r w:rsidRPr="0008367F">
              <w:rPr>
                <w:sz w:val="28"/>
                <w:szCs w:val="28"/>
              </w:rPr>
              <w:t xml:space="preserve">1 </w:t>
            </w:r>
            <w:r w:rsidR="00DC7F58" w:rsidRPr="0008367F">
              <w:rPr>
                <w:sz w:val="28"/>
                <w:szCs w:val="28"/>
              </w:rPr>
              <w:t>к</w:t>
            </w:r>
            <w:r w:rsidRPr="0008367F">
              <w:rPr>
                <w:sz w:val="28"/>
                <w:szCs w:val="28"/>
              </w:rPr>
              <w:t xml:space="preserve">валификационный уровень </w:t>
            </w:r>
          </w:p>
        </w:tc>
        <w:tc>
          <w:tcPr>
            <w:tcW w:w="4333" w:type="dxa"/>
            <w:tcBorders>
              <w:top w:val="single" w:sz="6" w:space="0" w:color="000000"/>
              <w:left w:val="single" w:sz="6" w:space="0" w:color="000000"/>
              <w:bottom w:val="single" w:sz="6" w:space="0" w:color="000000"/>
              <w:right w:val="single" w:sz="6" w:space="0" w:color="000000"/>
            </w:tcBorders>
            <w:hideMark/>
          </w:tcPr>
          <w:p w14:paraId="715CB608" w14:textId="3E562914" w:rsidR="00136623" w:rsidRPr="0008367F" w:rsidRDefault="00136623" w:rsidP="00981E18">
            <w:pPr>
              <w:rPr>
                <w:sz w:val="28"/>
                <w:szCs w:val="28"/>
              </w:rPr>
            </w:pPr>
            <w:r w:rsidRPr="0008367F">
              <w:rPr>
                <w:spacing w:val="-20"/>
                <w:sz w:val="28"/>
                <w:szCs w:val="28"/>
              </w:rPr>
              <w:t>инструктор по физической культуре;</w:t>
            </w:r>
            <w:r w:rsidRPr="0008367F">
              <w:rPr>
                <w:sz w:val="28"/>
                <w:szCs w:val="28"/>
              </w:rPr>
              <w:t xml:space="preserve"> инструктор по плаванию; </w:t>
            </w:r>
            <w:r w:rsidR="007501EF" w:rsidRPr="00DC2528">
              <w:rPr>
                <w:sz w:val="28"/>
                <w:szCs w:val="28"/>
              </w:rPr>
              <w:t>инструктор по спорту;</w:t>
            </w:r>
            <w:r w:rsidR="007501EF" w:rsidRPr="0008367F">
              <w:rPr>
                <w:sz w:val="28"/>
                <w:szCs w:val="28"/>
              </w:rPr>
              <w:t xml:space="preserve"> </w:t>
            </w:r>
            <w:r w:rsidRPr="0008367F">
              <w:rPr>
                <w:sz w:val="28"/>
                <w:szCs w:val="28"/>
              </w:rPr>
              <w:t>музыкальный руководитель; старший вожатый</w:t>
            </w:r>
          </w:p>
        </w:tc>
        <w:tc>
          <w:tcPr>
            <w:tcW w:w="0" w:type="auto"/>
            <w:tcBorders>
              <w:top w:val="single" w:sz="6" w:space="0" w:color="000000"/>
              <w:left w:val="single" w:sz="6" w:space="0" w:color="000000"/>
              <w:bottom w:val="single" w:sz="6" w:space="0" w:color="000000"/>
              <w:right w:val="single" w:sz="6" w:space="0" w:color="000000"/>
            </w:tcBorders>
            <w:hideMark/>
          </w:tcPr>
          <w:p w14:paraId="0CC04C04" w14:textId="6CA3BE1F" w:rsidR="00136623" w:rsidRPr="0008367F" w:rsidRDefault="00BF209B" w:rsidP="007501EF">
            <w:pPr>
              <w:ind w:firstLine="567"/>
              <w:jc w:val="center"/>
              <w:rPr>
                <w:sz w:val="28"/>
                <w:szCs w:val="28"/>
              </w:rPr>
            </w:pPr>
            <w:r w:rsidRPr="0008367F">
              <w:rPr>
                <w:sz w:val="28"/>
                <w:szCs w:val="28"/>
              </w:rPr>
              <w:t>15</w:t>
            </w:r>
            <w:r w:rsidR="007501EF" w:rsidRPr="0008367F">
              <w:rPr>
                <w:sz w:val="28"/>
                <w:szCs w:val="28"/>
              </w:rPr>
              <w:t>929</w:t>
            </w:r>
          </w:p>
        </w:tc>
      </w:tr>
      <w:tr w:rsidR="00136623" w:rsidRPr="0008367F" w14:paraId="0ED55378" w14:textId="77777777" w:rsidTr="000C3360">
        <w:tc>
          <w:tcPr>
            <w:tcW w:w="2687" w:type="dxa"/>
            <w:tcBorders>
              <w:top w:val="single" w:sz="6" w:space="0" w:color="000000"/>
              <w:left w:val="single" w:sz="6" w:space="0" w:color="000000"/>
              <w:bottom w:val="single" w:sz="6" w:space="0" w:color="000000"/>
              <w:right w:val="single" w:sz="6" w:space="0" w:color="000000"/>
            </w:tcBorders>
            <w:vAlign w:val="center"/>
            <w:hideMark/>
          </w:tcPr>
          <w:p w14:paraId="19E8A72B" w14:textId="77777777" w:rsidR="00136623" w:rsidRPr="0008367F" w:rsidRDefault="00136623" w:rsidP="00981E18">
            <w:pPr>
              <w:rPr>
                <w:sz w:val="28"/>
                <w:szCs w:val="28"/>
              </w:rPr>
            </w:pPr>
            <w:r w:rsidRPr="0008367F">
              <w:rPr>
                <w:sz w:val="28"/>
                <w:szCs w:val="28"/>
              </w:rPr>
              <w:t xml:space="preserve">2 </w:t>
            </w:r>
            <w:r w:rsidR="000C3360" w:rsidRPr="0008367F">
              <w:rPr>
                <w:sz w:val="28"/>
                <w:szCs w:val="28"/>
              </w:rPr>
              <w:t>к</w:t>
            </w:r>
            <w:r w:rsidRPr="0008367F">
              <w:rPr>
                <w:sz w:val="28"/>
                <w:szCs w:val="28"/>
              </w:rPr>
              <w:t xml:space="preserve">валификационный уровень </w:t>
            </w:r>
          </w:p>
        </w:tc>
        <w:tc>
          <w:tcPr>
            <w:tcW w:w="4333" w:type="dxa"/>
            <w:tcBorders>
              <w:top w:val="single" w:sz="6" w:space="0" w:color="000000"/>
              <w:left w:val="single" w:sz="6" w:space="0" w:color="000000"/>
              <w:bottom w:val="single" w:sz="6" w:space="0" w:color="000000"/>
              <w:right w:val="single" w:sz="6" w:space="0" w:color="000000"/>
            </w:tcBorders>
            <w:hideMark/>
          </w:tcPr>
          <w:p w14:paraId="0D61CD41" w14:textId="77777777" w:rsidR="00034907" w:rsidRPr="0008367F" w:rsidRDefault="00136623" w:rsidP="00981E18">
            <w:pPr>
              <w:jc w:val="both"/>
              <w:rPr>
                <w:sz w:val="28"/>
                <w:szCs w:val="28"/>
              </w:rPr>
            </w:pPr>
            <w:r w:rsidRPr="0008367F">
              <w:rPr>
                <w:sz w:val="28"/>
                <w:szCs w:val="28"/>
              </w:rPr>
              <w:t xml:space="preserve">инструктор-методист; концертмейстер; </w:t>
            </w:r>
          </w:p>
          <w:p w14:paraId="7C0BE5AA" w14:textId="77777777" w:rsidR="00034907" w:rsidRPr="0008367F" w:rsidRDefault="00136623" w:rsidP="00981E18">
            <w:pPr>
              <w:jc w:val="both"/>
              <w:rPr>
                <w:sz w:val="28"/>
                <w:szCs w:val="28"/>
              </w:rPr>
            </w:pPr>
            <w:r w:rsidRPr="0008367F">
              <w:rPr>
                <w:spacing w:val="-20"/>
                <w:sz w:val="28"/>
                <w:szCs w:val="28"/>
              </w:rPr>
              <w:t>педагог дополнительного образования;</w:t>
            </w:r>
            <w:r w:rsidRPr="0008367F">
              <w:rPr>
                <w:sz w:val="28"/>
                <w:szCs w:val="28"/>
              </w:rPr>
              <w:t xml:space="preserve"> педагог-организатор; </w:t>
            </w:r>
          </w:p>
          <w:p w14:paraId="6F76ADA8" w14:textId="77777777" w:rsidR="00034907" w:rsidRPr="0008367F" w:rsidRDefault="00136623" w:rsidP="00981E18">
            <w:pPr>
              <w:jc w:val="both"/>
              <w:rPr>
                <w:sz w:val="28"/>
                <w:szCs w:val="28"/>
              </w:rPr>
            </w:pPr>
            <w:r w:rsidRPr="0008367F">
              <w:rPr>
                <w:sz w:val="28"/>
                <w:szCs w:val="28"/>
              </w:rPr>
              <w:t xml:space="preserve">социальный педагог; </w:t>
            </w:r>
          </w:p>
          <w:p w14:paraId="36F0EC76" w14:textId="77777777" w:rsidR="00136623" w:rsidRPr="0008367F" w:rsidRDefault="00136623" w:rsidP="00981E18">
            <w:pPr>
              <w:jc w:val="both"/>
              <w:rPr>
                <w:sz w:val="28"/>
                <w:szCs w:val="28"/>
              </w:rPr>
            </w:pPr>
            <w:r w:rsidRPr="0008367F">
              <w:rPr>
                <w:sz w:val="28"/>
                <w:szCs w:val="28"/>
              </w:rPr>
              <w:t xml:space="preserve">тренер-преподаватель </w:t>
            </w:r>
          </w:p>
        </w:tc>
        <w:tc>
          <w:tcPr>
            <w:tcW w:w="0" w:type="auto"/>
            <w:tcBorders>
              <w:top w:val="single" w:sz="6" w:space="0" w:color="000000"/>
              <w:left w:val="single" w:sz="6" w:space="0" w:color="000000"/>
              <w:bottom w:val="single" w:sz="6" w:space="0" w:color="000000"/>
              <w:right w:val="single" w:sz="6" w:space="0" w:color="000000"/>
            </w:tcBorders>
            <w:hideMark/>
          </w:tcPr>
          <w:p w14:paraId="53AC2A08" w14:textId="2C23F903" w:rsidR="00136623" w:rsidRPr="0008367F" w:rsidRDefault="007037E3" w:rsidP="007501EF">
            <w:pPr>
              <w:ind w:firstLine="567"/>
              <w:jc w:val="center"/>
              <w:rPr>
                <w:sz w:val="28"/>
                <w:szCs w:val="28"/>
              </w:rPr>
            </w:pPr>
            <w:r w:rsidRPr="0008367F">
              <w:rPr>
                <w:sz w:val="28"/>
                <w:szCs w:val="28"/>
              </w:rPr>
              <w:t>1</w:t>
            </w:r>
            <w:r w:rsidR="007501EF" w:rsidRPr="0008367F">
              <w:rPr>
                <w:sz w:val="28"/>
                <w:szCs w:val="28"/>
              </w:rPr>
              <w:t>6052</w:t>
            </w:r>
          </w:p>
        </w:tc>
      </w:tr>
      <w:tr w:rsidR="00136623" w:rsidRPr="0008367F" w14:paraId="437EA037" w14:textId="77777777" w:rsidTr="000C3360">
        <w:tc>
          <w:tcPr>
            <w:tcW w:w="2687" w:type="dxa"/>
            <w:tcBorders>
              <w:top w:val="single" w:sz="6" w:space="0" w:color="000000"/>
              <w:left w:val="single" w:sz="6" w:space="0" w:color="000000"/>
              <w:bottom w:val="single" w:sz="6" w:space="0" w:color="000000"/>
              <w:right w:val="single" w:sz="6" w:space="0" w:color="000000"/>
            </w:tcBorders>
            <w:vAlign w:val="center"/>
            <w:hideMark/>
          </w:tcPr>
          <w:p w14:paraId="28EFDEEA" w14:textId="77777777" w:rsidR="00136623" w:rsidRPr="0008367F" w:rsidRDefault="00136623" w:rsidP="00981E18">
            <w:pPr>
              <w:rPr>
                <w:sz w:val="28"/>
                <w:szCs w:val="28"/>
              </w:rPr>
            </w:pPr>
            <w:r w:rsidRPr="0008367F">
              <w:rPr>
                <w:sz w:val="28"/>
                <w:szCs w:val="28"/>
              </w:rPr>
              <w:t xml:space="preserve">3 квалификационный уровень </w:t>
            </w:r>
          </w:p>
        </w:tc>
        <w:tc>
          <w:tcPr>
            <w:tcW w:w="4333" w:type="dxa"/>
            <w:tcBorders>
              <w:top w:val="single" w:sz="6" w:space="0" w:color="000000"/>
              <w:left w:val="single" w:sz="6" w:space="0" w:color="000000"/>
              <w:bottom w:val="single" w:sz="6" w:space="0" w:color="000000"/>
              <w:right w:val="single" w:sz="6" w:space="0" w:color="000000"/>
            </w:tcBorders>
            <w:hideMark/>
          </w:tcPr>
          <w:p w14:paraId="154772F4" w14:textId="7F4F7334" w:rsidR="00034907" w:rsidRPr="0008367F" w:rsidRDefault="00136623" w:rsidP="00981E18">
            <w:pPr>
              <w:rPr>
                <w:sz w:val="28"/>
                <w:szCs w:val="28"/>
              </w:rPr>
            </w:pPr>
            <w:r w:rsidRPr="0008367F">
              <w:rPr>
                <w:sz w:val="28"/>
                <w:szCs w:val="28"/>
              </w:rPr>
              <w:t xml:space="preserve">воспитатель; </w:t>
            </w:r>
          </w:p>
          <w:p w14:paraId="7111BA1A" w14:textId="77777777" w:rsidR="00034907" w:rsidRPr="0008367F" w:rsidRDefault="00136623" w:rsidP="00981E18">
            <w:pPr>
              <w:rPr>
                <w:sz w:val="28"/>
                <w:szCs w:val="28"/>
              </w:rPr>
            </w:pPr>
            <w:r w:rsidRPr="0008367F">
              <w:rPr>
                <w:sz w:val="28"/>
                <w:szCs w:val="28"/>
              </w:rPr>
              <w:t xml:space="preserve">методист; </w:t>
            </w:r>
          </w:p>
          <w:p w14:paraId="501D71E1" w14:textId="77777777" w:rsidR="00034907" w:rsidRPr="0008367F" w:rsidRDefault="00136623" w:rsidP="00981E18">
            <w:pPr>
              <w:rPr>
                <w:sz w:val="28"/>
                <w:szCs w:val="28"/>
              </w:rPr>
            </w:pPr>
            <w:r w:rsidRPr="0008367F">
              <w:rPr>
                <w:sz w:val="28"/>
                <w:szCs w:val="28"/>
              </w:rPr>
              <w:t xml:space="preserve">педагог-психолог; </w:t>
            </w:r>
          </w:p>
          <w:p w14:paraId="14A69716" w14:textId="77777777" w:rsidR="00034907" w:rsidRPr="0008367F" w:rsidRDefault="00314AE1" w:rsidP="00981E18">
            <w:pPr>
              <w:rPr>
                <w:sz w:val="28"/>
                <w:szCs w:val="28"/>
              </w:rPr>
            </w:pPr>
            <w:r w:rsidRPr="0008367F">
              <w:rPr>
                <w:sz w:val="28"/>
                <w:szCs w:val="28"/>
              </w:rPr>
              <w:t xml:space="preserve">старший инструктор-методист; старший педагог дополнительного образования; </w:t>
            </w:r>
          </w:p>
          <w:p w14:paraId="55FEF25E" w14:textId="7B149F9C" w:rsidR="00136623" w:rsidRPr="0008367F" w:rsidRDefault="00314AE1" w:rsidP="00981E18">
            <w:pPr>
              <w:rPr>
                <w:sz w:val="28"/>
                <w:szCs w:val="28"/>
              </w:rPr>
            </w:pPr>
            <w:r w:rsidRPr="0008367F">
              <w:rPr>
                <w:sz w:val="28"/>
                <w:szCs w:val="28"/>
              </w:rPr>
              <w:t>старший тренер-преподаватель</w:t>
            </w:r>
            <w:r w:rsidR="007501EF" w:rsidRPr="0008367F">
              <w:rPr>
                <w:sz w:val="28"/>
                <w:szCs w:val="28"/>
              </w:rPr>
              <w:t xml:space="preserve">; </w:t>
            </w:r>
            <w:r w:rsidR="007501EF" w:rsidRPr="00047F5F">
              <w:rPr>
                <w:sz w:val="28"/>
                <w:szCs w:val="28"/>
              </w:rPr>
              <w:t>мастер производственного обучения</w:t>
            </w:r>
          </w:p>
        </w:tc>
        <w:tc>
          <w:tcPr>
            <w:tcW w:w="0" w:type="auto"/>
            <w:tcBorders>
              <w:top w:val="single" w:sz="6" w:space="0" w:color="000000"/>
              <w:left w:val="single" w:sz="6" w:space="0" w:color="000000"/>
              <w:bottom w:val="single" w:sz="6" w:space="0" w:color="000000"/>
              <w:right w:val="single" w:sz="6" w:space="0" w:color="000000"/>
            </w:tcBorders>
            <w:hideMark/>
          </w:tcPr>
          <w:p w14:paraId="30A4F603" w14:textId="1F4C1501" w:rsidR="00136623" w:rsidRPr="0008367F" w:rsidRDefault="00BF209B" w:rsidP="007501EF">
            <w:pPr>
              <w:ind w:firstLine="567"/>
              <w:jc w:val="center"/>
              <w:rPr>
                <w:sz w:val="28"/>
                <w:szCs w:val="28"/>
              </w:rPr>
            </w:pPr>
            <w:r w:rsidRPr="0008367F">
              <w:rPr>
                <w:sz w:val="28"/>
                <w:szCs w:val="28"/>
              </w:rPr>
              <w:t>16</w:t>
            </w:r>
            <w:r w:rsidR="007501EF" w:rsidRPr="0008367F">
              <w:rPr>
                <w:sz w:val="28"/>
                <w:szCs w:val="28"/>
              </w:rPr>
              <w:t>246</w:t>
            </w:r>
          </w:p>
        </w:tc>
      </w:tr>
      <w:tr w:rsidR="00136623" w:rsidRPr="0008367F" w14:paraId="7A822EC5" w14:textId="77777777" w:rsidTr="000C3360">
        <w:tc>
          <w:tcPr>
            <w:tcW w:w="2687" w:type="dxa"/>
            <w:tcBorders>
              <w:top w:val="single" w:sz="6" w:space="0" w:color="000000"/>
              <w:left w:val="single" w:sz="6" w:space="0" w:color="000000"/>
              <w:bottom w:val="single" w:sz="6" w:space="0" w:color="000000"/>
              <w:right w:val="single" w:sz="6" w:space="0" w:color="000000"/>
            </w:tcBorders>
            <w:vAlign w:val="center"/>
            <w:hideMark/>
          </w:tcPr>
          <w:p w14:paraId="6BD530A0" w14:textId="77777777" w:rsidR="00136623" w:rsidRPr="0008367F" w:rsidRDefault="00136623" w:rsidP="00981E18">
            <w:pPr>
              <w:rPr>
                <w:sz w:val="28"/>
                <w:szCs w:val="28"/>
              </w:rPr>
            </w:pPr>
            <w:r w:rsidRPr="0008367F">
              <w:rPr>
                <w:sz w:val="28"/>
                <w:szCs w:val="28"/>
              </w:rPr>
              <w:t xml:space="preserve">4 квалификационный уровень </w:t>
            </w:r>
          </w:p>
        </w:tc>
        <w:tc>
          <w:tcPr>
            <w:tcW w:w="4333" w:type="dxa"/>
            <w:tcBorders>
              <w:top w:val="single" w:sz="6" w:space="0" w:color="000000"/>
              <w:left w:val="single" w:sz="6" w:space="0" w:color="000000"/>
              <w:bottom w:val="single" w:sz="6" w:space="0" w:color="000000"/>
              <w:right w:val="single" w:sz="6" w:space="0" w:color="000000"/>
            </w:tcBorders>
            <w:hideMark/>
          </w:tcPr>
          <w:p w14:paraId="6CB75160" w14:textId="31D28373" w:rsidR="00034907" w:rsidRPr="0008367F" w:rsidRDefault="008218D2" w:rsidP="00981E18">
            <w:pPr>
              <w:rPr>
                <w:sz w:val="28"/>
                <w:szCs w:val="28"/>
              </w:rPr>
            </w:pPr>
            <w:r w:rsidRPr="0008367F">
              <w:rPr>
                <w:sz w:val="28"/>
                <w:szCs w:val="28"/>
              </w:rPr>
              <w:t xml:space="preserve">преподаватель (кроме должностей преподавателей, отнесенных к профессорско-преподавательскому составу); </w:t>
            </w:r>
          </w:p>
          <w:p w14:paraId="4FB9B567" w14:textId="274933D5" w:rsidR="00034907" w:rsidRPr="0008367F" w:rsidRDefault="008218D2" w:rsidP="00981E18">
            <w:pPr>
              <w:rPr>
                <w:spacing w:val="-20"/>
                <w:sz w:val="28"/>
                <w:szCs w:val="28"/>
              </w:rPr>
            </w:pPr>
            <w:r w:rsidRPr="0008367F">
              <w:rPr>
                <w:spacing w:val="-20"/>
                <w:sz w:val="28"/>
                <w:szCs w:val="28"/>
              </w:rPr>
              <w:t xml:space="preserve">преподаватель-организатор основ безопасности </w:t>
            </w:r>
            <w:r w:rsidR="002318E3" w:rsidRPr="0008367F">
              <w:rPr>
                <w:spacing w:val="-20"/>
                <w:sz w:val="28"/>
                <w:szCs w:val="28"/>
              </w:rPr>
              <w:t>и защиты Родины</w:t>
            </w:r>
            <w:r w:rsidRPr="0008367F">
              <w:rPr>
                <w:spacing w:val="-20"/>
                <w:sz w:val="28"/>
                <w:szCs w:val="28"/>
              </w:rPr>
              <w:t>;</w:t>
            </w:r>
            <w:r w:rsidR="00034907" w:rsidRPr="0008367F">
              <w:rPr>
                <w:spacing w:val="-20"/>
                <w:sz w:val="28"/>
                <w:szCs w:val="28"/>
              </w:rPr>
              <w:t xml:space="preserve"> </w:t>
            </w:r>
            <w:r w:rsidRPr="0008367F">
              <w:rPr>
                <w:spacing w:val="-20"/>
                <w:sz w:val="28"/>
                <w:szCs w:val="28"/>
              </w:rPr>
              <w:t xml:space="preserve"> </w:t>
            </w:r>
          </w:p>
          <w:p w14:paraId="22710F0E" w14:textId="77777777" w:rsidR="00034907" w:rsidRPr="0008367F" w:rsidRDefault="008218D2" w:rsidP="00981E18">
            <w:pPr>
              <w:rPr>
                <w:sz w:val="28"/>
                <w:szCs w:val="28"/>
              </w:rPr>
            </w:pPr>
            <w:r w:rsidRPr="0008367F">
              <w:rPr>
                <w:sz w:val="28"/>
                <w:szCs w:val="28"/>
              </w:rPr>
              <w:t xml:space="preserve">руководитель физического воспитания; </w:t>
            </w:r>
          </w:p>
          <w:p w14:paraId="665B4F5F" w14:textId="77777777" w:rsidR="00034907" w:rsidRPr="0008367F" w:rsidRDefault="008218D2" w:rsidP="00981E18">
            <w:pPr>
              <w:rPr>
                <w:sz w:val="28"/>
                <w:szCs w:val="28"/>
              </w:rPr>
            </w:pPr>
            <w:r w:rsidRPr="0008367F">
              <w:rPr>
                <w:sz w:val="28"/>
                <w:szCs w:val="28"/>
              </w:rPr>
              <w:t xml:space="preserve">старший методист; </w:t>
            </w:r>
          </w:p>
          <w:p w14:paraId="5800CDB2" w14:textId="25E179C2" w:rsidR="00034907" w:rsidRPr="0008367F" w:rsidRDefault="00E431AE" w:rsidP="00981E18">
            <w:pPr>
              <w:rPr>
                <w:sz w:val="28"/>
                <w:szCs w:val="28"/>
              </w:rPr>
            </w:pPr>
            <w:r w:rsidRPr="00047F5F">
              <w:rPr>
                <w:sz w:val="28"/>
                <w:szCs w:val="28"/>
              </w:rPr>
              <w:t>старший воспитатель</w:t>
            </w:r>
            <w:r w:rsidRPr="0008367F">
              <w:rPr>
                <w:sz w:val="28"/>
                <w:szCs w:val="28"/>
              </w:rPr>
              <w:t xml:space="preserve">; </w:t>
            </w:r>
            <w:r w:rsidR="008218D2" w:rsidRPr="0008367F">
              <w:rPr>
                <w:sz w:val="28"/>
                <w:szCs w:val="28"/>
              </w:rPr>
              <w:t xml:space="preserve">тьютор; </w:t>
            </w:r>
          </w:p>
          <w:p w14:paraId="31E00BDE" w14:textId="77777777" w:rsidR="00034907" w:rsidRPr="0008367F" w:rsidRDefault="008218D2" w:rsidP="00981E18">
            <w:pPr>
              <w:rPr>
                <w:sz w:val="28"/>
                <w:szCs w:val="28"/>
              </w:rPr>
            </w:pPr>
            <w:r w:rsidRPr="0008367F">
              <w:rPr>
                <w:sz w:val="28"/>
                <w:szCs w:val="28"/>
              </w:rPr>
              <w:t xml:space="preserve">учитель; </w:t>
            </w:r>
          </w:p>
          <w:p w14:paraId="7B341431" w14:textId="77777777" w:rsidR="00034907" w:rsidRPr="0008367F" w:rsidRDefault="008218D2" w:rsidP="00981E18">
            <w:pPr>
              <w:rPr>
                <w:sz w:val="28"/>
                <w:szCs w:val="28"/>
              </w:rPr>
            </w:pPr>
            <w:r w:rsidRPr="0008367F">
              <w:rPr>
                <w:sz w:val="28"/>
                <w:szCs w:val="28"/>
              </w:rPr>
              <w:t>учитель-</w:t>
            </w:r>
            <w:r w:rsidR="000C3360" w:rsidRPr="0008367F">
              <w:rPr>
                <w:sz w:val="28"/>
                <w:szCs w:val="28"/>
              </w:rPr>
              <w:t xml:space="preserve">дефектолог; </w:t>
            </w:r>
          </w:p>
          <w:p w14:paraId="17F7A61F" w14:textId="77777777" w:rsidR="00034907" w:rsidRPr="0008367F" w:rsidRDefault="008218D2" w:rsidP="00981E18">
            <w:pPr>
              <w:rPr>
                <w:sz w:val="28"/>
                <w:szCs w:val="28"/>
              </w:rPr>
            </w:pPr>
            <w:r w:rsidRPr="0008367F">
              <w:rPr>
                <w:sz w:val="28"/>
                <w:szCs w:val="28"/>
              </w:rPr>
              <w:t xml:space="preserve">учитель-логопед (логопед), педагог-библиотекарь, </w:t>
            </w:r>
          </w:p>
          <w:p w14:paraId="12ACB2BB" w14:textId="77777777" w:rsidR="00136623" w:rsidRPr="0008367F" w:rsidRDefault="008218D2" w:rsidP="00981E18">
            <w:pPr>
              <w:rPr>
                <w:sz w:val="28"/>
                <w:szCs w:val="28"/>
              </w:rPr>
            </w:pPr>
            <w:r w:rsidRPr="0008367F">
              <w:rPr>
                <w:sz w:val="28"/>
                <w:szCs w:val="28"/>
              </w:rPr>
              <w:t>советник директора по воспитанию и взаимодействию с детскими общественными объединениями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15DA5" w14:textId="4F94118E" w:rsidR="00136623" w:rsidRPr="0008367F" w:rsidRDefault="007037E3" w:rsidP="00E431AE">
            <w:pPr>
              <w:ind w:firstLine="567"/>
              <w:jc w:val="center"/>
              <w:rPr>
                <w:sz w:val="28"/>
                <w:szCs w:val="28"/>
              </w:rPr>
            </w:pPr>
            <w:r w:rsidRPr="0008367F">
              <w:rPr>
                <w:sz w:val="28"/>
                <w:szCs w:val="28"/>
              </w:rPr>
              <w:t>1</w:t>
            </w:r>
            <w:r w:rsidR="00E431AE" w:rsidRPr="0008367F">
              <w:rPr>
                <w:sz w:val="28"/>
                <w:szCs w:val="28"/>
              </w:rPr>
              <w:t>6416</w:t>
            </w:r>
          </w:p>
        </w:tc>
      </w:tr>
    </w:tbl>
    <w:p w14:paraId="6F4945BB" w14:textId="77777777" w:rsidR="00136623" w:rsidRPr="0008367F" w:rsidRDefault="00136623" w:rsidP="00981E18">
      <w:pPr>
        <w:spacing w:line="288" w:lineRule="atLeast"/>
        <w:ind w:firstLine="567"/>
        <w:jc w:val="both"/>
        <w:rPr>
          <w:sz w:val="28"/>
          <w:szCs w:val="28"/>
        </w:rPr>
      </w:pPr>
      <w:r w:rsidRPr="0008367F">
        <w:rPr>
          <w:sz w:val="28"/>
          <w:szCs w:val="28"/>
        </w:rPr>
        <w:t xml:space="preserve">  </w:t>
      </w:r>
    </w:p>
    <w:p w14:paraId="69051509" w14:textId="77777777" w:rsidR="00136623" w:rsidRPr="0008367F" w:rsidRDefault="00136623" w:rsidP="00981E18">
      <w:pPr>
        <w:spacing w:line="288" w:lineRule="atLeast"/>
        <w:ind w:firstLine="567"/>
        <w:jc w:val="both"/>
        <w:rPr>
          <w:sz w:val="28"/>
          <w:szCs w:val="28"/>
        </w:rPr>
      </w:pPr>
      <w:r w:rsidRPr="0008367F">
        <w:rPr>
          <w:sz w:val="28"/>
          <w:szCs w:val="28"/>
        </w:rPr>
        <w:t xml:space="preserve">-------------------------------- </w:t>
      </w:r>
    </w:p>
    <w:p w14:paraId="0304EF16" w14:textId="15C1BB29" w:rsidR="00136623" w:rsidRPr="0008367F" w:rsidRDefault="00136623" w:rsidP="00981E18">
      <w:pPr>
        <w:spacing w:line="288" w:lineRule="atLeast"/>
        <w:ind w:firstLine="567"/>
        <w:jc w:val="both"/>
      </w:pPr>
      <w:r w:rsidRPr="0008367F">
        <w:t xml:space="preserve">&lt;*&gt; Минимальный размер должностного оклада установлен с учетом коэффициента индексации заработной платы, размер которого с </w:t>
      </w:r>
      <w:r w:rsidR="00674FF7" w:rsidRPr="0008367F">
        <w:t xml:space="preserve">1 октября </w:t>
      </w:r>
      <w:r w:rsidR="007501EF" w:rsidRPr="0008367F">
        <w:t>2025 года равен 1,045</w:t>
      </w:r>
      <w:r w:rsidR="00674FF7" w:rsidRPr="0008367F">
        <w:t>.</w:t>
      </w:r>
    </w:p>
    <w:p w14:paraId="6F54D949" w14:textId="77777777" w:rsidR="00136623" w:rsidRPr="0008367F" w:rsidRDefault="00136623" w:rsidP="00981E18">
      <w:pPr>
        <w:spacing w:line="288" w:lineRule="atLeast"/>
        <w:ind w:firstLine="567"/>
        <w:jc w:val="both"/>
      </w:pPr>
      <w:r w:rsidRPr="0008367F">
        <w:t xml:space="preserve">  </w:t>
      </w:r>
    </w:p>
    <w:p w14:paraId="2520AB80" w14:textId="69455BBD" w:rsidR="00136623" w:rsidRPr="0008367F" w:rsidRDefault="00136623" w:rsidP="00981E18">
      <w:pPr>
        <w:spacing w:line="288" w:lineRule="atLeast"/>
        <w:ind w:firstLine="567"/>
        <w:jc w:val="both"/>
      </w:pPr>
      <w:r w:rsidRPr="0008367F">
        <w:t xml:space="preserve">Примечание. При установлении размеров должностных окладов, ставок заработной платы локальным актом муниципальной организации городского округа Красноуфимск, в отношении которой функции и полномочия учредителя осуществляются Муниципальным органом управления образованием Управление образованием городского округа Красноуфимск, предусматривается их повышение за квалификационную категорию педагогическим работникам, прошедшим соответствующую аттестацию, в соответствии с порядком, установленным Муниципальным органом управления образованием Управление образованием городского округа Красноуфимск. </w:t>
      </w:r>
    </w:p>
    <w:p w14:paraId="0FBE12B2" w14:textId="77777777" w:rsidR="00136623" w:rsidRPr="0008367F" w:rsidRDefault="00136623" w:rsidP="00981E18">
      <w:pPr>
        <w:spacing w:line="288" w:lineRule="atLeast"/>
        <w:ind w:firstLine="567"/>
        <w:jc w:val="both"/>
        <w:rPr>
          <w:sz w:val="28"/>
          <w:szCs w:val="28"/>
        </w:rPr>
      </w:pPr>
      <w:r w:rsidRPr="0008367F">
        <w:rPr>
          <w:sz w:val="28"/>
          <w:szCs w:val="28"/>
        </w:rPr>
        <w:t xml:space="preserve">  </w:t>
      </w:r>
    </w:p>
    <w:p w14:paraId="09DFF5D5" w14:textId="77777777" w:rsidR="00136623" w:rsidRPr="0008367F" w:rsidRDefault="00136623" w:rsidP="00981E18">
      <w:pPr>
        <w:spacing w:line="288" w:lineRule="atLeast"/>
        <w:ind w:firstLine="567"/>
        <w:jc w:val="both"/>
        <w:rPr>
          <w:sz w:val="28"/>
          <w:szCs w:val="28"/>
        </w:rPr>
      </w:pPr>
      <w:r w:rsidRPr="0008367F">
        <w:rPr>
          <w:sz w:val="28"/>
          <w:szCs w:val="28"/>
        </w:rPr>
        <w:t xml:space="preserve">  </w:t>
      </w:r>
    </w:p>
    <w:p w14:paraId="6FE6A493" w14:textId="77777777" w:rsidR="00136623" w:rsidRPr="0008367F" w:rsidRDefault="00136623" w:rsidP="00981E18">
      <w:pPr>
        <w:spacing w:line="288" w:lineRule="atLeast"/>
        <w:ind w:firstLine="567"/>
        <w:jc w:val="both"/>
        <w:rPr>
          <w:sz w:val="28"/>
          <w:szCs w:val="28"/>
        </w:rPr>
      </w:pPr>
      <w:r w:rsidRPr="0008367F">
        <w:rPr>
          <w:sz w:val="28"/>
          <w:szCs w:val="28"/>
        </w:rPr>
        <w:t xml:space="preserve">  </w:t>
      </w:r>
    </w:p>
    <w:p w14:paraId="7E447E14" w14:textId="77777777" w:rsidR="00136623" w:rsidRPr="0008367F" w:rsidRDefault="00136623" w:rsidP="00981E18">
      <w:pPr>
        <w:spacing w:line="288" w:lineRule="atLeast"/>
        <w:ind w:firstLine="567"/>
        <w:jc w:val="both"/>
        <w:rPr>
          <w:sz w:val="28"/>
          <w:szCs w:val="28"/>
        </w:rPr>
      </w:pPr>
      <w:r w:rsidRPr="0008367F">
        <w:rPr>
          <w:sz w:val="28"/>
          <w:szCs w:val="28"/>
        </w:rPr>
        <w:t xml:space="preserve">  </w:t>
      </w:r>
    </w:p>
    <w:p w14:paraId="24A5CE03" w14:textId="77777777" w:rsidR="00136623" w:rsidRPr="0008367F" w:rsidRDefault="00136623" w:rsidP="00981E18">
      <w:pPr>
        <w:spacing w:line="288" w:lineRule="atLeast"/>
        <w:ind w:firstLine="567"/>
        <w:jc w:val="both"/>
        <w:rPr>
          <w:sz w:val="28"/>
          <w:szCs w:val="28"/>
        </w:rPr>
      </w:pPr>
      <w:r w:rsidRPr="0008367F">
        <w:rPr>
          <w:sz w:val="28"/>
          <w:szCs w:val="28"/>
        </w:rPr>
        <w:t xml:space="preserve">  </w:t>
      </w:r>
    </w:p>
    <w:p w14:paraId="07DD0F9A"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46AC3780"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57D9F7F3"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600A05EF"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7B9287CC"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3F70A57B"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5F8929A3"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2C0F36C5"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5EB4F443"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5F0BA03B"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5C0ED4DE"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400935E5"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3C656596" w14:textId="77777777"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18F70BB4" w14:textId="6EC5120A" w:rsidR="0095489E" w:rsidRPr="0008367F" w:rsidRDefault="0095489E" w:rsidP="00981E18">
      <w:pPr>
        <w:pStyle w:val="Style8"/>
        <w:widowControl/>
        <w:tabs>
          <w:tab w:val="left" w:pos="567"/>
          <w:tab w:val="left" w:pos="709"/>
        </w:tabs>
        <w:spacing w:line="240" w:lineRule="auto"/>
        <w:ind w:firstLine="567"/>
        <w:rPr>
          <w:rStyle w:val="FontStyle15"/>
          <w:sz w:val="28"/>
          <w:szCs w:val="28"/>
        </w:rPr>
      </w:pPr>
    </w:p>
    <w:p w14:paraId="1951EC3E" w14:textId="77777777" w:rsidR="00067340" w:rsidRPr="0008367F" w:rsidRDefault="00067340" w:rsidP="00981E18">
      <w:pPr>
        <w:pStyle w:val="Style8"/>
        <w:widowControl/>
        <w:tabs>
          <w:tab w:val="left" w:pos="567"/>
          <w:tab w:val="left" w:pos="709"/>
        </w:tabs>
        <w:spacing w:line="240" w:lineRule="auto"/>
        <w:ind w:firstLine="567"/>
        <w:rPr>
          <w:rStyle w:val="FontStyle15"/>
          <w:sz w:val="28"/>
          <w:szCs w:val="28"/>
        </w:rPr>
      </w:pPr>
    </w:p>
    <w:p w14:paraId="48905F7F" w14:textId="77777777" w:rsidR="008A44F4" w:rsidRPr="0008367F" w:rsidRDefault="008A44F4" w:rsidP="00981E18">
      <w:pPr>
        <w:spacing w:line="288" w:lineRule="atLeast"/>
        <w:jc w:val="right"/>
      </w:pPr>
    </w:p>
    <w:p w14:paraId="65AC5E74" w14:textId="77777777" w:rsidR="00AF56C6" w:rsidRPr="0008367F" w:rsidRDefault="00AF56C6" w:rsidP="00981E18">
      <w:pPr>
        <w:spacing w:line="288" w:lineRule="atLeast"/>
        <w:jc w:val="right"/>
      </w:pPr>
      <w:r w:rsidRPr="0008367F">
        <w:t>Приложение N 4</w:t>
      </w:r>
    </w:p>
    <w:p w14:paraId="20B087BF" w14:textId="77777777" w:rsidR="00AF56C6" w:rsidRPr="0008367F" w:rsidRDefault="00AF56C6" w:rsidP="00981E18">
      <w:pPr>
        <w:spacing w:line="288" w:lineRule="atLeast"/>
        <w:jc w:val="right"/>
      </w:pPr>
      <w:r w:rsidRPr="0008367F">
        <w:t xml:space="preserve">к Примерному положению </w:t>
      </w:r>
    </w:p>
    <w:p w14:paraId="2F546AAD" w14:textId="77777777" w:rsidR="00AF56C6" w:rsidRPr="0008367F" w:rsidRDefault="00AF56C6" w:rsidP="00981E18">
      <w:pPr>
        <w:spacing w:line="288" w:lineRule="atLeast"/>
        <w:jc w:val="right"/>
      </w:pPr>
      <w:r w:rsidRPr="0008367F">
        <w:t xml:space="preserve">об оплате труда работников </w:t>
      </w:r>
    </w:p>
    <w:p w14:paraId="548D42D7" w14:textId="77777777" w:rsidR="00AF56C6" w:rsidRPr="0008367F" w:rsidRDefault="00AF56C6" w:rsidP="00981E18">
      <w:pPr>
        <w:spacing w:line="288" w:lineRule="atLeast"/>
        <w:jc w:val="right"/>
      </w:pPr>
      <w:r w:rsidRPr="0008367F">
        <w:t xml:space="preserve">муниципальных организаций, </w:t>
      </w:r>
    </w:p>
    <w:p w14:paraId="4A4A23B2" w14:textId="77777777" w:rsidR="00AF56C6" w:rsidRPr="0008367F" w:rsidRDefault="00AF56C6" w:rsidP="00981E18">
      <w:pPr>
        <w:spacing w:line="288" w:lineRule="atLeast"/>
        <w:jc w:val="right"/>
      </w:pPr>
      <w:r w:rsidRPr="0008367F">
        <w:t xml:space="preserve">в отношении которых функции </w:t>
      </w:r>
    </w:p>
    <w:p w14:paraId="19484B98" w14:textId="77777777" w:rsidR="00AF56C6" w:rsidRPr="0008367F" w:rsidRDefault="00AF56C6" w:rsidP="00981E18">
      <w:pPr>
        <w:spacing w:line="288" w:lineRule="atLeast"/>
        <w:jc w:val="right"/>
      </w:pPr>
      <w:r w:rsidRPr="0008367F">
        <w:t xml:space="preserve">и полномочия учредителя </w:t>
      </w:r>
    </w:p>
    <w:p w14:paraId="0588B73A" w14:textId="77777777" w:rsidR="00AF56C6" w:rsidRPr="0008367F" w:rsidRDefault="00AF56C6" w:rsidP="00981E18">
      <w:pPr>
        <w:spacing w:line="288" w:lineRule="atLeast"/>
        <w:jc w:val="right"/>
      </w:pPr>
      <w:r w:rsidRPr="0008367F">
        <w:t xml:space="preserve">осуществляются Муниципальным </w:t>
      </w:r>
    </w:p>
    <w:p w14:paraId="68E9D79A" w14:textId="77777777" w:rsidR="00AF56C6" w:rsidRPr="0008367F" w:rsidRDefault="00AF56C6" w:rsidP="00981E18">
      <w:pPr>
        <w:spacing w:line="288" w:lineRule="atLeast"/>
        <w:jc w:val="right"/>
      </w:pPr>
      <w:r w:rsidRPr="0008367F">
        <w:t xml:space="preserve">органом управления образованием </w:t>
      </w:r>
    </w:p>
    <w:p w14:paraId="6E011D3D" w14:textId="77777777" w:rsidR="00AF56C6" w:rsidRPr="0008367F" w:rsidRDefault="00AF56C6" w:rsidP="00981E18">
      <w:pPr>
        <w:spacing w:line="288" w:lineRule="atLeast"/>
        <w:jc w:val="right"/>
      </w:pPr>
      <w:r w:rsidRPr="0008367F">
        <w:t xml:space="preserve">Управление образованием </w:t>
      </w:r>
    </w:p>
    <w:p w14:paraId="3BCB9563" w14:textId="77777777" w:rsidR="00AF56C6" w:rsidRPr="0008367F" w:rsidRDefault="00AF56C6" w:rsidP="00981E18">
      <w:pPr>
        <w:spacing w:line="288" w:lineRule="atLeast"/>
        <w:jc w:val="right"/>
      </w:pPr>
      <w:r w:rsidRPr="0008367F">
        <w:t xml:space="preserve">городского округа Красноуфимск </w:t>
      </w:r>
    </w:p>
    <w:p w14:paraId="0C2EC3EB" w14:textId="77777777" w:rsidR="00AF56C6" w:rsidRPr="0008367F" w:rsidRDefault="00AF56C6" w:rsidP="00981E18">
      <w:pPr>
        <w:spacing w:line="288" w:lineRule="atLeast"/>
        <w:jc w:val="both"/>
      </w:pPr>
      <w:r w:rsidRPr="0008367F">
        <w:t xml:space="preserve">  </w:t>
      </w:r>
    </w:p>
    <w:p w14:paraId="791ED6C0" w14:textId="77777777" w:rsidR="00AF56C6" w:rsidRPr="0008367F" w:rsidRDefault="00AF56C6" w:rsidP="00981E18">
      <w:pPr>
        <w:ind w:firstLine="567"/>
        <w:jc w:val="center"/>
        <w:rPr>
          <w:b/>
          <w:bCs/>
          <w:sz w:val="28"/>
          <w:szCs w:val="28"/>
        </w:rPr>
      </w:pPr>
      <w:bookmarkStart w:id="9" w:name="p387"/>
      <w:bookmarkEnd w:id="9"/>
      <w:r w:rsidRPr="0008367F">
        <w:rPr>
          <w:b/>
          <w:bCs/>
          <w:sz w:val="28"/>
          <w:szCs w:val="28"/>
        </w:rPr>
        <w:t xml:space="preserve">ПРОФЕССИОНАЛЬНАЯ КВАЛИФИКАЦИОННАЯ ГРУППА </w:t>
      </w:r>
    </w:p>
    <w:p w14:paraId="2F216F6C" w14:textId="77777777" w:rsidR="00AF56C6" w:rsidRPr="0008367F" w:rsidRDefault="00AF56C6" w:rsidP="00981E18">
      <w:pPr>
        <w:ind w:firstLine="567"/>
        <w:jc w:val="center"/>
        <w:rPr>
          <w:b/>
          <w:bCs/>
          <w:sz w:val="28"/>
          <w:szCs w:val="28"/>
        </w:rPr>
      </w:pPr>
      <w:r w:rsidRPr="0008367F">
        <w:rPr>
          <w:b/>
          <w:bCs/>
          <w:sz w:val="28"/>
          <w:szCs w:val="28"/>
        </w:rPr>
        <w:t xml:space="preserve">ДОЛЖНОСТЕЙ РУКОВОДИТЕЛЕЙ СТРУКТУРНЫХ ПОДРАЗДЕЛЕНИЙ </w:t>
      </w:r>
    </w:p>
    <w:p w14:paraId="30BC5CD3" w14:textId="77777777" w:rsidR="00AF56C6" w:rsidRPr="0008367F" w:rsidRDefault="00AF56C6" w:rsidP="00981E18">
      <w:pPr>
        <w:ind w:firstLine="567"/>
        <w:jc w:val="both"/>
        <w:rPr>
          <w:sz w:val="28"/>
          <w:szCs w:val="28"/>
        </w:rPr>
      </w:pPr>
      <w:r w:rsidRPr="0008367F">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2828"/>
        <w:gridCol w:w="3894"/>
        <w:gridCol w:w="2353"/>
      </w:tblGrid>
      <w:tr w:rsidR="00AF56C6" w:rsidRPr="0008367F" w14:paraId="494F88E6" w14:textId="77777777" w:rsidTr="00FA2125">
        <w:tc>
          <w:tcPr>
            <w:tcW w:w="2828" w:type="dxa"/>
            <w:tcBorders>
              <w:top w:val="single" w:sz="6" w:space="0" w:color="000000"/>
              <w:left w:val="single" w:sz="6" w:space="0" w:color="000000"/>
              <w:bottom w:val="single" w:sz="6" w:space="0" w:color="000000"/>
              <w:right w:val="single" w:sz="6" w:space="0" w:color="000000"/>
            </w:tcBorders>
            <w:hideMark/>
          </w:tcPr>
          <w:p w14:paraId="4541D548" w14:textId="77777777" w:rsidR="00FA2125" w:rsidRPr="0008367F" w:rsidRDefault="00AF56C6" w:rsidP="00981E18">
            <w:pPr>
              <w:jc w:val="center"/>
              <w:rPr>
                <w:sz w:val="28"/>
                <w:szCs w:val="28"/>
              </w:rPr>
            </w:pPr>
            <w:r w:rsidRPr="0008367F">
              <w:rPr>
                <w:sz w:val="28"/>
                <w:szCs w:val="28"/>
              </w:rPr>
              <w:t>Квалификационные уровни</w:t>
            </w:r>
          </w:p>
        </w:tc>
        <w:tc>
          <w:tcPr>
            <w:tcW w:w="3894" w:type="dxa"/>
            <w:tcBorders>
              <w:top w:val="single" w:sz="6" w:space="0" w:color="000000"/>
              <w:left w:val="single" w:sz="6" w:space="0" w:color="000000"/>
              <w:bottom w:val="single" w:sz="6" w:space="0" w:color="000000"/>
              <w:right w:val="single" w:sz="6" w:space="0" w:color="000000"/>
            </w:tcBorders>
            <w:hideMark/>
          </w:tcPr>
          <w:p w14:paraId="09A001B4" w14:textId="77777777" w:rsidR="00FA2125" w:rsidRPr="0008367F" w:rsidRDefault="00AF56C6" w:rsidP="00981E18">
            <w:pPr>
              <w:jc w:val="center"/>
              <w:rPr>
                <w:sz w:val="28"/>
                <w:szCs w:val="28"/>
              </w:rPr>
            </w:pPr>
            <w:r w:rsidRPr="0008367F">
              <w:rPr>
                <w:sz w:val="28"/>
                <w:szCs w:val="28"/>
              </w:rPr>
              <w:t>Профессиональные квалификационные группы</w:t>
            </w:r>
          </w:p>
        </w:tc>
        <w:tc>
          <w:tcPr>
            <w:tcW w:w="0" w:type="auto"/>
            <w:tcBorders>
              <w:top w:val="single" w:sz="6" w:space="0" w:color="000000"/>
              <w:left w:val="single" w:sz="6" w:space="0" w:color="000000"/>
              <w:bottom w:val="single" w:sz="6" w:space="0" w:color="000000"/>
              <w:right w:val="single" w:sz="6" w:space="0" w:color="000000"/>
            </w:tcBorders>
            <w:hideMark/>
          </w:tcPr>
          <w:p w14:paraId="5A6E01FF" w14:textId="77777777" w:rsidR="00FA2125" w:rsidRPr="0008367F" w:rsidRDefault="00AF56C6" w:rsidP="00981E18">
            <w:pPr>
              <w:jc w:val="center"/>
              <w:rPr>
                <w:sz w:val="28"/>
                <w:szCs w:val="28"/>
              </w:rPr>
            </w:pPr>
            <w:r w:rsidRPr="0008367F">
              <w:rPr>
                <w:sz w:val="28"/>
                <w:szCs w:val="28"/>
              </w:rPr>
              <w:t xml:space="preserve">Минимальный размер должностного оклада, рублей </w:t>
            </w:r>
            <w:r w:rsidRPr="0008367F">
              <w:t>(&lt;*&gt;)</w:t>
            </w:r>
          </w:p>
        </w:tc>
      </w:tr>
      <w:tr w:rsidR="00AF56C6" w:rsidRPr="0008367F" w14:paraId="456CAE5A" w14:textId="77777777" w:rsidTr="00FA2125">
        <w:tc>
          <w:tcPr>
            <w:tcW w:w="2828" w:type="dxa"/>
            <w:tcBorders>
              <w:top w:val="single" w:sz="6" w:space="0" w:color="000000"/>
              <w:left w:val="single" w:sz="6" w:space="0" w:color="000000"/>
              <w:bottom w:val="single" w:sz="6" w:space="0" w:color="000000"/>
              <w:right w:val="single" w:sz="6" w:space="0" w:color="000000"/>
            </w:tcBorders>
            <w:hideMark/>
          </w:tcPr>
          <w:p w14:paraId="0B43C3AA" w14:textId="77777777" w:rsidR="00FA2125" w:rsidRPr="0008367F" w:rsidRDefault="00AF56C6" w:rsidP="00981E18">
            <w:pPr>
              <w:ind w:firstLine="567"/>
              <w:jc w:val="center"/>
              <w:rPr>
                <w:sz w:val="28"/>
                <w:szCs w:val="28"/>
              </w:rPr>
            </w:pPr>
            <w:r w:rsidRPr="0008367F">
              <w:rPr>
                <w:sz w:val="28"/>
                <w:szCs w:val="28"/>
              </w:rPr>
              <w:t xml:space="preserve">1 </w:t>
            </w:r>
          </w:p>
        </w:tc>
        <w:tc>
          <w:tcPr>
            <w:tcW w:w="3894" w:type="dxa"/>
            <w:tcBorders>
              <w:top w:val="single" w:sz="6" w:space="0" w:color="000000"/>
              <w:left w:val="single" w:sz="6" w:space="0" w:color="000000"/>
              <w:bottom w:val="single" w:sz="6" w:space="0" w:color="000000"/>
              <w:right w:val="single" w:sz="6" w:space="0" w:color="000000"/>
            </w:tcBorders>
            <w:hideMark/>
          </w:tcPr>
          <w:p w14:paraId="41B5F7A5" w14:textId="77777777" w:rsidR="00FA2125" w:rsidRPr="0008367F" w:rsidRDefault="00AF56C6" w:rsidP="00981E18">
            <w:pPr>
              <w:ind w:firstLine="567"/>
              <w:jc w:val="center"/>
              <w:rPr>
                <w:sz w:val="28"/>
                <w:szCs w:val="28"/>
              </w:rPr>
            </w:pPr>
            <w:r w:rsidRPr="0008367F">
              <w:rPr>
                <w:sz w:val="28"/>
                <w:szCs w:val="28"/>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7CEA5931" w14:textId="77777777" w:rsidR="00FA2125" w:rsidRPr="0008367F" w:rsidRDefault="00AF56C6" w:rsidP="00981E18">
            <w:pPr>
              <w:ind w:firstLine="567"/>
              <w:jc w:val="center"/>
              <w:rPr>
                <w:sz w:val="28"/>
                <w:szCs w:val="28"/>
              </w:rPr>
            </w:pPr>
            <w:r w:rsidRPr="0008367F">
              <w:rPr>
                <w:sz w:val="28"/>
                <w:szCs w:val="28"/>
              </w:rPr>
              <w:t xml:space="preserve">3 </w:t>
            </w:r>
          </w:p>
        </w:tc>
      </w:tr>
      <w:tr w:rsidR="00AF56C6" w:rsidRPr="0008367F" w14:paraId="6D97718F" w14:textId="77777777" w:rsidTr="00FA2125">
        <w:tc>
          <w:tcPr>
            <w:tcW w:w="0" w:type="auto"/>
            <w:gridSpan w:val="3"/>
            <w:tcBorders>
              <w:top w:val="single" w:sz="6" w:space="0" w:color="000000"/>
              <w:left w:val="single" w:sz="6" w:space="0" w:color="000000"/>
              <w:bottom w:val="single" w:sz="6" w:space="0" w:color="000000"/>
              <w:right w:val="single" w:sz="6" w:space="0" w:color="000000"/>
            </w:tcBorders>
            <w:hideMark/>
          </w:tcPr>
          <w:p w14:paraId="75698EC7" w14:textId="77777777" w:rsidR="00FA2125" w:rsidRPr="0008367F" w:rsidRDefault="00AF56C6" w:rsidP="00981E18">
            <w:pPr>
              <w:ind w:firstLine="567"/>
              <w:jc w:val="center"/>
              <w:rPr>
                <w:sz w:val="28"/>
                <w:szCs w:val="28"/>
              </w:rPr>
            </w:pPr>
            <w:r w:rsidRPr="0008367F">
              <w:rPr>
                <w:sz w:val="28"/>
                <w:szCs w:val="28"/>
              </w:rPr>
              <w:t xml:space="preserve">Профессиональная квалификационная группа должностей руководителей структурных подразделений </w:t>
            </w:r>
          </w:p>
        </w:tc>
      </w:tr>
      <w:tr w:rsidR="00AF56C6" w:rsidRPr="0008367F" w14:paraId="4BA7ECEC" w14:textId="77777777" w:rsidTr="00FA2125">
        <w:tc>
          <w:tcPr>
            <w:tcW w:w="2828" w:type="dxa"/>
            <w:tcBorders>
              <w:top w:val="single" w:sz="6" w:space="0" w:color="000000"/>
              <w:left w:val="single" w:sz="6" w:space="0" w:color="000000"/>
              <w:bottom w:val="single" w:sz="6" w:space="0" w:color="000000"/>
              <w:right w:val="single" w:sz="6" w:space="0" w:color="000000"/>
            </w:tcBorders>
            <w:hideMark/>
          </w:tcPr>
          <w:p w14:paraId="65EC7228" w14:textId="77777777" w:rsidR="00FA2125" w:rsidRPr="0008367F" w:rsidRDefault="00AF56C6" w:rsidP="00981E18">
            <w:pPr>
              <w:rPr>
                <w:sz w:val="28"/>
                <w:szCs w:val="28"/>
              </w:rPr>
            </w:pPr>
            <w:r w:rsidRPr="0008367F">
              <w:rPr>
                <w:sz w:val="28"/>
                <w:szCs w:val="28"/>
              </w:rPr>
              <w:t xml:space="preserve">1 квалификационный уровень </w:t>
            </w:r>
          </w:p>
        </w:tc>
        <w:tc>
          <w:tcPr>
            <w:tcW w:w="3894" w:type="dxa"/>
            <w:tcBorders>
              <w:top w:val="single" w:sz="6" w:space="0" w:color="000000"/>
              <w:left w:val="single" w:sz="6" w:space="0" w:color="000000"/>
              <w:bottom w:val="single" w:sz="6" w:space="0" w:color="000000"/>
              <w:right w:val="single" w:sz="6" w:space="0" w:color="000000"/>
            </w:tcBorders>
            <w:hideMark/>
          </w:tcPr>
          <w:p w14:paraId="3AE4686F" w14:textId="77777777" w:rsidR="00FA2125" w:rsidRPr="0008367F" w:rsidRDefault="00AF56C6" w:rsidP="00981E18">
            <w:pPr>
              <w:jc w:val="both"/>
              <w:rPr>
                <w:sz w:val="28"/>
                <w:szCs w:val="28"/>
              </w:rPr>
            </w:pPr>
            <w:r w:rsidRPr="0008367F">
              <w:rPr>
                <w:sz w:val="28"/>
                <w:szCs w:val="28"/>
              </w:rPr>
              <w:t xml:space="preserve">заведующий (начальник) структурным подразделением, реализующим основную образовательную программу, дополнительную образовательную программу </w:t>
            </w:r>
          </w:p>
        </w:tc>
        <w:tc>
          <w:tcPr>
            <w:tcW w:w="0" w:type="auto"/>
            <w:tcBorders>
              <w:top w:val="single" w:sz="6" w:space="0" w:color="000000"/>
              <w:left w:val="single" w:sz="6" w:space="0" w:color="000000"/>
              <w:bottom w:val="single" w:sz="6" w:space="0" w:color="000000"/>
              <w:right w:val="single" w:sz="6" w:space="0" w:color="000000"/>
            </w:tcBorders>
            <w:hideMark/>
          </w:tcPr>
          <w:p w14:paraId="6787467C" w14:textId="2F494E2B" w:rsidR="00FA2125" w:rsidRPr="0008367F" w:rsidRDefault="00BA69A4" w:rsidP="00172C88">
            <w:pPr>
              <w:ind w:firstLine="567"/>
              <w:jc w:val="center"/>
              <w:rPr>
                <w:sz w:val="28"/>
                <w:szCs w:val="28"/>
              </w:rPr>
            </w:pPr>
            <w:r w:rsidRPr="0008367F">
              <w:rPr>
                <w:sz w:val="28"/>
                <w:szCs w:val="28"/>
              </w:rPr>
              <w:t>1</w:t>
            </w:r>
            <w:r w:rsidR="00172C88" w:rsidRPr="0008367F">
              <w:rPr>
                <w:sz w:val="28"/>
                <w:szCs w:val="28"/>
              </w:rPr>
              <w:t>6416</w:t>
            </w:r>
          </w:p>
        </w:tc>
      </w:tr>
      <w:tr w:rsidR="00AF56C6" w:rsidRPr="0008367F" w14:paraId="4E9301FD" w14:textId="77777777" w:rsidTr="00FA2125">
        <w:tc>
          <w:tcPr>
            <w:tcW w:w="2828" w:type="dxa"/>
            <w:tcBorders>
              <w:top w:val="single" w:sz="6" w:space="0" w:color="000000"/>
              <w:left w:val="single" w:sz="6" w:space="0" w:color="000000"/>
              <w:bottom w:val="single" w:sz="6" w:space="0" w:color="000000"/>
              <w:right w:val="single" w:sz="6" w:space="0" w:color="000000"/>
            </w:tcBorders>
            <w:hideMark/>
          </w:tcPr>
          <w:p w14:paraId="0438E677" w14:textId="77777777" w:rsidR="00FA2125" w:rsidRPr="0008367F" w:rsidRDefault="00AF56C6" w:rsidP="00981E18">
            <w:pPr>
              <w:rPr>
                <w:sz w:val="28"/>
                <w:szCs w:val="28"/>
              </w:rPr>
            </w:pPr>
            <w:r w:rsidRPr="0008367F">
              <w:rPr>
                <w:sz w:val="28"/>
                <w:szCs w:val="28"/>
              </w:rPr>
              <w:t xml:space="preserve">2 квалификационный уровень </w:t>
            </w:r>
          </w:p>
        </w:tc>
        <w:tc>
          <w:tcPr>
            <w:tcW w:w="3894" w:type="dxa"/>
            <w:tcBorders>
              <w:top w:val="single" w:sz="6" w:space="0" w:color="000000"/>
              <w:left w:val="single" w:sz="6" w:space="0" w:color="000000"/>
              <w:bottom w:val="single" w:sz="6" w:space="0" w:color="000000"/>
              <w:right w:val="single" w:sz="6" w:space="0" w:color="000000"/>
            </w:tcBorders>
            <w:hideMark/>
          </w:tcPr>
          <w:p w14:paraId="15EE16B6" w14:textId="77777777" w:rsidR="00FA2125" w:rsidRPr="0008367F" w:rsidRDefault="00AF56C6" w:rsidP="00981E18">
            <w:pPr>
              <w:jc w:val="both"/>
              <w:rPr>
                <w:sz w:val="28"/>
                <w:szCs w:val="28"/>
              </w:rPr>
            </w:pPr>
            <w:r w:rsidRPr="0008367F">
              <w:rPr>
                <w:sz w:val="28"/>
                <w:szCs w:val="28"/>
              </w:rPr>
              <w:t xml:space="preserve">заведующий (начальник) структурным подразделением, реализующим основную образовательную программу, дополнительную образовательную программу </w:t>
            </w:r>
          </w:p>
        </w:tc>
        <w:tc>
          <w:tcPr>
            <w:tcW w:w="0" w:type="auto"/>
            <w:tcBorders>
              <w:top w:val="single" w:sz="6" w:space="0" w:color="000000"/>
              <w:left w:val="single" w:sz="6" w:space="0" w:color="000000"/>
              <w:bottom w:val="single" w:sz="6" w:space="0" w:color="000000"/>
              <w:right w:val="single" w:sz="6" w:space="0" w:color="000000"/>
            </w:tcBorders>
            <w:hideMark/>
          </w:tcPr>
          <w:p w14:paraId="69E9EF6C" w14:textId="65038859" w:rsidR="00FA2125" w:rsidRPr="0008367F" w:rsidRDefault="00BA69A4" w:rsidP="00172C88">
            <w:pPr>
              <w:ind w:firstLine="567"/>
              <w:jc w:val="center"/>
              <w:rPr>
                <w:sz w:val="28"/>
                <w:szCs w:val="28"/>
              </w:rPr>
            </w:pPr>
            <w:r w:rsidRPr="0008367F">
              <w:rPr>
                <w:sz w:val="28"/>
                <w:szCs w:val="28"/>
              </w:rPr>
              <w:t>1</w:t>
            </w:r>
            <w:r w:rsidR="00172C88" w:rsidRPr="0008367F">
              <w:rPr>
                <w:sz w:val="28"/>
                <w:szCs w:val="28"/>
              </w:rPr>
              <w:t>7063</w:t>
            </w:r>
          </w:p>
        </w:tc>
      </w:tr>
      <w:tr w:rsidR="00AF56C6" w:rsidRPr="0008367F" w14:paraId="7BF7AB77" w14:textId="77777777" w:rsidTr="00FA2125">
        <w:tc>
          <w:tcPr>
            <w:tcW w:w="0" w:type="auto"/>
            <w:gridSpan w:val="3"/>
            <w:tcBorders>
              <w:top w:val="single" w:sz="6" w:space="0" w:color="000000"/>
              <w:left w:val="single" w:sz="6" w:space="0" w:color="000000"/>
              <w:bottom w:val="single" w:sz="6" w:space="0" w:color="000000"/>
              <w:right w:val="single" w:sz="6" w:space="0" w:color="000000"/>
            </w:tcBorders>
            <w:hideMark/>
          </w:tcPr>
          <w:p w14:paraId="78C01522" w14:textId="77777777" w:rsidR="00FA2125" w:rsidRPr="0008367F" w:rsidRDefault="00AF56C6" w:rsidP="00981E18">
            <w:pPr>
              <w:ind w:firstLine="567"/>
              <w:jc w:val="center"/>
              <w:rPr>
                <w:sz w:val="28"/>
                <w:szCs w:val="28"/>
              </w:rPr>
            </w:pPr>
            <w:r w:rsidRPr="0008367F">
              <w:rPr>
                <w:sz w:val="28"/>
                <w:szCs w:val="28"/>
              </w:rPr>
              <w:t xml:space="preserve">Профессиональная квалификационная группа "Общеотраслевые должности служащих четвертого уровня" </w:t>
            </w:r>
          </w:p>
        </w:tc>
      </w:tr>
      <w:tr w:rsidR="00AF56C6" w:rsidRPr="0008367F" w14:paraId="5D6F7E59" w14:textId="77777777" w:rsidTr="00FA2125">
        <w:tc>
          <w:tcPr>
            <w:tcW w:w="2828" w:type="dxa"/>
            <w:tcBorders>
              <w:top w:val="single" w:sz="6" w:space="0" w:color="000000"/>
              <w:left w:val="single" w:sz="6" w:space="0" w:color="000000"/>
              <w:bottom w:val="single" w:sz="6" w:space="0" w:color="000000"/>
              <w:right w:val="single" w:sz="6" w:space="0" w:color="000000"/>
            </w:tcBorders>
            <w:hideMark/>
          </w:tcPr>
          <w:p w14:paraId="6779E6A5" w14:textId="77777777" w:rsidR="00FA2125" w:rsidRPr="0008367F" w:rsidRDefault="00AF56C6" w:rsidP="00981E18">
            <w:pPr>
              <w:rPr>
                <w:sz w:val="28"/>
                <w:szCs w:val="28"/>
              </w:rPr>
            </w:pPr>
            <w:r w:rsidRPr="0008367F">
              <w:rPr>
                <w:sz w:val="28"/>
                <w:szCs w:val="28"/>
              </w:rPr>
              <w:t xml:space="preserve">3 квалификационный уровень </w:t>
            </w:r>
          </w:p>
        </w:tc>
        <w:tc>
          <w:tcPr>
            <w:tcW w:w="3894" w:type="dxa"/>
            <w:tcBorders>
              <w:top w:val="single" w:sz="6" w:space="0" w:color="000000"/>
              <w:left w:val="single" w:sz="6" w:space="0" w:color="000000"/>
              <w:bottom w:val="single" w:sz="6" w:space="0" w:color="000000"/>
              <w:right w:val="single" w:sz="6" w:space="0" w:color="000000"/>
            </w:tcBorders>
            <w:hideMark/>
          </w:tcPr>
          <w:p w14:paraId="4A922FDE" w14:textId="77777777" w:rsidR="00FA2125" w:rsidRPr="0008367F" w:rsidRDefault="00AF56C6" w:rsidP="00981E18">
            <w:pPr>
              <w:jc w:val="both"/>
              <w:rPr>
                <w:sz w:val="28"/>
                <w:szCs w:val="28"/>
              </w:rPr>
            </w:pPr>
            <w:r w:rsidRPr="0008367F">
              <w:rPr>
                <w:sz w:val="28"/>
                <w:szCs w:val="28"/>
              </w:rPr>
              <w:t xml:space="preserve">директор (начальник, заведующий) филиала, другого обособленного структурного подразделения муниципальной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14:paraId="65432F03" w14:textId="21A2B1C5" w:rsidR="00FA2125" w:rsidRPr="0008367F" w:rsidRDefault="00BA69A4" w:rsidP="00172C88">
            <w:pPr>
              <w:ind w:firstLine="567"/>
              <w:jc w:val="center"/>
              <w:rPr>
                <w:sz w:val="28"/>
                <w:szCs w:val="28"/>
              </w:rPr>
            </w:pPr>
            <w:r w:rsidRPr="0008367F">
              <w:rPr>
                <w:sz w:val="28"/>
                <w:szCs w:val="28"/>
              </w:rPr>
              <w:t>1</w:t>
            </w:r>
            <w:r w:rsidR="00172C88" w:rsidRPr="0008367F">
              <w:rPr>
                <w:sz w:val="28"/>
                <w:szCs w:val="28"/>
              </w:rPr>
              <w:t>7230</w:t>
            </w:r>
          </w:p>
        </w:tc>
      </w:tr>
    </w:tbl>
    <w:p w14:paraId="194F0AA1" w14:textId="77777777" w:rsidR="00AF56C6" w:rsidRPr="0008367F" w:rsidRDefault="00AF56C6" w:rsidP="00981E18">
      <w:pPr>
        <w:jc w:val="both"/>
      </w:pPr>
      <w:r w:rsidRPr="0008367F">
        <w:t xml:space="preserve">  </w:t>
      </w:r>
    </w:p>
    <w:p w14:paraId="0857845B" w14:textId="77777777" w:rsidR="00AF56C6" w:rsidRPr="0008367F" w:rsidRDefault="00AF56C6" w:rsidP="00981E18">
      <w:pPr>
        <w:ind w:firstLine="540"/>
        <w:jc w:val="both"/>
      </w:pPr>
      <w:r w:rsidRPr="0008367F">
        <w:t xml:space="preserve">-------------------------------- </w:t>
      </w:r>
    </w:p>
    <w:p w14:paraId="207D3D93" w14:textId="1DAAABFA" w:rsidR="00AF56C6" w:rsidRPr="0008367F" w:rsidRDefault="00AF56C6" w:rsidP="00981E18">
      <w:pPr>
        <w:spacing w:line="288" w:lineRule="atLeast"/>
        <w:ind w:firstLine="540"/>
        <w:jc w:val="both"/>
      </w:pPr>
      <w:r w:rsidRPr="0008367F">
        <w:t>&lt;*&gt; Минимальный размер должностного оклада установлен с учетом коэффициента индексации заработной платы, размер которого с 1 октября 202</w:t>
      </w:r>
      <w:r w:rsidR="00E431AE" w:rsidRPr="0008367F">
        <w:t>5</w:t>
      </w:r>
      <w:r w:rsidRPr="0008367F">
        <w:t xml:space="preserve"> года равен 1,</w:t>
      </w:r>
      <w:r w:rsidR="00E431AE" w:rsidRPr="0008367F">
        <w:t>04</w:t>
      </w:r>
      <w:r w:rsidR="00674FF7" w:rsidRPr="0008367F">
        <w:t>5</w:t>
      </w:r>
      <w:r w:rsidRPr="0008367F">
        <w:t>.</w:t>
      </w:r>
    </w:p>
    <w:p w14:paraId="37946159" w14:textId="77777777" w:rsidR="008405C6" w:rsidRPr="0008367F" w:rsidRDefault="008405C6" w:rsidP="00981E18">
      <w:pPr>
        <w:spacing w:line="288" w:lineRule="atLeast"/>
        <w:ind w:firstLine="540"/>
        <w:jc w:val="both"/>
      </w:pPr>
    </w:p>
    <w:p w14:paraId="7FAFF1D0" w14:textId="76E0BB7F" w:rsidR="00E51D58" w:rsidRPr="0008367F" w:rsidRDefault="00E51D58" w:rsidP="00981E18">
      <w:pPr>
        <w:spacing w:line="288" w:lineRule="atLeast"/>
        <w:ind w:firstLine="567"/>
        <w:jc w:val="right"/>
      </w:pPr>
      <w:r w:rsidRPr="0008367F">
        <w:t>Приложение N 5</w:t>
      </w:r>
    </w:p>
    <w:p w14:paraId="1BDCA85C" w14:textId="77777777" w:rsidR="00E51D58" w:rsidRPr="0008367F" w:rsidRDefault="00E51D58" w:rsidP="00981E18">
      <w:pPr>
        <w:spacing w:line="288" w:lineRule="atLeast"/>
        <w:ind w:firstLine="567"/>
        <w:jc w:val="right"/>
      </w:pPr>
      <w:r w:rsidRPr="0008367F">
        <w:t xml:space="preserve">к Примерному положению </w:t>
      </w:r>
    </w:p>
    <w:p w14:paraId="7B338532" w14:textId="77777777" w:rsidR="00E51D58" w:rsidRPr="0008367F" w:rsidRDefault="00E51D58" w:rsidP="00981E18">
      <w:pPr>
        <w:spacing w:line="288" w:lineRule="atLeast"/>
        <w:ind w:firstLine="567"/>
        <w:jc w:val="right"/>
      </w:pPr>
      <w:r w:rsidRPr="0008367F">
        <w:t xml:space="preserve">об оплате труда работников </w:t>
      </w:r>
    </w:p>
    <w:p w14:paraId="0289BCB7" w14:textId="77777777" w:rsidR="00E51D58" w:rsidRPr="0008367F" w:rsidRDefault="00E51D58" w:rsidP="00981E18">
      <w:pPr>
        <w:spacing w:line="288" w:lineRule="atLeast"/>
        <w:ind w:firstLine="567"/>
        <w:jc w:val="right"/>
      </w:pPr>
      <w:r w:rsidRPr="0008367F">
        <w:t xml:space="preserve">муниципальных организаций, </w:t>
      </w:r>
    </w:p>
    <w:p w14:paraId="79195B2B" w14:textId="77777777" w:rsidR="00E51D58" w:rsidRPr="0008367F" w:rsidRDefault="00E51D58" w:rsidP="00981E18">
      <w:pPr>
        <w:spacing w:line="288" w:lineRule="atLeast"/>
        <w:ind w:firstLine="567"/>
        <w:jc w:val="right"/>
      </w:pPr>
      <w:r w:rsidRPr="0008367F">
        <w:t xml:space="preserve">в отношении которых функции </w:t>
      </w:r>
    </w:p>
    <w:p w14:paraId="5CCB84A5" w14:textId="77777777" w:rsidR="00E51D58" w:rsidRPr="0008367F" w:rsidRDefault="00E51D58" w:rsidP="00981E18">
      <w:pPr>
        <w:spacing w:line="288" w:lineRule="atLeast"/>
        <w:ind w:firstLine="567"/>
        <w:jc w:val="right"/>
      </w:pPr>
      <w:r w:rsidRPr="0008367F">
        <w:t xml:space="preserve">и полномочия учредителя </w:t>
      </w:r>
    </w:p>
    <w:p w14:paraId="06ACA0CF" w14:textId="77777777" w:rsidR="00E51D58" w:rsidRPr="0008367F" w:rsidRDefault="00E51D58" w:rsidP="00981E18">
      <w:pPr>
        <w:spacing w:line="288" w:lineRule="atLeast"/>
        <w:ind w:firstLine="567"/>
        <w:jc w:val="right"/>
      </w:pPr>
      <w:r w:rsidRPr="0008367F">
        <w:t xml:space="preserve">осуществляются Муниципальным </w:t>
      </w:r>
    </w:p>
    <w:p w14:paraId="27A1EA23" w14:textId="77777777" w:rsidR="00E51D58" w:rsidRPr="0008367F" w:rsidRDefault="00E51D58" w:rsidP="00981E18">
      <w:pPr>
        <w:spacing w:line="288" w:lineRule="atLeast"/>
        <w:ind w:firstLine="567"/>
        <w:jc w:val="right"/>
      </w:pPr>
      <w:r w:rsidRPr="0008367F">
        <w:t xml:space="preserve">органом управления образованием </w:t>
      </w:r>
    </w:p>
    <w:p w14:paraId="099FF864" w14:textId="77777777" w:rsidR="005217E2" w:rsidRPr="0008367F" w:rsidRDefault="00E51D58" w:rsidP="00981E18">
      <w:pPr>
        <w:spacing w:line="288" w:lineRule="atLeast"/>
        <w:ind w:firstLine="567"/>
        <w:jc w:val="right"/>
      </w:pPr>
      <w:r w:rsidRPr="0008367F">
        <w:t xml:space="preserve">Управление образованием </w:t>
      </w:r>
    </w:p>
    <w:p w14:paraId="5908C63B" w14:textId="77777777" w:rsidR="00BA09F3" w:rsidRPr="0008367F" w:rsidRDefault="00E51D58" w:rsidP="00981E18">
      <w:pPr>
        <w:spacing w:line="288" w:lineRule="atLeast"/>
        <w:ind w:firstLine="567"/>
        <w:jc w:val="right"/>
      </w:pPr>
      <w:r w:rsidRPr="0008367F">
        <w:t>городского округа Красноуфимс</w:t>
      </w:r>
      <w:r w:rsidR="00BA09F3" w:rsidRPr="0008367F">
        <w:t>к</w:t>
      </w:r>
    </w:p>
    <w:p w14:paraId="40A99E39" w14:textId="77777777" w:rsidR="00BA09F3" w:rsidRPr="0008367F" w:rsidRDefault="00BA09F3" w:rsidP="00981E18">
      <w:pPr>
        <w:autoSpaceDE w:val="0"/>
        <w:autoSpaceDN w:val="0"/>
        <w:adjustRightInd w:val="0"/>
        <w:ind w:firstLine="567"/>
        <w:jc w:val="center"/>
      </w:pPr>
    </w:p>
    <w:p w14:paraId="4627D3E9" w14:textId="77777777" w:rsidR="00BA09F3" w:rsidRPr="0008367F" w:rsidRDefault="00BA09F3" w:rsidP="00981E18">
      <w:pPr>
        <w:pStyle w:val="a7"/>
        <w:spacing w:before="0" w:beforeAutospacing="0" w:after="0" w:afterAutospacing="0"/>
        <w:ind w:firstLine="567"/>
        <w:jc w:val="center"/>
        <w:rPr>
          <w:b/>
          <w:bCs/>
          <w:sz w:val="28"/>
          <w:szCs w:val="28"/>
        </w:rPr>
      </w:pPr>
      <w:r w:rsidRPr="0008367F">
        <w:rPr>
          <w:b/>
          <w:bCs/>
          <w:sz w:val="28"/>
          <w:szCs w:val="28"/>
        </w:rPr>
        <w:t>ПРОФЕССИОНАЛЬНАЯ КВАЛИФИКАЦИОННАЯ ГРУППА</w:t>
      </w:r>
    </w:p>
    <w:p w14:paraId="00F97E5F" w14:textId="77777777" w:rsidR="00BA09F3" w:rsidRPr="0008367F" w:rsidRDefault="00BA09F3" w:rsidP="00981E18">
      <w:pPr>
        <w:pStyle w:val="a7"/>
        <w:spacing w:before="0" w:beforeAutospacing="0" w:after="0" w:afterAutospacing="0"/>
        <w:ind w:firstLine="567"/>
        <w:jc w:val="center"/>
        <w:rPr>
          <w:b/>
          <w:bCs/>
          <w:sz w:val="28"/>
          <w:szCs w:val="28"/>
        </w:rPr>
      </w:pPr>
      <w:r w:rsidRPr="0008367F">
        <w:rPr>
          <w:b/>
          <w:bCs/>
          <w:sz w:val="28"/>
          <w:szCs w:val="28"/>
        </w:rPr>
        <w:t xml:space="preserve">"ОБЩЕОТРАСЛЕВЫЕ ДОЛЖНОСТИ СЛУЖАЩИХ" </w:t>
      </w:r>
    </w:p>
    <w:p w14:paraId="7E71A520" w14:textId="77777777" w:rsidR="00BA09F3" w:rsidRPr="0008367F" w:rsidRDefault="00BA09F3" w:rsidP="00981E18">
      <w:pPr>
        <w:pStyle w:val="a7"/>
        <w:spacing w:before="0" w:beforeAutospacing="0" w:after="0" w:afterAutospacing="0"/>
        <w:ind w:firstLine="567"/>
        <w:jc w:val="both"/>
        <w:rPr>
          <w:sz w:val="28"/>
          <w:szCs w:val="28"/>
        </w:rPr>
      </w:pPr>
      <w:r w:rsidRPr="0008367F">
        <w:rPr>
          <w:sz w:val="28"/>
          <w:szCs w:val="28"/>
        </w:rPr>
        <w:t xml:space="preserve">  </w:t>
      </w:r>
    </w:p>
    <w:tbl>
      <w:tblPr>
        <w:tblW w:w="9350" w:type="dxa"/>
        <w:tblInd w:w="14" w:type="dxa"/>
        <w:tblCellMar>
          <w:left w:w="0" w:type="dxa"/>
          <w:right w:w="0" w:type="dxa"/>
        </w:tblCellMar>
        <w:tblLook w:val="04A0" w:firstRow="1" w:lastRow="0" w:firstColumn="1" w:lastColumn="0" w:noHBand="0" w:noVBand="1"/>
      </w:tblPr>
      <w:tblGrid>
        <w:gridCol w:w="2688"/>
        <w:gridCol w:w="4508"/>
        <w:gridCol w:w="2154"/>
      </w:tblGrid>
      <w:tr w:rsidR="00BA09F3" w:rsidRPr="0008367F" w14:paraId="02C78048"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68D8B9AE" w14:textId="77777777" w:rsidR="00BA09F3" w:rsidRPr="0008367F" w:rsidRDefault="00BA09F3" w:rsidP="00981E18">
            <w:pPr>
              <w:pStyle w:val="a7"/>
              <w:spacing w:before="0" w:beforeAutospacing="0" w:after="0" w:afterAutospacing="0"/>
              <w:jc w:val="center"/>
              <w:rPr>
                <w:sz w:val="28"/>
                <w:szCs w:val="28"/>
              </w:rPr>
            </w:pPr>
            <w:r w:rsidRPr="0008367F">
              <w:rPr>
                <w:sz w:val="28"/>
                <w:szCs w:val="28"/>
              </w:rPr>
              <w:t>Квалификационные уровни</w:t>
            </w:r>
          </w:p>
        </w:tc>
        <w:tc>
          <w:tcPr>
            <w:tcW w:w="4508" w:type="dxa"/>
            <w:tcBorders>
              <w:top w:val="single" w:sz="6" w:space="0" w:color="000000"/>
              <w:left w:val="single" w:sz="6" w:space="0" w:color="000000"/>
              <w:bottom w:val="single" w:sz="6" w:space="0" w:color="000000"/>
              <w:right w:val="single" w:sz="6" w:space="0" w:color="000000"/>
            </w:tcBorders>
            <w:hideMark/>
          </w:tcPr>
          <w:p w14:paraId="5D5833BB" w14:textId="77777777" w:rsidR="00BA09F3" w:rsidRPr="0008367F" w:rsidRDefault="00BA09F3" w:rsidP="00981E18">
            <w:pPr>
              <w:pStyle w:val="a7"/>
              <w:spacing w:before="0" w:beforeAutospacing="0" w:after="0" w:afterAutospacing="0"/>
              <w:jc w:val="center"/>
              <w:rPr>
                <w:sz w:val="28"/>
                <w:szCs w:val="28"/>
              </w:rPr>
            </w:pPr>
            <w:r w:rsidRPr="0008367F">
              <w:rPr>
                <w:sz w:val="28"/>
                <w:szCs w:val="28"/>
              </w:rPr>
              <w:t>Профессиональные квалификационные группы</w:t>
            </w:r>
          </w:p>
        </w:tc>
        <w:tc>
          <w:tcPr>
            <w:tcW w:w="2154" w:type="dxa"/>
            <w:tcBorders>
              <w:top w:val="single" w:sz="6" w:space="0" w:color="000000"/>
              <w:left w:val="single" w:sz="6" w:space="0" w:color="000000"/>
              <w:bottom w:val="single" w:sz="6" w:space="0" w:color="000000"/>
              <w:right w:val="single" w:sz="6" w:space="0" w:color="000000"/>
            </w:tcBorders>
            <w:hideMark/>
          </w:tcPr>
          <w:p w14:paraId="1BC57FE0" w14:textId="77777777" w:rsidR="00BA09F3" w:rsidRPr="0008367F" w:rsidRDefault="00BA09F3" w:rsidP="00981E18">
            <w:pPr>
              <w:pStyle w:val="a7"/>
              <w:spacing w:before="0" w:beforeAutospacing="0" w:after="0" w:afterAutospacing="0"/>
              <w:jc w:val="center"/>
              <w:rPr>
                <w:sz w:val="28"/>
                <w:szCs w:val="28"/>
              </w:rPr>
            </w:pPr>
            <w:r w:rsidRPr="0008367F">
              <w:rPr>
                <w:sz w:val="28"/>
                <w:szCs w:val="28"/>
              </w:rPr>
              <w:t xml:space="preserve">Минимальный размер должностного оклада, рублей </w:t>
            </w:r>
            <w:hyperlink w:anchor="p49" w:history="1">
              <w:r w:rsidRPr="0008367F">
                <w:rPr>
                  <w:rStyle w:val="a8"/>
                  <w:color w:val="auto"/>
                  <w:u w:val="none"/>
                </w:rPr>
                <w:t>(&lt;*&gt;)</w:t>
              </w:r>
            </w:hyperlink>
          </w:p>
        </w:tc>
      </w:tr>
      <w:tr w:rsidR="00BA09F3" w:rsidRPr="0008367F" w14:paraId="6C6D8843"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3A90FDB5" w14:textId="77777777" w:rsidR="00BA09F3" w:rsidRPr="0008367F" w:rsidRDefault="00BA09F3" w:rsidP="00981E18">
            <w:pPr>
              <w:pStyle w:val="a7"/>
              <w:spacing w:before="0" w:beforeAutospacing="0" w:after="0" w:afterAutospacing="0"/>
              <w:ind w:firstLine="567"/>
              <w:jc w:val="center"/>
              <w:rPr>
                <w:sz w:val="28"/>
                <w:szCs w:val="28"/>
              </w:rPr>
            </w:pPr>
            <w:r w:rsidRPr="0008367F">
              <w:rPr>
                <w:sz w:val="28"/>
                <w:szCs w:val="28"/>
              </w:rPr>
              <w:t xml:space="preserve">1 </w:t>
            </w:r>
          </w:p>
        </w:tc>
        <w:tc>
          <w:tcPr>
            <w:tcW w:w="4508" w:type="dxa"/>
            <w:tcBorders>
              <w:top w:val="single" w:sz="6" w:space="0" w:color="000000"/>
              <w:left w:val="single" w:sz="6" w:space="0" w:color="000000"/>
              <w:bottom w:val="single" w:sz="6" w:space="0" w:color="000000"/>
              <w:right w:val="single" w:sz="6" w:space="0" w:color="000000"/>
            </w:tcBorders>
            <w:hideMark/>
          </w:tcPr>
          <w:p w14:paraId="6761E165" w14:textId="77777777" w:rsidR="00BA09F3" w:rsidRPr="0008367F" w:rsidRDefault="00BA09F3" w:rsidP="00981E18">
            <w:pPr>
              <w:pStyle w:val="a7"/>
              <w:spacing w:before="0" w:beforeAutospacing="0" w:after="0" w:afterAutospacing="0"/>
              <w:ind w:firstLine="567"/>
              <w:jc w:val="center"/>
              <w:rPr>
                <w:sz w:val="28"/>
                <w:szCs w:val="28"/>
              </w:rPr>
            </w:pPr>
            <w:r w:rsidRPr="0008367F">
              <w:rPr>
                <w:sz w:val="28"/>
                <w:szCs w:val="28"/>
              </w:rPr>
              <w:t xml:space="preserve">2 </w:t>
            </w:r>
          </w:p>
        </w:tc>
        <w:tc>
          <w:tcPr>
            <w:tcW w:w="2154" w:type="dxa"/>
            <w:tcBorders>
              <w:top w:val="single" w:sz="6" w:space="0" w:color="000000"/>
              <w:left w:val="single" w:sz="6" w:space="0" w:color="000000"/>
              <w:bottom w:val="single" w:sz="6" w:space="0" w:color="000000"/>
              <w:right w:val="single" w:sz="6" w:space="0" w:color="000000"/>
            </w:tcBorders>
            <w:hideMark/>
          </w:tcPr>
          <w:p w14:paraId="3110CBF7" w14:textId="77777777" w:rsidR="00BA09F3" w:rsidRPr="0008367F" w:rsidRDefault="00BA09F3" w:rsidP="00981E18">
            <w:pPr>
              <w:pStyle w:val="a7"/>
              <w:spacing w:before="0" w:beforeAutospacing="0" w:after="0" w:afterAutospacing="0"/>
              <w:ind w:firstLine="567"/>
              <w:jc w:val="center"/>
              <w:rPr>
                <w:sz w:val="28"/>
                <w:szCs w:val="28"/>
              </w:rPr>
            </w:pPr>
            <w:r w:rsidRPr="0008367F">
              <w:rPr>
                <w:sz w:val="28"/>
                <w:szCs w:val="28"/>
              </w:rPr>
              <w:t xml:space="preserve">3 </w:t>
            </w:r>
          </w:p>
        </w:tc>
      </w:tr>
      <w:tr w:rsidR="00BA09F3" w:rsidRPr="0008367F" w14:paraId="52E02D36" w14:textId="77777777" w:rsidTr="00C74763">
        <w:tc>
          <w:tcPr>
            <w:tcW w:w="9350" w:type="dxa"/>
            <w:gridSpan w:val="3"/>
            <w:tcBorders>
              <w:top w:val="single" w:sz="6" w:space="0" w:color="000000"/>
              <w:left w:val="single" w:sz="6" w:space="0" w:color="000000"/>
              <w:bottom w:val="single" w:sz="6" w:space="0" w:color="000000"/>
              <w:right w:val="single" w:sz="6" w:space="0" w:color="000000"/>
            </w:tcBorders>
            <w:hideMark/>
          </w:tcPr>
          <w:p w14:paraId="411161C2" w14:textId="77777777" w:rsidR="00BA09F3" w:rsidRPr="0008367F" w:rsidRDefault="00BA09F3" w:rsidP="00981E18">
            <w:pPr>
              <w:pStyle w:val="a7"/>
              <w:spacing w:before="0" w:beforeAutospacing="0" w:after="0" w:afterAutospacing="0"/>
              <w:ind w:firstLine="567"/>
              <w:jc w:val="center"/>
              <w:rPr>
                <w:sz w:val="28"/>
                <w:szCs w:val="28"/>
              </w:rPr>
            </w:pPr>
            <w:r w:rsidRPr="0008367F">
              <w:rPr>
                <w:sz w:val="28"/>
                <w:szCs w:val="28"/>
              </w:rPr>
              <w:t xml:space="preserve">Профессиональная квалификационная группа "Общеотраслевые должности служащих первого уровня" </w:t>
            </w:r>
          </w:p>
        </w:tc>
      </w:tr>
      <w:tr w:rsidR="00BA09F3" w:rsidRPr="0008367F" w14:paraId="3D443FE3"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7D33535F" w14:textId="77777777" w:rsidR="00BA09F3" w:rsidRPr="0008367F" w:rsidRDefault="009023EC" w:rsidP="00981E18">
            <w:pPr>
              <w:pStyle w:val="a7"/>
              <w:spacing w:before="0" w:beforeAutospacing="0" w:after="0" w:afterAutospacing="0"/>
              <w:rPr>
                <w:sz w:val="28"/>
                <w:szCs w:val="28"/>
              </w:rPr>
            </w:pPr>
            <w:r w:rsidRPr="0008367F">
              <w:rPr>
                <w:sz w:val="28"/>
                <w:szCs w:val="28"/>
              </w:rPr>
              <w:t>1к</w:t>
            </w:r>
            <w:r w:rsidR="00BA09F3" w:rsidRPr="0008367F">
              <w:rPr>
                <w:sz w:val="28"/>
                <w:szCs w:val="28"/>
              </w:rPr>
              <w:t xml:space="preserve">валификационный уровень </w:t>
            </w:r>
          </w:p>
        </w:tc>
        <w:tc>
          <w:tcPr>
            <w:tcW w:w="4508" w:type="dxa"/>
            <w:tcBorders>
              <w:top w:val="single" w:sz="6" w:space="0" w:color="000000"/>
              <w:left w:val="single" w:sz="6" w:space="0" w:color="000000"/>
              <w:bottom w:val="single" w:sz="6" w:space="0" w:color="000000"/>
              <w:right w:val="single" w:sz="6" w:space="0" w:color="000000"/>
            </w:tcBorders>
            <w:hideMark/>
          </w:tcPr>
          <w:p w14:paraId="35124CC9" w14:textId="77777777" w:rsidR="00BA09F3" w:rsidRPr="0008367F" w:rsidRDefault="00BA09F3" w:rsidP="00981E18">
            <w:pPr>
              <w:pStyle w:val="a7"/>
              <w:spacing w:before="0" w:beforeAutospacing="0" w:after="0" w:afterAutospacing="0"/>
              <w:rPr>
                <w:sz w:val="28"/>
                <w:szCs w:val="28"/>
              </w:rPr>
            </w:pPr>
            <w:r w:rsidRPr="0008367F">
              <w:rPr>
                <w:sz w:val="28"/>
                <w:szCs w:val="28"/>
              </w:rPr>
              <w:t>Дежурный по этажу (залу)</w:t>
            </w:r>
            <w:r w:rsidR="00BE485E" w:rsidRPr="0008367F">
              <w:rPr>
                <w:sz w:val="28"/>
                <w:szCs w:val="28"/>
              </w:rPr>
              <w:t>; делопроизводитель; секретарь</w:t>
            </w:r>
          </w:p>
        </w:tc>
        <w:tc>
          <w:tcPr>
            <w:tcW w:w="2154" w:type="dxa"/>
            <w:tcBorders>
              <w:top w:val="single" w:sz="6" w:space="0" w:color="000000"/>
              <w:left w:val="single" w:sz="6" w:space="0" w:color="000000"/>
              <w:bottom w:val="single" w:sz="6" w:space="0" w:color="000000"/>
              <w:right w:val="single" w:sz="6" w:space="0" w:color="000000"/>
            </w:tcBorders>
            <w:hideMark/>
          </w:tcPr>
          <w:p w14:paraId="1A189CCE" w14:textId="140CC2E9" w:rsidR="00BA09F3" w:rsidRPr="0008367F" w:rsidRDefault="00CA5FB2" w:rsidP="00A03B3B">
            <w:pPr>
              <w:pStyle w:val="a7"/>
              <w:spacing w:before="0" w:beforeAutospacing="0" w:after="0" w:afterAutospacing="0"/>
              <w:ind w:firstLine="567"/>
              <w:jc w:val="center"/>
              <w:rPr>
                <w:sz w:val="28"/>
                <w:szCs w:val="28"/>
              </w:rPr>
            </w:pPr>
            <w:r w:rsidRPr="0008367F">
              <w:rPr>
                <w:sz w:val="28"/>
                <w:szCs w:val="28"/>
              </w:rPr>
              <w:t>93</w:t>
            </w:r>
            <w:r w:rsidR="00A03B3B" w:rsidRPr="0008367F">
              <w:rPr>
                <w:sz w:val="28"/>
                <w:szCs w:val="28"/>
              </w:rPr>
              <w:t>04</w:t>
            </w:r>
          </w:p>
        </w:tc>
      </w:tr>
      <w:tr w:rsidR="00BA09F3" w:rsidRPr="0008367F" w14:paraId="1754C894"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7E53B204"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2 квалификационный уровень </w:t>
            </w:r>
          </w:p>
        </w:tc>
        <w:tc>
          <w:tcPr>
            <w:tcW w:w="4508" w:type="dxa"/>
            <w:tcBorders>
              <w:top w:val="single" w:sz="6" w:space="0" w:color="000000"/>
              <w:left w:val="single" w:sz="6" w:space="0" w:color="000000"/>
              <w:bottom w:val="single" w:sz="6" w:space="0" w:color="000000"/>
              <w:right w:val="single" w:sz="6" w:space="0" w:color="000000"/>
            </w:tcBorders>
            <w:hideMark/>
          </w:tcPr>
          <w:p w14:paraId="6BE13963"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должности служащих первого квалификационного уровня, по которым может устанавливаться производное должностное наименование "старший" </w:t>
            </w:r>
          </w:p>
        </w:tc>
        <w:tc>
          <w:tcPr>
            <w:tcW w:w="2154" w:type="dxa"/>
            <w:tcBorders>
              <w:top w:val="single" w:sz="6" w:space="0" w:color="000000"/>
              <w:left w:val="single" w:sz="6" w:space="0" w:color="000000"/>
              <w:bottom w:val="single" w:sz="6" w:space="0" w:color="000000"/>
              <w:right w:val="single" w:sz="6" w:space="0" w:color="000000"/>
            </w:tcBorders>
            <w:hideMark/>
          </w:tcPr>
          <w:p w14:paraId="3A638792" w14:textId="3B1C80BA" w:rsidR="00BA09F3" w:rsidRPr="0008367F" w:rsidRDefault="00CA5FB2" w:rsidP="00A03B3B">
            <w:pPr>
              <w:pStyle w:val="a7"/>
              <w:spacing w:before="0" w:beforeAutospacing="0" w:after="0" w:afterAutospacing="0"/>
              <w:ind w:firstLine="567"/>
              <w:jc w:val="center"/>
              <w:rPr>
                <w:sz w:val="28"/>
                <w:szCs w:val="28"/>
              </w:rPr>
            </w:pPr>
            <w:r w:rsidRPr="0008367F">
              <w:rPr>
                <w:sz w:val="28"/>
                <w:szCs w:val="28"/>
              </w:rPr>
              <w:t>94</w:t>
            </w:r>
            <w:r w:rsidR="00A03B3B" w:rsidRPr="0008367F">
              <w:rPr>
                <w:sz w:val="28"/>
                <w:szCs w:val="28"/>
              </w:rPr>
              <w:t>50</w:t>
            </w:r>
          </w:p>
        </w:tc>
      </w:tr>
      <w:tr w:rsidR="00BA09F3" w:rsidRPr="0008367F" w14:paraId="4740EB99" w14:textId="77777777" w:rsidTr="00C74763">
        <w:tc>
          <w:tcPr>
            <w:tcW w:w="9350" w:type="dxa"/>
            <w:gridSpan w:val="3"/>
            <w:tcBorders>
              <w:top w:val="single" w:sz="6" w:space="0" w:color="000000"/>
              <w:left w:val="single" w:sz="6" w:space="0" w:color="000000"/>
              <w:bottom w:val="single" w:sz="6" w:space="0" w:color="000000"/>
              <w:right w:val="single" w:sz="6" w:space="0" w:color="000000"/>
            </w:tcBorders>
            <w:hideMark/>
          </w:tcPr>
          <w:p w14:paraId="2A9F95C2" w14:textId="77777777" w:rsidR="00BA09F3" w:rsidRPr="0008367F" w:rsidRDefault="00BA09F3" w:rsidP="00981E18">
            <w:pPr>
              <w:pStyle w:val="a7"/>
              <w:spacing w:before="0" w:beforeAutospacing="0" w:after="0" w:afterAutospacing="0"/>
              <w:ind w:firstLine="567"/>
              <w:jc w:val="center"/>
              <w:rPr>
                <w:sz w:val="28"/>
                <w:szCs w:val="28"/>
              </w:rPr>
            </w:pPr>
            <w:r w:rsidRPr="0008367F">
              <w:rPr>
                <w:sz w:val="28"/>
                <w:szCs w:val="28"/>
              </w:rPr>
              <w:t xml:space="preserve">Профессиональная квалификационная группа "Общеотраслевые должности служащих второго уровня" </w:t>
            </w:r>
          </w:p>
        </w:tc>
      </w:tr>
      <w:tr w:rsidR="00BA09F3" w:rsidRPr="0008367F" w14:paraId="7BECED22"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209B284C"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1 квалификационный уровень </w:t>
            </w:r>
          </w:p>
        </w:tc>
        <w:tc>
          <w:tcPr>
            <w:tcW w:w="4508" w:type="dxa"/>
            <w:tcBorders>
              <w:top w:val="single" w:sz="6" w:space="0" w:color="000000"/>
              <w:left w:val="single" w:sz="6" w:space="0" w:color="000000"/>
              <w:bottom w:val="single" w:sz="6" w:space="0" w:color="000000"/>
              <w:right w:val="single" w:sz="6" w:space="0" w:color="000000"/>
            </w:tcBorders>
            <w:hideMark/>
          </w:tcPr>
          <w:p w14:paraId="7B65ABAB" w14:textId="77777777" w:rsidR="007201B0" w:rsidRPr="0008367F" w:rsidRDefault="00BA09F3" w:rsidP="00981E18">
            <w:pPr>
              <w:pStyle w:val="a7"/>
              <w:spacing w:before="0" w:beforeAutospacing="0" w:after="0" w:afterAutospacing="0"/>
              <w:rPr>
                <w:sz w:val="28"/>
                <w:szCs w:val="28"/>
              </w:rPr>
            </w:pPr>
            <w:r w:rsidRPr="0008367F">
              <w:rPr>
                <w:sz w:val="28"/>
                <w:szCs w:val="28"/>
              </w:rPr>
              <w:t xml:space="preserve">лаборант; </w:t>
            </w:r>
          </w:p>
          <w:p w14:paraId="0677CAF1" w14:textId="77777777" w:rsidR="007201B0" w:rsidRPr="0008367F" w:rsidRDefault="00BA09F3" w:rsidP="00981E18">
            <w:pPr>
              <w:pStyle w:val="a7"/>
              <w:spacing w:before="0" w:beforeAutospacing="0" w:after="0" w:afterAutospacing="0"/>
              <w:rPr>
                <w:sz w:val="28"/>
                <w:szCs w:val="28"/>
              </w:rPr>
            </w:pPr>
            <w:r w:rsidRPr="0008367F">
              <w:rPr>
                <w:sz w:val="28"/>
                <w:szCs w:val="28"/>
              </w:rPr>
              <w:t xml:space="preserve">секретарь руководителя; </w:t>
            </w:r>
            <w:r w:rsidR="00BE485E" w:rsidRPr="0008367F">
              <w:rPr>
                <w:sz w:val="28"/>
                <w:szCs w:val="28"/>
              </w:rPr>
              <w:t>техник;</w:t>
            </w:r>
          </w:p>
          <w:p w14:paraId="3CB130EE" w14:textId="77777777" w:rsidR="007201B0" w:rsidRPr="0008367F" w:rsidRDefault="00BA09F3" w:rsidP="00981E18">
            <w:pPr>
              <w:pStyle w:val="a7"/>
              <w:spacing w:before="0" w:beforeAutospacing="0" w:after="0" w:afterAutospacing="0"/>
              <w:rPr>
                <w:sz w:val="28"/>
                <w:szCs w:val="28"/>
              </w:rPr>
            </w:pPr>
            <w:r w:rsidRPr="0008367F">
              <w:rPr>
                <w:sz w:val="28"/>
                <w:szCs w:val="28"/>
              </w:rPr>
              <w:t xml:space="preserve">техник-программист; </w:t>
            </w:r>
            <w:r w:rsidR="00862282" w:rsidRPr="0008367F">
              <w:rPr>
                <w:sz w:val="28"/>
                <w:szCs w:val="28"/>
              </w:rPr>
              <w:t xml:space="preserve">администратор, </w:t>
            </w:r>
          </w:p>
          <w:p w14:paraId="74AEE8D5"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системный администратор; художник </w:t>
            </w:r>
          </w:p>
        </w:tc>
        <w:tc>
          <w:tcPr>
            <w:tcW w:w="2154" w:type="dxa"/>
            <w:tcBorders>
              <w:top w:val="single" w:sz="6" w:space="0" w:color="000000"/>
              <w:left w:val="single" w:sz="6" w:space="0" w:color="000000"/>
              <w:bottom w:val="single" w:sz="6" w:space="0" w:color="000000"/>
              <w:right w:val="single" w:sz="6" w:space="0" w:color="000000"/>
            </w:tcBorders>
            <w:hideMark/>
          </w:tcPr>
          <w:p w14:paraId="7527336E" w14:textId="6D9C1008" w:rsidR="00BA09F3" w:rsidRPr="0008367F" w:rsidRDefault="00CA5FB2" w:rsidP="00A03B3B">
            <w:pPr>
              <w:pStyle w:val="a7"/>
              <w:spacing w:before="0" w:beforeAutospacing="0" w:after="0" w:afterAutospacing="0"/>
              <w:ind w:firstLine="567"/>
              <w:jc w:val="center"/>
              <w:rPr>
                <w:sz w:val="28"/>
                <w:szCs w:val="28"/>
              </w:rPr>
            </w:pPr>
            <w:r w:rsidRPr="0008367F">
              <w:rPr>
                <w:sz w:val="28"/>
                <w:szCs w:val="28"/>
              </w:rPr>
              <w:t>9</w:t>
            </w:r>
            <w:r w:rsidR="00A03B3B" w:rsidRPr="0008367F">
              <w:rPr>
                <w:sz w:val="28"/>
                <w:szCs w:val="28"/>
              </w:rPr>
              <w:t>550</w:t>
            </w:r>
          </w:p>
        </w:tc>
      </w:tr>
      <w:tr w:rsidR="00BA09F3" w:rsidRPr="0008367F" w14:paraId="6A8EE436"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4B521A07"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2 квалификационный уровень </w:t>
            </w:r>
          </w:p>
        </w:tc>
        <w:tc>
          <w:tcPr>
            <w:tcW w:w="4508" w:type="dxa"/>
            <w:tcBorders>
              <w:top w:val="single" w:sz="6" w:space="0" w:color="000000"/>
              <w:left w:val="single" w:sz="6" w:space="0" w:color="000000"/>
              <w:bottom w:val="single" w:sz="6" w:space="0" w:color="000000"/>
              <w:right w:val="single" w:sz="6" w:space="0" w:color="000000"/>
            </w:tcBorders>
            <w:hideMark/>
          </w:tcPr>
          <w:p w14:paraId="27BD4EF1" w14:textId="77777777" w:rsidR="007201B0" w:rsidRPr="0008367F" w:rsidRDefault="00BA09F3" w:rsidP="00981E18">
            <w:pPr>
              <w:pStyle w:val="a7"/>
              <w:spacing w:before="0" w:beforeAutospacing="0" w:after="0" w:afterAutospacing="0"/>
              <w:rPr>
                <w:sz w:val="28"/>
                <w:szCs w:val="28"/>
              </w:rPr>
            </w:pPr>
            <w:r w:rsidRPr="0008367F">
              <w:rPr>
                <w:sz w:val="28"/>
                <w:szCs w:val="28"/>
              </w:rPr>
              <w:t xml:space="preserve">заведующий хозяйством; </w:t>
            </w:r>
          </w:p>
          <w:p w14:paraId="248A4992" w14:textId="77777777" w:rsidR="007201B0" w:rsidRPr="0008367F" w:rsidRDefault="00BA09F3" w:rsidP="00981E18">
            <w:pPr>
              <w:pStyle w:val="a7"/>
              <w:spacing w:before="0" w:beforeAutospacing="0" w:after="0" w:afterAutospacing="0"/>
              <w:rPr>
                <w:spacing w:val="-8"/>
                <w:sz w:val="28"/>
                <w:szCs w:val="28"/>
              </w:rPr>
            </w:pPr>
            <w:r w:rsidRPr="0008367F">
              <w:rPr>
                <w:spacing w:val="-8"/>
                <w:sz w:val="28"/>
                <w:szCs w:val="28"/>
              </w:rPr>
              <w:t xml:space="preserve">должности служащих первого </w:t>
            </w:r>
            <w:r w:rsidR="009023EC" w:rsidRPr="0008367F">
              <w:rPr>
                <w:spacing w:val="-8"/>
                <w:sz w:val="28"/>
                <w:szCs w:val="28"/>
              </w:rPr>
              <w:t>к</w:t>
            </w:r>
            <w:r w:rsidRPr="0008367F">
              <w:rPr>
                <w:spacing w:val="-8"/>
                <w:sz w:val="28"/>
                <w:szCs w:val="28"/>
              </w:rPr>
              <w:t xml:space="preserve">валификационного уровня, по которым устанавливается производное должностное наименование "старший"; </w:t>
            </w:r>
          </w:p>
          <w:p w14:paraId="68352D98" w14:textId="77777777" w:rsidR="00BA09F3" w:rsidRPr="0008367F" w:rsidRDefault="00BA09F3" w:rsidP="00981E18">
            <w:pPr>
              <w:pStyle w:val="a7"/>
              <w:spacing w:before="0" w:beforeAutospacing="0" w:after="0" w:afterAutospacing="0"/>
              <w:rPr>
                <w:spacing w:val="-6"/>
                <w:sz w:val="28"/>
                <w:szCs w:val="28"/>
              </w:rPr>
            </w:pPr>
            <w:r w:rsidRPr="0008367F">
              <w:rPr>
                <w:spacing w:val="-6"/>
                <w:sz w:val="28"/>
                <w:szCs w:val="28"/>
              </w:rPr>
              <w:t xml:space="preserve">должности служащих первого квалификационного уровня, по которым устанавливается II </w:t>
            </w:r>
            <w:proofErr w:type="spellStart"/>
            <w:r w:rsidRPr="0008367F">
              <w:rPr>
                <w:spacing w:val="-6"/>
                <w:sz w:val="28"/>
                <w:szCs w:val="28"/>
              </w:rPr>
              <w:t>внутридолжностная</w:t>
            </w:r>
            <w:proofErr w:type="spellEnd"/>
            <w:r w:rsidRPr="0008367F">
              <w:rPr>
                <w:spacing w:val="-6"/>
                <w:sz w:val="28"/>
                <w:szCs w:val="28"/>
              </w:rPr>
              <w:t xml:space="preserve"> категория </w:t>
            </w:r>
          </w:p>
        </w:tc>
        <w:tc>
          <w:tcPr>
            <w:tcW w:w="2154" w:type="dxa"/>
            <w:tcBorders>
              <w:top w:val="single" w:sz="6" w:space="0" w:color="000000"/>
              <w:left w:val="single" w:sz="6" w:space="0" w:color="000000"/>
              <w:bottom w:val="single" w:sz="6" w:space="0" w:color="000000"/>
              <w:right w:val="single" w:sz="6" w:space="0" w:color="000000"/>
            </w:tcBorders>
            <w:hideMark/>
          </w:tcPr>
          <w:p w14:paraId="5B230BF7" w14:textId="79CA1664" w:rsidR="00BA09F3" w:rsidRPr="0008367F" w:rsidRDefault="00BF209B" w:rsidP="00A03B3B">
            <w:pPr>
              <w:pStyle w:val="a7"/>
              <w:spacing w:before="0" w:beforeAutospacing="0" w:after="0" w:afterAutospacing="0"/>
              <w:ind w:firstLine="567"/>
              <w:jc w:val="center"/>
              <w:rPr>
                <w:sz w:val="28"/>
                <w:szCs w:val="28"/>
              </w:rPr>
            </w:pPr>
            <w:r w:rsidRPr="0008367F">
              <w:rPr>
                <w:sz w:val="28"/>
                <w:szCs w:val="28"/>
              </w:rPr>
              <w:t>11</w:t>
            </w:r>
            <w:r w:rsidR="00A03B3B" w:rsidRPr="0008367F">
              <w:rPr>
                <w:sz w:val="28"/>
                <w:szCs w:val="28"/>
              </w:rPr>
              <w:t>768</w:t>
            </w:r>
          </w:p>
        </w:tc>
      </w:tr>
      <w:tr w:rsidR="00BA09F3" w:rsidRPr="0008367F" w14:paraId="439408B3"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06D5D186"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3 квалификационный уровень </w:t>
            </w:r>
          </w:p>
        </w:tc>
        <w:tc>
          <w:tcPr>
            <w:tcW w:w="4508" w:type="dxa"/>
            <w:tcBorders>
              <w:top w:val="single" w:sz="6" w:space="0" w:color="000000"/>
              <w:left w:val="single" w:sz="6" w:space="0" w:color="000000"/>
              <w:bottom w:val="single" w:sz="6" w:space="0" w:color="000000"/>
              <w:right w:val="single" w:sz="6" w:space="0" w:color="000000"/>
            </w:tcBorders>
            <w:hideMark/>
          </w:tcPr>
          <w:p w14:paraId="53D3B65A" w14:textId="77777777" w:rsidR="007201B0" w:rsidRPr="0008367F" w:rsidRDefault="00BA09F3" w:rsidP="00981E18">
            <w:pPr>
              <w:pStyle w:val="a7"/>
              <w:spacing w:before="0" w:beforeAutospacing="0" w:after="0" w:afterAutospacing="0"/>
              <w:rPr>
                <w:spacing w:val="-20"/>
                <w:sz w:val="28"/>
                <w:szCs w:val="28"/>
              </w:rPr>
            </w:pPr>
            <w:r w:rsidRPr="0008367F">
              <w:rPr>
                <w:sz w:val="28"/>
                <w:szCs w:val="28"/>
              </w:rPr>
              <w:t xml:space="preserve">заведующий библиотекой; </w:t>
            </w:r>
            <w:r w:rsidRPr="0008367F">
              <w:rPr>
                <w:spacing w:val="-20"/>
                <w:sz w:val="28"/>
                <w:szCs w:val="28"/>
              </w:rPr>
              <w:t xml:space="preserve">заведующий производством (шеф-повар); </w:t>
            </w:r>
          </w:p>
          <w:p w14:paraId="7C078F21" w14:textId="77777777" w:rsidR="00BA09F3" w:rsidRPr="0008367F" w:rsidRDefault="00BA09F3" w:rsidP="00981E18">
            <w:pPr>
              <w:pStyle w:val="a7"/>
              <w:spacing w:before="0" w:beforeAutospacing="0" w:after="0" w:afterAutospacing="0"/>
              <w:rPr>
                <w:spacing w:val="-8"/>
                <w:sz w:val="28"/>
                <w:szCs w:val="28"/>
              </w:rPr>
            </w:pPr>
            <w:r w:rsidRPr="0008367F">
              <w:rPr>
                <w:spacing w:val="-8"/>
                <w:sz w:val="28"/>
                <w:szCs w:val="28"/>
              </w:rPr>
              <w:t xml:space="preserve">должности служащих первого квалификационного уровня, по которым устанавливается I </w:t>
            </w:r>
            <w:proofErr w:type="spellStart"/>
            <w:r w:rsidRPr="0008367F">
              <w:rPr>
                <w:spacing w:val="-8"/>
                <w:sz w:val="28"/>
                <w:szCs w:val="28"/>
              </w:rPr>
              <w:t>внутридолжностная</w:t>
            </w:r>
            <w:proofErr w:type="spellEnd"/>
            <w:r w:rsidRPr="0008367F">
              <w:rPr>
                <w:spacing w:val="-8"/>
                <w:sz w:val="28"/>
                <w:szCs w:val="28"/>
              </w:rPr>
              <w:t xml:space="preserve"> категория </w:t>
            </w:r>
          </w:p>
        </w:tc>
        <w:tc>
          <w:tcPr>
            <w:tcW w:w="2154" w:type="dxa"/>
            <w:tcBorders>
              <w:top w:val="single" w:sz="6" w:space="0" w:color="000000"/>
              <w:left w:val="single" w:sz="6" w:space="0" w:color="000000"/>
              <w:bottom w:val="single" w:sz="6" w:space="0" w:color="000000"/>
              <w:right w:val="single" w:sz="6" w:space="0" w:color="000000"/>
            </w:tcBorders>
            <w:hideMark/>
          </w:tcPr>
          <w:p w14:paraId="490AEF88" w14:textId="2646D751" w:rsidR="00BA09F3" w:rsidRPr="0008367F" w:rsidRDefault="00596C78" w:rsidP="00A03B3B">
            <w:pPr>
              <w:pStyle w:val="a7"/>
              <w:spacing w:before="0" w:beforeAutospacing="0" w:after="0" w:afterAutospacing="0"/>
              <w:ind w:firstLine="567"/>
              <w:jc w:val="center"/>
              <w:rPr>
                <w:sz w:val="28"/>
                <w:szCs w:val="28"/>
              </w:rPr>
            </w:pPr>
            <w:r w:rsidRPr="0008367F">
              <w:rPr>
                <w:sz w:val="28"/>
                <w:szCs w:val="28"/>
              </w:rPr>
              <w:t>13</w:t>
            </w:r>
            <w:r w:rsidR="00A03B3B" w:rsidRPr="0008367F">
              <w:rPr>
                <w:sz w:val="28"/>
                <w:szCs w:val="28"/>
              </w:rPr>
              <w:t>056</w:t>
            </w:r>
          </w:p>
        </w:tc>
      </w:tr>
      <w:tr w:rsidR="00BA09F3" w:rsidRPr="0008367F" w14:paraId="68261240"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211EA222"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4 квалификационный уровень </w:t>
            </w:r>
          </w:p>
        </w:tc>
        <w:tc>
          <w:tcPr>
            <w:tcW w:w="4508" w:type="dxa"/>
            <w:tcBorders>
              <w:top w:val="single" w:sz="6" w:space="0" w:color="000000"/>
              <w:left w:val="single" w:sz="6" w:space="0" w:color="000000"/>
              <w:bottom w:val="single" w:sz="6" w:space="0" w:color="000000"/>
              <w:right w:val="single" w:sz="6" w:space="0" w:color="000000"/>
            </w:tcBorders>
            <w:hideMark/>
          </w:tcPr>
          <w:p w14:paraId="2F3EA36E" w14:textId="77777777" w:rsidR="008F0658" w:rsidRPr="0008367F" w:rsidRDefault="00BA09F3" w:rsidP="00981E18">
            <w:pPr>
              <w:pStyle w:val="a7"/>
              <w:spacing w:before="0" w:beforeAutospacing="0" w:after="0" w:afterAutospacing="0"/>
              <w:rPr>
                <w:sz w:val="28"/>
                <w:szCs w:val="28"/>
              </w:rPr>
            </w:pPr>
            <w:r w:rsidRPr="0008367F">
              <w:rPr>
                <w:sz w:val="28"/>
                <w:szCs w:val="28"/>
              </w:rPr>
              <w:t xml:space="preserve">механик; </w:t>
            </w:r>
            <w:r w:rsidR="008F0658" w:rsidRPr="0008367F">
              <w:rPr>
                <w:sz w:val="28"/>
                <w:szCs w:val="28"/>
              </w:rPr>
              <w:t xml:space="preserve"> </w:t>
            </w:r>
            <w:r w:rsidRPr="0008367F">
              <w:rPr>
                <w:sz w:val="28"/>
                <w:szCs w:val="28"/>
              </w:rPr>
              <w:t xml:space="preserve">технолог; </w:t>
            </w:r>
          </w:p>
          <w:p w14:paraId="11108BD4" w14:textId="77777777" w:rsidR="00BA09F3" w:rsidRPr="0008367F" w:rsidRDefault="00BA09F3" w:rsidP="00981E18">
            <w:pPr>
              <w:pStyle w:val="a7"/>
              <w:spacing w:before="0" w:beforeAutospacing="0" w:after="0" w:afterAutospacing="0"/>
              <w:rPr>
                <w:spacing w:val="-10"/>
                <w:sz w:val="28"/>
                <w:szCs w:val="28"/>
              </w:rPr>
            </w:pPr>
            <w:r w:rsidRPr="0008367F">
              <w:rPr>
                <w:spacing w:val="-10"/>
                <w:sz w:val="28"/>
                <w:szCs w:val="28"/>
              </w:rPr>
              <w:t xml:space="preserve">должности служащих первого </w:t>
            </w:r>
            <w:r w:rsidR="009F70DB" w:rsidRPr="0008367F">
              <w:rPr>
                <w:spacing w:val="-10"/>
                <w:sz w:val="28"/>
                <w:szCs w:val="28"/>
              </w:rPr>
              <w:t>к</w:t>
            </w:r>
            <w:r w:rsidRPr="0008367F">
              <w:rPr>
                <w:spacing w:val="-10"/>
                <w:sz w:val="28"/>
                <w:szCs w:val="28"/>
              </w:rPr>
              <w:t xml:space="preserve">валификационного уровня, по которым </w:t>
            </w:r>
            <w:r w:rsidR="009F70DB" w:rsidRPr="0008367F">
              <w:rPr>
                <w:spacing w:val="-10"/>
                <w:sz w:val="28"/>
                <w:szCs w:val="28"/>
              </w:rPr>
              <w:t>у</w:t>
            </w:r>
            <w:r w:rsidRPr="0008367F">
              <w:rPr>
                <w:spacing w:val="-10"/>
                <w:sz w:val="28"/>
                <w:szCs w:val="28"/>
              </w:rPr>
              <w:t>станавлива</w:t>
            </w:r>
            <w:r w:rsidR="00C74763" w:rsidRPr="0008367F">
              <w:rPr>
                <w:spacing w:val="-10"/>
                <w:sz w:val="28"/>
                <w:szCs w:val="28"/>
              </w:rPr>
              <w:t>ется</w:t>
            </w:r>
            <w:r w:rsidRPr="0008367F">
              <w:rPr>
                <w:spacing w:val="-10"/>
                <w:sz w:val="28"/>
                <w:szCs w:val="28"/>
              </w:rPr>
              <w:t xml:space="preserve"> производное должностное наименование "ведущий" </w:t>
            </w:r>
          </w:p>
        </w:tc>
        <w:tc>
          <w:tcPr>
            <w:tcW w:w="2154" w:type="dxa"/>
            <w:tcBorders>
              <w:top w:val="single" w:sz="6" w:space="0" w:color="000000"/>
              <w:left w:val="single" w:sz="6" w:space="0" w:color="000000"/>
              <w:bottom w:val="single" w:sz="6" w:space="0" w:color="000000"/>
              <w:right w:val="single" w:sz="6" w:space="0" w:color="000000"/>
            </w:tcBorders>
            <w:hideMark/>
          </w:tcPr>
          <w:p w14:paraId="42D107D3" w14:textId="0D1F6A91" w:rsidR="00BA09F3" w:rsidRPr="0008367F" w:rsidRDefault="00BF209B" w:rsidP="00A03B3B">
            <w:pPr>
              <w:pStyle w:val="a7"/>
              <w:spacing w:before="0" w:beforeAutospacing="0" w:after="0" w:afterAutospacing="0"/>
              <w:ind w:firstLine="567"/>
              <w:jc w:val="center"/>
              <w:rPr>
                <w:sz w:val="28"/>
                <w:szCs w:val="28"/>
              </w:rPr>
            </w:pPr>
            <w:r w:rsidRPr="0008367F">
              <w:rPr>
                <w:sz w:val="28"/>
                <w:szCs w:val="28"/>
              </w:rPr>
              <w:t>1</w:t>
            </w:r>
            <w:r w:rsidR="00A03B3B" w:rsidRPr="0008367F">
              <w:rPr>
                <w:sz w:val="28"/>
                <w:szCs w:val="28"/>
              </w:rPr>
              <w:t>3131</w:t>
            </w:r>
          </w:p>
        </w:tc>
      </w:tr>
      <w:tr w:rsidR="00BA09F3" w:rsidRPr="0008367F" w14:paraId="1972CD44" w14:textId="77777777" w:rsidTr="00C74763">
        <w:tc>
          <w:tcPr>
            <w:tcW w:w="9350" w:type="dxa"/>
            <w:gridSpan w:val="3"/>
            <w:tcBorders>
              <w:top w:val="single" w:sz="6" w:space="0" w:color="000000"/>
              <w:left w:val="single" w:sz="6" w:space="0" w:color="000000"/>
              <w:bottom w:val="single" w:sz="6" w:space="0" w:color="000000"/>
              <w:right w:val="single" w:sz="6" w:space="0" w:color="000000"/>
            </w:tcBorders>
            <w:hideMark/>
          </w:tcPr>
          <w:p w14:paraId="179710F9" w14:textId="77777777" w:rsidR="00BA09F3" w:rsidRPr="0008367F" w:rsidRDefault="00BA09F3" w:rsidP="00981E18">
            <w:pPr>
              <w:pStyle w:val="a7"/>
              <w:spacing w:before="0" w:beforeAutospacing="0" w:after="0" w:afterAutospacing="0"/>
              <w:ind w:firstLine="567"/>
              <w:jc w:val="center"/>
              <w:rPr>
                <w:sz w:val="28"/>
                <w:szCs w:val="28"/>
              </w:rPr>
            </w:pPr>
            <w:r w:rsidRPr="0008367F">
              <w:rPr>
                <w:sz w:val="28"/>
                <w:szCs w:val="28"/>
              </w:rPr>
              <w:t xml:space="preserve">Профессиональная квалификационная группа "Общеотраслевые должности служащих третьего уровня" </w:t>
            </w:r>
          </w:p>
        </w:tc>
      </w:tr>
      <w:tr w:rsidR="00BA09F3" w:rsidRPr="0008367F" w14:paraId="249ECF02" w14:textId="77777777" w:rsidTr="003C1B2A">
        <w:trPr>
          <w:trHeight w:val="4629"/>
        </w:trPr>
        <w:tc>
          <w:tcPr>
            <w:tcW w:w="2688" w:type="dxa"/>
            <w:tcBorders>
              <w:top w:val="single" w:sz="6" w:space="0" w:color="000000"/>
              <w:left w:val="single" w:sz="6" w:space="0" w:color="000000"/>
              <w:bottom w:val="single" w:sz="6" w:space="0" w:color="000000"/>
              <w:right w:val="single" w:sz="6" w:space="0" w:color="000000"/>
            </w:tcBorders>
            <w:hideMark/>
          </w:tcPr>
          <w:p w14:paraId="64397501"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1 квалификационный уровень </w:t>
            </w:r>
          </w:p>
        </w:tc>
        <w:tc>
          <w:tcPr>
            <w:tcW w:w="4508" w:type="dxa"/>
            <w:tcBorders>
              <w:top w:val="single" w:sz="6" w:space="0" w:color="000000"/>
              <w:left w:val="single" w:sz="6" w:space="0" w:color="000000"/>
              <w:bottom w:val="single" w:sz="6" w:space="0" w:color="000000"/>
              <w:right w:val="single" w:sz="6" w:space="0" w:color="000000"/>
            </w:tcBorders>
            <w:hideMark/>
          </w:tcPr>
          <w:p w14:paraId="0B4A9643" w14:textId="77777777" w:rsidR="00A9402F" w:rsidRPr="0008367F" w:rsidRDefault="00BA09F3" w:rsidP="00981E18">
            <w:pPr>
              <w:pStyle w:val="a7"/>
              <w:spacing w:before="0" w:beforeAutospacing="0" w:after="0" w:afterAutospacing="0"/>
              <w:rPr>
                <w:sz w:val="28"/>
                <w:szCs w:val="28"/>
              </w:rPr>
            </w:pPr>
            <w:r w:rsidRPr="0008367F">
              <w:rPr>
                <w:sz w:val="28"/>
                <w:szCs w:val="28"/>
              </w:rPr>
              <w:t xml:space="preserve">бухгалтер; </w:t>
            </w:r>
            <w:r w:rsidR="00A9402F" w:rsidRPr="0008367F">
              <w:rPr>
                <w:sz w:val="28"/>
                <w:szCs w:val="28"/>
              </w:rPr>
              <w:t xml:space="preserve">  </w:t>
            </w:r>
            <w:r w:rsidRPr="0008367F">
              <w:rPr>
                <w:sz w:val="28"/>
                <w:szCs w:val="28"/>
              </w:rPr>
              <w:t xml:space="preserve">бухгалтер - ревизор; </w:t>
            </w:r>
          </w:p>
          <w:p w14:paraId="47733539" w14:textId="77777777" w:rsidR="00A9402F" w:rsidRPr="0008367F" w:rsidRDefault="00BA09F3" w:rsidP="00981E18">
            <w:pPr>
              <w:pStyle w:val="a7"/>
              <w:spacing w:before="0" w:beforeAutospacing="0" w:after="0" w:afterAutospacing="0"/>
              <w:rPr>
                <w:sz w:val="28"/>
                <w:szCs w:val="28"/>
              </w:rPr>
            </w:pPr>
            <w:r w:rsidRPr="0008367F">
              <w:rPr>
                <w:sz w:val="28"/>
                <w:szCs w:val="28"/>
              </w:rPr>
              <w:t xml:space="preserve">документовед; </w:t>
            </w:r>
            <w:r w:rsidR="00A9402F" w:rsidRPr="0008367F">
              <w:rPr>
                <w:sz w:val="28"/>
                <w:szCs w:val="28"/>
              </w:rPr>
              <w:t xml:space="preserve">   </w:t>
            </w:r>
            <w:r w:rsidRPr="0008367F">
              <w:rPr>
                <w:sz w:val="28"/>
                <w:szCs w:val="28"/>
              </w:rPr>
              <w:t>инженер;</w:t>
            </w:r>
          </w:p>
          <w:p w14:paraId="29CD9DFB" w14:textId="77777777" w:rsidR="00A9402F" w:rsidRPr="0008367F" w:rsidRDefault="00BA09F3" w:rsidP="00981E18">
            <w:pPr>
              <w:pStyle w:val="a7"/>
              <w:spacing w:before="0" w:beforeAutospacing="0" w:after="0" w:afterAutospacing="0"/>
              <w:rPr>
                <w:sz w:val="28"/>
                <w:szCs w:val="28"/>
              </w:rPr>
            </w:pPr>
            <w:r w:rsidRPr="0008367F">
              <w:rPr>
                <w:sz w:val="28"/>
                <w:szCs w:val="28"/>
              </w:rPr>
              <w:t xml:space="preserve">специалист по охране труда; специалист по закупкам; </w:t>
            </w:r>
          </w:p>
          <w:p w14:paraId="50326A98" w14:textId="77777777" w:rsidR="00A9402F" w:rsidRPr="0008367F" w:rsidRDefault="00BA09F3" w:rsidP="00981E18">
            <w:pPr>
              <w:pStyle w:val="a7"/>
              <w:spacing w:before="0" w:beforeAutospacing="0" w:after="0" w:afterAutospacing="0"/>
              <w:rPr>
                <w:sz w:val="28"/>
                <w:szCs w:val="28"/>
              </w:rPr>
            </w:pPr>
            <w:r w:rsidRPr="0008367F">
              <w:rPr>
                <w:sz w:val="28"/>
                <w:szCs w:val="28"/>
              </w:rPr>
              <w:t xml:space="preserve">инженер </w:t>
            </w:r>
            <w:r w:rsidR="009F70DB" w:rsidRPr="0008367F">
              <w:rPr>
                <w:sz w:val="28"/>
                <w:szCs w:val="28"/>
              </w:rPr>
              <w:t xml:space="preserve">по ремонту; </w:t>
            </w:r>
          </w:p>
          <w:p w14:paraId="39301CD7" w14:textId="77777777" w:rsidR="00A9402F" w:rsidRPr="0008367F" w:rsidRDefault="009F70DB" w:rsidP="00981E18">
            <w:pPr>
              <w:pStyle w:val="a7"/>
              <w:spacing w:before="0" w:beforeAutospacing="0" w:after="0" w:afterAutospacing="0"/>
              <w:rPr>
                <w:spacing w:val="-10"/>
                <w:sz w:val="28"/>
                <w:szCs w:val="28"/>
              </w:rPr>
            </w:pPr>
            <w:r w:rsidRPr="0008367F">
              <w:rPr>
                <w:spacing w:val="-10"/>
                <w:sz w:val="28"/>
                <w:szCs w:val="28"/>
              </w:rPr>
              <w:t>инженер-программист (</w:t>
            </w:r>
            <w:r w:rsidR="00BA09F3" w:rsidRPr="0008367F">
              <w:rPr>
                <w:spacing w:val="-10"/>
                <w:sz w:val="28"/>
                <w:szCs w:val="28"/>
              </w:rPr>
              <w:t>программист);</w:t>
            </w:r>
          </w:p>
          <w:p w14:paraId="05CF32DC" w14:textId="77777777" w:rsidR="00A9402F" w:rsidRPr="0008367F" w:rsidRDefault="00BA09F3" w:rsidP="00981E18">
            <w:pPr>
              <w:pStyle w:val="a7"/>
              <w:spacing w:before="0" w:beforeAutospacing="0" w:after="0" w:afterAutospacing="0"/>
              <w:rPr>
                <w:sz w:val="28"/>
                <w:szCs w:val="28"/>
              </w:rPr>
            </w:pPr>
            <w:r w:rsidRPr="0008367F">
              <w:rPr>
                <w:sz w:val="28"/>
                <w:szCs w:val="28"/>
              </w:rPr>
              <w:t xml:space="preserve">инженер-электроник (электроник); инженер - энергетик; </w:t>
            </w:r>
          </w:p>
          <w:p w14:paraId="78DED1B9" w14:textId="77777777" w:rsidR="00A9402F" w:rsidRPr="0008367F" w:rsidRDefault="00BA09F3" w:rsidP="00981E18">
            <w:pPr>
              <w:pStyle w:val="a7"/>
              <w:spacing w:before="0" w:beforeAutospacing="0" w:after="0" w:afterAutospacing="0"/>
              <w:rPr>
                <w:spacing w:val="-22"/>
                <w:sz w:val="28"/>
                <w:szCs w:val="28"/>
              </w:rPr>
            </w:pPr>
            <w:r w:rsidRPr="0008367F">
              <w:rPr>
                <w:spacing w:val="-22"/>
                <w:sz w:val="28"/>
                <w:szCs w:val="28"/>
              </w:rPr>
              <w:t xml:space="preserve">системный администратор информационно-коммуникационных систем; </w:t>
            </w:r>
          </w:p>
          <w:p w14:paraId="1720A211" w14:textId="402B3FE2" w:rsidR="00A9402F" w:rsidRPr="0008367F" w:rsidRDefault="00BA09F3" w:rsidP="00981E18">
            <w:pPr>
              <w:pStyle w:val="a7"/>
              <w:spacing w:before="0" w:beforeAutospacing="0" w:after="0" w:afterAutospacing="0"/>
              <w:rPr>
                <w:sz w:val="28"/>
                <w:szCs w:val="28"/>
              </w:rPr>
            </w:pPr>
            <w:r w:rsidRPr="0008367F">
              <w:rPr>
                <w:sz w:val="28"/>
                <w:szCs w:val="28"/>
              </w:rPr>
              <w:t>психолог;</w:t>
            </w:r>
            <w:r w:rsidR="00A9402F" w:rsidRPr="0008367F">
              <w:rPr>
                <w:sz w:val="28"/>
                <w:szCs w:val="28"/>
              </w:rPr>
              <w:t xml:space="preserve">  </w:t>
            </w:r>
            <w:r w:rsidRPr="0008367F">
              <w:rPr>
                <w:sz w:val="28"/>
                <w:szCs w:val="28"/>
              </w:rPr>
              <w:t xml:space="preserve">социолог; </w:t>
            </w:r>
            <w:r w:rsidR="003C1B2A" w:rsidRPr="0008367F">
              <w:rPr>
                <w:sz w:val="28"/>
                <w:szCs w:val="28"/>
              </w:rPr>
              <w:t>технолог;</w:t>
            </w:r>
          </w:p>
          <w:p w14:paraId="59F62364" w14:textId="77777777" w:rsidR="00A9402F" w:rsidRPr="0008367F" w:rsidRDefault="00BA09F3" w:rsidP="00981E18">
            <w:pPr>
              <w:pStyle w:val="a7"/>
              <w:spacing w:before="0" w:beforeAutospacing="0" w:after="0" w:afterAutospacing="0"/>
              <w:rPr>
                <w:sz w:val="28"/>
                <w:szCs w:val="28"/>
              </w:rPr>
            </w:pPr>
            <w:r w:rsidRPr="0008367F">
              <w:rPr>
                <w:sz w:val="28"/>
                <w:szCs w:val="28"/>
              </w:rPr>
              <w:t xml:space="preserve">специалист по кадрам; </w:t>
            </w:r>
          </w:p>
          <w:p w14:paraId="52B89C87" w14:textId="77777777" w:rsidR="00A9402F" w:rsidRPr="0008367F" w:rsidRDefault="00BA09F3" w:rsidP="00981E18">
            <w:pPr>
              <w:pStyle w:val="a7"/>
              <w:spacing w:before="0" w:beforeAutospacing="0" w:after="0" w:afterAutospacing="0"/>
              <w:rPr>
                <w:sz w:val="28"/>
                <w:szCs w:val="28"/>
              </w:rPr>
            </w:pPr>
            <w:r w:rsidRPr="0008367F">
              <w:rPr>
                <w:sz w:val="28"/>
                <w:szCs w:val="28"/>
              </w:rPr>
              <w:t xml:space="preserve">экономист; </w:t>
            </w:r>
            <w:r w:rsidR="00A9402F" w:rsidRPr="0008367F">
              <w:rPr>
                <w:sz w:val="28"/>
                <w:szCs w:val="28"/>
              </w:rPr>
              <w:t xml:space="preserve">   </w:t>
            </w:r>
            <w:r w:rsidRPr="0008367F">
              <w:rPr>
                <w:sz w:val="28"/>
                <w:szCs w:val="28"/>
              </w:rPr>
              <w:t xml:space="preserve">юрисконсульт; </w:t>
            </w:r>
          </w:p>
          <w:p w14:paraId="0F59C1C9" w14:textId="5D91A8D3" w:rsidR="00BA09F3" w:rsidRPr="0008367F" w:rsidRDefault="00BA09F3" w:rsidP="003C1B2A">
            <w:pPr>
              <w:pStyle w:val="a7"/>
              <w:spacing w:before="0" w:beforeAutospacing="0" w:after="0" w:afterAutospacing="0"/>
              <w:rPr>
                <w:sz w:val="28"/>
                <w:szCs w:val="28"/>
              </w:rPr>
            </w:pPr>
            <w:r w:rsidRPr="0008367F">
              <w:rPr>
                <w:spacing w:val="-22"/>
                <w:sz w:val="28"/>
                <w:szCs w:val="28"/>
              </w:rPr>
              <w:t>инженер по информационным технологиям</w:t>
            </w:r>
          </w:p>
        </w:tc>
        <w:tc>
          <w:tcPr>
            <w:tcW w:w="2154" w:type="dxa"/>
            <w:tcBorders>
              <w:top w:val="single" w:sz="6" w:space="0" w:color="000000"/>
              <w:left w:val="single" w:sz="6" w:space="0" w:color="000000"/>
              <w:bottom w:val="single" w:sz="6" w:space="0" w:color="000000"/>
              <w:right w:val="single" w:sz="6" w:space="0" w:color="000000"/>
            </w:tcBorders>
            <w:hideMark/>
          </w:tcPr>
          <w:p w14:paraId="4C890901" w14:textId="77777777" w:rsidR="003C1B2A" w:rsidRPr="0008367F" w:rsidRDefault="003C1B2A" w:rsidP="00A03B3B">
            <w:pPr>
              <w:pStyle w:val="a7"/>
              <w:spacing w:before="0" w:beforeAutospacing="0" w:after="0" w:afterAutospacing="0"/>
              <w:ind w:firstLine="567"/>
              <w:jc w:val="center"/>
              <w:rPr>
                <w:sz w:val="28"/>
                <w:szCs w:val="28"/>
              </w:rPr>
            </w:pPr>
          </w:p>
          <w:p w14:paraId="016BEE3A" w14:textId="5EB09662" w:rsidR="00BA09F3" w:rsidRPr="0008367F" w:rsidRDefault="00C64A08" w:rsidP="00A03B3B">
            <w:pPr>
              <w:pStyle w:val="a7"/>
              <w:spacing w:before="0" w:beforeAutospacing="0" w:after="0" w:afterAutospacing="0"/>
              <w:ind w:firstLine="567"/>
              <w:jc w:val="center"/>
              <w:rPr>
                <w:sz w:val="28"/>
                <w:szCs w:val="28"/>
              </w:rPr>
            </w:pPr>
            <w:r w:rsidRPr="0008367F">
              <w:rPr>
                <w:sz w:val="28"/>
                <w:szCs w:val="28"/>
              </w:rPr>
              <w:t>1</w:t>
            </w:r>
            <w:r w:rsidR="00A03B3B" w:rsidRPr="0008367F">
              <w:rPr>
                <w:sz w:val="28"/>
                <w:szCs w:val="28"/>
              </w:rPr>
              <w:t>3280</w:t>
            </w:r>
          </w:p>
        </w:tc>
      </w:tr>
      <w:tr w:rsidR="00BA09F3" w:rsidRPr="0008367F" w14:paraId="49EE4E31"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7B785272"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2 квалификационный уровень </w:t>
            </w:r>
          </w:p>
        </w:tc>
        <w:tc>
          <w:tcPr>
            <w:tcW w:w="4508" w:type="dxa"/>
            <w:tcBorders>
              <w:top w:val="single" w:sz="6" w:space="0" w:color="000000"/>
              <w:left w:val="single" w:sz="6" w:space="0" w:color="000000"/>
              <w:bottom w:val="single" w:sz="6" w:space="0" w:color="000000"/>
              <w:right w:val="single" w:sz="6" w:space="0" w:color="000000"/>
            </w:tcBorders>
            <w:hideMark/>
          </w:tcPr>
          <w:p w14:paraId="51FFD922" w14:textId="77777777" w:rsidR="00BA09F3" w:rsidRPr="0008367F" w:rsidRDefault="00BA09F3" w:rsidP="00981E18">
            <w:pPr>
              <w:pStyle w:val="a7"/>
              <w:spacing w:before="0" w:beforeAutospacing="0" w:after="0" w:afterAutospacing="0"/>
              <w:rPr>
                <w:spacing w:val="-22"/>
                <w:sz w:val="28"/>
                <w:szCs w:val="28"/>
              </w:rPr>
            </w:pPr>
            <w:r w:rsidRPr="0008367F">
              <w:rPr>
                <w:spacing w:val="-22"/>
                <w:sz w:val="28"/>
                <w:szCs w:val="28"/>
              </w:rPr>
              <w:t xml:space="preserve">должности служащих </w:t>
            </w:r>
            <w:r w:rsidR="0030301F" w:rsidRPr="0008367F">
              <w:rPr>
                <w:spacing w:val="-22"/>
                <w:sz w:val="28"/>
                <w:szCs w:val="28"/>
              </w:rPr>
              <w:t>1</w:t>
            </w:r>
            <w:r w:rsidRPr="0008367F">
              <w:rPr>
                <w:spacing w:val="-22"/>
                <w:sz w:val="28"/>
                <w:szCs w:val="28"/>
              </w:rPr>
              <w:t xml:space="preserve"> квалификационного уровня, по которым устанавлива</w:t>
            </w:r>
            <w:r w:rsidR="00EC2A48" w:rsidRPr="0008367F">
              <w:rPr>
                <w:spacing w:val="-22"/>
                <w:sz w:val="28"/>
                <w:szCs w:val="28"/>
              </w:rPr>
              <w:t>ется</w:t>
            </w:r>
            <w:r w:rsidR="0030301F" w:rsidRPr="0008367F">
              <w:rPr>
                <w:spacing w:val="-22"/>
                <w:sz w:val="28"/>
                <w:szCs w:val="28"/>
              </w:rPr>
              <w:t xml:space="preserve"> </w:t>
            </w:r>
            <w:r w:rsidRPr="0008367F">
              <w:rPr>
                <w:spacing w:val="-22"/>
                <w:sz w:val="28"/>
                <w:szCs w:val="28"/>
              </w:rPr>
              <w:t xml:space="preserve">II </w:t>
            </w:r>
            <w:proofErr w:type="spellStart"/>
            <w:r w:rsidRPr="0008367F">
              <w:rPr>
                <w:spacing w:val="-22"/>
                <w:sz w:val="28"/>
                <w:szCs w:val="28"/>
              </w:rPr>
              <w:t>внутридолжностная</w:t>
            </w:r>
            <w:proofErr w:type="spellEnd"/>
            <w:r w:rsidRPr="0008367F">
              <w:rPr>
                <w:spacing w:val="-22"/>
                <w:sz w:val="28"/>
                <w:szCs w:val="28"/>
              </w:rPr>
              <w:t xml:space="preserve"> категория </w:t>
            </w:r>
          </w:p>
        </w:tc>
        <w:tc>
          <w:tcPr>
            <w:tcW w:w="2154" w:type="dxa"/>
            <w:tcBorders>
              <w:top w:val="single" w:sz="6" w:space="0" w:color="000000"/>
              <w:left w:val="single" w:sz="6" w:space="0" w:color="000000"/>
              <w:bottom w:val="single" w:sz="6" w:space="0" w:color="000000"/>
              <w:right w:val="single" w:sz="6" w:space="0" w:color="000000"/>
            </w:tcBorders>
            <w:hideMark/>
          </w:tcPr>
          <w:p w14:paraId="5F39DD5E" w14:textId="3538A7CA" w:rsidR="00BA09F3" w:rsidRPr="0008367F" w:rsidRDefault="00BF209B" w:rsidP="003C1B2A">
            <w:pPr>
              <w:pStyle w:val="a7"/>
              <w:spacing w:before="0" w:beforeAutospacing="0" w:after="0" w:afterAutospacing="0"/>
              <w:ind w:firstLine="567"/>
              <w:jc w:val="center"/>
              <w:rPr>
                <w:sz w:val="28"/>
                <w:szCs w:val="28"/>
              </w:rPr>
            </w:pPr>
            <w:r w:rsidRPr="0008367F">
              <w:rPr>
                <w:sz w:val="28"/>
                <w:szCs w:val="28"/>
              </w:rPr>
              <w:t>1</w:t>
            </w:r>
            <w:r w:rsidR="003C1B2A" w:rsidRPr="0008367F">
              <w:rPr>
                <w:sz w:val="28"/>
                <w:szCs w:val="28"/>
              </w:rPr>
              <w:t>3389</w:t>
            </w:r>
          </w:p>
        </w:tc>
      </w:tr>
      <w:tr w:rsidR="00BA09F3" w:rsidRPr="0008367F" w14:paraId="7EACB5AC"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563A8EFB"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3 квалификационный уровень </w:t>
            </w:r>
          </w:p>
        </w:tc>
        <w:tc>
          <w:tcPr>
            <w:tcW w:w="4508" w:type="dxa"/>
            <w:tcBorders>
              <w:top w:val="single" w:sz="6" w:space="0" w:color="000000"/>
              <w:left w:val="single" w:sz="6" w:space="0" w:color="000000"/>
              <w:bottom w:val="single" w:sz="6" w:space="0" w:color="000000"/>
              <w:right w:val="single" w:sz="6" w:space="0" w:color="000000"/>
            </w:tcBorders>
            <w:hideMark/>
          </w:tcPr>
          <w:p w14:paraId="1F8C2394" w14:textId="77777777" w:rsidR="00BA09F3" w:rsidRPr="0008367F" w:rsidRDefault="00BA09F3" w:rsidP="00981E18">
            <w:pPr>
              <w:pStyle w:val="a7"/>
              <w:spacing w:before="0" w:beforeAutospacing="0" w:after="0" w:afterAutospacing="0"/>
              <w:rPr>
                <w:spacing w:val="-22"/>
                <w:sz w:val="28"/>
                <w:szCs w:val="28"/>
              </w:rPr>
            </w:pPr>
            <w:r w:rsidRPr="0008367F">
              <w:rPr>
                <w:spacing w:val="-22"/>
                <w:sz w:val="28"/>
                <w:szCs w:val="28"/>
              </w:rPr>
              <w:t xml:space="preserve">должности служащих </w:t>
            </w:r>
            <w:r w:rsidR="0030301F" w:rsidRPr="0008367F">
              <w:rPr>
                <w:spacing w:val="-22"/>
                <w:sz w:val="28"/>
                <w:szCs w:val="28"/>
              </w:rPr>
              <w:t>1</w:t>
            </w:r>
            <w:r w:rsidRPr="0008367F">
              <w:rPr>
                <w:spacing w:val="-22"/>
                <w:sz w:val="28"/>
                <w:szCs w:val="28"/>
              </w:rPr>
              <w:t xml:space="preserve"> квалификационного уровня, по которым устанавлива</w:t>
            </w:r>
            <w:r w:rsidR="00EC2A48" w:rsidRPr="0008367F">
              <w:rPr>
                <w:spacing w:val="-22"/>
                <w:sz w:val="28"/>
                <w:szCs w:val="28"/>
              </w:rPr>
              <w:t>ется</w:t>
            </w:r>
            <w:r w:rsidRPr="0008367F">
              <w:rPr>
                <w:spacing w:val="-22"/>
                <w:sz w:val="28"/>
                <w:szCs w:val="28"/>
              </w:rPr>
              <w:t xml:space="preserve"> I</w:t>
            </w:r>
            <w:r w:rsidR="0030301F" w:rsidRPr="0008367F">
              <w:rPr>
                <w:spacing w:val="-22"/>
                <w:sz w:val="28"/>
                <w:szCs w:val="28"/>
              </w:rPr>
              <w:t xml:space="preserve"> </w:t>
            </w:r>
            <w:proofErr w:type="spellStart"/>
            <w:r w:rsidRPr="0008367F">
              <w:rPr>
                <w:spacing w:val="-22"/>
                <w:sz w:val="28"/>
                <w:szCs w:val="28"/>
              </w:rPr>
              <w:t>внутридолжностная</w:t>
            </w:r>
            <w:proofErr w:type="spellEnd"/>
            <w:r w:rsidRPr="0008367F">
              <w:rPr>
                <w:spacing w:val="-22"/>
                <w:sz w:val="28"/>
                <w:szCs w:val="28"/>
              </w:rPr>
              <w:t xml:space="preserve"> категория </w:t>
            </w:r>
          </w:p>
        </w:tc>
        <w:tc>
          <w:tcPr>
            <w:tcW w:w="2154" w:type="dxa"/>
            <w:tcBorders>
              <w:top w:val="single" w:sz="6" w:space="0" w:color="000000"/>
              <w:left w:val="single" w:sz="6" w:space="0" w:color="000000"/>
              <w:bottom w:val="single" w:sz="6" w:space="0" w:color="000000"/>
              <w:right w:val="single" w:sz="6" w:space="0" w:color="000000"/>
            </w:tcBorders>
            <w:hideMark/>
          </w:tcPr>
          <w:p w14:paraId="5E3DA9EC" w14:textId="24B559BB" w:rsidR="00BA09F3" w:rsidRPr="0008367F" w:rsidRDefault="00405F47" w:rsidP="003C1B2A">
            <w:pPr>
              <w:pStyle w:val="a7"/>
              <w:spacing w:before="0" w:beforeAutospacing="0" w:after="0" w:afterAutospacing="0"/>
              <w:ind w:firstLine="567"/>
              <w:jc w:val="center"/>
              <w:rPr>
                <w:sz w:val="28"/>
                <w:szCs w:val="28"/>
              </w:rPr>
            </w:pPr>
            <w:r w:rsidRPr="0008367F">
              <w:rPr>
                <w:sz w:val="28"/>
                <w:szCs w:val="28"/>
              </w:rPr>
              <w:t>1</w:t>
            </w:r>
            <w:r w:rsidR="003C1B2A" w:rsidRPr="0008367F">
              <w:rPr>
                <w:sz w:val="28"/>
                <w:szCs w:val="28"/>
              </w:rPr>
              <w:t>3540</w:t>
            </w:r>
          </w:p>
        </w:tc>
      </w:tr>
      <w:tr w:rsidR="00BA09F3" w:rsidRPr="0008367F" w14:paraId="3CDF8637"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42C279C0"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4 квалификационный уровень </w:t>
            </w:r>
          </w:p>
        </w:tc>
        <w:tc>
          <w:tcPr>
            <w:tcW w:w="4508" w:type="dxa"/>
            <w:tcBorders>
              <w:top w:val="single" w:sz="6" w:space="0" w:color="000000"/>
              <w:left w:val="single" w:sz="6" w:space="0" w:color="000000"/>
              <w:bottom w:val="single" w:sz="6" w:space="0" w:color="000000"/>
              <w:right w:val="single" w:sz="6" w:space="0" w:color="000000"/>
            </w:tcBorders>
            <w:hideMark/>
          </w:tcPr>
          <w:p w14:paraId="39C594BD" w14:textId="77777777" w:rsidR="00BA09F3" w:rsidRPr="0008367F" w:rsidRDefault="00BA09F3" w:rsidP="00981E18">
            <w:pPr>
              <w:pStyle w:val="a7"/>
              <w:spacing w:before="0" w:beforeAutospacing="0" w:after="0" w:afterAutospacing="0"/>
              <w:rPr>
                <w:spacing w:val="-18"/>
                <w:sz w:val="28"/>
                <w:szCs w:val="28"/>
              </w:rPr>
            </w:pPr>
            <w:r w:rsidRPr="0008367F">
              <w:rPr>
                <w:spacing w:val="-18"/>
                <w:sz w:val="28"/>
                <w:szCs w:val="28"/>
              </w:rPr>
              <w:t xml:space="preserve">должности служащих </w:t>
            </w:r>
            <w:r w:rsidR="0030301F" w:rsidRPr="0008367F">
              <w:rPr>
                <w:spacing w:val="-18"/>
                <w:sz w:val="28"/>
                <w:szCs w:val="28"/>
              </w:rPr>
              <w:t xml:space="preserve">1 </w:t>
            </w:r>
            <w:r w:rsidRPr="0008367F">
              <w:rPr>
                <w:spacing w:val="-18"/>
                <w:sz w:val="28"/>
                <w:szCs w:val="28"/>
              </w:rPr>
              <w:t>квалификационного уровня, по которым устанавлива</w:t>
            </w:r>
            <w:r w:rsidR="00EC2A48" w:rsidRPr="0008367F">
              <w:rPr>
                <w:spacing w:val="-18"/>
                <w:sz w:val="28"/>
                <w:szCs w:val="28"/>
              </w:rPr>
              <w:t>ется</w:t>
            </w:r>
            <w:r w:rsidR="0030301F" w:rsidRPr="0008367F">
              <w:rPr>
                <w:spacing w:val="-18"/>
                <w:sz w:val="28"/>
                <w:szCs w:val="28"/>
              </w:rPr>
              <w:t xml:space="preserve"> </w:t>
            </w:r>
            <w:r w:rsidRPr="0008367F">
              <w:rPr>
                <w:spacing w:val="-18"/>
                <w:sz w:val="28"/>
                <w:szCs w:val="28"/>
              </w:rPr>
              <w:t>производное должностное наименование "ведущий"</w:t>
            </w:r>
          </w:p>
        </w:tc>
        <w:tc>
          <w:tcPr>
            <w:tcW w:w="2154" w:type="dxa"/>
            <w:tcBorders>
              <w:top w:val="single" w:sz="6" w:space="0" w:color="000000"/>
              <w:left w:val="single" w:sz="6" w:space="0" w:color="000000"/>
              <w:bottom w:val="single" w:sz="6" w:space="0" w:color="000000"/>
              <w:right w:val="single" w:sz="6" w:space="0" w:color="000000"/>
            </w:tcBorders>
            <w:hideMark/>
          </w:tcPr>
          <w:p w14:paraId="6BE7F644" w14:textId="6885E196" w:rsidR="00BA09F3" w:rsidRPr="0008367F" w:rsidRDefault="00604E41" w:rsidP="003C1B2A">
            <w:pPr>
              <w:pStyle w:val="a7"/>
              <w:spacing w:before="0" w:beforeAutospacing="0" w:after="0" w:afterAutospacing="0"/>
              <w:ind w:firstLine="567"/>
              <w:jc w:val="center"/>
              <w:rPr>
                <w:sz w:val="28"/>
                <w:szCs w:val="28"/>
              </w:rPr>
            </w:pPr>
            <w:r w:rsidRPr="0008367F">
              <w:rPr>
                <w:sz w:val="28"/>
                <w:szCs w:val="28"/>
              </w:rPr>
              <w:t>14</w:t>
            </w:r>
            <w:r w:rsidR="003C1B2A" w:rsidRPr="0008367F">
              <w:rPr>
                <w:sz w:val="28"/>
                <w:szCs w:val="28"/>
              </w:rPr>
              <w:t>945</w:t>
            </w:r>
          </w:p>
        </w:tc>
      </w:tr>
      <w:tr w:rsidR="00BA09F3" w:rsidRPr="0008367F" w14:paraId="5D0FED95" w14:textId="77777777" w:rsidTr="00C74763">
        <w:tc>
          <w:tcPr>
            <w:tcW w:w="9350" w:type="dxa"/>
            <w:gridSpan w:val="3"/>
            <w:tcBorders>
              <w:top w:val="single" w:sz="6" w:space="0" w:color="000000"/>
              <w:left w:val="single" w:sz="6" w:space="0" w:color="000000"/>
              <w:bottom w:val="single" w:sz="6" w:space="0" w:color="000000"/>
              <w:right w:val="single" w:sz="6" w:space="0" w:color="000000"/>
            </w:tcBorders>
            <w:hideMark/>
          </w:tcPr>
          <w:p w14:paraId="662CBB07" w14:textId="77777777" w:rsidR="00BA09F3" w:rsidRPr="0008367F" w:rsidRDefault="00BA09F3" w:rsidP="00981E18">
            <w:pPr>
              <w:pStyle w:val="a7"/>
              <w:spacing w:before="0" w:beforeAutospacing="0" w:after="0" w:afterAutospacing="0"/>
              <w:ind w:firstLine="567"/>
              <w:jc w:val="center"/>
              <w:rPr>
                <w:sz w:val="28"/>
                <w:szCs w:val="28"/>
              </w:rPr>
            </w:pPr>
            <w:r w:rsidRPr="0008367F">
              <w:rPr>
                <w:sz w:val="28"/>
                <w:szCs w:val="28"/>
              </w:rPr>
              <w:t xml:space="preserve">Профессиональная квалификационная группа "Общеотраслевые должности служащих четвертого уровня" </w:t>
            </w:r>
          </w:p>
        </w:tc>
      </w:tr>
      <w:tr w:rsidR="00BA09F3" w:rsidRPr="0008367F" w14:paraId="634BADE4" w14:textId="77777777" w:rsidTr="009023EC">
        <w:tc>
          <w:tcPr>
            <w:tcW w:w="2688" w:type="dxa"/>
            <w:tcBorders>
              <w:top w:val="single" w:sz="6" w:space="0" w:color="000000"/>
              <w:left w:val="single" w:sz="6" w:space="0" w:color="000000"/>
              <w:bottom w:val="single" w:sz="6" w:space="0" w:color="000000"/>
              <w:right w:val="single" w:sz="6" w:space="0" w:color="000000"/>
            </w:tcBorders>
            <w:hideMark/>
          </w:tcPr>
          <w:p w14:paraId="471A5880"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1 квалификационный уровень </w:t>
            </w:r>
          </w:p>
        </w:tc>
        <w:tc>
          <w:tcPr>
            <w:tcW w:w="4508" w:type="dxa"/>
            <w:tcBorders>
              <w:top w:val="single" w:sz="6" w:space="0" w:color="000000"/>
              <w:left w:val="single" w:sz="6" w:space="0" w:color="000000"/>
              <w:bottom w:val="single" w:sz="6" w:space="0" w:color="000000"/>
              <w:right w:val="single" w:sz="6" w:space="0" w:color="000000"/>
            </w:tcBorders>
            <w:hideMark/>
          </w:tcPr>
          <w:p w14:paraId="58C20B81" w14:textId="77777777" w:rsidR="00BA09F3" w:rsidRPr="0008367F" w:rsidRDefault="00BA09F3" w:rsidP="00981E18">
            <w:pPr>
              <w:pStyle w:val="a7"/>
              <w:spacing w:before="0" w:beforeAutospacing="0" w:after="0" w:afterAutospacing="0"/>
              <w:rPr>
                <w:sz w:val="28"/>
                <w:szCs w:val="28"/>
              </w:rPr>
            </w:pPr>
            <w:r w:rsidRPr="0008367F">
              <w:rPr>
                <w:sz w:val="28"/>
                <w:szCs w:val="28"/>
              </w:rPr>
              <w:t xml:space="preserve">Специалист по информационной безопасности </w:t>
            </w:r>
          </w:p>
        </w:tc>
        <w:tc>
          <w:tcPr>
            <w:tcW w:w="2154" w:type="dxa"/>
            <w:tcBorders>
              <w:top w:val="single" w:sz="6" w:space="0" w:color="000000"/>
              <w:left w:val="single" w:sz="6" w:space="0" w:color="000000"/>
              <w:bottom w:val="single" w:sz="6" w:space="0" w:color="000000"/>
              <w:right w:val="single" w:sz="6" w:space="0" w:color="000000"/>
            </w:tcBorders>
            <w:hideMark/>
          </w:tcPr>
          <w:p w14:paraId="27402802" w14:textId="72559512" w:rsidR="00BA09F3" w:rsidRPr="0008367F" w:rsidRDefault="00B1451B" w:rsidP="003C1B2A">
            <w:pPr>
              <w:pStyle w:val="a7"/>
              <w:spacing w:before="0" w:beforeAutospacing="0" w:after="0" w:afterAutospacing="0"/>
              <w:ind w:firstLine="567"/>
              <w:jc w:val="center"/>
              <w:rPr>
                <w:sz w:val="28"/>
                <w:szCs w:val="28"/>
              </w:rPr>
            </w:pPr>
            <w:r w:rsidRPr="0008367F">
              <w:rPr>
                <w:sz w:val="28"/>
                <w:szCs w:val="28"/>
              </w:rPr>
              <w:t>1</w:t>
            </w:r>
            <w:r w:rsidR="003C1B2A" w:rsidRPr="0008367F">
              <w:rPr>
                <w:sz w:val="28"/>
                <w:szCs w:val="28"/>
              </w:rPr>
              <w:t>5091</w:t>
            </w:r>
          </w:p>
        </w:tc>
      </w:tr>
    </w:tbl>
    <w:p w14:paraId="695AE382" w14:textId="77777777" w:rsidR="00BA09F3" w:rsidRPr="0008367F" w:rsidRDefault="00BA09F3" w:rsidP="00981E18">
      <w:pPr>
        <w:pStyle w:val="a7"/>
        <w:spacing w:before="0" w:beforeAutospacing="0" w:after="0" w:afterAutospacing="0"/>
        <w:ind w:firstLine="567"/>
        <w:jc w:val="both"/>
        <w:rPr>
          <w:sz w:val="28"/>
          <w:szCs w:val="28"/>
        </w:rPr>
      </w:pPr>
      <w:r w:rsidRPr="0008367F">
        <w:rPr>
          <w:sz w:val="28"/>
          <w:szCs w:val="28"/>
        </w:rPr>
        <w:t xml:space="preserve">  </w:t>
      </w:r>
    </w:p>
    <w:p w14:paraId="5ED6F0B4" w14:textId="77777777" w:rsidR="00BA09F3" w:rsidRPr="0008367F" w:rsidRDefault="00BA09F3" w:rsidP="00981E18">
      <w:pPr>
        <w:pStyle w:val="a7"/>
        <w:spacing w:before="0" w:beforeAutospacing="0" w:after="0" w:afterAutospacing="0"/>
        <w:ind w:firstLine="567"/>
        <w:jc w:val="both"/>
        <w:rPr>
          <w:sz w:val="28"/>
          <w:szCs w:val="28"/>
        </w:rPr>
      </w:pPr>
      <w:r w:rsidRPr="0008367F">
        <w:rPr>
          <w:sz w:val="28"/>
          <w:szCs w:val="28"/>
        </w:rPr>
        <w:t xml:space="preserve">-------------------------------- </w:t>
      </w:r>
    </w:p>
    <w:p w14:paraId="76DD1A9B" w14:textId="04FE22A2" w:rsidR="00BA09F3" w:rsidRPr="0008367F" w:rsidRDefault="00BA09F3" w:rsidP="00981E18">
      <w:pPr>
        <w:pStyle w:val="a7"/>
        <w:spacing w:before="0" w:beforeAutospacing="0" w:after="0" w:afterAutospacing="0"/>
        <w:ind w:firstLine="567"/>
        <w:jc w:val="both"/>
      </w:pPr>
      <w:bookmarkStart w:id="10" w:name="p49"/>
      <w:bookmarkEnd w:id="10"/>
      <w:r w:rsidRPr="0008367F">
        <w:t>&lt;*&gt; Минимальный размер должностного оклада установлен с учетом коэффициента индексации заработной платы, размер которого с 1 октября 202</w:t>
      </w:r>
      <w:r w:rsidR="003C1B2A" w:rsidRPr="0008367F">
        <w:t>5</w:t>
      </w:r>
      <w:r w:rsidRPr="0008367F">
        <w:t xml:space="preserve"> года равен 1,</w:t>
      </w:r>
      <w:r w:rsidR="003C1B2A" w:rsidRPr="0008367F">
        <w:t>04</w:t>
      </w:r>
      <w:r w:rsidR="00BE485E" w:rsidRPr="0008367F">
        <w:t>5</w:t>
      </w:r>
      <w:r w:rsidRPr="0008367F">
        <w:t>.</w:t>
      </w:r>
    </w:p>
    <w:p w14:paraId="1B5297C2" w14:textId="77777777" w:rsidR="000253AA" w:rsidRPr="0008367F" w:rsidRDefault="00BA09F3" w:rsidP="00981E18">
      <w:pPr>
        <w:pStyle w:val="a7"/>
        <w:spacing w:before="0" w:beforeAutospacing="0" w:after="0" w:afterAutospacing="0" w:line="261" w:lineRule="atLeast"/>
        <w:ind w:firstLine="567"/>
        <w:jc w:val="right"/>
      </w:pPr>
      <w:r w:rsidRPr="0008367F">
        <w:t xml:space="preserve">  </w:t>
      </w:r>
      <w:r w:rsidR="000253AA" w:rsidRPr="0008367F">
        <w:t> Приложение N 6</w:t>
      </w:r>
    </w:p>
    <w:p w14:paraId="4A94B33C" w14:textId="77777777" w:rsidR="000253AA" w:rsidRPr="0008367F" w:rsidRDefault="000253AA" w:rsidP="00981E18">
      <w:pPr>
        <w:jc w:val="right"/>
      </w:pPr>
      <w:r w:rsidRPr="0008367F">
        <w:t xml:space="preserve">к Примерному положению </w:t>
      </w:r>
    </w:p>
    <w:p w14:paraId="45ACE2C2" w14:textId="77777777" w:rsidR="000253AA" w:rsidRPr="0008367F" w:rsidRDefault="000253AA" w:rsidP="00981E18">
      <w:pPr>
        <w:jc w:val="right"/>
      </w:pPr>
      <w:r w:rsidRPr="0008367F">
        <w:t xml:space="preserve">об оплате труда работников </w:t>
      </w:r>
    </w:p>
    <w:p w14:paraId="1483FDC7" w14:textId="77777777" w:rsidR="000253AA" w:rsidRPr="0008367F" w:rsidRDefault="000253AA" w:rsidP="00981E18">
      <w:pPr>
        <w:jc w:val="right"/>
      </w:pPr>
      <w:r w:rsidRPr="0008367F">
        <w:t xml:space="preserve">муниципальных организаций, </w:t>
      </w:r>
    </w:p>
    <w:p w14:paraId="26AB71D8" w14:textId="77777777" w:rsidR="000253AA" w:rsidRPr="0008367F" w:rsidRDefault="000253AA" w:rsidP="00981E18">
      <w:pPr>
        <w:jc w:val="right"/>
      </w:pPr>
      <w:r w:rsidRPr="0008367F">
        <w:t xml:space="preserve">в отношении которых функции </w:t>
      </w:r>
    </w:p>
    <w:p w14:paraId="1A3B27F0" w14:textId="77777777" w:rsidR="000253AA" w:rsidRPr="0008367F" w:rsidRDefault="000253AA" w:rsidP="00981E18">
      <w:pPr>
        <w:jc w:val="right"/>
      </w:pPr>
      <w:r w:rsidRPr="0008367F">
        <w:t xml:space="preserve">и полномочия учредителя </w:t>
      </w:r>
    </w:p>
    <w:p w14:paraId="6A77EC11" w14:textId="77777777" w:rsidR="000253AA" w:rsidRPr="0008367F" w:rsidRDefault="000253AA" w:rsidP="00981E18">
      <w:pPr>
        <w:jc w:val="right"/>
      </w:pPr>
      <w:r w:rsidRPr="0008367F">
        <w:t xml:space="preserve">осуществляются Муниципальным </w:t>
      </w:r>
    </w:p>
    <w:p w14:paraId="15A825C4" w14:textId="77777777" w:rsidR="000253AA" w:rsidRPr="0008367F" w:rsidRDefault="000253AA" w:rsidP="00981E18">
      <w:pPr>
        <w:jc w:val="right"/>
      </w:pPr>
      <w:r w:rsidRPr="0008367F">
        <w:t xml:space="preserve">органом управления образованием </w:t>
      </w:r>
    </w:p>
    <w:p w14:paraId="6EBD7EA8" w14:textId="77777777" w:rsidR="000253AA" w:rsidRPr="0008367F" w:rsidRDefault="000253AA" w:rsidP="00981E18">
      <w:pPr>
        <w:jc w:val="right"/>
      </w:pPr>
      <w:r w:rsidRPr="0008367F">
        <w:t xml:space="preserve">Управление образованием </w:t>
      </w:r>
    </w:p>
    <w:p w14:paraId="76B0E48B" w14:textId="77777777" w:rsidR="000253AA" w:rsidRPr="0008367F" w:rsidRDefault="000253AA" w:rsidP="00981E18">
      <w:pPr>
        <w:jc w:val="right"/>
      </w:pPr>
      <w:r w:rsidRPr="0008367F">
        <w:t xml:space="preserve">городского округа Красноуфимск </w:t>
      </w:r>
    </w:p>
    <w:p w14:paraId="7B3CAFE3" w14:textId="77777777" w:rsidR="000253AA" w:rsidRPr="0008367F" w:rsidRDefault="000253AA" w:rsidP="00981E18">
      <w:pPr>
        <w:jc w:val="both"/>
      </w:pPr>
      <w:r w:rsidRPr="0008367F">
        <w:t xml:space="preserve">  </w:t>
      </w:r>
    </w:p>
    <w:p w14:paraId="6234A05B" w14:textId="77777777" w:rsidR="000253AA" w:rsidRPr="0008367F" w:rsidRDefault="000253AA" w:rsidP="00981E18">
      <w:pPr>
        <w:jc w:val="center"/>
        <w:rPr>
          <w:b/>
          <w:bCs/>
          <w:sz w:val="28"/>
          <w:szCs w:val="28"/>
        </w:rPr>
      </w:pPr>
      <w:r w:rsidRPr="0008367F">
        <w:rPr>
          <w:b/>
          <w:bCs/>
          <w:sz w:val="28"/>
          <w:szCs w:val="28"/>
        </w:rPr>
        <w:t xml:space="preserve">ПРОФЕССИОНАЛЬНЫЕ КВАЛИФИКАЦИОННЫЕ ГРУППЫ </w:t>
      </w:r>
    </w:p>
    <w:p w14:paraId="17F8BDDE" w14:textId="77777777" w:rsidR="000253AA" w:rsidRPr="0008367F" w:rsidRDefault="000253AA" w:rsidP="00981E18">
      <w:pPr>
        <w:jc w:val="center"/>
        <w:rPr>
          <w:b/>
          <w:bCs/>
          <w:sz w:val="28"/>
          <w:szCs w:val="28"/>
        </w:rPr>
      </w:pPr>
      <w:r w:rsidRPr="0008367F">
        <w:rPr>
          <w:b/>
          <w:bCs/>
          <w:sz w:val="28"/>
          <w:szCs w:val="28"/>
        </w:rPr>
        <w:t xml:space="preserve">ДОЛЖНОСТЕЙ МЕДИЦИНСКИХ И ФАРМАЦЕВТИЧЕСКИХ РАБОТНИКОВ </w:t>
      </w:r>
    </w:p>
    <w:p w14:paraId="3C98BC53" w14:textId="77777777" w:rsidR="000253AA" w:rsidRPr="0008367F" w:rsidRDefault="000253AA" w:rsidP="00981E18">
      <w:pPr>
        <w:jc w:val="both"/>
        <w:rPr>
          <w:sz w:val="28"/>
          <w:szCs w:val="28"/>
        </w:rPr>
      </w:pPr>
      <w:r w:rsidRPr="0008367F">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2578"/>
        <w:gridCol w:w="3933"/>
        <w:gridCol w:w="2564"/>
      </w:tblGrid>
      <w:tr w:rsidR="00D70EE0" w:rsidRPr="0008367F" w14:paraId="1BD51CC5"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4A7D8B5A" w14:textId="77777777" w:rsidR="00FA2125" w:rsidRPr="0008367F" w:rsidRDefault="000253AA" w:rsidP="00981E18">
            <w:pPr>
              <w:jc w:val="center"/>
              <w:rPr>
                <w:sz w:val="28"/>
                <w:szCs w:val="28"/>
              </w:rPr>
            </w:pPr>
            <w:r w:rsidRPr="0008367F">
              <w:rPr>
                <w:sz w:val="28"/>
                <w:szCs w:val="28"/>
              </w:rPr>
              <w:t>Квалификационные уровни</w:t>
            </w:r>
          </w:p>
        </w:tc>
        <w:tc>
          <w:tcPr>
            <w:tcW w:w="0" w:type="auto"/>
            <w:tcBorders>
              <w:top w:val="single" w:sz="6" w:space="0" w:color="000000"/>
              <w:left w:val="single" w:sz="6" w:space="0" w:color="000000"/>
              <w:bottom w:val="single" w:sz="6" w:space="0" w:color="000000"/>
              <w:right w:val="single" w:sz="6" w:space="0" w:color="000000"/>
            </w:tcBorders>
            <w:hideMark/>
          </w:tcPr>
          <w:p w14:paraId="4D57D54F" w14:textId="77777777" w:rsidR="00FA2125" w:rsidRPr="0008367F" w:rsidRDefault="000253AA" w:rsidP="00981E18">
            <w:pPr>
              <w:jc w:val="center"/>
              <w:rPr>
                <w:sz w:val="28"/>
                <w:szCs w:val="28"/>
              </w:rPr>
            </w:pPr>
            <w:r w:rsidRPr="0008367F">
              <w:rPr>
                <w:sz w:val="28"/>
                <w:szCs w:val="28"/>
              </w:rPr>
              <w:t>Профессиональные квалификационные группы</w:t>
            </w:r>
          </w:p>
        </w:tc>
        <w:tc>
          <w:tcPr>
            <w:tcW w:w="0" w:type="auto"/>
            <w:tcBorders>
              <w:top w:val="single" w:sz="6" w:space="0" w:color="000000"/>
              <w:left w:val="single" w:sz="6" w:space="0" w:color="000000"/>
              <w:bottom w:val="single" w:sz="6" w:space="0" w:color="000000"/>
              <w:right w:val="single" w:sz="6" w:space="0" w:color="000000"/>
            </w:tcBorders>
            <w:hideMark/>
          </w:tcPr>
          <w:p w14:paraId="3D9F1AD4" w14:textId="77777777" w:rsidR="00FA2125" w:rsidRPr="0008367F" w:rsidRDefault="000253AA" w:rsidP="00981E18">
            <w:pPr>
              <w:jc w:val="center"/>
              <w:rPr>
                <w:sz w:val="28"/>
                <w:szCs w:val="28"/>
              </w:rPr>
            </w:pPr>
            <w:r w:rsidRPr="0008367F">
              <w:rPr>
                <w:sz w:val="28"/>
                <w:szCs w:val="28"/>
              </w:rPr>
              <w:t xml:space="preserve">Минимальные размеры должностного оклада, рублей </w:t>
            </w:r>
            <w:r w:rsidRPr="0008367F">
              <w:t>(&lt;*&gt;)</w:t>
            </w:r>
          </w:p>
        </w:tc>
      </w:tr>
      <w:tr w:rsidR="00AD428E" w:rsidRPr="0008367F" w14:paraId="5F396AA5" w14:textId="77777777" w:rsidTr="00F4720A">
        <w:tc>
          <w:tcPr>
            <w:tcW w:w="0" w:type="auto"/>
            <w:gridSpan w:val="3"/>
            <w:tcBorders>
              <w:top w:val="single" w:sz="6" w:space="0" w:color="000000"/>
              <w:left w:val="single" w:sz="6" w:space="0" w:color="000000"/>
              <w:bottom w:val="single" w:sz="6" w:space="0" w:color="000000"/>
              <w:right w:val="single" w:sz="6" w:space="0" w:color="000000"/>
            </w:tcBorders>
          </w:tcPr>
          <w:p w14:paraId="06FAD13B" w14:textId="77908AAB" w:rsidR="00AD428E" w:rsidRPr="0008367F" w:rsidRDefault="00AD428E" w:rsidP="00981E18">
            <w:pPr>
              <w:jc w:val="center"/>
              <w:rPr>
                <w:sz w:val="28"/>
                <w:szCs w:val="28"/>
              </w:rPr>
            </w:pPr>
            <w:r w:rsidRPr="0008367F">
              <w:rPr>
                <w:sz w:val="28"/>
                <w:szCs w:val="28"/>
              </w:rPr>
              <w:t>Профессиональная квалификационная группа "Медицинский и фармацевтический персонал первого уровня"</w:t>
            </w:r>
          </w:p>
        </w:tc>
      </w:tr>
      <w:tr w:rsidR="00D70EE0" w:rsidRPr="0008367F" w14:paraId="45515B21" w14:textId="77777777" w:rsidTr="00FA2125">
        <w:tc>
          <w:tcPr>
            <w:tcW w:w="0" w:type="auto"/>
            <w:tcBorders>
              <w:top w:val="single" w:sz="6" w:space="0" w:color="000000"/>
              <w:left w:val="single" w:sz="6" w:space="0" w:color="000000"/>
              <w:bottom w:val="single" w:sz="6" w:space="0" w:color="000000"/>
              <w:right w:val="single" w:sz="6" w:space="0" w:color="000000"/>
            </w:tcBorders>
          </w:tcPr>
          <w:p w14:paraId="31E90A9C" w14:textId="0FA876F7" w:rsidR="00AD428E" w:rsidRPr="0008367F" w:rsidRDefault="00AD428E" w:rsidP="00AD428E">
            <w:pPr>
              <w:jc w:val="both"/>
              <w:rPr>
                <w:sz w:val="28"/>
                <w:szCs w:val="28"/>
              </w:rPr>
            </w:pPr>
            <w:r w:rsidRPr="0008367F">
              <w:rPr>
                <w:sz w:val="28"/>
                <w:szCs w:val="28"/>
              </w:rPr>
              <w:t>1 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tcPr>
          <w:p w14:paraId="5448D145" w14:textId="431D3AF4" w:rsidR="00AD428E" w:rsidRPr="0008367F" w:rsidRDefault="000517D7" w:rsidP="00AD428E">
            <w:pPr>
              <w:rPr>
                <w:sz w:val="28"/>
                <w:szCs w:val="28"/>
              </w:rPr>
            </w:pPr>
            <w:r>
              <w:rPr>
                <w:sz w:val="28"/>
                <w:szCs w:val="28"/>
              </w:rPr>
              <w:t xml:space="preserve">  санитарка</w:t>
            </w:r>
          </w:p>
        </w:tc>
        <w:tc>
          <w:tcPr>
            <w:tcW w:w="0" w:type="auto"/>
            <w:tcBorders>
              <w:top w:val="single" w:sz="6" w:space="0" w:color="000000"/>
              <w:left w:val="single" w:sz="6" w:space="0" w:color="000000"/>
              <w:bottom w:val="single" w:sz="6" w:space="0" w:color="000000"/>
              <w:right w:val="single" w:sz="6" w:space="0" w:color="000000"/>
            </w:tcBorders>
          </w:tcPr>
          <w:p w14:paraId="089132AA" w14:textId="5B3C569E" w:rsidR="00AD428E" w:rsidRPr="0008367F" w:rsidRDefault="00DA06A0" w:rsidP="00981E18">
            <w:pPr>
              <w:jc w:val="center"/>
              <w:rPr>
                <w:sz w:val="28"/>
                <w:szCs w:val="28"/>
              </w:rPr>
            </w:pPr>
            <w:r w:rsidRPr="0008367F">
              <w:rPr>
                <w:sz w:val="28"/>
                <w:szCs w:val="28"/>
              </w:rPr>
              <w:t>14010</w:t>
            </w:r>
          </w:p>
        </w:tc>
      </w:tr>
      <w:tr w:rsidR="000253AA" w:rsidRPr="0008367F" w14:paraId="55B13C70" w14:textId="77777777" w:rsidTr="00FA2125">
        <w:tc>
          <w:tcPr>
            <w:tcW w:w="0" w:type="auto"/>
            <w:gridSpan w:val="3"/>
            <w:tcBorders>
              <w:top w:val="single" w:sz="6" w:space="0" w:color="000000"/>
              <w:left w:val="single" w:sz="6" w:space="0" w:color="000000"/>
              <w:bottom w:val="single" w:sz="6" w:space="0" w:color="000000"/>
              <w:right w:val="single" w:sz="6" w:space="0" w:color="000000"/>
            </w:tcBorders>
            <w:hideMark/>
          </w:tcPr>
          <w:p w14:paraId="59BD7EAB" w14:textId="77777777" w:rsidR="00FA2125" w:rsidRPr="0008367F" w:rsidRDefault="000253AA" w:rsidP="00981E18">
            <w:pPr>
              <w:jc w:val="center"/>
              <w:rPr>
                <w:sz w:val="28"/>
                <w:szCs w:val="28"/>
              </w:rPr>
            </w:pPr>
            <w:r w:rsidRPr="0008367F">
              <w:rPr>
                <w:sz w:val="28"/>
                <w:szCs w:val="28"/>
              </w:rPr>
              <w:t xml:space="preserve">Профессиональная квалификационная группа "Средний медицинский и фармацевтический персонал" </w:t>
            </w:r>
          </w:p>
        </w:tc>
      </w:tr>
      <w:tr w:rsidR="00D70EE0" w:rsidRPr="0008367F" w14:paraId="38FDF631"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0B68781F" w14:textId="77777777" w:rsidR="00FA2125" w:rsidRPr="0008367F" w:rsidRDefault="000253AA" w:rsidP="00981E18">
            <w:pPr>
              <w:rPr>
                <w:sz w:val="28"/>
                <w:szCs w:val="28"/>
              </w:rPr>
            </w:pPr>
            <w:r w:rsidRPr="0008367F">
              <w:rPr>
                <w:sz w:val="28"/>
                <w:szCs w:val="28"/>
              </w:rPr>
              <w:t xml:space="preserve">1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41D4F229" w14:textId="5054D5AC" w:rsidR="00FA2125" w:rsidRPr="0008367F" w:rsidRDefault="000253AA" w:rsidP="00B839DF">
            <w:pPr>
              <w:rPr>
                <w:sz w:val="28"/>
                <w:szCs w:val="28"/>
              </w:rPr>
            </w:pPr>
            <w:r w:rsidRPr="0008367F">
              <w:rPr>
                <w:sz w:val="28"/>
                <w:szCs w:val="28"/>
              </w:rPr>
              <w:t xml:space="preserve">инструктор по лечебной физкультуре </w:t>
            </w:r>
          </w:p>
        </w:tc>
        <w:tc>
          <w:tcPr>
            <w:tcW w:w="0" w:type="auto"/>
            <w:tcBorders>
              <w:top w:val="single" w:sz="6" w:space="0" w:color="000000"/>
              <w:left w:val="single" w:sz="6" w:space="0" w:color="000000"/>
              <w:bottom w:val="single" w:sz="6" w:space="0" w:color="000000"/>
              <w:right w:val="single" w:sz="6" w:space="0" w:color="000000"/>
            </w:tcBorders>
            <w:hideMark/>
          </w:tcPr>
          <w:p w14:paraId="215AF1E1" w14:textId="3C1EF91A" w:rsidR="00FA2125" w:rsidRPr="0008367F" w:rsidRDefault="00F728ED" w:rsidP="00B839DF">
            <w:pPr>
              <w:jc w:val="center"/>
              <w:rPr>
                <w:sz w:val="28"/>
                <w:szCs w:val="28"/>
              </w:rPr>
            </w:pPr>
            <w:r w:rsidRPr="0008367F">
              <w:rPr>
                <w:sz w:val="28"/>
                <w:szCs w:val="28"/>
              </w:rPr>
              <w:t>1</w:t>
            </w:r>
            <w:r w:rsidR="00B839DF" w:rsidRPr="0008367F">
              <w:rPr>
                <w:sz w:val="28"/>
                <w:szCs w:val="28"/>
              </w:rPr>
              <w:t>4115</w:t>
            </w:r>
          </w:p>
        </w:tc>
      </w:tr>
      <w:tr w:rsidR="00D70EE0" w:rsidRPr="0008367F" w14:paraId="6DF374A3"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01DA8B26" w14:textId="77777777" w:rsidR="00FA2125" w:rsidRPr="0008367F" w:rsidRDefault="000253AA" w:rsidP="00981E18">
            <w:pPr>
              <w:rPr>
                <w:sz w:val="28"/>
                <w:szCs w:val="28"/>
              </w:rPr>
            </w:pPr>
            <w:r w:rsidRPr="0008367F">
              <w:rPr>
                <w:sz w:val="28"/>
                <w:szCs w:val="28"/>
              </w:rPr>
              <w:t xml:space="preserve">2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3818E003" w14:textId="77777777" w:rsidR="00FA2125" w:rsidRPr="0008367F" w:rsidRDefault="000253AA" w:rsidP="00981E18">
            <w:pPr>
              <w:rPr>
                <w:sz w:val="28"/>
                <w:szCs w:val="28"/>
              </w:rPr>
            </w:pPr>
            <w:r w:rsidRPr="0008367F">
              <w:rPr>
                <w:sz w:val="28"/>
                <w:szCs w:val="28"/>
              </w:rPr>
              <w:t xml:space="preserve">медицинская сестра диетическая </w:t>
            </w:r>
          </w:p>
        </w:tc>
        <w:tc>
          <w:tcPr>
            <w:tcW w:w="0" w:type="auto"/>
            <w:tcBorders>
              <w:top w:val="single" w:sz="6" w:space="0" w:color="000000"/>
              <w:left w:val="single" w:sz="6" w:space="0" w:color="000000"/>
              <w:bottom w:val="single" w:sz="6" w:space="0" w:color="000000"/>
              <w:right w:val="single" w:sz="6" w:space="0" w:color="000000"/>
            </w:tcBorders>
            <w:hideMark/>
          </w:tcPr>
          <w:p w14:paraId="2D569734" w14:textId="20338E27" w:rsidR="00FA2125" w:rsidRPr="0008367F" w:rsidRDefault="00BF209B" w:rsidP="00B839DF">
            <w:pPr>
              <w:jc w:val="center"/>
              <w:rPr>
                <w:sz w:val="28"/>
                <w:szCs w:val="28"/>
              </w:rPr>
            </w:pPr>
            <w:r w:rsidRPr="0008367F">
              <w:rPr>
                <w:sz w:val="28"/>
                <w:szCs w:val="28"/>
              </w:rPr>
              <w:t>1</w:t>
            </w:r>
            <w:r w:rsidR="00B839DF" w:rsidRPr="0008367F">
              <w:rPr>
                <w:sz w:val="28"/>
                <w:szCs w:val="28"/>
              </w:rPr>
              <w:t>4261</w:t>
            </w:r>
          </w:p>
        </w:tc>
      </w:tr>
      <w:tr w:rsidR="00D70EE0" w:rsidRPr="0008367F" w14:paraId="40F42489"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2FCE8DBF" w14:textId="77777777" w:rsidR="00FA2125" w:rsidRPr="0008367F" w:rsidRDefault="000253AA" w:rsidP="00981E18">
            <w:pPr>
              <w:rPr>
                <w:sz w:val="28"/>
                <w:szCs w:val="28"/>
              </w:rPr>
            </w:pPr>
            <w:r w:rsidRPr="0008367F">
              <w:rPr>
                <w:sz w:val="28"/>
                <w:szCs w:val="28"/>
              </w:rPr>
              <w:t xml:space="preserve">3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2220AE08" w14:textId="77777777" w:rsidR="00FA2125" w:rsidRPr="0008367F" w:rsidRDefault="000253AA" w:rsidP="00981E18">
            <w:pPr>
              <w:rPr>
                <w:sz w:val="28"/>
                <w:szCs w:val="28"/>
              </w:rPr>
            </w:pPr>
            <w:r w:rsidRPr="0008367F">
              <w:rPr>
                <w:sz w:val="28"/>
                <w:szCs w:val="28"/>
              </w:rPr>
              <w:t xml:space="preserve">медицинская сестра; медицинская сестра по физиотерапии; медицинская сестра по массажу </w:t>
            </w:r>
          </w:p>
        </w:tc>
        <w:tc>
          <w:tcPr>
            <w:tcW w:w="0" w:type="auto"/>
            <w:tcBorders>
              <w:top w:val="single" w:sz="6" w:space="0" w:color="000000"/>
              <w:left w:val="single" w:sz="6" w:space="0" w:color="000000"/>
              <w:bottom w:val="single" w:sz="6" w:space="0" w:color="000000"/>
              <w:right w:val="single" w:sz="6" w:space="0" w:color="000000"/>
            </w:tcBorders>
            <w:hideMark/>
          </w:tcPr>
          <w:p w14:paraId="5AC133FC" w14:textId="2577C5EB" w:rsidR="00FA2125" w:rsidRPr="0008367F" w:rsidRDefault="00BF209B" w:rsidP="00B839DF">
            <w:pPr>
              <w:jc w:val="center"/>
              <w:rPr>
                <w:sz w:val="28"/>
                <w:szCs w:val="28"/>
              </w:rPr>
            </w:pPr>
            <w:r w:rsidRPr="0008367F">
              <w:rPr>
                <w:sz w:val="28"/>
                <w:szCs w:val="28"/>
              </w:rPr>
              <w:t>14</w:t>
            </w:r>
            <w:r w:rsidR="00B839DF" w:rsidRPr="0008367F">
              <w:rPr>
                <w:sz w:val="28"/>
                <w:szCs w:val="28"/>
              </w:rPr>
              <w:t>689</w:t>
            </w:r>
          </w:p>
        </w:tc>
      </w:tr>
      <w:tr w:rsidR="00D70EE0" w:rsidRPr="0008367F" w14:paraId="756E6721"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712A7B60" w14:textId="77777777" w:rsidR="00FA2125" w:rsidRPr="0008367F" w:rsidRDefault="000253AA" w:rsidP="00981E18">
            <w:pPr>
              <w:rPr>
                <w:sz w:val="28"/>
                <w:szCs w:val="28"/>
              </w:rPr>
            </w:pPr>
            <w:r w:rsidRPr="0008367F">
              <w:rPr>
                <w:sz w:val="28"/>
                <w:szCs w:val="28"/>
              </w:rPr>
              <w:t xml:space="preserve">4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05CC0964" w14:textId="77777777" w:rsidR="00FA2125" w:rsidRPr="0008367F" w:rsidRDefault="000253AA" w:rsidP="00981E18">
            <w:pPr>
              <w:rPr>
                <w:sz w:val="28"/>
                <w:szCs w:val="28"/>
              </w:rPr>
            </w:pPr>
            <w:r w:rsidRPr="0008367F">
              <w:rPr>
                <w:sz w:val="28"/>
                <w:szCs w:val="28"/>
              </w:rPr>
              <w:t xml:space="preserve">фельдшер </w:t>
            </w:r>
          </w:p>
        </w:tc>
        <w:tc>
          <w:tcPr>
            <w:tcW w:w="0" w:type="auto"/>
            <w:tcBorders>
              <w:top w:val="single" w:sz="6" w:space="0" w:color="000000"/>
              <w:left w:val="single" w:sz="6" w:space="0" w:color="000000"/>
              <w:bottom w:val="single" w:sz="6" w:space="0" w:color="000000"/>
              <w:right w:val="single" w:sz="6" w:space="0" w:color="000000"/>
            </w:tcBorders>
            <w:hideMark/>
          </w:tcPr>
          <w:p w14:paraId="7F90EA03" w14:textId="00CDB7E0" w:rsidR="00FA2125" w:rsidRPr="0008367F" w:rsidRDefault="00B839DF" w:rsidP="00B839DF">
            <w:pPr>
              <w:jc w:val="center"/>
              <w:rPr>
                <w:sz w:val="28"/>
                <w:szCs w:val="28"/>
              </w:rPr>
            </w:pPr>
            <w:r w:rsidRPr="0008367F">
              <w:rPr>
                <w:sz w:val="28"/>
                <w:szCs w:val="28"/>
              </w:rPr>
              <w:t>15096</w:t>
            </w:r>
          </w:p>
        </w:tc>
      </w:tr>
      <w:tr w:rsidR="000253AA" w:rsidRPr="0008367F" w14:paraId="2625963E" w14:textId="77777777" w:rsidTr="00FA2125">
        <w:tc>
          <w:tcPr>
            <w:tcW w:w="0" w:type="auto"/>
            <w:gridSpan w:val="3"/>
            <w:tcBorders>
              <w:top w:val="single" w:sz="6" w:space="0" w:color="000000"/>
              <w:left w:val="single" w:sz="6" w:space="0" w:color="000000"/>
              <w:bottom w:val="single" w:sz="6" w:space="0" w:color="000000"/>
              <w:right w:val="single" w:sz="6" w:space="0" w:color="000000"/>
            </w:tcBorders>
            <w:hideMark/>
          </w:tcPr>
          <w:p w14:paraId="27774883" w14:textId="77777777" w:rsidR="00FA2125" w:rsidRPr="0008367F" w:rsidRDefault="000253AA" w:rsidP="00981E18">
            <w:pPr>
              <w:jc w:val="center"/>
              <w:rPr>
                <w:sz w:val="28"/>
                <w:szCs w:val="28"/>
              </w:rPr>
            </w:pPr>
            <w:r w:rsidRPr="0008367F">
              <w:rPr>
                <w:sz w:val="28"/>
                <w:szCs w:val="28"/>
              </w:rPr>
              <w:t xml:space="preserve">Профессиональная квалификационная группа "Врачи и провизоры" </w:t>
            </w:r>
          </w:p>
        </w:tc>
      </w:tr>
      <w:tr w:rsidR="00D70EE0" w:rsidRPr="0008367F" w14:paraId="4FFBEC8F"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0B019B66" w14:textId="77777777" w:rsidR="00FA2125" w:rsidRPr="0008367F" w:rsidRDefault="000253AA" w:rsidP="00981E18">
            <w:pPr>
              <w:rPr>
                <w:sz w:val="28"/>
                <w:szCs w:val="28"/>
              </w:rPr>
            </w:pPr>
            <w:r w:rsidRPr="0008367F">
              <w:rPr>
                <w:sz w:val="28"/>
                <w:szCs w:val="28"/>
              </w:rPr>
              <w:t xml:space="preserve">3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57B3477C" w14:textId="30F01353" w:rsidR="00FA2125" w:rsidRPr="0008367F" w:rsidRDefault="000253AA" w:rsidP="00981E18">
            <w:pPr>
              <w:rPr>
                <w:sz w:val="28"/>
                <w:szCs w:val="28"/>
              </w:rPr>
            </w:pPr>
            <w:r w:rsidRPr="0008367F">
              <w:rPr>
                <w:sz w:val="28"/>
                <w:szCs w:val="28"/>
              </w:rPr>
              <w:t>врачи-специалисты (врач-психиатр, врач-педиатр, врач - невропатолог, врач по ЛФК</w:t>
            </w:r>
            <w:r w:rsidR="00D70EE0">
              <w:rPr>
                <w:sz w:val="28"/>
                <w:szCs w:val="28"/>
              </w:rPr>
              <w:t>, врач - офтальмолог</w:t>
            </w:r>
          </w:p>
        </w:tc>
        <w:tc>
          <w:tcPr>
            <w:tcW w:w="0" w:type="auto"/>
            <w:tcBorders>
              <w:top w:val="single" w:sz="6" w:space="0" w:color="000000"/>
              <w:left w:val="single" w:sz="6" w:space="0" w:color="000000"/>
              <w:bottom w:val="single" w:sz="6" w:space="0" w:color="000000"/>
              <w:right w:val="single" w:sz="6" w:space="0" w:color="000000"/>
            </w:tcBorders>
            <w:hideMark/>
          </w:tcPr>
          <w:p w14:paraId="13CA3911" w14:textId="41511508" w:rsidR="00FA2125" w:rsidRPr="0008367F" w:rsidRDefault="00B839DF" w:rsidP="00981E18">
            <w:pPr>
              <w:jc w:val="center"/>
              <w:rPr>
                <w:sz w:val="28"/>
                <w:szCs w:val="28"/>
              </w:rPr>
            </w:pPr>
            <w:r w:rsidRPr="0008367F">
              <w:rPr>
                <w:sz w:val="28"/>
                <w:szCs w:val="28"/>
              </w:rPr>
              <w:t>20195</w:t>
            </w:r>
          </w:p>
        </w:tc>
      </w:tr>
    </w:tbl>
    <w:p w14:paraId="0EAF0A4F" w14:textId="77777777" w:rsidR="000253AA" w:rsidRPr="0008367F" w:rsidRDefault="000253AA" w:rsidP="00981E18">
      <w:pPr>
        <w:jc w:val="both"/>
        <w:rPr>
          <w:sz w:val="28"/>
          <w:szCs w:val="28"/>
        </w:rPr>
      </w:pPr>
      <w:r w:rsidRPr="0008367F">
        <w:rPr>
          <w:sz w:val="28"/>
          <w:szCs w:val="28"/>
        </w:rPr>
        <w:t xml:space="preserve">  </w:t>
      </w:r>
    </w:p>
    <w:p w14:paraId="6C2B42CD" w14:textId="77777777" w:rsidR="000253AA" w:rsidRPr="0008367F" w:rsidRDefault="000253AA" w:rsidP="00981E18">
      <w:pPr>
        <w:ind w:firstLine="540"/>
        <w:jc w:val="both"/>
      </w:pPr>
      <w:r w:rsidRPr="0008367F">
        <w:t xml:space="preserve">-------------------------------- </w:t>
      </w:r>
    </w:p>
    <w:p w14:paraId="52AEA4F6" w14:textId="310FDC3D" w:rsidR="000253AA" w:rsidRPr="0008367F" w:rsidRDefault="000253AA" w:rsidP="00981E18">
      <w:pPr>
        <w:ind w:firstLine="540"/>
        <w:jc w:val="both"/>
      </w:pPr>
      <w:r w:rsidRPr="0008367F">
        <w:t>&lt;*&gt; Минимальный размер должностного оклада установлен с учетом коэффициента индексации заработной платы, размер которого с 1 октября 202</w:t>
      </w:r>
      <w:r w:rsidR="00B839DF" w:rsidRPr="0008367F">
        <w:t>5</w:t>
      </w:r>
      <w:r w:rsidRPr="0008367F">
        <w:t xml:space="preserve"> года равен 1,</w:t>
      </w:r>
      <w:r w:rsidR="00B839DF" w:rsidRPr="0008367F">
        <w:t>04</w:t>
      </w:r>
      <w:r w:rsidR="00BE485E" w:rsidRPr="0008367F">
        <w:t>5</w:t>
      </w:r>
      <w:r w:rsidRPr="0008367F">
        <w:t>.</w:t>
      </w:r>
    </w:p>
    <w:p w14:paraId="10FB6030" w14:textId="77777777" w:rsidR="000253AA" w:rsidRPr="0008367F" w:rsidRDefault="000253AA" w:rsidP="00981E18">
      <w:pPr>
        <w:jc w:val="both"/>
      </w:pPr>
      <w:r w:rsidRPr="0008367F">
        <w:t xml:space="preserve">  </w:t>
      </w:r>
    </w:p>
    <w:p w14:paraId="4E4B8A6E" w14:textId="170E5407" w:rsidR="001C7D1A" w:rsidRPr="0008367F" w:rsidRDefault="000253AA" w:rsidP="00B839DF">
      <w:pPr>
        <w:ind w:firstLine="540"/>
        <w:jc w:val="both"/>
      </w:pPr>
      <w:r w:rsidRPr="0008367F">
        <w:t xml:space="preserve">Примечание. При установлении размеров должностных окладов, ставок заработной платы локальным актом муниципальной организации городского округа Красноуфимск, в отношении которой функции и полномочия учредителя осуществляются Муниципальным органом управленияобразованием Управление образованием городского округа Красноуфимск, предусматривается их повышение за квалификационную категорию в соответствии с порядком, установленным Муниципальным органом управления образованием Управление образованием городского округа Красноуфимск. </w:t>
      </w:r>
    </w:p>
    <w:p w14:paraId="4CE8A670" w14:textId="77777777" w:rsidR="00AD428E" w:rsidRPr="0008367F" w:rsidRDefault="00AD428E" w:rsidP="00981E18">
      <w:pPr>
        <w:jc w:val="right"/>
      </w:pPr>
    </w:p>
    <w:p w14:paraId="1446062F" w14:textId="77777777" w:rsidR="00AD428E" w:rsidRPr="0008367F" w:rsidRDefault="00AD428E" w:rsidP="00981E18">
      <w:pPr>
        <w:jc w:val="right"/>
      </w:pPr>
    </w:p>
    <w:p w14:paraId="5D67F757" w14:textId="77777777" w:rsidR="00AD428E" w:rsidRPr="0008367F" w:rsidRDefault="00AD428E" w:rsidP="00981E18">
      <w:pPr>
        <w:jc w:val="right"/>
      </w:pPr>
    </w:p>
    <w:p w14:paraId="78889C45" w14:textId="77777777" w:rsidR="00AD428E" w:rsidRPr="0008367F" w:rsidRDefault="00AD428E" w:rsidP="00981E18">
      <w:pPr>
        <w:jc w:val="right"/>
      </w:pPr>
    </w:p>
    <w:p w14:paraId="2BDFF0D7" w14:textId="77777777" w:rsidR="00AD428E" w:rsidRPr="0008367F" w:rsidRDefault="00AD428E" w:rsidP="00981E18">
      <w:pPr>
        <w:jc w:val="right"/>
      </w:pPr>
    </w:p>
    <w:p w14:paraId="49271FA1" w14:textId="77777777" w:rsidR="00AD428E" w:rsidRPr="0008367F" w:rsidRDefault="00AD428E" w:rsidP="00981E18">
      <w:pPr>
        <w:jc w:val="right"/>
      </w:pPr>
    </w:p>
    <w:p w14:paraId="7CF52DD0" w14:textId="77777777" w:rsidR="00AD428E" w:rsidRPr="0008367F" w:rsidRDefault="00AD428E" w:rsidP="00981E18">
      <w:pPr>
        <w:jc w:val="right"/>
      </w:pPr>
    </w:p>
    <w:p w14:paraId="64EB8BF5" w14:textId="77777777" w:rsidR="00AD428E" w:rsidRPr="0008367F" w:rsidRDefault="00AD428E" w:rsidP="00981E18">
      <w:pPr>
        <w:jc w:val="right"/>
      </w:pPr>
    </w:p>
    <w:p w14:paraId="3B651889" w14:textId="77777777" w:rsidR="00AD428E" w:rsidRPr="0008367F" w:rsidRDefault="00AD428E" w:rsidP="00981E18">
      <w:pPr>
        <w:jc w:val="right"/>
      </w:pPr>
    </w:p>
    <w:p w14:paraId="306B1424" w14:textId="77777777" w:rsidR="00AD428E" w:rsidRPr="0008367F" w:rsidRDefault="00AD428E" w:rsidP="00981E18">
      <w:pPr>
        <w:jc w:val="right"/>
      </w:pPr>
    </w:p>
    <w:p w14:paraId="16F070CA" w14:textId="77777777" w:rsidR="00AD428E" w:rsidRPr="0008367F" w:rsidRDefault="00AD428E" w:rsidP="00981E18">
      <w:pPr>
        <w:jc w:val="right"/>
      </w:pPr>
    </w:p>
    <w:p w14:paraId="2123A258" w14:textId="77777777" w:rsidR="00AD428E" w:rsidRPr="0008367F" w:rsidRDefault="00AD428E" w:rsidP="00981E18">
      <w:pPr>
        <w:jc w:val="right"/>
      </w:pPr>
    </w:p>
    <w:p w14:paraId="6F17BCD8" w14:textId="77777777" w:rsidR="00AD428E" w:rsidRPr="0008367F" w:rsidRDefault="00AD428E" w:rsidP="00981E18">
      <w:pPr>
        <w:jc w:val="right"/>
      </w:pPr>
    </w:p>
    <w:p w14:paraId="7CB4911E" w14:textId="77777777" w:rsidR="00AD428E" w:rsidRPr="0008367F" w:rsidRDefault="00AD428E" w:rsidP="00981E18">
      <w:pPr>
        <w:jc w:val="right"/>
      </w:pPr>
    </w:p>
    <w:p w14:paraId="36302668" w14:textId="77777777" w:rsidR="00AD428E" w:rsidRPr="0008367F" w:rsidRDefault="00AD428E" w:rsidP="00981E18">
      <w:pPr>
        <w:jc w:val="right"/>
      </w:pPr>
    </w:p>
    <w:p w14:paraId="703E3D05" w14:textId="77777777" w:rsidR="00AD428E" w:rsidRPr="0008367F" w:rsidRDefault="00AD428E" w:rsidP="00981E18">
      <w:pPr>
        <w:jc w:val="right"/>
      </w:pPr>
    </w:p>
    <w:p w14:paraId="1EB7CF78" w14:textId="77777777" w:rsidR="00AD428E" w:rsidRPr="0008367F" w:rsidRDefault="00AD428E" w:rsidP="00981E18">
      <w:pPr>
        <w:jc w:val="right"/>
      </w:pPr>
    </w:p>
    <w:p w14:paraId="0C9F02BE" w14:textId="77777777" w:rsidR="00AD428E" w:rsidRPr="0008367F" w:rsidRDefault="00AD428E" w:rsidP="00981E18">
      <w:pPr>
        <w:jc w:val="right"/>
      </w:pPr>
    </w:p>
    <w:p w14:paraId="4B38E5D3" w14:textId="77777777" w:rsidR="00AD428E" w:rsidRPr="0008367F" w:rsidRDefault="00AD428E" w:rsidP="00981E18">
      <w:pPr>
        <w:jc w:val="right"/>
      </w:pPr>
    </w:p>
    <w:p w14:paraId="60D5AF56" w14:textId="77777777" w:rsidR="00AD428E" w:rsidRPr="0008367F" w:rsidRDefault="00AD428E" w:rsidP="00981E18">
      <w:pPr>
        <w:jc w:val="right"/>
      </w:pPr>
    </w:p>
    <w:p w14:paraId="00B44E5D" w14:textId="77777777" w:rsidR="00AD428E" w:rsidRPr="0008367F" w:rsidRDefault="00AD428E" w:rsidP="00981E18">
      <w:pPr>
        <w:jc w:val="right"/>
      </w:pPr>
    </w:p>
    <w:p w14:paraId="202EEA47" w14:textId="77777777" w:rsidR="00AD428E" w:rsidRPr="0008367F" w:rsidRDefault="00AD428E" w:rsidP="00981E18">
      <w:pPr>
        <w:jc w:val="right"/>
      </w:pPr>
    </w:p>
    <w:p w14:paraId="42DE6AE1" w14:textId="77777777" w:rsidR="00AD428E" w:rsidRPr="0008367F" w:rsidRDefault="00AD428E" w:rsidP="00981E18">
      <w:pPr>
        <w:jc w:val="right"/>
      </w:pPr>
    </w:p>
    <w:p w14:paraId="69B70AD9" w14:textId="77777777" w:rsidR="00AD428E" w:rsidRPr="0008367F" w:rsidRDefault="00AD428E" w:rsidP="00981E18">
      <w:pPr>
        <w:jc w:val="right"/>
      </w:pPr>
    </w:p>
    <w:p w14:paraId="2E28058B" w14:textId="77777777" w:rsidR="00AD428E" w:rsidRPr="0008367F" w:rsidRDefault="00AD428E" w:rsidP="00981E18">
      <w:pPr>
        <w:jc w:val="right"/>
      </w:pPr>
    </w:p>
    <w:p w14:paraId="50696FC0" w14:textId="77777777" w:rsidR="00AD428E" w:rsidRPr="0008367F" w:rsidRDefault="00AD428E" w:rsidP="00981E18">
      <w:pPr>
        <w:jc w:val="right"/>
      </w:pPr>
    </w:p>
    <w:p w14:paraId="77F0F2D0" w14:textId="77777777" w:rsidR="00AD428E" w:rsidRPr="0008367F" w:rsidRDefault="00AD428E" w:rsidP="00981E18">
      <w:pPr>
        <w:jc w:val="right"/>
      </w:pPr>
    </w:p>
    <w:p w14:paraId="719FFC23" w14:textId="77777777" w:rsidR="00AD428E" w:rsidRPr="0008367F" w:rsidRDefault="00AD428E" w:rsidP="00981E18">
      <w:pPr>
        <w:jc w:val="right"/>
      </w:pPr>
    </w:p>
    <w:p w14:paraId="2198BE2E" w14:textId="77777777" w:rsidR="00AD428E" w:rsidRPr="0008367F" w:rsidRDefault="00AD428E" w:rsidP="00981E18">
      <w:pPr>
        <w:jc w:val="right"/>
      </w:pPr>
    </w:p>
    <w:p w14:paraId="7BC4C11A" w14:textId="77777777" w:rsidR="00AD428E" w:rsidRPr="0008367F" w:rsidRDefault="00AD428E" w:rsidP="00981E18">
      <w:pPr>
        <w:jc w:val="right"/>
      </w:pPr>
    </w:p>
    <w:p w14:paraId="4630ECD8" w14:textId="77777777" w:rsidR="00AD428E" w:rsidRPr="0008367F" w:rsidRDefault="00AD428E" w:rsidP="00981E18">
      <w:pPr>
        <w:jc w:val="right"/>
      </w:pPr>
    </w:p>
    <w:p w14:paraId="5DFAF19C" w14:textId="77777777" w:rsidR="00AD428E" w:rsidRPr="0008367F" w:rsidRDefault="00AD428E" w:rsidP="00981E18">
      <w:pPr>
        <w:jc w:val="right"/>
      </w:pPr>
    </w:p>
    <w:p w14:paraId="7F13D106" w14:textId="77777777" w:rsidR="00AD428E" w:rsidRPr="0008367F" w:rsidRDefault="00AD428E" w:rsidP="00981E18">
      <w:pPr>
        <w:jc w:val="right"/>
      </w:pPr>
    </w:p>
    <w:p w14:paraId="3646CDD7" w14:textId="77777777" w:rsidR="00AD428E" w:rsidRPr="0008367F" w:rsidRDefault="00AD428E" w:rsidP="00981E18">
      <w:pPr>
        <w:jc w:val="right"/>
      </w:pPr>
    </w:p>
    <w:p w14:paraId="555371EB" w14:textId="77777777" w:rsidR="00AD428E" w:rsidRPr="0008367F" w:rsidRDefault="00AD428E" w:rsidP="00981E18">
      <w:pPr>
        <w:jc w:val="right"/>
      </w:pPr>
    </w:p>
    <w:p w14:paraId="7D4622C7" w14:textId="77777777" w:rsidR="00AD428E" w:rsidRPr="0008367F" w:rsidRDefault="00AD428E" w:rsidP="00981E18">
      <w:pPr>
        <w:jc w:val="right"/>
      </w:pPr>
    </w:p>
    <w:p w14:paraId="06B12767" w14:textId="77777777" w:rsidR="00AD428E" w:rsidRPr="0008367F" w:rsidRDefault="00AD428E" w:rsidP="00981E18">
      <w:pPr>
        <w:jc w:val="right"/>
      </w:pPr>
    </w:p>
    <w:p w14:paraId="55415EAD" w14:textId="77777777" w:rsidR="00AD428E" w:rsidRPr="0008367F" w:rsidRDefault="00AD428E" w:rsidP="00981E18">
      <w:pPr>
        <w:jc w:val="right"/>
      </w:pPr>
    </w:p>
    <w:p w14:paraId="47D9FEE5" w14:textId="77777777" w:rsidR="00AD428E" w:rsidRPr="0008367F" w:rsidRDefault="00AD428E" w:rsidP="00981E18">
      <w:pPr>
        <w:jc w:val="right"/>
      </w:pPr>
    </w:p>
    <w:p w14:paraId="11146E30" w14:textId="77777777" w:rsidR="00AD428E" w:rsidRPr="0008367F" w:rsidRDefault="00AD428E" w:rsidP="00981E18">
      <w:pPr>
        <w:jc w:val="right"/>
      </w:pPr>
    </w:p>
    <w:p w14:paraId="57D3D67E" w14:textId="77777777" w:rsidR="00AD428E" w:rsidRPr="0008367F" w:rsidRDefault="00AD428E" w:rsidP="00981E18">
      <w:pPr>
        <w:jc w:val="right"/>
      </w:pPr>
    </w:p>
    <w:p w14:paraId="74D87C4F" w14:textId="77777777" w:rsidR="00AD428E" w:rsidRPr="0008367F" w:rsidRDefault="00AD428E" w:rsidP="00981E18">
      <w:pPr>
        <w:jc w:val="right"/>
      </w:pPr>
    </w:p>
    <w:p w14:paraId="3025C90D" w14:textId="77777777" w:rsidR="00AD428E" w:rsidRPr="0008367F" w:rsidRDefault="00AD428E" w:rsidP="00981E18">
      <w:pPr>
        <w:jc w:val="right"/>
      </w:pPr>
    </w:p>
    <w:p w14:paraId="349ED65C" w14:textId="77777777" w:rsidR="00AD428E" w:rsidRPr="0008367F" w:rsidRDefault="00AD428E" w:rsidP="00981E18">
      <w:pPr>
        <w:jc w:val="right"/>
      </w:pPr>
    </w:p>
    <w:p w14:paraId="4C924AB5" w14:textId="77777777" w:rsidR="00AD428E" w:rsidRPr="0008367F" w:rsidRDefault="00AD428E" w:rsidP="00981E18">
      <w:pPr>
        <w:jc w:val="right"/>
      </w:pPr>
    </w:p>
    <w:p w14:paraId="2348DFF1" w14:textId="77777777" w:rsidR="00AD428E" w:rsidRPr="0008367F" w:rsidRDefault="00AD428E" w:rsidP="00981E18">
      <w:pPr>
        <w:jc w:val="right"/>
      </w:pPr>
    </w:p>
    <w:p w14:paraId="3DC3E064" w14:textId="77777777" w:rsidR="00AD428E" w:rsidRPr="0008367F" w:rsidRDefault="00AD428E" w:rsidP="00981E18">
      <w:pPr>
        <w:jc w:val="right"/>
      </w:pPr>
    </w:p>
    <w:p w14:paraId="1E842CE1" w14:textId="77777777" w:rsidR="00AD428E" w:rsidRPr="0008367F" w:rsidRDefault="00AD428E" w:rsidP="00981E18">
      <w:pPr>
        <w:jc w:val="right"/>
      </w:pPr>
    </w:p>
    <w:p w14:paraId="11FDD46A" w14:textId="35530DF7" w:rsidR="000253AA" w:rsidRPr="0008367F" w:rsidRDefault="000253AA" w:rsidP="00981E18">
      <w:pPr>
        <w:jc w:val="right"/>
      </w:pPr>
      <w:r w:rsidRPr="0008367F">
        <w:t xml:space="preserve">Приложение N 7 </w:t>
      </w:r>
    </w:p>
    <w:p w14:paraId="51CA9749" w14:textId="77777777" w:rsidR="000253AA" w:rsidRPr="0008367F" w:rsidRDefault="000253AA" w:rsidP="00981E18">
      <w:pPr>
        <w:jc w:val="right"/>
      </w:pPr>
      <w:r w:rsidRPr="0008367F">
        <w:t xml:space="preserve">к Примерному положению </w:t>
      </w:r>
    </w:p>
    <w:p w14:paraId="641AAEDF" w14:textId="77777777" w:rsidR="000253AA" w:rsidRPr="0008367F" w:rsidRDefault="000253AA" w:rsidP="00981E18">
      <w:pPr>
        <w:jc w:val="right"/>
      </w:pPr>
      <w:r w:rsidRPr="0008367F">
        <w:t xml:space="preserve">об оплате труда работников </w:t>
      </w:r>
    </w:p>
    <w:p w14:paraId="6EB39BAB" w14:textId="77777777" w:rsidR="000253AA" w:rsidRPr="0008367F" w:rsidRDefault="000253AA" w:rsidP="00981E18">
      <w:pPr>
        <w:jc w:val="right"/>
      </w:pPr>
      <w:r w:rsidRPr="0008367F">
        <w:t xml:space="preserve">муниципальных организаций, </w:t>
      </w:r>
    </w:p>
    <w:p w14:paraId="7B67D638" w14:textId="77777777" w:rsidR="000253AA" w:rsidRPr="0008367F" w:rsidRDefault="000253AA" w:rsidP="00981E18">
      <w:pPr>
        <w:jc w:val="right"/>
      </w:pPr>
      <w:r w:rsidRPr="0008367F">
        <w:t xml:space="preserve">в отношении которых функции </w:t>
      </w:r>
    </w:p>
    <w:p w14:paraId="59922026" w14:textId="77777777" w:rsidR="000253AA" w:rsidRPr="0008367F" w:rsidRDefault="000253AA" w:rsidP="00981E18">
      <w:pPr>
        <w:jc w:val="right"/>
      </w:pPr>
      <w:r w:rsidRPr="0008367F">
        <w:t xml:space="preserve">и полномочия учредителя </w:t>
      </w:r>
    </w:p>
    <w:p w14:paraId="55E82ABE" w14:textId="77777777" w:rsidR="000253AA" w:rsidRPr="0008367F" w:rsidRDefault="000253AA" w:rsidP="00981E18">
      <w:pPr>
        <w:jc w:val="right"/>
      </w:pPr>
      <w:r w:rsidRPr="0008367F">
        <w:t xml:space="preserve">осуществляются Муниципальным </w:t>
      </w:r>
    </w:p>
    <w:p w14:paraId="46BCAC2A" w14:textId="77777777" w:rsidR="000253AA" w:rsidRPr="0008367F" w:rsidRDefault="000253AA" w:rsidP="00981E18">
      <w:pPr>
        <w:jc w:val="right"/>
      </w:pPr>
      <w:r w:rsidRPr="0008367F">
        <w:t xml:space="preserve">органом управления образованием </w:t>
      </w:r>
    </w:p>
    <w:p w14:paraId="4F25ABBC" w14:textId="77777777" w:rsidR="000253AA" w:rsidRPr="0008367F" w:rsidRDefault="000253AA" w:rsidP="00981E18">
      <w:pPr>
        <w:jc w:val="right"/>
      </w:pPr>
      <w:r w:rsidRPr="0008367F">
        <w:t xml:space="preserve">Управление образованием </w:t>
      </w:r>
    </w:p>
    <w:p w14:paraId="733A3B63" w14:textId="77777777" w:rsidR="000253AA" w:rsidRPr="0008367F" w:rsidRDefault="000253AA" w:rsidP="00981E18">
      <w:pPr>
        <w:jc w:val="right"/>
      </w:pPr>
      <w:r w:rsidRPr="0008367F">
        <w:t xml:space="preserve">городского округа Красноуфимск </w:t>
      </w:r>
    </w:p>
    <w:p w14:paraId="1C053AFB" w14:textId="77777777" w:rsidR="000253AA" w:rsidRPr="0008367F" w:rsidRDefault="000253AA" w:rsidP="00981E18">
      <w:pPr>
        <w:jc w:val="both"/>
      </w:pPr>
      <w:r w:rsidRPr="0008367F">
        <w:t xml:space="preserve">  </w:t>
      </w:r>
    </w:p>
    <w:p w14:paraId="0FB465F6" w14:textId="77777777" w:rsidR="000253AA" w:rsidRPr="0008367F" w:rsidRDefault="000253AA" w:rsidP="00981E18">
      <w:pPr>
        <w:jc w:val="center"/>
        <w:rPr>
          <w:b/>
          <w:bCs/>
          <w:sz w:val="28"/>
          <w:szCs w:val="28"/>
        </w:rPr>
      </w:pPr>
      <w:r w:rsidRPr="0008367F">
        <w:rPr>
          <w:b/>
          <w:bCs/>
          <w:sz w:val="28"/>
          <w:szCs w:val="28"/>
        </w:rPr>
        <w:t xml:space="preserve">ПРОФЕССИОНАЛЬНЫЕ КВАЛИФИКАЦИОННЫЕ ГРУППЫ </w:t>
      </w:r>
    </w:p>
    <w:p w14:paraId="16B83961" w14:textId="77777777" w:rsidR="000253AA" w:rsidRPr="0008367F" w:rsidRDefault="000253AA" w:rsidP="00981E18">
      <w:pPr>
        <w:jc w:val="center"/>
        <w:rPr>
          <w:b/>
          <w:bCs/>
          <w:sz w:val="28"/>
          <w:szCs w:val="28"/>
        </w:rPr>
      </w:pPr>
      <w:r w:rsidRPr="0008367F">
        <w:rPr>
          <w:b/>
          <w:bCs/>
          <w:sz w:val="28"/>
          <w:szCs w:val="28"/>
        </w:rPr>
        <w:t xml:space="preserve">ДОЛЖНОСТЕЙ РАБОТНИКОВ КУЛЬТУРЫ, ИСКУССТВА И КИНЕМАТОГРАФИИ </w:t>
      </w:r>
    </w:p>
    <w:p w14:paraId="347DFBC1" w14:textId="77777777" w:rsidR="000253AA" w:rsidRPr="0008367F" w:rsidRDefault="000253AA" w:rsidP="00981E18">
      <w:pPr>
        <w:jc w:val="both"/>
        <w:rPr>
          <w:sz w:val="28"/>
          <w:szCs w:val="28"/>
        </w:rPr>
      </w:pPr>
      <w:r w:rsidRPr="0008367F">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4352"/>
        <w:gridCol w:w="4723"/>
      </w:tblGrid>
      <w:tr w:rsidR="000253AA" w:rsidRPr="0008367F" w14:paraId="4940E758"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602FF9D2" w14:textId="77777777" w:rsidR="00FA2125" w:rsidRPr="0008367F" w:rsidRDefault="000253AA" w:rsidP="00981E18">
            <w:pPr>
              <w:jc w:val="center"/>
              <w:rPr>
                <w:sz w:val="28"/>
                <w:szCs w:val="28"/>
              </w:rPr>
            </w:pPr>
            <w:r w:rsidRPr="0008367F">
              <w:rPr>
                <w:sz w:val="28"/>
                <w:szCs w:val="28"/>
              </w:rPr>
              <w:t xml:space="preserve">Профессиональные квалификационные группы </w:t>
            </w:r>
          </w:p>
        </w:tc>
        <w:tc>
          <w:tcPr>
            <w:tcW w:w="0" w:type="auto"/>
            <w:tcBorders>
              <w:top w:val="single" w:sz="6" w:space="0" w:color="000000"/>
              <w:left w:val="single" w:sz="6" w:space="0" w:color="000000"/>
              <w:bottom w:val="single" w:sz="6" w:space="0" w:color="000000"/>
              <w:right w:val="single" w:sz="6" w:space="0" w:color="000000"/>
            </w:tcBorders>
            <w:hideMark/>
          </w:tcPr>
          <w:p w14:paraId="2B8FDDE8" w14:textId="77777777" w:rsidR="00FA2125" w:rsidRPr="0008367F" w:rsidRDefault="000253AA" w:rsidP="00981E18">
            <w:pPr>
              <w:jc w:val="center"/>
              <w:rPr>
                <w:sz w:val="28"/>
                <w:szCs w:val="28"/>
              </w:rPr>
            </w:pPr>
            <w:r w:rsidRPr="0008367F">
              <w:rPr>
                <w:sz w:val="28"/>
                <w:szCs w:val="28"/>
              </w:rPr>
              <w:t xml:space="preserve">Минимальный размер должностного оклада, рублей (&lt;*&gt;) </w:t>
            </w:r>
          </w:p>
        </w:tc>
      </w:tr>
      <w:tr w:rsidR="000253AA" w:rsidRPr="0008367F" w14:paraId="1A6024E3" w14:textId="77777777" w:rsidTr="00FA2125">
        <w:tc>
          <w:tcPr>
            <w:tcW w:w="0" w:type="auto"/>
            <w:gridSpan w:val="2"/>
            <w:tcBorders>
              <w:top w:val="single" w:sz="6" w:space="0" w:color="000000"/>
              <w:left w:val="single" w:sz="6" w:space="0" w:color="000000"/>
              <w:bottom w:val="single" w:sz="6" w:space="0" w:color="000000"/>
              <w:right w:val="single" w:sz="6" w:space="0" w:color="000000"/>
            </w:tcBorders>
            <w:hideMark/>
          </w:tcPr>
          <w:p w14:paraId="59F8018B" w14:textId="77777777" w:rsidR="00FA2125" w:rsidRPr="0008367F" w:rsidRDefault="000253AA" w:rsidP="00981E18">
            <w:pPr>
              <w:jc w:val="center"/>
              <w:rPr>
                <w:sz w:val="28"/>
                <w:szCs w:val="28"/>
              </w:rPr>
            </w:pPr>
            <w:r w:rsidRPr="0008367F">
              <w:rPr>
                <w:sz w:val="28"/>
                <w:szCs w:val="28"/>
              </w:rPr>
              <w:t xml:space="preserve">Профессиональная квалификационная группа "Должности работников культуры, искусства и кинематографии среднего звена" </w:t>
            </w:r>
          </w:p>
        </w:tc>
      </w:tr>
      <w:tr w:rsidR="000253AA" w:rsidRPr="0008367F" w14:paraId="27717993"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7573E7D0" w14:textId="77777777" w:rsidR="00FA2125" w:rsidRPr="0008367F" w:rsidRDefault="000253AA" w:rsidP="00981E18">
            <w:pPr>
              <w:rPr>
                <w:sz w:val="28"/>
                <w:szCs w:val="28"/>
              </w:rPr>
            </w:pPr>
            <w:r w:rsidRPr="0008367F">
              <w:rPr>
                <w:sz w:val="28"/>
                <w:szCs w:val="28"/>
              </w:rPr>
              <w:t xml:space="preserve">аккомпаниатор </w:t>
            </w:r>
          </w:p>
        </w:tc>
        <w:tc>
          <w:tcPr>
            <w:tcW w:w="0" w:type="auto"/>
            <w:tcBorders>
              <w:top w:val="single" w:sz="6" w:space="0" w:color="000000"/>
              <w:left w:val="single" w:sz="6" w:space="0" w:color="000000"/>
              <w:bottom w:val="single" w:sz="6" w:space="0" w:color="000000"/>
              <w:right w:val="single" w:sz="6" w:space="0" w:color="000000"/>
            </w:tcBorders>
            <w:hideMark/>
          </w:tcPr>
          <w:p w14:paraId="7A90FE1C" w14:textId="1D32A1C9" w:rsidR="00FA2125" w:rsidRPr="0008367F" w:rsidRDefault="00BF209B" w:rsidP="00B839DF">
            <w:pPr>
              <w:jc w:val="center"/>
              <w:rPr>
                <w:sz w:val="28"/>
                <w:szCs w:val="28"/>
              </w:rPr>
            </w:pPr>
            <w:r w:rsidRPr="0008367F">
              <w:rPr>
                <w:sz w:val="28"/>
                <w:szCs w:val="28"/>
              </w:rPr>
              <w:t>11</w:t>
            </w:r>
            <w:r w:rsidR="00B839DF" w:rsidRPr="0008367F">
              <w:rPr>
                <w:sz w:val="28"/>
                <w:szCs w:val="28"/>
              </w:rPr>
              <w:t>981</w:t>
            </w:r>
          </w:p>
        </w:tc>
      </w:tr>
      <w:tr w:rsidR="000253AA" w:rsidRPr="0008367F" w14:paraId="27D46E5F" w14:textId="77777777" w:rsidTr="00FA2125">
        <w:tc>
          <w:tcPr>
            <w:tcW w:w="0" w:type="auto"/>
            <w:gridSpan w:val="2"/>
            <w:tcBorders>
              <w:top w:val="single" w:sz="6" w:space="0" w:color="000000"/>
              <w:left w:val="single" w:sz="6" w:space="0" w:color="000000"/>
              <w:bottom w:val="single" w:sz="6" w:space="0" w:color="000000"/>
              <w:right w:val="single" w:sz="6" w:space="0" w:color="000000"/>
            </w:tcBorders>
            <w:hideMark/>
          </w:tcPr>
          <w:p w14:paraId="4751CA8D" w14:textId="77777777" w:rsidR="00FA2125" w:rsidRPr="0008367F" w:rsidRDefault="000253AA" w:rsidP="00981E18">
            <w:pPr>
              <w:jc w:val="center"/>
              <w:rPr>
                <w:sz w:val="28"/>
                <w:szCs w:val="28"/>
              </w:rPr>
            </w:pPr>
            <w:r w:rsidRPr="0008367F">
              <w:rPr>
                <w:sz w:val="28"/>
                <w:szCs w:val="28"/>
              </w:rPr>
              <w:t xml:space="preserve">Профессиональная квалификационная группа "Должности работников культуры, искусства и кинематографии ведущего звена" </w:t>
            </w:r>
          </w:p>
        </w:tc>
      </w:tr>
      <w:tr w:rsidR="000253AA" w:rsidRPr="0008367F" w14:paraId="7413EBC0"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1B9B029D" w14:textId="77777777" w:rsidR="00FA2125" w:rsidRPr="0008367F" w:rsidRDefault="000253AA" w:rsidP="00981E18">
            <w:pPr>
              <w:rPr>
                <w:sz w:val="28"/>
                <w:szCs w:val="28"/>
              </w:rPr>
            </w:pPr>
            <w:r w:rsidRPr="0008367F">
              <w:rPr>
                <w:sz w:val="28"/>
                <w:szCs w:val="28"/>
              </w:rPr>
              <w:t xml:space="preserve">библиотекарь </w:t>
            </w:r>
          </w:p>
        </w:tc>
        <w:tc>
          <w:tcPr>
            <w:tcW w:w="0" w:type="auto"/>
            <w:tcBorders>
              <w:top w:val="single" w:sz="6" w:space="0" w:color="000000"/>
              <w:left w:val="single" w:sz="6" w:space="0" w:color="000000"/>
              <w:bottom w:val="single" w:sz="6" w:space="0" w:color="000000"/>
              <w:right w:val="single" w:sz="6" w:space="0" w:color="000000"/>
            </w:tcBorders>
            <w:hideMark/>
          </w:tcPr>
          <w:p w14:paraId="24BFFB2E" w14:textId="3438CC83" w:rsidR="00FA2125" w:rsidRPr="0008367F" w:rsidRDefault="00F02D54" w:rsidP="00B839DF">
            <w:pPr>
              <w:jc w:val="center"/>
              <w:rPr>
                <w:sz w:val="28"/>
                <w:szCs w:val="28"/>
              </w:rPr>
            </w:pPr>
            <w:r w:rsidRPr="0008367F">
              <w:rPr>
                <w:sz w:val="28"/>
                <w:szCs w:val="28"/>
              </w:rPr>
              <w:t>1</w:t>
            </w:r>
            <w:r w:rsidR="00B839DF" w:rsidRPr="0008367F">
              <w:rPr>
                <w:sz w:val="28"/>
                <w:szCs w:val="28"/>
              </w:rPr>
              <w:t>2314</w:t>
            </w:r>
          </w:p>
        </w:tc>
      </w:tr>
    </w:tbl>
    <w:p w14:paraId="3B480F00" w14:textId="77777777" w:rsidR="000253AA" w:rsidRPr="0008367F" w:rsidRDefault="000253AA" w:rsidP="00981E18">
      <w:pPr>
        <w:jc w:val="both"/>
      </w:pPr>
      <w:r w:rsidRPr="0008367F">
        <w:t xml:space="preserve">  </w:t>
      </w:r>
    </w:p>
    <w:p w14:paraId="56743C5B" w14:textId="77777777" w:rsidR="000253AA" w:rsidRPr="0008367F" w:rsidRDefault="000253AA" w:rsidP="00981E18">
      <w:pPr>
        <w:ind w:firstLine="540"/>
        <w:jc w:val="both"/>
      </w:pPr>
      <w:r w:rsidRPr="0008367F">
        <w:t xml:space="preserve">-------------------------------- </w:t>
      </w:r>
    </w:p>
    <w:p w14:paraId="443C423B" w14:textId="72F4C58C" w:rsidR="000253AA" w:rsidRPr="0008367F" w:rsidRDefault="000253AA" w:rsidP="00981E18">
      <w:pPr>
        <w:ind w:firstLine="540"/>
        <w:jc w:val="both"/>
      </w:pPr>
      <w:r w:rsidRPr="0008367F">
        <w:t>&lt;*&gt; Минимальный размер должностного оклада установлен с учетом коэффициента индексации заработной платы, размер которого с 1 октября 202</w:t>
      </w:r>
      <w:r w:rsidR="00B839DF" w:rsidRPr="0008367F">
        <w:t>5</w:t>
      </w:r>
      <w:r w:rsidRPr="0008367F">
        <w:t xml:space="preserve"> года равен 1,</w:t>
      </w:r>
      <w:r w:rsidR="00B839DF" w:rsidRPr="0008367F">
        <w:t>04</w:t>
      </w:r>
      <w:r w:rsidR="00BE485E" w:rsidRPr="0008367F">
        <w:t>5</w:t>
      </w:r>
      <w:r w:rsidRPr="0008367F">
        <w:t xml:space="preserve">. </w:t>
      </w:r>
    </w:p>
    <w:p w14:paraId="56C59CBC" w14:textId="77777777" w:rsidR="000253AA" w:rsidRPr="0008367F" w:rsidRDefault="000253AA" w:rsidP="00981E18">
      <w:pPr>
        <w:jc w:val="both"/>
      </w:pPr>
      <w:r w:rsidRPr="0008367F">
        <w:t xml:space="preserve">  </w:t>
      </w:r>
    </w:p>
    <w:p w14:paraId="761AC730" w14:textId="77777777" w:rsidR="000253AA" w:rsidRPr="0008367F" w:rsidRDefault="000253AA" w:rsidP="00981E18">
      <w:pPr>
        <w:jc w:val="both"/>
      </w:pPr>
      <w:r w:rsidRPr="0008367F">
        <w:t xml:space="preserve">  </w:t>
      </w:r>
    </w:p>
    <w:p w14:paraId="7C58760B" w14:textId="77777777" w:rsidR="000253AA" w:rsidRPr="0008367F" w:rsidRDefault="000253AA" w:rsidP="00981E18">
      <w:pPr>
        <w:jc w:val="both"/>
      </w:pPr>
      <w:r w:rsidRPr="0008367F">
        <w:t xml:space="preserve">  </w:t>
      </w:r>
    </w:p>
    <w:p w14:paraId="68B57CB4" w14:textId="77777777" w:rsidR="000253AA" w:rsidRPr="0008367F" w:rsidRDefault="000253AA" w:rsidP="00981E18">
      <w:pPr>
        <w:jc w:val="both"/>
      </w:pPr>
      <w:r w:rsidRPr="0008367F">
        <w:t xml:space="preserve">  </w:t>
      </w:r>
    </w:p>
    <w:p w14:paraId="157DF736" w14:textId="77777777" w:rsidR="000253AA" w:rsidRPr="0008367F" w:rsidRDefault="000253AA" w:rsidP="00981E18">
      <w:pPr>
        <w:jc w:val="both"/>
      </w:pPr>
      <w:r w:rsidRPr="0008367F">
        <w:t xml:space="preserve">  </w:t>
      </w:r>
    </w:p>
    <w:p w14:paraId="1C8182B9" w14:textId="77777777" w:rsidR="00FC70B7" w:rsidRPr="0008367F" w:rsidRDefault="00FC70B7" w:rsidP="00981E18">
      <w:pPr>
        <w:jc w:val="right"/>
      </w:pPr>
    </w:p>
    <w:p w14:paraId="2F80BE36" w14:textId="77777777" w:rsidR="00FC70B7" w:rsidRPr="0008367F" w:rsidRDefault="00FC70B7" w:rsidP="00981E18">
      <w:pPr>
        <w:jc w:val="right"/>
      </w:pPr>
    </w:p>
    <w:p w14:paraId="790DF0A2" w14:textId="77777777" w:rsidR="00FC70B7" w:rsidRPr="0008367F" w:rsidRDefault="00FC70B7" w:rsidP="00981E18">
      <w:pPr>
        <w:jc w:val="right"/>
      </w:pPr>
    </w:p>
    <w:p w14:paraId="26D580F2" w14:textId="77777777" w:rsidR="00FC70B7" w:rsidRPr="0008367F" w:rsidRDefault="00FC70B7" w:rsidP="00981E18">
      <w:pPr>
        <w:jc w:val="right"/>
      </w:pPr>
    </w:p>
    <w:p w14:paraId="67C094C2" w14:textId="77777777" w:rsidR="00FC70B7" w:rsidRPr="0008367F" w:rsidRDefault="00FC70B7" w:rsidP="00981E18">
      <w:pPr>
        <w:jc w:val="right"/>
      </w:pPr>
    </w:p>
    <w:p w14:paraId="6217D64D" w14:textId="77777777" w:rsidR="00FC70B7" w:rsidRPr="0008367F" w:rsidRDefault="00FC70B7" w:rsidP="00981E18">
      <w:pPr>
        <w:jc w:val="right"/>
      </w:pPr>
    </w:p>
    <w:p w14:paraId="47854387" w14:textId="77777777" w:rsidR="00FC70B7" w:rsidRPr="0008367F" w:rsidRDefault="00FC70B7" w:rsidP="00981E18">
      <w:pPr>
        <w:jc w:val="right"/>
      </w:pPr>
    </w:p>
    <w:p w14:paraId="5E7C8009" w14:textId="77777777" w:rsidR="00FC70B7" w:rsidRPr="0008367F" w:rsidRDefault="00FC70B7" w:rsidP="00981E18">
      <w:pPr>
        <w:jc w:val="right"/>
      </w:pPr>
    </w:p>
    <w:p w14:paraId="6948CBFC" w14:textId="77777777" w:rsidR="00FC70B7" w:rsidRPr="0008367F" w:rsidRDefault="00FC70B7" w:rsidP="00981E18">
      <w:pPr>
        <w:jc w:val="right"/>
      </w:pPr>
    </w:p>
    <w:p w14:paraId="28C65FE9" w14:textId="77777777" w:rsidR="00FC70B7" w:rsidRPr="0008367F" w:rsidRDefault="00FC70B7" w:rsidP="00981E18">
      <w:pPr>
        <w:jc w:val="right"/>
      </w:pPr>
    </w:p>
    <w:p w14:paraId="5D5A2D8F" w14:textId="77777777" w:rsidR="00FC70B7" w:rsidRPr="0008367F" w:rsidRDefault="00FC70B7" w:rsidP="00981E18">
      <w:pPr>
        <w:jc w:val="right"/>
      </w:pPr>
    </w:p>
    <w:p w14:paraId="67929E77" w14:textId="77777777" w:rsidR="00FC70B7" w:rsidRPr="0008367F" w:rsidRDefault="00FC70B7" w:rsidP="00981E18">
      <w:pPr>
        <w:jc w:val="right"/>
      </w:pPr>
    </w:p>
    <w:p w14:paraId="7ED61B0F" w14:textId="77777777" w:rsidR="00FC70B7" w:rsidRPr="0008367F" w:rsidRDefault="00FC70B7" w:rsidP="00981E18">
      <w:pPr>
        <w:jc w:val="right"/>
      </w:pPr>
    </w:p>
    <w:p w14:paraId="76D91ADD" w14:textId="77777777" w:rsidR="00FC70B7" w:rsidRPr="0008367F" w:rsidRDefault="00FC70B7" w:rsidP="00981E18">
      <w:pPr>
        <w:jc w:val="right"/>
      </w:pPr>
    </w:p>
    <w:p w14:paraId="01E8796A" w14:textId="77777777" w:rsidR="00FC70B7" w:rsidRPr="0008367F" w:rsidRDefault="00FC70B7" w:rsidP="00981E18">
      <w:pPr>
        <w:jc w:val="right"/>
      </w:pPr>
    </w:p>
    <w:p w14:paraId="4E8684FD" w14:textId="77777777" w:rsidR="00FC70B7" w:rsidRPr="0008367F" w:rsidRDefault="00FC70B7" w:rsidP="00981E18">
      <w:pPr>
        <w:jc w:val="right"/>
      </w:pPr>
    </w:p>
    <w:p w14:paraId="19A8C192" w14:textId="77777777" w:rsidR="00FC70B7" w:rsidRPr="0008367F" w:rsidRDefault="00FC70B7" w:rsidP="00981E18">
      <w:pPr>
        <w:jc w:val="right"/>
      </w:pPr>
    </w:p>
    <w:p w14:paraId="7A16B87B" w14:textId="77777777" w:rsidR="00440275" w:rsidRPr="0008367F" w:rsidRDefault="00440275" w:rsidP="00981E18">
      <w:pPr>
        <w:jc w:val="right"/>
      </w:pPr>
    </w:p>
    <w:p w14:paraId="54B03A99" w14:textId="77777777" w:rsidR="000253AA" w:rsidRPr="0008367F" w:rsidRDefault="000253AA" w:rsidP="00981E18">
      <w:pPr>
        <w:jc w:val="right"/>
      </w:pPr>
      <w:r w:rsidRPr="0008367F">
        <w:t xml:space="preserve">Приложение N 8 </w:t>
      </w:r>
    </w:p>
    <w:p w14:paraId="07C4D96D" w14:textId="77777777" w:rsidR="000253AA" w:rsidRPr="0008367F" w:rsidRDefault="000253AA" w:rsidP="00981E18">
      <w:pPr>
        <w:jc w:val="right"/>
      </w:pPr>
      <w:r w:rsidRPr="0008367F">
        <w:t xml:space="preserve">к Примерному положению </w:t>
      </w:r>
    </w:p>
    <w:p w14:paraId="25D5D5E8" w14:textId="77777777" w:rsidR="000253AA" w:rsidRPr="0008367F" w:rsidRDefault="000253AA" w:rsidP="00981E18">
      <w:pPr>
        <w:jc w:val="right"/>
      </w:pPr>
      <w:r w:rsidRPr="0008367F">
        <w:t xml:space="preserve">об оплате труда работников </w:t>
      </w:r>
    </w:p>
    <w:p w14:paraId="177BFEAC" w14:textId="77777777" w:rsidR="000253AA" w:rsidRPr="0008367F" w:rsidRDefault="000253AA" w:rsidP="00981E18">
      <w:pPr>
        <w:jc w:val="right"/>
      </w:pPr>
      <w:r w:rsidRPr="0008367F">
        <w:t xml:space="preserve">муниципальных организаций, </w:t>
      </w:r>
    </w:p>
    <w:p w14:paraId="0AE5DAB7" w14:textId="77777777" w:rsidR="000253AA" w:rsidRPr="0008367F" w:rsidRDefault="000253AA" w:rsidP="00981E18">
      <w:pPr>
        <w:jc w:val="right"/>
      </w:pPr>
      <w:r w:rsidRPr="0008367F">
        <w:t xml:space="preserve">в отношении которых функции </w:t>
      </w:r>
    </w:p>
    <w:p w14:paraId="2F0443DF" w14:textId="77777777" w:rsidR="000253AA" w:rsidRPr="0008367F" w:rsidRDefault="000253AA" w:rsidP="00981E18">
      <w:pPr>
        <w:jc w:val="right"/>
      </w:pPr>
      <w:r w:rsidRPr="0008367F">
        <w:t xml:space="preserve">и полномочия учредителя </w:t>
      </w:r>
    </w:p>
    <w:p w14:paraId="51AC8DFD" w14:textId="77777777" w:rsidR="000253AA" w:rsidRPr="0008367F" w:rsidRDefault="000253AA" w:rsidP="00981E18">
      <w:pPr>
        <w:jc w:val="right"/>
      </w:pPr>
      <w:r w:rsidRPr="0008367F">
        <w:t xml:space="preserve">осуществляются Муниципальным </w:t>
      </w:r>
    </w:p>
    <w:p w14:paraId="63D003CA" w14:textId="77777777" w:rsidR="000253AA" w:rsidRPr="0008367F" w:rsidRDefault="000253AA" w:rsidP="00981E18">
      <w:pPr>
        <w:jc w:val="right"/>
      </w:pPr>
      <w:r w:rsidRPr="0008367F">
        <w:t xml:space="preserve">органом управления образованием </w:t>
      </w:r>
    </w:p>
    <w:p w14:paraId="3E2E5744" w14:textId="77777777" w:rsidR="000253AA" w:rsidRPr="0008367F" w:rsidRDefault="000253AA" w:rsidP="00981E18">
      <w:pPr>
        <w:jc w:val="right"/>
      </w:pPr>
      <w:r w:rsidRPr="0008367F">
        <w:t xml:space="preserve">Управление образованием </w:t>
      </w:r>
    </w:p>
    <w:p w14:paraId="12D6A159" w14:textId="77777777" w:rsidR="000253AA" w:rsidRPr="0008367F" w:rsidRDefault="000253AA" w:rsidP="00981E18">
      <w:pPr>
        <w:jc w:val="right"/>
      </w:pPr>
      <w:r w:rsidRPr="0008367F">
        <w:t xml:space="preserve">городского округа Красноуфимск </w:t>
      </w:r>
    </w:p>
    <w:p w14:paraId="4EF89E69" w14:textId="77777777" w:rsidR="000253AA" w:rsidRPr="0008367F" w:rsidRDefault="000253AA" w:rsidP="00981E18">
      <w:pPr>
        <w:jc w:val="both"/>
      </w:pPr>
      <w:r w:rsidRPr="0008367F">
        <w:t xml:space="preserve">  </w:t>
      </w:r>
    </w:p>
    <w:p w14:paraId="32E1FC22" w14:textId="77777777" w:rsidR="000253AA" w:rsidRPr="0008367F" w:rsidRDefault="000253AA" w:rsidP="00981E18">
      <w:pPr>
        <w:jc w:val="center"/>
        <w:rPr>
          <w:b/>
          <w:bCs/>
          <w:sz w:val="28"/>
          <w:szCs w:val="28"/>
        </w:rPr>
      </w:pPr>
      <w:r w:rsidRPr="0008367F">
        <w:rPr>
          <w:b/>
          <w:bCs/>
          <w:sz w:val="28"/>
          <w:szCs w:val="28"/>
        </w:rPr>
        <w:t xml:space="preserve">МИНИМАЛЬНЫЙ РАЗМЕР </w:t>
      </w:r>
    </w:p>
    <w:p w14:paraId="229283F6" w14:textId="77777777" w:rsidR="000253AA" w:rsidRPr="0008367F" w:rsidRDefault="000253AA" w:rsidP="00981E18">
      <w:pPr>
        <w:jc w:val="center"/>
        <w:rPr>
          <w:b/>
          <w:bCs/>
          <w:sz w:val="28"/>
          <w:szCs w:val="28"/>
        </w:rPr>
      </w:pPr>
      <w:r w:rsidRPr="0008367F">
        <w:rPr>
          <w:b/>
          <w:bCs/>
          <w:sz w:val="28"/>
          <w:szCs w:val="28"/>
        </w:rPr>
        <w:t xml:space="preserve">ДОЛЖНОСТНЫХ ОКЛАДОВ РУКОВОДИТЕЛЕЙ </w:t>
      </w:r>
    </w:p>
    <w:p w14:paraId="69DD4583" w14:textId="77777777" w:rsidR="000253AA" w:rsidRPr="0008367F" w:rsidRDefault="000253AA" w:rsidP="00981E18">
      <w:pPr>
        <w:jc w:val="center"/>
        <w:rPr>
          <w:b/>
          <w:bCs/>
          <w:sz w:val="28"/>
          <w:szCs w:val="28"/>
        </w:rPr>
      </w:pPr>
      <w:r w:rsidRPr="0008367F">
        <w:rPr>
          <w:b/>
          <w:bCs/>
          <w:sz w:val="28"/>
          <w:szCs w:val="28"/>
        </w:rPr>
        <w:t xml:space="preserve">МУНИЦИПАЛЬНЫХ ОРГАНИЗАЦИЙ </w:t>
      </w:r>
    </w:p>
    <w:p w14:paraId="68C0A7ED" w14:textId="77777777" w:rsidR="000253AA" w:rsidRPr="0008367F" w:rsidRDefault="000253AA" w:rsidP="00981E18">
      <w:pPr>
        <w:jc w:val="both"/>
        <w:rPr>
          <w:sz w:val="28"/>
          <w:szCs w:val="28"/>
        </w:rPr>
      </w:pPr>
      <w:r w:rsidRPr="0008367F">
        <w:rPr>
          <w:sz w:val="28"/>
          <w:szCs w:val="28"/>
        </w:rPr>
        <w:t xml:space="preserve">  </w:t>
      </w:r>
    </w:p>
    <w:tbl>
      <w:tblPr>
        <w:tblW w:w="9015" w:type="dxa"/>
        <w:tblInd w:w="15" w:type="dxa"/>
        <w:tblLayout w:type="fixed"/>
        <w:tblCellMar>
          <w:left w:w="0" w:type="dxa"/>
          <w:right w:w="0" w:type="dxa"/>
        </w:tblCellMar>
        <w:tblLook w:val="04A0" w:firstRow="1" w:lastRow="0" w:firstColumn="1" w:lastColumn="0" w:noHBand="0" w:noVBand="1"/>
      </w:tblPr>
      <w:tblGrid>
        <w:gridCol w:w="419"/>
        <w:gridCol w:w="2409"/>
        <w:gridCol w:w="6187"/>
      </w:tblGrid>
      <w:tr w:rsidR="000253AA" w:rsidRPr="0008367F" w14:paraId="335BF6ED" w14:textId="77777777" w:rsidTr="00BE485E">
        <w:tc>
          <w:tcPr>
            <w:tcW w:w="419" w:type="dxa"/>
            <w:tcBorders>
              <w:top w:val="single" w:sz="6" w:space="0" w:color="000000"/>
              <w:left w:val="single" w:sz="6" w:space="0" w:color="000000"/>
              <w:bottom w:val="single" w:sz="6" w:space="0" w:color="000000"/>
              <w:right w:val="single" w:sz="6" w:space="0" w:color="000000"/>
            </w:tcBorders>
            <w:hideMark/>
          </w:tcPr>
          <w:p w14:paraId="41F71A2C" w14:textId="77777777" w:rsidR="00FA2125" w:rsidRPr="0008367F" w:rsidRDefault="000253AA" w:rsidP="00981E18">
            <w:pPr>
              <w:rPr>
                <w:sz w:val="28"/>
                <w:szCs w:val="28"/>
              </w:rPr>
            </w:pPr>
            <w:r w:rsidRPr="0008367F">
              <w:rPr>
                <w:sz w:val="28"/>
                <w:szCs w:val="28"/>
              </w:rPr>
              <w:t xml:space="preserve">  </w:t>
            </w:r>
          </w:p>
        </w:tc>
        <w:tc>
          <w:tcPr>
            <w:tcW w:w="2409" w:type="dxa"/>
            <w:tcBorders>
              <w:top w:val="single" w:sz="6" w:space="0" w:color="000000"/>
              <w:left w:val="single" w:sz="6" w:space="0" w:color="000000"/>
              <w:bottom w:val="single" w:sz="6" w:space="0" w:color="000000"/>
              <w:right w:val="single" w:sz="6" w:space="0" w:color="000000"/>
            </w:tcBorders>
            <w:hideMark/>
          </w:tcPr>
          <w:p w14:paraId="3FB3D31D" w14:textId="77777777" w:rsidR="00FA2125" w:rsidRPr="0008367F" w:rsidRDefault="000253AA" w:rsidP="00981E18">
            <w:pPr>
              <w:jc w:val="center"/>
              <w:rPr>
                <w:sz w:val="28"/>
                <w:szCs w:val="28"/>
              </w:rPr>
            </w:pPr>
            <w:r w:rsidRPr="0008367F">
              <w:rPr>
                <w:sz w:val="28"/>
                <w:szCs w:val="28"/>
              </w:rPr>
              <w:t xml:space="preserve">Должность </w:t>
            </w:r>
          </w:p>
        </w:tc>
        <w:tc>
          <w:tcPr>
            <w:tcW w:w="6187" w:type="dxa"/>
            <w:tcBorders>
              <w:top w:val="single" w:sz="6" w:space="0" w:color="000000"/>
              <w:left w:val="single" w:sz="6" w:space="0" w:color="000000"/>
              <w:bottom w:val="single" w:sz="6" w:space="0" w:color="000000"/>
              <w:right w:val="single" w:sz="6" w:space="0" w:color="000000"/>
            </w:tcBorders>
            <w:hideMark/>
          </w:tcPr>
          <w:p w14:paraId="70B6E429" w14:textId="77777777" w:rsidR="00FA2125" w:rsidRPr="0008367F" w:rsidRDefault="000253AA" w:rsidP="00981E18">
            <w:pPr>
              <w:jc w:val="center"/>
              <w:rPr>
                <w:sz w:val="28"/>
                <w:szCs w:val="28"/>
              </w:rPr>
            </w:pPr>
            <w:r w:rsidRPr="0008367F">
              <w:rPr>
                <w:sz w:val="28"/>
                <w:szCs w:val="28"/>
              </w:rPr>
              <w:t xml:space="preserve">Минимальный размер должностного оклада, рублей (&lt;*&gt;) </w:t>
            </w:r>
          </w:p>
        </w:tc>
      </w:tr>
      <w:tr w:rsidR="000253AA" w:rsidRPr="0008367F" w14:paraId="5DA3F5D0" w14:textId="77777777" w:rsidTr="00BE485E">
        <w:tc>
          <w:tcPr>
            <w:tcW w:w="419" w:type="dxa"/>
            <w:tcBorders>
              <w:top w:val="single" w:sz="6" w:space="0" w:color="000000"/>
              <w:left w:val="single" w:sz="6" w:space="0" w:color="000000"/>
              <w:bottom w:val="single" w:sz="6" w:space="0" w:color="000000"/>
              <w:right w:val="single" w:sz="6" w:space="0" w:color="000000"/>
            </w:tcBorders>
            <w:hideMark/>
          </w:tcPr>
          <w:p w14:paraId="6A1CA9A7" w14:textId="77777777" w:rsidR="00FA2125" w:rsidRPr="0008367F" w:rsidRDefault="000253AA" w:rsidP="00981E18">
            <w:pPr>
              <w:rPr>
                <w:sz w:val="28"/>
                <w:szCs w:val="28"/>
              </w:rPr>
            </w:pPr>
            <w:r w:rsidRPr="0008367F">
              <w:rPr>
                <w:sz w:val="28"/>
                <w:szCs w:val="28"/>
              </w:rPr>
              <w:t xml:space="preserve">1 </w:t>
            </w:r>
          </w:p>
        </w:tc>
        <w:tc>
          <w:tcPr>
            <w:tcW w:w="2409" w:type="dxa"/>
            <w:tcBorders>
              <w:top w:val="single" w:sz="6" w:space="0" w:color="000000"/>
              <w:left w:val="single" w:sz="6" w:space="0" w:color="000000"/>
              <w:bottom w:val="single" w:sz="6" w:space="0" w:color="000000"/>
              <w:right w:val="single" w:sz="6" w:space="0" w:color="000000"/>
            </w:tcBorders>
            <w:hideMark/>
          </w:tcPr>
          <w:p w14:paraId="68A5576A" w14:textId="77777777" w:rsidR="00FA2125" w:rsidRPr="0008367F" w:rsidRDefault="000253AA" w:rsidP="00981E18">
            <w:pPr>
              <w:rPr>
                <w:sz w:val="28"/>
                <w:szCs w:val="28"/>
              </w:rPr>
            </w:pPr>
            <w:r w:rsidRPr="0008367F">
              <w:rPr>
                <w:sz w:val="28"/>
                <w:szCs w:val="28"/>
              </w:rPr>
              <w:t xml:space="preserve">Директор </w:t>
            </w:r>
          </w:p>
        </w:tc>
        <w:tc>
          <w:tcPr>
            <w:tcW w:w="6187" w:type="dxa"/>
            <w:tcBorders>
              <w:top w:val="single" w:sz="6" w:space="0" w:color="000000"/>
              <w:left w:val="single" w:sz="6" w:space="0" w:color="000000"/>
              <w:bottom w:val="single" w:sz="6" w:space="0" w:color="000000"/>
              <w:right w:val="single" w:sz="6" w:space="0" w:color="000000"/>
            </w:tcBorders>
            <w:hideMark/>
          </w:tcPr>
          <w:p w14:paraId="2A175EFE" w14:textId="42E69A1C" w:rsidR="00FA2125" w:rsidRPr="0008367F" w:rsidRDefault="00440275" w:rsidP="00BD2C66">
            <w:pPr>
              <w:jc w:val="center"/>
              <w:rPr>
                <w:sz w:val="28"/>
                <w:szCs w:val="28"/>
              </w:rPr>
            </w:pPr>
            <w:r w:rsidRPr="0008367F">
              <w:rPr>
                <w:sz w:val="28"/>
                <w:szCs w:val="28"/>
              </w:rPr>
              <w:t>2</w:t>
            </w:r>
            <w:r w:rsidR="00BD2C66" w:rsidRPr="0008367F">
              <w:rPr>
                <w:sz w:val="28"/>
                <w:szCs w:val="28"/>
              </w:rPr>
              <w:t>32</w:t>
            </w:r>
            <w:r w:rsidRPr="0008367F">
              <w:rPr>
                <w:sz w:val="28"/>
                <w:szCs w:val="28"/>
              </w:rPr>
              <w:t>9</w:t>
            </w:r>
            <w:r w:rsidR="00BD2C66" w:rsidRPr="0008367F">
              <w:rPr>
                <w:sz w:val="28"/>
                <w:szCs w:val="28"/>
              </w:rPr>
              <w:t>2</w:t>
            </w:r>
          </w:p>
        </w:tc>
      </w:tr>
      <w:tr w:rsidR="000253AA" w:rsidRPr="0008367F" w14:paraId="495F9699" w14:textId="77777777" w:rsidTr="00BE485E">
        <w:tc>
          <w:tcPr>
            <w:tcW w:w="419" w:type="dxa"/>
            <w:tcBorders>
              <w:top w:val="single" w:sz="6" w:space="0" w:color="000000"/>
              <w:left w:val="single" w:sz="6" w:space="0" w:color="000000"/>
              <w:bottom w:val="single" w:sz="6" w:space="0" w:color="000000"/>
              <w:right w:val="single" w:sz="6" w:space="0" w:color="000000"/>
            </w:tcBorders>
            <w:hideMark/>
          </w:tcPr>
          <w:p w14:paraId="761A0799" w14:textId="77777777" w:rsidR="00FA2125" w:rsidRPr="0008367F" w:rsidRDefault="000253AA" w:rsidP="00981E18">
            <w:pPr>
              <w:rPr>
                <w:sz w:val="28"/>
                <w:szCs w:val="28"/>
              </w:rPr>
            </w:pPr>
            <w:r w:rsidRPr="0008367F">
              <w:rPr>
                <w:sz w:val="28"/>
                <w:szCs w:val="28"/>
              </w:rPr>
              <w:t xml:space="preserve">2 </w:t>
            </w:r>
          </w:p>
        </w:tc>
        <w:tc>
          <w:tcPr>
            <w:tcW w:w="2409" w:type="dxa"/>
            <w:tcBorders>
              <w:top w:val="single" w:sz="6" w:space="0" w:color="000000"/>
              <w:left w:val="single" w:sz="6" w:space="0" w:color="000000"/>
              <w:bottom w:val="single" w:sz="6" w:space="0" w:color="000000"/>
              <w:right w:val="single" w:sz="6" w:space="0" w:color="000000"/>
            </w:tcBorders>
            <w:hideMark/>
          </w:tcPr>
          <w:p w14:paraId="5FA26D05" w14:textId="77777777" w:rsidR="00FA2125" w:rsidRPr="0008367F" w:rsidRDefault="000253AA" w:rsidP="00981E18">
            <w:pPr>
              <w:rPr>
                <w:sz w:val="28"/>
                <w:szCs w:val="28"/>
              </w:rPr>
            </w:pPr>
            <w:r w:rsidRPr="0008367F">
              <w:rPr>
                <w:sz w:val="28"/>
                <w:szCs w:val="28"/>
              </w:rPr>
              <w:t xml:space="preserve">Заведующий </w:t>
            </w:r>
          </w:p>
        </w:tc>
        <w:tc>
          <w:tcPr>
            <w:tcW w:w="6187" w:type="dxa"/>
            <w:tcBorders>
              <w:top w:val="single" w:sz="6" w:space="0" w:color="000000"/>
              <w:left w:val="single" w:sz="6" w:space="0" w:color="000000"/>
              <w:bottom w:val="single" w:sz="6" w:space="0" w:color="000000"/>
              <w:right w:val="single" w:sz="6" w:space="0" w:color="000000"/>
            </w:tcBorders>
            <w:hideMark/>
          </w:tcPr>
          <w:p w14:paraId="753D3D24" w14:textId="16FFBB07" w:rsidR="00FA2125" w:rsidRPr="0008367F" w:rsidRDefault="000253AA" w:rsidP="00BD2C66">
            <w:pPr>
              <w:jc w:val="center"/>
              <w:rPr>
                <w:sz w:val="28"/>
                <w:szCs w:val="28"/>
              </w:rPr>
            </w:pPr>
            <w:r w:rsidRPr="0008367F">
              <w:rPr>
                <w:sz w:val="28"/>
                <w:szCs w:val="28"/>
              </w:rPr>
              <w:t>1</w:t>
            </w:r>
            <w:r w:rsidR="00BD2C66" w:rsidRPr="0008367F">
              <w:rPr>
                <w:sz w:val="28"/>
                <w:szCs w:val="28"/>
              </w:rPr>
              <w:t>9711</w:t>
            </w:r>
          </w:p>
        </w:tc>
      </w:tr>
    </w:tbl>
    <w:p w14:paraId="7321439F" w14:textId="77777777" w:rsidR="000253AA" w:rsidRPr="0008367F" w:rsidRDefault="000253AA" w:rsidP="00981E18">
      <w:pPr>
        <w:jc w:val="both"/>
      </w:pPr>
      <w:r w:rsidRPr="0008367F">
        <w:t xml:space="preserve">  </w:t>
      </w:r>
    </w:p>
    <w:p w14:paraId="5E2C1502" w14:textId="77777777" w:rsidR="000253AA" w:rsidRPr="0008367F" w:rsidRDefault="000253AA" w:rsidP="00981E18">
      <w:pPr>
        <w:ind w:firstLine="540"/>
        <w:jc w:val="both"/>
      </w:pPr>
      <w:r w:rsidRPr="0008367F">
        <w:t xml:space="preserve">-------------------------------- </w:t>
      </w:r>
    </w:p>
    <w:p w14:paraId="5C2EDD71" w14:textId="78644CB6" w:rsidR="000253AA" w:rsidRPr="0008367F" w:rsidRDefault="000253AA" w:rsidP="00981E18">
      <w:pPr>
        <w:ind w:firstLine="540"/>
        <w:jc w:val="both"/>
      </w:pPr>
      <w:r w:rsidRPr="0008367F">
        <w:t>&lt;*&gt; Минимальный размер должностного оклада установлен с учетом коэффициента индексации заработной платы, размер которого с 1 октября 202</w:t>
      </w:r>
      <w:r w:rsidR="00BD2C66" w:rsidRPr="0008367F">
        <w:t>5</w:t>
      </w:r>
      <w:r w:rsidRPr="0008367F">
        <w:t xml:space="preserve"> года равен 1,</w:t>
      </w:r>
      <w:r w:rsidR="00BD2C66" w:rsidRPr="0008367F">
        <w:t>04</w:t>
      </w:r>
      <w:r w:rsidR="00BE485E" w:rsidRPr="0008367F">
        <w:t>5</w:t>
      </w:r>
      <w:r w:rsidRPr="0008367F">
        <w:t xml:space="preserve">. </w:t>
      </w:r>
    </w:p>
    <w:p w14:paraId="0CF23197" w14:textId="77777777" w:rsidR="000253AA" w:rsidRPr="0008367F" w:rsidRDefault="000253AA" w:rsidP="00981E18">
      <w:pPr>
        <w:jc w:val="both"/>
      </w:pPr>
      <w:r w:rsidRPr="0008367F">
        <w:t xml:space="preserve">  </w:t>
      </w:r>
    </w:p>
    <w:p w14:paraId="426512CC" w14:textId="77777777" w:rsidR="000253AA" w:rsidRPr="0008367F" w:rsidRDefault="000253AA" w:rsidP="00981E18">
      <w:pPr>
        <w:jc w:val="center"/>
        <w:rPr>
          <w:sz w:val="28"/>
          <w:szCs w:val="28"/>
        </w:rPr>
      </w:pPr>
      <w:r w:rsidRPr="0008367F">
        <w:rPr>
          <w:b/>
          <w:bCs/>
          <w:sz w:val="28"/>
          <w:szCs w:val="28"/>
        </w:rPr>
        <w:t>ПЕРЕЧЕНЬ ДОЛЖНОСТЕЙ, ОТНОСИМЫХ</w:t>
      </w:r>
    </w:p>
    <w:p w14:paraId="3A8EE4A4" w14:textId="77777777" w:rsidR="000253AA" w:rsidRPr="0008367F" w:rsidRDefault="000253AA" w:rsidP="00981E18">
      <w:pPr>
        <w:jc w:val="center"/>
        <w:rPr>
          <w:sz w:val="28"/>
          <w:szCs w:val="28"/>
        </w:rPr>
      </w:pPr>
      <w:r w:rsidRPr="0008367F">
        <w:rPr>
          <w:b/>
          <w:bCs/>
          <w:sz w:val="28"/>
          <w:szCs w:val="28"/>
        </w:rPr>
        <w:t>К АДМИНИСТРАТИВНО-УПРАВЛЕНЧЕСКОМУ ПЕРСОНАЛУ</w:t>
      </w:r>
    </w:p>
    <w:p w14:paraId="16E63AD4" w14:textId="77777777" w:rsidR="000253AA" w:rsidRPr="0008367F" w:rsidRDefault="000253AA" w:rsidP="00981E18">
      <w:pPr>
        <w:jc w:val="center"/>
        <w:rPr>
          <w:sz w:val="28"/>
          <w:szCs w:val="28"/>
        </w:rPr>
      </w:pPr>
      <w:r w:rsidRPr="0008367F">
        <w:rPr>
          <w:b/>
          <w:bCs/>
          <w:sz w:val="28"/>
          <w:szCs w:val="28"/>
        </w:rPr>
        <w:t>МУНИЦИПАЛЬНЫХ ОРГАНИЗАЦИЙ</w:t>
      </w:r>
    </w:p>
    <w:p w14:paraId="196B82ED" w14:textId="77777777" w:rsidR="000253AA" w:rsidRPr="0008367F" w:rsidRDefault="000253AA" w:rsidP="00981E18">
      <w:pPr>
        <w:jc w:val="both"/>
        <w:rPr>
          <w:sz w:val="28"/>
          <w:szCs w:val="28"/>
        </w:rPr>
      </w:pPr>
      <w:r w:rsidRPr="0008367F">
        <w:rPr>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0253AA" w:rsidRPr="0008367F" w14:paraId="78BD88D8"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4C8A8282" w14:textId="77777777" w:rsidR="00FA2125" w:rsidRPr="0008367F" w:rsidRDefault="000253AA" w:rsidP="00981E18">
            <w:pPr>
              <w:rPr>
                <w:sz w:val="28"/>
                <w:szCs w:val="28"/>
              </w:rPr>
            </w:pPr>
            <w:r w:rsidRPr="0008367F">
              <w:rPr>
                <w:sz w:val="28"/>
                <w:szCs w:val="28"/>
              </w:rPr>
              <w:t xml:space="preserve">1. Должности руководителей </w:t>
            </w:r>
          </w:p>
        </w:tc>
      </w:tr>
      <w:tr w:rsidR="000253AA" w:rsidRPr="0008367F" w14:paraId="6724195F"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1A37BB96" w14:textId="77777777" w:rsidR="00FA2125" w:rsidRPr="0008367F" w:rsidRDefault="000253AA" w:rsidP="00981E18">
            <w:pPr>
              <w:rPr>
                <w:sz w:val="28"/>
                <w:szCs w:val="28"/>
              </w:rPr>
            </w:pPr>
            <w:r w:rsidRPr="0008367F">
              <w:rPr>
                <w:sz w:val="28"/>
                <w:szCs w:val="28"/>
              </w:rPr>
              <w:t xml:space="preserve">Руководитель (директор, заведующий) </w:t>
            </w:r>
          </w:p>
        </w:tc>
      </w:tr>
      <w:tr w:rsidR="000253AA" w:rsidRPr="0008367F" w14:paraId="426688D7"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6EEE2DF8" w14:textId="77777777" w:rsidR="00FA2125" w:rsidRPr="0008367F" w:rsidRDefault="000253AA" w:rsidP="00981E18">
            <w:pPr>
              <w:rPr>
                <w:sz w:val="28"/>
                <w:szCs w:val="28"/>
              </w:rPr>
            </w:pPr>
            <w:r w:rsidRPr="0008367F">
              <w:rPr>
                <w:sz w:val="28"/>
                <w:szCs w:val="28"/>
              </w:rPr>
              <w:t xml:space="preserve">2. Должности заместителей руководителей, руководителей структурных подразделений </w:t>
            </w:r>
          </w:p>
        </w:tc>
      </w:tr>
      <w:tr w:rsidR="000253AA" w:rsidRPr="0008367F" w14:paraId="79523B53"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729C82C9" w14:textId="77777777" w:rsidR="00FA2125" w:rsidRPr="0008367F" w:rsidRDefault="000253AA" w:rsidP="00981E18">
            <w:pPr>
              <w:rPr>
                <w:sz w:val="28"/>
                <w:szCs w:val="28"/>
              </w:rPr>
            </w:pPr>
            <w:r w:rsidRPr="0008367F">
              <w:rPr>
                <w:sz w:val="28"/>
                <w:szCs w:val="28"/>
              </w:rPr>
              <w:t xml:space="preserve">Заместитель руководителя (директора, заведующего) </w:t>
            </w:r>
          </w:p>
        </w:tc>
      </w:tr>
      <w:tr w:rsidR="000253AA" w:rsidRPr="0008367F" w14:paraId="3223A554"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62BAC4FA" w14:textId="77777777" w:rsidR="00FA2125" w:rsidRPr="0008367F" w:rsidRDefault="000253AA" w:rsidP="00981E18">
            <w:pPr>
              <w:rPr>
                <w:sz w:val="28"/>
                <w:szCs w:val="28"/>
              </w:rPr>
            </w:pPr>
            <w:r w:rsidRPr="0008367F">
              <w:rPr>
                <w:sz w:val="28"/>
                <w:szCs w:val="28"/>
              </w:rPr>
              <w:t xml:space="preserve">Руководитель (заведующий (начальник)) структурного подразделения, реализующего основную общеобразовательную программу, дополнительную общеобразовательную программу </w:t>
            </w:r>
          </w:p>
        </w:tc>
      </w:tr>
      <w:tr w:rsidR="000253AA" w:rsidRPr="0008367F" w14:paraId="03ABD2E6" w14:textId="77777777" w:rsidTr="00FA2125">
        <w:tc>
          <w:tcPr>
            <w:tcW w:w="0" w:type="auto"/>
            <w:tcBorders>
              <w:top w:val="single" w:sz="6" w:space="0" w:color="000000"/>
              <w:left w:val="single" w:sz="6" w:space="0" w:color="000000"/>
              <w:bottom w:val="single" w:sz="6" w:space="0" w:color="000000"/>
              <w:right w:val="single" w:sz="6" w:space="0" w:color="000000"/>
            </w:tcBorders>
            <w:hideMark/>
          </w:tcPr>
          <w:p w14:paraId="1C8A60AF" w14:textId="77777777" w:rsidR="00FA2125" w:rsidRPr="0008367F" w:rsidRDefault="000253AA" w:rsidP="00981E18">
            <w:pPr>
              <w:rPr>
                <w:sz w:val="28"/>
                <w:szCs w:val="28"/>
              </w:rPr>
            </w:pPr>
            <w:r w:rsidRPr="0008367F">
              <w:rPr>
                <w:sz w:val="28"/>
                <w:szCs w:val="28"/>
              </w:rPr>
              <w:t xml:space="preserve">3. Главный бухгалтер </w:t>
            </w:r>
          </w:p>
        </w:tc>
      </w:tr>
    </w:tbl>
    <w:p w14:paraId="71C6734E" w14:textId="77777777" w:rsidR="000253AA" w:rsidRPr="0008367F" w:rsidRDefault="000253AA" w:rsidP="00981E18">
      <w:pPr>
        <w:jc w:val="both"/>
        <w:rPr>
          <w:sz w:val="28"/>
          <w:szCs w:val="28"/>
        </w:rPr>
      </w:pPr>
      <w:r w:rsidRPr="0008367F">
        <w:rPr>
          <w:sz w:val="28"/>
          <w:szCs w:val="28"/>
        </w:rPr>
        <w:t xml:space="preserve">  </w:t>
      </w:r>
    </w:p>
    <w:p w14:paraId="6542688D" w14:textId="77777777" w:rsidR="000253AA" w:rsidRPr="0008367F" w:rsidRDefault="000253AA" w:rsidP="00981E18">
      <w:pPr>
        <w:jc w:val="both"/>
        <w:rPr>
          <w:sz w:val="28"/>
          <w:szCs w:val="28"/>
        </w:rPr>
      </w:pPr>
      <w:r w:rsidRPr="0008367F">
        <w:rPr>
          <w:sz w:val="28"/>
          <w:szCs w:val="28"/>
        </w:rPr>
        <w:t xml:space="preserve">  </w:t>
      </w:r>
    </w:p>
    <w:p w14:paraId="3FB1D4BF" w14:textId="77777777" w:rsidR="000253AA" w:rsidRPr="0008367F" w:rsidRDefault="000253AA" w:rsidP="00981E18">
      <w:pPr>
        <w:jc w:val="both"/>
      </w:pPr>
      <w:r w:rsidRPr="0008367F">
        <w:t xml:space="preserve">  </w:t>
      </w:r>
    </w:p>
    <w:p w14:paraId="243B6FF7" w14:textId="77777777" w:rsidR="000253AA" w:rsidRPr="0008367F" w:rsidRDefault="000253AA" w:rsidP="00981E18">
      <w:pPr>
        <w:jc w:val="both"/>
      </w:pPr>
      <w:r w:rsidRPr="0008367F">
        <w:t xml:space="preserve">  </w:t>
      </w:r>
    </w:p>
    <w:p w14:paraId="174322A3" w14:textId="77777777" w:rsidR="000253AA" w:rsidRPr="0008367F" w:rsidRDefault="000253AA" w:rsidP="00981E18">
      <w:pPr>
        <w:jc w:val="both"/>
      </w:pPr>
    </w:p>
    <w:p w14:paraId="05947AC5" w14:textId="77777777" w:rsidR="000253AA" w:rsidRPr="0008367F" w:rsidRDefault="000253AA" w:rsidP="00981E18"/>
    <w:p w14:paraId="2C3689D8" w14:textId="77777777" w:rsidR="00BA09F3" w:rsidRPr="0008367F" w:rsidRDefault="00BA09F3" w:rsidP="00981E18">
      <w:pPr>
        <w:autoSpaceDE w:val="0"/>
        <w:autoSpaceDN w:val="0"/>
        <w:adjustRightInd w:val="0"/>
        <w:ind w:firstLine="567"/>
        <w:jc w:val="center"/>
        <w:rPr>
          <w:sz w:val="28"/>
          <w:szCs w:val="28"/>
        </w:rPr>
      </w:pPr>
    </w:p>
    <w:p w14:paraId="4352F8BD" w14:textId="77777777" w:rsidR="00BA09F3" w:rsidRPr="0008367F" w:rsidRDefault="00BA09F3" w:rsidP="00981E18">
      <w:pPr>
        <w:autoSpaceDE w:val="0"/>
        <w:autoSpaceDN w:val="0"/>
        <w:adjustRightInd w:val="0"/>
        <w:ind w:firstLine="567"/>
        <w:jc w:val="center"/>
        <w:rPr>
          <w:sz w:val="28"/>
          <w:szCs w:val="28"/>
        </w:rPr>
      </w:pPr>
    </w:p>
    <w:p w14:paraId="611D3942" w14:textId="77777777" w:rsidR="00BA09F3" w:rsidRPr="0008367F" w:rsidRDefault="00BA09F3" w:rsidP="00981E18">
      <w:pPr>
        <w:autoSpaceDE w:val="0"/>
        <w:autoSpaceDN w:val="0"/>
        <w:adjustRightInd w:val="0"/>
        <w:ind w:firstLine="567"/>
        <w:jc w:val="center"/>
        <w:rPr>
          <w:sz w:val="28"/>
          <w:szCs w:val="28"/>
        </w:rPr>
      </w:pPr>
    </w:p>
    <w:p w14:paraId="392A8792" w14:textId="77777777" w:rsidR="00BA09F3" w:rsidRPr="0008367F" w:rsidRDefault="00BA09F3" w:rsidP="00981E18">
      <w:pPr>
        <w:autoSpaceDE w:val="0"/>
        <w:autoSpaceDN w:val="0"/>
        <w:adjustRightInd w:val="0"/>
        <w:ind w:firstLine="567"/>
        <w:jc w:val="center"/>
        <w:rPr>
          <w:sz w:val="28"/>
          <w:szCs w:val="28"/>
        </w:rPr>
      </w:pPr>
    </w:p>
    <w:p w14:paraId="2F9FC9C7" w14:textId="77777777" w:rsidR="00BA09F3" w:rsidRPr="0008367F" w:rsidRDefault="00BA09F3" w:rsidP="00981E18">
      <w:pPr>
        <w:autoSpaceDE w:val="0"/>
        <w:autoSpaceDN w:val="0"/>
        <w:adjustRightInd w:val="0"/>
        <w:ind w:firstLine="567"/>
        <w:jc w:val="center"/>
        <w:rPr>
          <w:sz w:val="28"/>
          <w:szCs w:val="28"/>
        </w:rPr>
      </w:pPr>
    </w:p>
    <w:p w14:paraId="200C93B0" w14:textId="77777777" w:rsidR="00DB2E72" w:rsidRPr="0008367F" w:rsidRDefault="00DB2E72" w:rsidP="00981E18">
      <w:pPr>
        <w:pStyle w:val="a7"/>
        <w:spacing w:before="0" w:beforeAutospacing="0" w:after="0" w:afterAutospacing="0" w:line="261" w:lineRule="atLeast"/>
        <w:ind w:firstLine="567"/>
        <w:jc w:val="right"/>
      </w:pPr>
      <w:r w:rsidRPr="0008367F">
        <w:t>Приложение N 9</w:t>
      </w:r>
    </w:p>
    <w:p w14:paraId="1D8A89DA" w14:textId="77777777" w:rsidR="00DB2E72" w:rsidRPr="0008367F" w:rsidRDefault="00DB2E72" w:rsidP="00981E18">
      <w:pPr>
        <w:pStyle w:val="a7"/>
        <w:spacing w:before="0" w:beforeAutospacing="0" w:after="0" w:afterAutospacing="0" w:line="261" w:lineRule="atLeast"/>
        <w:ind w:firstLine="567"/>
        <w:jc w:val="right"/>
      </w:pPr>
      <w:r w:rsidRPr="0008367F">
        <w:t xml:space="preserve">к Примерному положению </w:t>
      </w:r>
    </w:p>
    <w:p w14:paraId="66D72B89" w14:textId="77777777" w:rsidR="00DB2E72" w:rsidRPr="0008367F" w:rsidRDefault="00DB2E72" w:rsidP="00981E18">
      <w:pPr>
        <w:pStyle w:val="a7"/>
        <w:spacing w:before="0" w:beforeAutospacing="0" w:after="0" w:afterAutospacing="0" w:line="261" w:lineRule="atLeast"/>
        <w:ind w:firstLine="567"/>
        <w:jc w:val="right"/>
      </w:pPr>
      <w:r w:rsidRPr="0008367F">
        <w:t xml:space="preserve">об оплате труда работников </w:t>
      </w:r>
    </w:p>
    <w:p w14:paraId="67AE2193" w14:textId="77777777" w:rsidR="00DB2E72" w:rsidRPr="0008367F" w:rsidRDefault="00DB2E72" w:rsidP="00981E18">
      <w:pPr>
        <w:pStyle w:val="a7"/>
        <w:spacing w:before="0" w:beforeAutospacing="0" w:after="0" w:afterAutospacing="0" w:line="261" w:lineRule="atLeast"/>
        <w:ind w:firstLine="567"/>
        <w:jc w:val="right"/>
      </w:pPr>
      <w:r w:rsidRPr="0008367F">
        <w:t xml:space="preserve">муниципальных организаций, </w:t>
      </w:r>
    </w:p>
    <w:p w14:paraId="1E4AF971" w14:textId="77777777" w:rsidR="00DB2E72" w:rsidRPr="0008367F" w:rsidRDefault="00DB2E72" w:rsidP="00981E18">
      <w:pPr>
        <w:pStyle w:val="a7"/>
        <w:spacing w:before="0" w:beforeAutospacing="0" w:after="0" w:afterAutospacing="0" w:line="261" w:lineRule="atLeast"/>
        <w:ind w:firstLine="567"/>
        <w:jc w:val="right"/>
      </w:pPr>
      <w:r w:rsidRPr="0008367F">
        <w:t xml:space="preserve">в отношении которых функции </w:t>
      </w:r>
    </w:p>
    <w:p w14:paraId="3D503340" w14:textId="77777777" w:rsidR="00DB2E72" w:rsidRPr="0008367F" w:rsidRDefault="00DB2E72" w:rsidP="00981E18">
      <w:pPr>
        <w:pStyle w:val="a7"/>
        <w:spacing w:before="0" w:beforeAutospacing="0" w:after="0" w:afterAutospacing="0" w:line="261" w:lineRule="atLeast"/>
        <w:ind w:firstLine="567"/>
        <w:jc w:val="right"/>
      </w:pPr>
      <w:r w:rsidRPr="0008367F">
        <w:t xml:space="preserve">и полномочия учредителя </w:t>
      </w:r>
    </w:p>
    <w:p w14:paraId="48CAF7DD" w14:textId="77777777" w:rsidR="00DB2E72" w:rsidRPr="0008367F" w:rsidRDefault="00DB2E72" w:rsidP="00981E18">
      <w:pPr>
        <w:pStyle w:val="a7"/>
        <w:spacing w:before="0" w:beforeAutospacing="0" w:after="0" w:afterAutospacing="0" w:line="261" w:lineRule="atLeast"/>
        <w:ind w:firstLine="567"/>
        <w:jc w:val="right"/>
      </w:pPr>
      <w:r w:rsidRPr="0008367F">
        <w:t xml:space="preserve">осуществляются Муниципальным </w:t>
      </w:r>
    </w:p>
    <w:p w14:paraId="2D93BC6B" w14:textId="77777777" w:rsidR="00DB2E72" w:rsidRPr="0008367F" w:rsidRDefault="00DB2E72" w:rsidP="00981E18">
      <w:pPr>
        <w:pStyle w:val="a7"/>
        <w:spacing w:before="0" w:beforeAutospacing="0" w:after="0" w:afterAutospacing="0" w:line="261" w:lineRule="atLeast"/>
        <w:ind w:firstLine="567"/>
        <w:jc w:val="right"/>
      </w:pPr>
      <w:r w:rsidRPr="0008367F">
        <w:t xml:space="preserve">органом управления образованием </w:t>
      </w:r>
    </w:p>
    <w:p w14:paraId="17B01443" w14:textId="77777777" w:rsidR="00DB2E72" w:rsidRPr="0008367F" w:rsidRDefault="00DB2E72" w:rsidP="00981E18">
      <w:pPr>
        <w:pStyle w:val="a7"/>
        <w:spacing w:before="0" w:beforeAutospacing="0" w:after="0" w:afterAutospacing="0" w:line="261" w:lineRule="atLeast"/>
        <w:ind w:firstLine="567"/>
        <w:jc w:val="right"/>
      </w:pPr>
      <w:r w:rsidRPr="0008367F">
        <w:t xml:space="preserve">Управление образованием </w:t>
      </w:r>
    </w:p>
    <w:p w14:paraId="59061B71" w14:textId="77777777" w:rsidR="00DB2E72" w:rsidRPr="0008367F" w:rsidRDefault="00DB2E72" w:rsidP="00981E18">
      <w:pPr>
        <w:pStyle w:val="a7"/>
        <w:spacing w:before="0" w:beforeAutospacing="0" w:after="0" w:afterAutospacing="0" w:line="261" w:lineRule="atLeast"/>
        <w:ind w:firstLine="567"/>
        <w:jc w:val="right"/>
      </w:pPr>
      <w:r w:rsidRPr="0008367F">
        <w:t xml:space="preserve">городского округа Красноуфимск </w:t>
      </w:r>
    </w:p>
    <w:p w14:paraId="5A57945E" w14:textId="77777777" w:rsidR="00DB2E72" w:rsidRPr="0008367F" w:rsidRDefault="00DB2E72" w:rsidP="00981E18">
      <w:pPr>
        <w:pStyle w:val="a7"/>
        <w:spacing w:before="0" w:beforeAutospacing="0" w:after="0" w:afterAutospacing="0"/>
        <w:ind w:firstLine="567"/>
        <w:jc w:val="both"/>
        <w:rPr>
          <w:sz w:val="28"/>
          <w:szCs w:val="28"/>
        </w:rPr>
      </w:pPr>
      <w:r w:rsidRPr="0008367F">
        <w:rPr>
          <w:sz w:val="28"/>
          <w:szCs w:val="28"/>
        </w:rPr>
        <w:t xml:space="preserve">  </w:t>
      </w:r>
    </w:p>
    <w:p w14:paraId="6CE3BD93" w14:textId="77777777" w:rsidR="00DB2E72" w:rsidRPr="0008367F" w:rsidRDefault="00DB2E72" w:rsidP="00981E18">
      <w:pPr>
        <w:pStyle w:val="a7"/>
        <w:spacing w:before="0" w:beforeAutospacing="0" w:after="0" w:afterAutospacing="0"/>
        <w:ind w:firstLine="567"/>
        <w:jc w:val="center"/>
        <w:rPr>
          <w:b/>
          <w:bCs/>
          <w:sz w:val="28"/>
          <w:szCs w:val="28"/>
        </w:rPr>
      </w:pPr>
      <w:r w:rsidRPr="0008367F">
        <w:rPr>
          <w:b/>
          <w:bCs/>
          <w:sz w:val="28"/>
          <w:szCs w:val="28"/>
        </w:rPr>
        <w:t xml:space="preserve">ПРОФЕССИОНАЛЬНЫЕ КВАЛИФИКАЦИОННЫЕ ГРУППЫ </w:t>
      </w:r>
    </w:p>
    <w:p w14:paraId="77ECB206" w14:textId="77777777" w:rsidR="00DB2E72" w:rsidRPr="0008367F" w:rsidRDefault="00DB2E72" w:rsidP="00981E18">
      <w:pPr>
        <w:pStyle w:val="a7"/>
        <w:spacing w:before="0" w:beforeAutospacing="0" w:after="0" w:afterAutospacing="0"/>
        <w:ind w:firstLine="567"/>
        <w:jc w:val="center"/>
        <w:rPr>
          <w:b/>
          <w:bCs/>
          <w:sz w:val="28"/>
          <w:szCs w:val="28"/>
        </w:rPr>
      </w:pPr>
      <w:r w:rsidRPr="0008367F">
        <w:rPr>
          <w:b/>
          <w:bCs/>
          <w:sz w:val="28"/>
          <w:szCs w:val="28"/>
        </w:rPr>
        <w:t xml:space="preserve">ОБЩЕОТРАСЛЕВЫХ ПРОФЕССИЙ РАБОЧИХ </w:t>
      </w:r>
    </w:p>
    <w:p w14:paraId="4E7699AC" w14:textId="77777777" w:rsidR="00DB2E72" w:rsidRPr="0008367F" w:rsidRDefault="00DB2E72" w:rsidP="00981E18">
      <w:pPr>
        <w:pStyle w:val="a7"/>
        <w:spacing w:before="0" w:beforeAutospacing="0" w:after="0" w:afterAutospacing="0"/>
        <w:ind w:firstLine="567"/>
        <w:jc w:val="both"/>
        <w:rPr>
          <w:sz w:val="28"/>
          <w:szCs w:val="28"/>
        </w:rPr>
      </w:pPr>
      <w:r w:rsidRPr="0008367F">
        <w:rPr>
          <w:sz w:val="28"/>
          <w:szCs w:val="28"/>
        </w:rPr>
        <w:t xml:space="preserve">  </w:t>
      </w:r>
    </w:p>
    <w:tbl>
      <w:tblPr>
        <w:tblW w:w="9208" w:type="dxa"/>
        <w:tblInd w:w="14" w:type="dxa"/>
        <w:tblCellMar>
          <w:left w:w="0" w:type="dxa"/>
          <w:right w:w="0" w:type="dxa"/>
        </w:tblCellMar>
        <w:tblLook w:val="04A0" w:firstRow="1" w:lastRow="0" w:firstColumn="1" w:lastColumn="0" w:noHBand="0" w:noVBand="1"/>
      </w:tblPr>
      <w:tblGrid>
        <w:gridCol w:w="2688"/>
        <w:gridCol w:w="4582"/>
        <w:gridCol w:w="1938"/>
      </w:tblGrid>
      <w:tr w:rsidR="00DB2E72" w:rsidRPr="0008367F" w14:paraId="09AC3EAB" w14:textId="77777777" w:rsidTr="00655BA7">
        <w:tc>
          <w:tcPr>
            <w:tcW w:w="2688" w:type="dxa"/>
            <w:tcBorders>
              <w:top w:val="single" w:sz="6" w:space="0" w:color="000000"/>
              <w:left w:val="single" w:sz="6" w:space="0" w:color="000000"/>
              <w:bottom w:val="single" w:sz="6" w:space="0" w:color="000000"/>
              <w:right w:val="single" w:sz="6" w:space="0" w:color="000000"/>
            </w:tcBorders>
            <w:hideMark/>
          </w:tcPr>
          <w:p w14:paraId="36F24150" w14:textId="77777777" w:rsidR="00DB2E72" w:rsidRPr="0008367F" w:rsidRDefault="00DB2E72" w:rsidP="00981E18">
            <w:pPr>
              <w:pStyle w:val="a7"/>
              <w:spacing w:before="0" w:beforeAutospacing="0" w:after="0" w:afterAutospacing="0"/>
              <w:rPr>
                <w:sz w:val="28"/>
                <w:szCs w:val="28"/>
              </w:rPr>
            </w:pPr>
            <w:r w:rsidRPr="0008367F">
              <w:rPr>
                <w:sz w:val="28"/>
                <w:szCs w:val="28"/>
              </w:rPr>
              <w:t xml:space="preserve">Квалификационные уровни </w:t>
            </w:r>
          </w:p>
        </w:tc>
        <w:tc>
          <w:tcPr>
            <w:tcW w:w="4582" w:type="dxa"/>
            <w:tcBorders>
              <w:top w:val="single" w:sz="6" w:space="0" w:color="000000"/>
              <w:left w:val="single" w:sz="6" w:space="0" w:color="000000"/>
              <w:bottom w:val="single" w:sz="6" w:space="0" w:color="000000"/>
              <w:right w:val="single" w:sz="6" w:space="0" w:color="000000"/>
            </w:tcBorders>
            <w:hideMark/>
          </w:tcPr>
          <w:p w14:paraId="06C06E23" w14:textId="77777777" w:rsidR="00DB2E72" w:rsidRPr="0008367F" w:rsidRDefault="00DB2E72" w:rsidP="00981E18">
            <w:pPr>
              <w:pStyle w:val="a7"/>
              <w:spacing w:before="0" w:beforeAutospacing="0" w:after="0" w:afterAutospacing="0"/>
              <w:rPr>
                <w:sz w:val="28"/>
                <w:szCs w:val="28"/>
              </w:rPr>
            </w:pPr>
            <w:r w:rsidRPr="0008367F">
              <w:rPr>
                <w:sz w:val="28"/>
                <w:szCs w:val="28"/>
              </w:rPr>
              <w:t xml:space="preserve">Профессии рабочих, отнесенные к квалификационным уровням </w:t>
            </w:r>
          </w:p>
        </w:tc>
        <w:tc>
          <w:tcPr>
            <w:tcW w:w="1938" w:type="dxa"/>
            <w:tcBorders>
              <w:top w:val="single" w:sz="6" w:space="0" w:color="000000"/>
              <w:left w:val="single" w:sz="6" w:space="0" w:color="000000"/>
              <w:bottom w:val="single" w:sz="6" w:space="0" w:color="000000"/>
              <w:right w:val="single" w:sz="6" w:space="0" w:color="000000"/>
            </w:tcBorders>
            <w:hideMark/>
          </w:tcPr>
          <w:p w14:paraId="1F4DE08D" w14:textId="77777777" w:rsidR="00DB2E72" w:rsidRPr="0008367F" w:rsidRDefault="00DB2E72" w:rsidP="00981E18">
            <w:pPr>
              <w:pStyle w:val="a7"/>
              <w:spacing w:before="0" w:beforeAutospacing="0" w:after="0" w:afterAutospacing="0"/>
              <w:rPr>
                <w:sz w:val="28"/>
                <w:szCs w:val="28"/>
              </w:rPr>
            </w:pPr>
            <w:r w:rsidRPr="0008367F">
              <w:rPr>
                <w:sz w:val="28"/>
                <w:szCs w:val="28"/>
              </w:rPr>
              <w:t xml:space="preserve">Минимальный размер оклада, рублей </w:t>
            </w:r>
            <w:hyperlink w:anchor="p35" w:history="1">
              <w:r w:rsidRPr="0008367F">
                <w:rPr>
                  <w:rStyle w:val="a8"/>
                  <w:color w:val="auto"/>
                  <w:sz w:val="28"/>
                  <w:szCs w:val="28"/>
                  <w:u w:val="none"/>
                </w:rPr>
                <w:t>(&lt;*&gt;)</w:t>
              </w:r>
            </w:hyperlink>
          </w:p>
        </w:tc>
      </w:tr>
      <w:tr w:rsidR="00DB2E72" w:rsidRPr="0008367F" w14:paraId="788F3DE8" w14:textId="77777777" w:rsidTr="00655BA7">
        <w:tc>
          <w:tcPr>
            <w:tcW w:w="2688" w:type="dxa"/>
            <w:tcBorders>
              <w:top w:val="single" w:sz="6" w:space="0" w:color="000000"/>
              <w:left w:val="single" w:sz="6" w:space="0" w:color="000000"/>
              <w:bottom w:val="single" w:sz="6" w:space="0" w:color="000000"/>
              <w:right w:val="single" w:sz="6" w:space="0" w:color="000000"/>
            </w:tcBorders>
            <w:hideMark/>
          </w:tcPr>
          <w:p w14:paraId="2FECD780" w14:textId="77777777" w:rsidR="00DB2E72" w:rsidRPr="0008367F" w:rsidRDefault="00DB2E72" w:rsidP="00981E18">
            <w:pPr>
              <w:pStyle w:val="a7"/>
              <w:spacing w:before="0" w:beforeAutospacing="0" w:after="0" w:afterAutospacing="0"/>
              <w:ind w:firstLine="567"/>
              <w:jc w:val="center"/>
              <w:rPr>
                <w:sz w:val="28"/>
                <w:szCs w:val="28"/>
              </w:rPr>
            </w:pPr>
            <w:r w:rsidRPr="0008367F">
              <w:rPr>
                <w:sz w:val="28"/>
                <w:szCs w:val="28"/>
              </w:rPr>
              <w:t xml:space="preserve">1 </w:t>
            </w:r>
          </w:p>
        </w:tc>
        <w:tc>
          <w:tcPr>
            <w:tcW w:w="4582" w:type="dxa"/>
            <w:tcBorders>
              <w:top w:val="single" w:sz="6" w:space="0" w:color="000000"/>
              <w:left w:val="single" w:sz="6" w:space="0" w:color="000000"/>
              <w:bottom w:val="single" w:sz="6" w:space="0" w:color="000000"/>
              <w:right w:val="single" w:sz="6" w:space="0" w:color="000000"/>
            </w:tcBorders>
            <w:hideMark/>
          </w:tcPr>
          <w:p w14:paraId="2C1417E0" w14:textId="77777777" w:rsidR="00DB2E72" w:rsidRPr="0008367F" w:rsidRDefault="00DB2E72" w:rsidP="00981E18">
            <w:pPr>
              <w:pStyle w:val="a7"/>
              <w:spacing w:before="0" w:beforeAutospacing="0" w:after="0" w:afterAutospacing="0"/>
              <w:ind w:firstLine="567"/>
              <w:jc w:val="center"/>
              <w:rPr>
                <w:sz w:val="28"/>
                <w:szCs w:val="28"/>
              </w:rPr>
            </w:pPr>
            <w:r w:rsidRPr="0008367F">
              <w:rPr>
                <w:sz w:val="28"/>
                <w:szCs w:val="28"/>
              </w:rPr>
              <w:t xml:space="preserve">2 </w:t>
            </w:r>
          </w:p>
        </w:tc>
        <w:tc>
          <w:tcPr>
            <w:tcW w:w="1938" w:type="dxa"/>
            <w:tcBorders>
              <w:top w:val="single" w:sz="6" w:space="0" w:color="000000"/>
              <w:left w:val="single" w:sz="6" w:space="0" w:color="000000"/>
              <w:bottom w:val="single" w:sz="6" w:space="0" w:color="000000"/>
              <w:right w:val="single" w:sz="6" w:space="0" w:color="000000"/>
            </w:tcBorders>
            <w:hideMark/>
          </w:tcPr>
          <w:p w14:paraId="19E4C611" w14:textId="77777777" w:rsidR="00DB2E72" w:rsidRPr="0008367F" w:rsidRDefault="00DB2E72" w:rsidP="00981E18">
            <w:pPr>
              <w:pStyle w:val="a7"/>
              <w:spacing w:before="0" w:beforeAutospacing="0" w:after="0" w:afterAutospacing="0"/>
              <w:ind w:firstLine="567"/>
              <w:jc w:val="center"/>
              <w:rPr>
                <w:sz w:val="28"/>
                <w:szCs w:val="28"/>
              </w:rPr>
            </w:pPr>
            <w:r w:rsidRPr="0008367F">
              <w:rPr>
                <w:sz w:val="28"/>
                <w:szCs w:val="28"/>
              </w:rPr>
              <w:t xml:space="preserve">3 </w:t>
            </w:r>
          </w:p>
        </w:tc>
      </w:tr>
      <w:tr w:rsidR="00DB2E72" w:rsidRPr="0008367F" w14:paraId="7F3C7257" w14:textId="77777777" w:rsidTr="00DB2E72">
        <w:tc>
          <w:tcPr>
            <w:tcW w:w="9208" w:type="dxa"/>
            <w:gridSpan w:val="3"/>
            <w:tcBorders>
              <w:top w:val="single" w:sz="6" w:space="0" w:color="000000"/>
              <w:left w:val="single" w:sz="6" w:space="0" w:color="000000"/>
              <w:bottom w:val="single" w:sz="6" w:space="0" w:color="000000"/>
              <w:right w:val="single" w:sz="6" w:space="0" w:color="000000"/>
            </w:tcBorders>
            <w:hideMark/>
          </w:tcPr>
          <w:p w14:paraId="2A46F547" w14:textId="77777777" w:rsidR="00DB2E72" w:rsidRPr="0008367F" w:rsidRDefault="00DB2E72" w:rsidP="00981E18">
            <w:pPr>
              <w:pStyle w:val="a7"/>
              <w:spacing w:before="0" w:beforeAutospacing="0" w:after="0" w:afterAutospacing="0"/>
              <w:ind w:firstLine="567"/>
              <w:jc w:val="center"/>
              <w:rPr>
                <w:sz w:val="28"/>
                <w:szCs w:val="28"/>
              </w:rPr>
            </w:pPr>
            <w:r w:rsidRPr="0008367F">
              <w:rPr>
                <w:sz w:val="28"/>
                <w:szCs w:val="28"/>
              </w:rPr>
              <w:t xml:space="preserve">Профессиональная квалификационная группа "Общеотраслевые профессии рабочих первого уровня" </w:t>
            </w:r>
          </w:p>
        </w:tc>
      </w:tr>
      <w:tr w:rsidR="00DB2E72" w:rsidRPr="0008367F" w14:paraId="4A6DBA39" w14:textId="77777777" w:rsidTr="00655BA7">
        <w:tc>
          <w:tcPr>
            <w:tcW w:w="2688" w:type="dxa"/>
            <w:tcBorders>
              <w:top w:val="single" w:sz="6" w:space="0" w:color="000000"/>
              <w:left w:val="single" w:sz="6" w:space="0" w:color="000000"/>
              <w:bottom w:val="single" w:sz="6" w:space="0" w:color="000000"/>
              <w:right w:val="single" w:sz="6" w:space="0" w:color="000000"/>
            </w:tcBorders>
            <w:hideMark/>
          </w:tcPr>
          <w:p w14:paraId="4CFB73BB" w14:textId="77777777" w:rsidR="00DB2E72" w:rsidRPr="0008367F" w:rsidRDefault="00DB2E72" w:rsidP="00981E18">
            <w:pPr>
              <w:pStyle w:val="a7"/>
              <w:spacing w:before="0" w:beforeAutospacing="0" w:after="0" w:afterAutospacing="0"/>
              <w:rPr>
                <w:sz w:val="28"/>
                <w:szCs w:val="28"/>
              </w:rPr>
            </w:pPr>
            <w:r w:rsidRPr="0008367F">
              <w:rPr>
                <w:sz w:val="28"/>
                <w:szCs w:val="28"/>
              </w:rPr>
              <w:t xml:space="preserve">1 </w:t>
            </w:r>
            <w:r w:rsidR="00655BA7" w:rsidRPr="0008367F">
              <w:rPr>
                <w:sz w:val="28"/>
                <w:szCs w:val="28"/>
              </w:rPr>
              <w:t>к</w:t>
            </w:r>
            <w:r w:rsidRPr="0008367F">
              <w:rPr>
                <w:sz w:val="28"/>
                <w:szCs w:val="28"/>
              </w:rPr>
              <w:t xml:space="preserve">валификационный уровень </w:t>
            </w:r>
          </w:p>
        </w:tc>
        <w:tc>
          <w:tcPr>
            <w:tcW w:w="4582" w:type="dxa"/>
            <w:tcBorders>
              <w:top w:val="single" w:sz="6" w:space="0" w:color="000000"/>
              <w:left w:val="single" w:sz="6" w:space="0" w:color="000000"/>
              <w:bottom w:val="single" w:sz="6" w:space="0" w:color="000000"/>
              <w:right w:val="single" w:sz="6" w:space="0" w:color="000000"/>
            </w:tcBorders>
            <w:hideMark/>
          </w:tcPr>
          <w:p w14:paraId="6593BE26" w14:textId="498E094C" w:rsidR="00DB2E72" w:rsidRPr="0008367F" w:rsidRDefault="00DB2E72" w:rsidP="00981E18">
            <w:pPr>
              <w:pStyle w:val="a7"/>
              <w:spacing w:before="0" w:beforeAutospacing="0" w:after="0" w:afterAutospacing="0"/>
              <w:rPr>
                <w:sz w:val="28"/>
                <w:szCs w:val="28"/>
              </w:rPr>
            </w:pPr>
            <w:r w:rsidRPr="0008367F">
              <w:rPr>
                <w:sz w:val="28"/>
                <w:szCs w:val="28"/>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грузчик; </w:t>
            </w:r>
            <w:r w:rsidR="00BE485E" w:rsidRPr="0008367F">
              <w:rPr>
                <w:sz w:val="28"/>
                <w:szCs w:val="28"/>
              </w:rPr>
              <w:t>подсобный рабочий;</w:t>
            </w:r>
            <w:r w:rsidR="007369F8" w:rsidRPr="0008367F">
              <w:rPr>
                <w:sz w:val="28"/>
                <w:szCs w:val="28"/>
              </w:rPr>
              <w:t xml:space="preserve"> </w:t>
            </w:r>
            <w:r w:rsidRPr="0008367F">
              <w:rPr>
                <w:sz w:val="28"/>
                <w:szCs w:val="28"/>
              </w:rPr>
              <w:t xml:space="preserve">вахтер, дворник; мойщик посуды; истопник; кастелянша; кладовщик; уборщик производственных и служебных помещений; уборщик территорий; машинист по стирке и ремонту спецодежды (белья); сторож; рабочий по комплексному обслуживанию и ремонту зданий, кухонный рабочий; техник - </w:t>
            </w:r>
            <w:r w:rsidR="007369F8" w:rsidRPr="0008367F">
              <w:rPr>
                <w:sz w:val="28"/>
                <w:szCs w:val="28"/>
              </w:rPr>
              <w:t>э</w:t>
            </w:r>
            <w:r w:rsidR="00AD428E" w:rsidRPr="0008367F">
              <w:rPr>
                <w:sz w:val="28"/>
                <w:szCs w:val="28"/>
              </w:rPr>
              <w:t>лектрик; гардеробщик; пчеловод</w:t>
            </w:r>
          </w:p>
        </w:tc>
        <w:tc>
          <w:tcPr>
            <w:tcW w:w="1938" w:type="dxa"/>
            <w:tcBorders>
              <w:top w:val="single" w:sz="6" w:space="0" w:color="000000"/>
              <w:left w:val="single" w:sz="6" w:space="0" w:color="000000"/>
              <w:bottom w:val="single" w:sz="6" w:space="0" w:color="000000"/>
              <w:right w:val="single" w:sz="6" w:space="0" w:color="000000"/>
            </w:tcBorders>
            <w:hideMark/>
          </w:tcPr>
          <w:p w14:paraId="6FF2A340" w14:textId="2F35032E" w:rsidR="00DB2E72" w:rsidRPr="0008367F" w:rsidRDefault="00BF209B" w:rsidP="007369F8">
            <w:pPr>
              <w:pStyle w:val="a7"/>
              <w:spacing w:before="0" w:beforeAutospacing="0" w:after="0" w:afterAutospacing="0"/>
              <w:ind w:firstLine="567"/>
              <w:jc w:val="center"/>
              <w:rPr>
                <w:sz w:val="28"/>
                <w:szCs w:val="28"/>
              </w:rPr>
            </w:pPr>
            <w:r w:rsidRPr="0008367F">
              <w:rPr>
                <w:sz w:val="28"/>
                <w:szCs w:val="28"/>
              </w:rPr>
              <w:t>9</w:t>
            </w:r>
            <w:r w:rsidR="007369F8" w:rsidRPr="0008367F">
              <w:rPr>
                <w:sz w:val="28"/>
                <w:szCs w:val="28"/>
              </w:rPr>
              <w:t>848</w:t>
            </w:r>
          </w:p>
        </w:tc>
      </w:tr>
      <w:tr w:rsidR="00DB2E72" w:rsidRPr="0008367F" w14:paraId="55C27B58" w14:textId="77777777" w:rsidTr="00DB2E72">
        <w:tc>
          <w:tcPr>
            <w:tcW w:w="9208" w:type="dxa"/>
            <w:gridSpan w:val="3"/>
            <w:tcBorders>
              <w:top w:val="single" w:sz="6" w:space="0" w:color="000000"/>
              <w:left w:val="single" w:sz="6" w:space="0" w:color="000000"/>
              <w:bottom w:val="single" w:sz="6" w:space="0" w:color="000000"/>
              <w:right w:val="single" w:sz="6" w:space="0" w:color="000000"/>
            </w:tcBorders>
            <w:hideMark/>
          </w:tcPr>
          <w:p w14:paraId="6E8DECCE" w14:textId="77777777" w:rsidR="00DB2E72" w:rsidRPr="0008367F" w:rsidRDefault="00DB2E72" w:rsidP="00981E18">
            <w:pPr>
              <w:pStyle w:val="a7"/>
              <w:spacing w:before="0" w:beforeAutospacing="0" w:after="0" w:afterAutospacing="0"/>
              <w:ind w:firstLine="567"/>
              <w:jc w:val="center"/>
              <w:rPr>
                <w:sz w:val="28"/>
                <w:szCs w:val="28"/>
              </w:rPr>
            </w:pPr>
            <w:r w:rsidRPr="0008367F">
              <w:rPr>
                <w:sz w:val="28"/>
                <w:szCs w:val="28"/>
              </w:rPr>
              <w:t xml:space="preserve">Профессиональная квалификационная группа "Общеотраслевые профессии рабочих второго уровня" </w:t>
            </w:r>
          </w:p>
        </w:tc>
      </w:tr>
      <w:tr w:rsidR="00DB2E72" w:rsidRPr="0008367F" w14:paraId="76345639" w14:textId="77777777" w:rsidTr="00655BA7">
        <w:tc>
          <w:tcPr>
            <w:tcW w:w="2688" w:type="dxa"/>
            <w:tcBorders>
              <w:top w:val="single" w:sz="6" w:space="0" w:color="000000"/>
              <w:left w:val="single" w:sz="6" w:space="0" w:color="000000"/>
              <w:bottom w:val="single" w:sz="6" w:space="0" w:color="000000"/>
              <w:right w:val="single" w:sz="6" w:space="0" w:color="000000"/>
            </w:tcBorders>
            <w:hideMark/>
          </w:tcPr>
          <w:p w14:paraId="2102B703" w14:textId="77777777" w:rsidR="00DB2E72" w:rsidRPr="0008367F" w:rsidRDefault="00DB2E72" w:rsidP="00981E18">
            <w:pPr>
              <w:pStyle w:val="a7"/>
              <w:spacing w:before="0" w:beforeAutospacing="0" w:after="0" w:afterAutospacing="0"/>
              <w:rPr>
                <w:sz w:val="28"/>
                <w:szCs w:val="28"/>
              </w:rPr>
            </w:pPr>
            <w:r w:rsidRPr="0008367F">
              <w:rPr>
                <w:sz w:val="28"/>
                <w:szCs w:val="28"/>
              </w:rPr>
              <w:t xml:space="preserve">1 квалификационный уровень </w:t>
            </w:r>
          </w:p>
        </w:tc>
        <w:tc>
          <w:tcPr>
            <w:tcW w:w="4582" w:type="dxa"/>
            <w:tcBorders>
              <w:top w:val="single" w:sz="6" w:space="0" w:color="000000"/>
              <w:left w:val="single" w:sz="6" w:space="0" w:color="000000"/>
              <w:bottom w:val="single" w:sz="6" w:space="0" w:color="000000"/>
              <w:right w:val="single" w:sz="6" w:space="0" w:color="000000"/>
            </w:tcBorders>
            <w:hideMark/>
          </w:tcPr>
          <w:p w14:paraId="0033B1FB" w14:textId="77777777" w:rsidR="00DB2E72" w:rsidRPr="0008367F" w:rsidRDefault="00DB2E72" w:rsidP="00981E18">
            <w:pPr>
              <w:pStyle w:val="a7"/>
              <w:spacing w:before="0" w:beforeAutospacing="0" w:after="0" w:afterAutospacing="0"/>
              <w:rPr>
                <w:sz w:val="28"/>
                <w:szCs w:val="28"/>
              </w:rPr>
            </w:pPr>
            <w:r w:rsidRPr="0008367F">
              <w:rPr>
                <w:sz w:val="28"/>
                <w:szCs w:val="28"/>
              </w:rPr>
              <w:t>Наименования профессий рабочих, по которым предусмотрено</w:t>
            </w:r>
            <w:r w:rsidR="00655BA7" w:rsidRPr="0008367F">
              <w:rPr>
                <w:sz w:val="28"/>
                <w:szCs w:val="28"/>
              </w:rPr>
              <w:t xml:space="preserve"> п</w:t>
            </w:r>
            <w:r w:rsidRPr="0008367F">
              <w:rPr>
                <w:sz w:val="28"/>
                <w:szCs w:val="28"/>
              </w:rPr>
              <w:t xml:space="preserve">рисвоение 4 и 5 квалификационных разрядов в соответствии с Единым тарифно-квалификационным справочником работ и профессий рабочих: </w:t>
            </w:r>
          </w:p>
          <w:p w14:paraId="5A3F8D06" w14:textId="77777777" w:rsidR="00DB2E72" w:rsidRPr="0008367F" w:rsidRDefault="00DB2E72" w:rsidP="00981E18">
            <w:pPr>
              <w:pStyle w:val="a7"/>
              <w:spacing w:before="0" w:beforeAutospacing="0" w:after="0" w:afterAutospacing="0"/>
              <w:rPr>
                <w:sz w:val="28"/>
                <w:szCs w:val="28"/>
              </w:rPr>
            </w:pPr>
            <w:r w:rsidRPr="0008367F">
              <w:rPr>
                <w:sz w:val="28"/>
                <w:szCs w:val="28"/>
              </w:rPr>
              <w:t xml:space="preserve">водитель; повар, электрогазосварщик, рабочий по комплексному обслуживанию и ремонту зданий, машинист (кочегар) котельной, слесарь - электрик по ремонту электрооборудования </w:t>
            </w:r>
          </w:p>
        </w:tc>
        <w:tc>
          <w:tcPr>
            <w:tcW w:w="1938" w:type="dxa"/>
            <w:tcBorders>
              <w:top w:val="single" w:sz="6" w:space="0" w:color="000000"/>
              <w:left w:val="single" w:sz="6" w:space="0" w:color="000000"/>
              <w:bottom w:val="single" w:sz="6" w:space="0" w:color="000000"/>
              <w:right w:val="single" w:sz="6" w:space="0" w:color="000000"/>
            </w:tcBorders>
            <w:hideMark/>
          </w:tcPr>
          <w:p w14:paraId="53120AC7" w14:textId="28F2D82B" w:rsidR="00DB2E72" w:rsidRPr="0008367F" w:rsidRDefault="005539ED" w:rsidP="007369F8">
            <w:pPr>
              <w:pStyle w:val="a7"/>
              <w:spacing w:before="0" w:beforeAutospacing="0" w:after="0" w:afterAutospacing="0"/>
              <w:ind w:firstLine="567"/>
              <w:jc w:val="center"/>
              <w:rPr>
                <w:sz w:val="28"/>
                <w:szCs w:val="28"/>
              </w:rPr>
            </w:pPr>
            <w:r w:rsidRPr="0008367F">
              <w:rPr>
                <w:sz w:val="28"/>
                <w:szCs w:val="28"/>
              </w:rPr>
              <w:t>11</w:t>
            </w:r>
            <w:r w:rsidR="007369F8" w:rsidRPr="0008367F">
              <w:rPr>
                <w:sz w:val="28"/>
                <w:szCs w:val="28"/>
              </w:rPr>
              <w:t>723</w:t>
            </w:r>
          </w:p>
        </w:tc>
      </w:tr>
      <w:tr w:rsidR="00DB2E72" w:rsidRPr="0008367F" w14:paraId="5A1F7616" w14:textId="77777777" w:rsidTr="00655BA7">
        <w:tc>
          <w:tcPr>
            <w:tcW w:w="2688" w:type="dxa"/>
            <w:tcBorders>
              <w:top w:val="single" w:sz="6" w:space="0" w:color="000000"/>
              <w:left w:val="single" w:sz="6" w:space="0" w:color="000000"/>
              <w:bottom w:val="single" w:sz="6" w:space="0" w:color="000000"/>
              <w:right w:val="single" w:sz="6" w:space="0" w:color="000000"/>
            </w:tcBorders>
            <w:hideMark/>
          </w:tcPr>
          <w:p w14:paraId="50DCB20E" w14:textId="77777777" w:rsidR="00DB2E72" w:rsidRPr="0008367F" w:rsidRDefault="00DB2E72" w:rsidP="00981E18">
            <w:pPr>
              <w:pStyle w:val="a7"/>
              <w:spacing w:before="0" w:beforeAutospacing="0" w:after="0" w:afterAutospacing="0"/>
              <w:ind w:firstLine="567"/>
              <w:rPr>
                <w:sz w:val="28"/>
                <w:szCs w:val="28"/>
              </w:rPr>
            </w:pPr>
            <w:r w:rsidRPr="0008367F">
              <w:rPr>
                <w:sz w:val="28"/>
                <w:szCs w:val="28"/>
              </w:rPr>
              <w:t xml:space="preserve">2 квалификационный уровень </w:t>
            </w:r>
          </w:p>
        </w:tc>
        <w:tc>
          <w:tcPr>
            <w:tcW w:w="4582" w:type="dxa"/>
            <w:tcBorders>
              <w:top w:val="single" w:sz="6" w:space="0" w:color="000000"/>
              <w:left w:val="single" w:sz="6" w:space="0" w:color="000000"/>
              <w:bottom w:val="single" w:sz="6" w:space="0" w:color="000000"/>
              <w:right w:val="single" w:sz="6" w:space="0" w:color="000000"/>
            </w:tcBorders>
            <w:hideMark/>
          </w:tcPr>
          <w:p w14:paraId="3DA7ABE9" w14:textId="77777777" w:rsidR="00DB2E72" w:rsidRPr="0008367F" w:rsidRDefault="00DB2E72" w:rsidP="00981E18">
            <w:pPr>
              <w:pStyle w:val="a7"/>
              <w:spacing w:before="0" w:beforeAutospacing="0" w:after="0" w:afterAutospacing="0"/>
              <w:rPr>
                <w:sz w:val="28"/>
                <w:szCs w:val="28"/>
              </w:rPr>
            </w:pPr>
            <w:r w:rsidRPr="0008367F">
              <w:rPr>
                <w:sz w:val="28"/>
                <w:szCs w:val="28"/>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 </w:t>
            </w:r>
          </w:p>
        </w:tc>
        <w:tc>
          <w:tcPr>
            <w:tcW w:w="1938" w:type="dxa"/>
            <w:tcBorders>
              <w:top w:val="single" w:sz="6" w:space="0" w:color="000000"/>
              <w:left w:val="single" w:sz="6" w:space="0" w:color="000000"/>
              <w:bottom w:val="single" w:sz="6" w:space="0" w:color="000000"/>
              <w:right w:val="single" w:sz="6" w:space="0" w:color="000000"/>
            </w:tcBorders>
            <w:hideMark/>
          </w:tcPr>
          <w:p w14:paraId="647AE7E7" w14:textId="6766C009" w:rsidR="00DB2E72" w:rsidRPr="0008367F" w:rsidRDefault="005539ED" w:rsidP="007369F8">
            <w:pPr>
              <w:pStyle w:val="a7"/>
              <w:spacing w:before="0" w:beforeAutospacing="0" w:after="0" w:afterAutospacing="0"/>
              <w:ind w:firstLine="567"/>
              <w:jc w:val="center"/>
              <w:rPr>
                <w:sz w:val="28"/>
                <w:szCs w:val="28"/>
              </w:rPr>
            </w:pPr>
            <w:r w:rsidRPr="0008367F">
              <w:rPr>
                <w:sz w:val="28"/>
                <w:szCs w:val="28"/>
              </w:rPr>
              <w:t>11</w:t>
            </w:r>
            <w:r w:rsidR="007369F8" w:rsidRPr="0008367F">
              <w:rPr>
                <w:sz w:val="28"/>
                <w:szCs w:val="28"/>
              </w:rPr>
              <w:t>892</w:t>
            </w:r>
          </w:p>
        </w:tc>
      </w:tr>
    </w:tbl>
    <w:p w14:paraId="04021CC9" w14:textId="77777777" w:rsidR="00DB2E72" w:rsidRPr="0008367F" w:rsidRDefault="00DB2E72" w:rsidP="00981E18">
      <w:pPr>
        <w:pStyle w:val="a7"/>
        <w:spacing w:before="0" w:beforeAutospacing="0" w:after="0" w:afterAutospacing="0"/>
        <w:ind w:firstLine="567"/>
        <w:jc w:val="both"/>
        <w:rPr>
          <w:sz w:val="28"/>
          <w:szCs w:val="28"/>
        </w:rPr>
      </w:pPr>
      <w:r w:rsidRPr="0008367F">
        <w:rPr>
          <w:sz w:val="28"/>
          <w:szCs w:val="28"/>
        </w:rPr>
        <w:t xml:space="preserve">  </w:t>
      </w:r>
    </w:p>
    <w:p w14:paraId="601708FC" w14:textId="77777777" w:rsidR="00DB2E72" w:rsidRPr="0008367F" w:rsidRDefault="00DB2E72" w:rsidP="00981E18">
      <w:pPr>
        <w:pStyle w:val="a7"/>
        <w:spacing w:before="0" w:beforeAutospacing="0" w:after="0" w:afterAutospacing="0"/>
        <w:ind w:firstLine="567"/>
        <w:jc w:val="both"/>
      </w:pPr>
      <w:r w:rsidRPr="0008367F">
        <w:t xml:space="preserve">-------------------------------- </w:t>
      </w:r>
    </w:p>
    <w:p w14:paraId="6EC08DB3" w14:textId="237F223B" w:rsidR="00DB2E72" w:rsidRPr="0008367F" w:rsidRDefault="00DB2E72" w:rsidP="00981E18">
      <w:pPr>
        <w:pStyle w:val="a7"/>
        <w:spacing w:before="0" w:beforeAutospacing="0" w:after="0" w:afterAutospacing="0"/>
        <w:ind w:firstLine="567"/>
        <w:jc w:val="both"/>
      </w:pPr>
      <w:bookmarkStart w:id="11" w:name="p35"/>
      <w:bookmarkEnd w:id="11"/>
      <w:r w:rsidRPr="0008367F">
        <w:t xml:space="preserve">&lt;*&gt; Минимальный размер должностного оклада установлен с учетом коэффициента индексации заработной платы, размер которого с </w:t>
      </w:r>
      <w:r w:rsidR="00A67DD3" w:rsidRPr="0008367F">
        <w:t>1 октября 202</w:t>
      </w:r>
      <w:r w:rsidR="007369F8" w:rsidRPr="0008367F">
        <w:t>5 года равен 1,04</w:t>
      </w:r>
      <w:r w:rsidR="00A67DD3" w:rsidRPr="0008367F">
        <w:t>5.</w:t>
      </w:r>
    </w:p>
    <w:p w14:paraId="6C090A47" w14:textId="77777777" w:rsidR="00DB2E72" w:rsidRPr="0008367F" w:rsidRDefault="00DB2E72" w:rsidP="00981E18">
      <w:pPr>
        <w:autoSpaceDE w:val="0"/>
        <w:autoSpaceDN w:val="0"/>
        <w:adjustRightInd w:val="0"/>
        <w:ind w:firstLine="567"/>
        <w:jc w:val="center"/>
        <w:rPr>
          <w:rFonts w:eastAsiaTheme="minorHAnsi"/>
          <w:b/>
          <w:bCs/>
          <w:sz w:val="28"/>
          <w:szCs w:val="28"/>
          <w:lang w:eastAsia="en-US"/>
        </w:rPr>
      </w:pPr>
    </w:p>
    <w:p w14:paraId="31DC488B" w14:textId="77777777" w:rsidR="00DB2E72" w:rsidRPr="0008367F" w:rsidRDefault="00DB2E72" w:rsidP="00981E18">
      <w:pPr>
        <w:autoSpaceDE w:val="0"/>
        <w:autoSpaceDN w:val="0"/>
        <w:adjustRightInd w:val="0"/>
        <w:ind w:firstLine="567"/>
        <w:jc w:val="center"/>
        <w:rPr>
          <w:rFonts w:eastAsiaTheme="minorHAnsi"/>
          <w:b/>
          <w:bCs/>
          <w:sz w:val="28"/>
          <w:szCs w:val="28"/>
          <w:lang w:eastAsia="en-US"/>
        </w:rPr>
      </w:pPr>
    </w:p>
    <w:p w14:paraId="6AD7D4FC" w14:textId="77777777" w:rsidR="00DB2E72" w:rsidRPr="0008367F" w:rsidRDefault="00DB2E72" w:rsidP="00981E18">
      <w:pPr>
        <w:autoSpaceDE w:val="0"/>
        <w:autoSpaceDN w:val="0"/>
        <w:adjustRightInd w:val="0"/>
        <w:ind w:firstLine="567"/>
        <w:jc w:val="center"/>
        <w:rPr>
          <w:rFonts w:eastAsiaTheme="minorHAnsi"/>
          <w:b/>
          <w:bCs/>
          <w:sz w:val="28"/>
          <w:szCs w:val="28"/>
          <w:lang w:eastAsia="en-US"/>
        </w:rPr>
      </w:pPr>
    </w:p>
    <w:p w14:paraId="7512B53D" w14:textId="77777777" w:rsidR="00DB2E72" w:rsidRPr="0008367F" w:rsidRDefault="00DB2E72" w:rsidP="00981E18">
      <w:pPr>
        <w:autoSpaceDE w:val="0"/>
        <w:autoSpaceDN w:val="0"/>
        <w:adjustRightInd w:val="0"/>
        <w:ind w:firstLine="567"/>
        <w:jc w:val="center"/>
        <w:rPr>
          <w:rFonts w:eastAsiaTheme="minorHAnsi"/>
          <w:b/>
          <w:bCs/>
          <w:sz w:val="28"/>
          <w:szCs w:val="28"/>
          <w:lang w:eastAsia="en-US"/>
        </w:rPr>
      </w:pPr>
    </w:p>
    <w:p w14:paraId="69BFE25D" w14:textId="77777777" w:rsidR="00DB2E72" w:rsidRPr="0008367F" w:rsidRDefault="00DB2E72" w:rsidP="00981E18">
      <w:pPr>
        <w:autoSpaceDE w:val="0"/>
        <w:autoSpaceDN w:val="0"/>
        <w:adjustRightInd w:val="0"/>
        <w:ind w:firstLine="567"/>
        <w:jc w:val="center"/>
        <w:rPr>
          <w:rFonts w:eastAsiaTheme="minorHAnsi"/>
          <w:b/>
          <w:bCs/>
          <w:sz w:val="28"/>
          <w:szCs w:val="28"/>
          <w:lang w:eastAsia="en-US"/>
        </w:rPr>
      </w:pPr>
    </w:p>
    <w:p w14:paraId="015BF7B6" w14:textId="77777777" w:rsidR="00DB2E72" w:rsidRPr="0008367F" w:rsidRDefault="00DB2E72" w:rsidP="00981E18">
      <w:pPr>
        <w:autoSpaceDE w:val="0"/>
        <w:autoSpaceDN w:val="0"/>
        <w:adjustRightInd w:val="0"/>
        <w:ind w:firstLine="567"/>
        <w:jc w:val="center"/>
        <w:rPr>
          <w:rFonts w:eastAsiaTheme="minorHAnsi"/>
          <w:b/>
          <w:bCs/>
          <w:sz w:val="28"/>
          <w:szCs w:val="28"/>
          <w:lang w:eastAsia="en-US"/>
        </w:rPr>
      </w:pPr>
    </w:p>
    <w:p w14:paraId="403AA023" w14:textId="77777777" w:rsidR="00642DCB" w:rsidRPr="0008367F" w:rsidRDefault="00642DCB" w:rsidP="00981E18">
      <w:pPr>
        <w:autoSpaceDE w:val="0"/>
        <w:autoSpaceDN w:val="0"/>
        <w:adjustRightInd w:val="0"/>
        <w:ind w:firstLine="567"/>
        <w:jc w:val="center"/>
        <w:rPr>
          <w:rFonts w:eastAsiaTheme="minorHAnsi"/>
          <w:b/>
          <w:bCs/>
          <w:sz w:val="28"/>
          <w:szCs w:val="28"/>
          <w:lang w:eastAsia="en-US"/>
        </w:rPr>
      </w:pPr>
    </w:p>
    <w:p w14:paraId="241E4033" w14:textId="77777777" w:rsidR="00642DCB" w:rsidRPr="0008367F" w:rsidRDefault="00642DCB" w:rsidP="00981E18">
      <w:pPr>
        <w:autoSpaceDE w:val="0"/>
        <w:autoSpaceDN w:val="0"/>
        <w:adjustRightInd w:val="0"/>
        <w:ind w:firstLine="567"/>
        <w:jc w:val="center"/>
        <w:rPr>
          <w:rFonts w:eastAsiaTheme="minorHAnsi"/>
          <w:b/>
          <w:bCs/>
          <w:sz w:val="28"/>
          <w:szCs w:val="28"/>
          <w:lang w:eastAsia="en-US"/>
        </w:rPr>
      </w:pPr>
    </w:p>
    <w:p w14:paraId="3791AF88" w14:textId="77777777" w:rsidR="00642DCB" w:rsidRPr="0008367F" w:rsidRDefault="00642DCB" w:rsidP="00981E18">
      <w:pPr>
        <w:autoSpaceDE w:val="0"/>
        <w:autoSpaceDN w:val="0"/>
        <w:adjustRightInd w:val="0"/>
        <w:ind w:firstLine="567"/>
        <w:jc w:val="center"/>
        <w:rPr>
          <w:rFonts w:eastAsiaTheme="minorHAnsi"/>
          <w:b/>
          <w:bCs/>
          <w:sz w:val="28"/>
          <w:szCs w:val="28"/>
          <w:lang w:eastAsia="en-US"/>
        </w:rPr>
      </w:pPr>
    </w:p>
    <w:p w14:paraId="6B07C76D"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247A8454"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0B335B5E"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4C44D840"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0828E472"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23D0B10C"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1824E5B7"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5A8D547A"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7AEEB298"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32466F19"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5320F1EA"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31ED8410"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7FF01C6C"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397F476E"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62E42BE3"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66749701"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21D1DEA7"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0B57659E" w14:textId="77777777" w:rsidR="00AF55A4" w:rsidRPr="0008367F" w:rsidRDefault="00AF55A4" w:rsidP="00981E18">
      <w:pPr>
        <w:autoSpaceDE w:val="0"/>
        <w:autoSpaceDN w:val="0"/>
        <w:adjustRightInd w:val="0"/>
        <w:ind w:firstLine="567"/>
        <w:jc w:val="center"/>
        <w:rPr>
          <w:rFonts w:eastAsiaTheme="minorHAnsi"/>
          <w:b/>
          <w:bCs/>
          <w:sz w:val="28"/>
          <w:szCs w:val="28"/>
          <w:lang w:eastAsia="en-US"/>
        </w:rPr>
      </w:pPr>
    </w:p>
    <w:p w14:paraId="26198CF2" w14:textId="77777777" w:rsidR="00AF55A4" w:rsidRPr="0008367F" w:rsidRDefault="00AF55A4" w:rsidP="00981E18">
      <w:pPr>
        <w:autoSpaceDE w:val="0"/>
        <w:autoSpaceDN w:val="0"/>
        <w:adjustRightInd w:val="0"/>
        <w:ind w:firstLine="567"/>
        <w:jc w:val="center"/>
        <w:rPr>
          <w:rFonts w:eastAsiaTheme="minorHAnsi"/>
          <w:b/>
          <w:bCs/>
          <w:lang w:eastAsia="en-US"/>
        </w:rPr>
      </w:pPr>
    </w:p>
    <w:sectPr w:rsidR="00AF55A4" w:rsidRPr="0008367F" w:rsidSect="00995343">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550AF8C"/>
    <w:lvl w:ilvl="0">
      <w:numFmt w:val="bullet"/>
      <w:lvlText w:val="*"/>
      <w:lvlJc w:val="left"/>
    </w:lvl>
  </w:abstractNum>
  <w:abstractNum w:abstractNumId="1" w15:restartNumberingAfterBreak="0">
    <w:nsid w:val="0326753F"/>
    <w:multiLevelType w:val="hybridMultilevel"/>
    <w:tmpl w:val="AB3E17F4"/>
    <w:lvl w:ilvl="0" w:tplc="0419000F">
      <w:start w:val="2"/>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05734FA2"/>
    <w:multiLevelType w:val="hybridMultilevel"/>
    <w:tmpl w:val="64487392"/>
    <w:lvl w:ilvl="0" w:tplc="BE50ACD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B624DCF"/>
    <w:multiLevelType w:val="multilevel"/>
    <w:tmpl w:val="6240C90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15:restartNumberingAfterBreak="0">
    <w:nsid w:val="178219E0"/>
    <w:multiLevelType w:val="hybridMultilevel"/>
    <w:tmpl w:val="C906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BA1C74"/>
    <w:multiLevelType w:val="hybridMultilevel"/>
    <w:tmpl w:val="6A78165C"/>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1E22169"/>
    <w:multiLevelType w:val="hybridMultilevel"/>
    <w:tmpl w:val="A7FE5CF8"/>
    <w:lvl w:ilvl="0" w:tplc="B136EEE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22647AC"/>
    <w:multiLevelType w:val="multilevel"/>
    <w:tmpl w:val="443E5F7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308C3173"/>
    <w:multiLevelType w:val="hybridMultilevel"/>
    <w:tmpl w:val="0886503E"/>
    <w:lvl w:ilvl="0" w:tplc="94A6537A">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9" w15:restartNumberingAfterBreak="0">
    <w:nsid w:val="3FD05D89"/>
    <w:multiLevelType w:val="hybridMultilevel"/>
    <w:tmpl w:val="53B249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44693EFB"/>
    <w:multiLevelType w:val="hybridMultilevel"/>
    <w:tmpl w:val="A69079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03B3DC4"/>
    <w:multiLevelType w:val="hybridMultilevel"/>
    <w:tmpl w:val="89AE7D04"/>
    <w:lvl w:ilvl="0" w:tplc="6540B0A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3416DA7"/>
    <w:multiLevelType w:val="hybridMultilevel"/>
    <w:tmpl w:val="5BA66C50"/>
    <w:lvl w:ilvl="0" w:tplc="554008D4">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7E10716B"/>
    <w:multiLevelType w:val="hybridMultilevel"/>
    <w:tmpl w:val="6D2E07A0"/>
    <w:lvl w:ilvl="0" w:tplc="FDAEB63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36889322">
    <w:abstractNumId w:val="1"/>
  </w:num>
  <w:num w:numId="2" w16cid:durableId="1955358181">
    <w:abstractNumId w:val="9"/>
  </w:num>
  <w:num w:numId="3" w16cid:durableId="1076248687">
    <w:abstractNumId w:val="12"/>
  </w:num>
  <w:num w:numId="4" w16cid:durableId="498735543">
    <w:abstractNumId w:val="8"/>
  </w:num>
  <w:num w:numId="5" w16cid:durableId="844173520">
    <w:abstractNumId w:val="5"/>
  </w:num>
  <w:num w:numId="6" w16cid:durableId="903294425">
    <w:abstractNumId w:val="10"/>
  </w:num>
  <w:num w:numId="7" w16cid:durableId="761298854">
    <w:abstractNumId w:val="7"/>
  </w:num>
  <w:num w:numId="8" w16cid:durableId="167797490">
    <w:abstractNumId w:val="3"/>
  </w:num>
  <w:num w:numId="9" w16cid:durableId="598369941">
    <w:abstractNumId w:val="4"/>
  </w:num>
  <w:num w:numId="10" w16cid:durableId="248778269">
    <w:abstractNumId w:val="13"/>
  </w:num>
  <w:num w:numId="11" w16cid:durableId="634724716">
    <w:abstractNumId w:val="0"/>
    <w:lvlOverride w:ilvl="0">
      <w:lvl w:ilvl="0">
        <w:numFmt w:val="bullet"/>
        <w:lvlText w:val=""/>
        <w:legacy w:legacy="1" w:legacySpace="0" w:legacyIndent="360"/>
        <w:lvlJc w:val="left"/>
        <w:rPr>
          <w:rFonts w:ascii="Symbol" w:hAnsi="Symbol" w:hint="default"/>
        </w:rPr>
      </w:lvl>
    </w:lvlOverride>
  </w:num>
  <w:num w:numId="12" w16cid:durableId="1027023604">
    <w:abstractNumId w:val="11"/>
  </w:num>
  <w:num w:numId="13" w16cid:durableId="443042299">
    <w:abstractNumId w:val="6"/>
  </w:num>
  <w:num w:numId="14" w16cid:durableId="1105493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67"/>
    <w:rsid w:val="00004E68"/>
    <w:rsid w:val="0001305E"/>
    <w:rsid w:val="000143F9"/>
    <w:rsid w:val="0002277C"/>
    <w:rsid w:val="000253AA"/>
    <w:rsid w:val="000347A2"/>
    <w:rsid w:val="00034907"/>
    <w:rsid w:val="00047F5F"/>
    <w:rsid w:val="000517D7"/>
    <w:rsid w:val="00055743"/>
    <w:rsid w:val="00057DBB"/>
    <w:rsid w:val="00061217"/>
    <w:rsid w:val="00067340"/>
    <w:rsid w:val="0008367F"/>
    <w:rsid w:val="00083CF4"/>
    <w:rsid w:val="00086FAE"/>
    <w:rsid w:val="00091400"/>
    <w:rsid w:val="0009352C"/>
    <w:rsid w:val="00097B54"/>
    <w:rsid w:val="000A7B36"/>
    <w:rsid w:val="000C10AC"/>
    <w:rsid w:val="000C3116"/>
    <w:rsid w:val="000C3360"/>
    <w:rsid w:val="000D0465"/>
    <w:rsid w:val="000D4B99"/>
    <w:rsid w:val="000E065D"/>
    <w:rsid w:val="000E28D7"/>
    <w:rsid w:val="00103E07"/>
    <w:rsid w:val="00136623"/>
    <w:rsid w:val="00143013"/>
    <w:rsid w:val="0015043A"/>
    <w:rsid w:val="00154FDF"/>
    <w:rsid w:val="00161CD0"/>
    <w:rsid w:val="00167839"/>
    <w:rsid w:val="00167A8F"/>
    <w:rsid w:val="00172C88"/>
    <w:rsid w:val="001840A0"/>
    <w:rsid w:val="0018493E"/>
    <w:rsid w:val="001B2198"/>
    <w:rsid w:val="001C57CE"/>
    <w:rsid w:val="001C7D1A"/>
    <w:rsid w:val="001E27FA"/>
    <w:rsid w:val="001E5388"/>
    <w:rsid w:val="001E673F"/>
    <w:rsid w:val="001F6330"/>
    <w:rsid w:val="001F7479"/>
    <w:rsid w:val="00207D1C"/>
    <w:rsid w:val="00220CF8"/>
    <w:rsid w:val="002222D0"/>
    <w:rsid w:val="00223122"/>
    <w:rsid w:val="00223FC7"/>
    <w:rsid w:val="002300FE"/>
    <w:rsid w:val="002318E3"/>
    <w:rsid w:val="00231E7E"/>
    <w:rsid w:val="00235035"/>
    <w:rsid w:val="0024142F"/>
    <w:rsid w:val="00243B13"/>
    <w:rsid w:val="00252DBB"/>
    <w:rsid w:val="00256E4A"/>
    <w:rsid w:val="002634E0"/>
    <w:rsid w:val="0027037D"/>
    <w:rsid w:val="00285E72"/>
    <w:rsid w:val="0029596E"/>
    <w:rsid w:val="002A4D42"/>
    <w:rsid w:val="002A6C4F"/>
    <w:rsid w:val="002B2056"/>
    <w:rsid w:val="002B568D"/>
    <w:rsid w:val="002D448A"/>
    <w:rsid w:val="002D4D39"/>
    <w:rsid w:val="002E42EC"/>
    <w:rsid w:val="002F2AE9"/>
    <w:rsid w:val="002F2AF5"/>
    <w:rsid w:val="00302480"/>
    <w:rsid w:val="0030301F"/>
    <w:rsid w:val="00305C22"/>
    <w:rsid w:val="00312A65"/>
    <w:rsid w:val="00314AE1"/>
    <w:rsid w:val="00314DA6"/>
    <w:rsid w:val="00323D8C"/>
    <w:rsid w:val="00337869"/>
    <w:rsid w:val="00347741"/>
    <w:rsid w:val="00352F74"/>
    <w:rsid w:val="00353B28"/>
    <w:rsid w:val="003635B7"/>
    <w:rsid w:val="00371840"/>
    <w:rsid w:val="003752A3"/>
    <w:rsid w:val="00381907"/>
    <w:rsid w:val="003A59C3"/>
    <w:rsid w:val="003B5679"/>
    <w:rsid w:val="003B7731"/>
    <w:rsid w:val="003C1B2A"/>
    <w:rsid w:val="003C4A24"/>
    <w:rsid w:val="003D3EED"/>
    <w:rsid w:val="003E3B4A"/>
    <w:rsid w:val="003E575F"/>
    <w:rsid w:val="003E5D15"/>
    <w:rsid w:val="003E799E"/>
    <w:rsid w:val="0040377F"/>
    <w:rsid w:val="00404F05"/>
    <w:rsid w:val="00405F47"/>
    <w:rsid w:val="00413AAA"/>
    <w:rsid w:val="004221D7"/>
    <w:rsid w:val="004261FD"/>
    <w:rsid w:val="00440275"/>
    <w:rsid w:val="0044191C"/>
    <w:rsid w:val="004432AE"/>
    <w:rsid w:val="00446063"/>
    <w:rsid w:val="004466A2"/>
    <w:rsid w:val="00450497"/>
    <w:rsid w:val="00451424"/>
    <w:rsid w:val="00454D88"/>
    <w:rsid w:val="00465955"/>
    <w:rsid w:val="00470055"/>
    <w:rsid w:val="00470A96"/>
    <w:rsid w:val="00472153"/>
    <w:rsid w:val="004778C1"/>
    <w:rsid w:val="00484F5A"/>
    <w:rsid w:val="004929F0"/>
    <w:rsid w:val="004A6B95"/>
    <w:rsid w:val="004B04F0"/>
    <w:rsid w:val="004B49F2"/>
    <w:rsid w:val="004C4318"/>
    <w:rsid w:val="004C77C0"/>
    <w:rsid w:val="004D3EA8"/>
    <w:rsid w:val="004F445A"/>
    <w:rsid w:val="00512B64"/>
    <w:rsid w:val="005160B2"/>
    <w:rsid w:val="00516F9B"/>
    <w:rsid w:val="005217E2"/>
    <w:rsid w:val="00522AE5"/>
    <w:rsid w:val="00531AC3"/>
    <w:rsid w:val="00532F8C"/>
    <w:rsid w:val="00533169"/>
    <w:rsid w:val="00542D8D"/>
    <w:rsid w:val="005474BD"/>
    <w:rsid w:val="005529FE"/>
    <w:rsid w:val="005539ED"/>
    <w:rsid w:val="00554C7A"/>
    <w:rsid w:val="00555006"/>
    <w:rsid w:val="005775FA"/>
    <w:rsid w:val="00582741"/>
    <w:rsid w:val="00587560"/>
    <w:rsid w:val="00596C78"/>
    <w:rsid w:val="005A01DD"/>
    <w:rsid w:val="005A073C"/>
    <w:rsid w:val="005A1A34"/>
    <w:rsid w:val="005A2387"/>
    <w:rsid w:val="005A3236"/>
    <w:rsid w:val="005C67C0"/>
    <w:rsid w:val="005D3BCC"/>
    <w:rsid w:val="005D7066"/>
    <w:rsid w:val="005E0334"/>
    <w:rsid w:val="005E578A"/>
    <w:rsid w:val="005E7E68"/>
    <w:rsid w:val="005F4DDB"/>
    <w:rsid w:val="005F6791"/>
    <w:rsid w:val="00603841"/>
    <w:rsid w:val="00604E41"/>
    <w:rsid w:val="006132FE"/>
    <w:rsid w:val="00620025"/>
    <w:rsid w:val="006207CB"/>
    <w:rsid w:val="006219F6"/>
    <w:rsid w:val="006226B1"/>
    <w:rsid w:val="0062562B"/>
    <w:rsid w:val="00642DCB"/>
    <w:rsid w:val="00643464"/>
    <w:rsid w:val="0065375A"/>
    <w:rsid w:val="00655BA7"/>
    <w:rsid w:val="0065700A"/>
    <w:rsid w:val="0065799D"/>
    <w:rsid w:val="00662F50"/>
    <w:rsid w:val="00670E72"/>
    <w:rsid w:val="006726ED"/>
    <w:rsid w:val="00673948"/>
    <w:rsid w:val="00674FF7"/>
    <w:rsid w:val="00675CEE"/>
    <w:rsid w:val="00676A6A"/>
    <w:rsid w:val="006936C7"/>
    <w:rsid w:val="006969E8"/>
    <w:rsid w:val="006A26AA"/>
    <w:rsid w:val="006A56EB"/>
    <w:rsid w:val="006B5554"/>
    <w:rsid w:val="006B57D1"/>
    <w:rsid w:val="006C7396"/>
    <w:rsid w:val="006D3E06"/>
    <w:rsid w:val="006D42E3"/>
    <w:rsid w:val="006E4FA8"/>
    <w:rsid w:val="006F46AE"/>
    <w:rsid w:val="007037E3"/>
    <w:rsid w:val="007118D8"/>
    <w:rsid w:val="007201B0"/>
    <w:rsid w:val="007210E3"/>
    <w:rsid w:val="00722493"/>
    <w:rsid w:val="007369F8"/>
    <w:rsid w:val="00747C7D"/>
    <w:rsid w:val="00747D9D"/>
    <w:rsid w:val="007501EF"/>
    <w:rsid w:val="00752A48"/>
    <w:rsid w:val="007537E4"/>
    <w:rsid w:val="007578F7"/>
    <w:rsid w:val="007611D0"/>
    <w:rsid w:val="00764714"/>
    <w:rsid w:val="007703C6"/>
    <w:rsid w:val="00773D14"/>
    <w:rsid w:val="007805FC"/>
    <w:rsid w:val="00782CB1"/>
    <w:rsid w:val="007946CF"/>
    <w:rsid w:val="007A05C6"/>
    <w:rsid w:val="007A3D99"/>
    <w:rsid w:val="007B1728"/>
    <w:rsid w:val="007B767C"/>
    <w:rsid w:val="007C1003"/>
    <w:rsid w:val="007E32BF"/>
    <w:rsid w:val="007E49EF"/>
    <w:rsid w:val="00816748"/>
    <w:rsid w:val="00816D10"/>
    <w:rsid w:val="008218D2"/>
    <w:rsid w:val="00822605"/>
    <w:rsid w:val="008260EB"/>
    <w:rsid w:val="00833E1C"/>
    <w:rsid w:val="008353CA"/>
    <w:rsid w:val="008405C6"/>
    <w:rsid w:val="00840901"/>
    <w:rsid w:val="0084094C"/>
    <w:rsid w:val="00844801"/>
    <w:rsid w:val="008459BC"/>
    <w:rsid w:val="008501F4"/>
    <w:rsid w:val="0085437A"/>
    <w:rsid w:val="00855F60"/>
    <w:rsid w:val="008611D3"/>
    <w:rsid w:val="00862282"/>
    <w:rsid w:val="00873BFC"/>
    <w:rsid w:val="00883E4A"/>
    <w:rsid w:val="008A0439"/>
    <w:rsid w:val="008A0AA6"/>
    <w:rsid w:val="008A44F4"/>
    <w:rsid w:val="008A756F"/>
    <w:rsid w:val="008A78ED"/>
    <w:rsid w:val="008A7C2A"/>
    <w:rsid w:val="008B6CF7"/>
    <w:rsid w:val="008C71C2"/>
    <w:rsid w:val="008D2181"/>
    <w:rsid w:val="008D54CA"/>
    <w:rsid w:val="008F0658"/>
    <w:rsid w:val="008F2314"/>
    <w:rsid w:val="008F2361"/>
    <w:rsid w:val="009023EC"/>
    <w:rsid w:val="0090367D"/>
    <w:rsid w:val="0091310A"/>
    <w:rsid w:val="009131F9"/>
    <w:rsid w:val="00917DAD"/>
    <w:rsid w:val="00921C5A"/>
    <w:rsid w:val="00921CB2"/>
    <w:rsid w:val="00924F48"/>
    <w:rsid w:val="00930AF9"/>
    <w:rsid w:val="0094642F"/>
    <w:rsid w:val="0095489E"/>
    <w:rsid w:val="00954A2D"/>
    <w:rsid w:val="009626B0"/>
    <w:rsid w:val="009649B3"/>
    <w:rsid w:val="00966067"/>
    <w:rsid w:val="00977587"/>
    <w:rsid w:val="009805F1"/>
    <w:rsid w:val="00981E18"/>
    <w:rsid w:val="009916B1"/>
    <w:rsid w:val="00991A0D"/>
    <w:rsid w:val="00993B47"/>
    <w:rsid w:val="00995343"/>
    <w:rsid w:val="009A0B0C"/>
    <w:rsid w:val="009A6C49"/>
    <w:rsid w:val="009A739E"/>
    <w:rsid w:val="009A73DE"/>
    <w:rsid w:val="009C0398"/>
    <w:rsid w:val="009C1324"/>
    <w:rsid w:val="009C3FC5"/>
    <w:rsid w:val="009C7683"/>
    <w:rsid w:val="009F70DB"/>
    <w:rsid w:val="00A03B3B"/>
    <w:rsid w:val="00A101DA"/>
    <w:rsid w:val="00A10B98"/>
    <w:rsid w:val="00A171A9"/>
    <w:rsid w:val="00A2252B"/>
    <w:rsid w:val="00A23C51"/>
    <w:rsid w:val="00A24DC2"/>
    <w:rsid w:val="00A404B6"/>
    <w:rsid w:val="00A540E8"/>
    <w:rsid w:val="00A57F77"/>
    <w:rsid w:val="00A6564D"/>
    <w:rsid w:val="00A6784D"/>
    <w:rsid w:val="00A67DD3"/>
    <w:rsid w:val="00A73A69"/>
    <w:rsid w:val="00A8305A"/>
    <w:rsid w:val="00A9402F"/>
    <w:rsid w:val="00A9467C"/>
    <w:rsid w:val="00A9690E"/>
    <w:rsid w:val="00AA2A59"/>
    <w:rsid w:val="00AC1A6B"/>
    <w:rsid w:val="00AC5559"/>
    <w:rsid w:val="00AD428E"/>
    <w:rsid w:val="00AD7006"/>
    <w:rsid w:val="00AD7212"/>
    <w:rsid w:val="00AD7864"/>
    <w:rsid w:val="00AE2697"/>
    <w:rsid w:val="00AF55A4"/>
    <w:rsid w:val="00AF56C6"/>
    <w:rsid w:val="00AF5C90"/>
    <w:rsid w:val="00AF71CE"/>
    <w:rsid w:val="00B10A88"/>
    <w:rsid w:val="00B1451B"/>
    <w:rsid w:val="00B2520D"/>
    <w:rsid w:val="00B26901"/>
    <w:rsid w:val="00B31688"/>
    <w:rsid w:val="00B471CA"/>
    <w:rsid w:val="00B47506"/>
    <w:rsid w:val="00B52976"/>
    <w:rsid w:val="00B56BC7"/>
    <w:rsid w:val="00B6575A"/>
    <w:rsid w:val="00B66D0A"/>
    <w:rsid w:val="00B719B0"/>
    <w:rsid w:val="00B82022"/>
    <w:rsid w:val="00B839DF"/>
    <w:rsid w:val="00BA09F3"/>
    <w:rsid w:val="00BA69A4"/>
    <w:rsid w:val="00BC4A65"/>
    <w:rsid w:val="00BC4D2F"/>
    <w:rsid w:val="00BD2C66"/>
    <w:rsid w:val="00BD42DB"/>
    <w:rsid w:val="00BD6267"/>
    <w:rsid w:val="00BE24A9"/>
    <w:rsid w:val="00BE485E"/>
    <w:rsid w:val="00BE4A99"/>
    <w:rsid w:val="00BF0E86"/>
    <w:rsid w:val="00BF209B"/>
    <w:rsid w:val="00BF6CBA"/>
    <w:rsid w:val="00C04C94"/>
    <w:rsid w:val="00C06FBC"/>
    <w:rsid w:val="00C157ED"/>
    <w:rsid w:val="00C4046F"/>
    <w:rsid w:val="00C40A97"/>
    <w:rsid w:val="00C423F5"/>
    <w:rsid w:val="00C501E3"/>
    <w:rsid w:val="00C5095B"/>
    <w:rsid w:val="00C541C7"/>
    <w:rsid w:val="00C56A08"/>
    <w:rsid w:val="00C635E4"/>
    <w:rsid w:val="00C64A08"/>
    <w:rsid w:val="00C65158"/>
    <w:rsid w:val="00C70F0B"/>
    <w:rsid w:val="00C7417F"/>
    <w:rsid w:val="00C74763"/>
    <w:rsid w:val="00C75086"/>
    <w:rsid w:val="00C82EEC"/>
    <w:rsid w:val="00C830AE"/>
    <w:rsid w:val="00C9057C"/>
    <w:rsid w:val="00C95B21"/>
    <w:rsid w:val="00CA5FB2"/>
    <w:rsid w:val="00CD7E3D"/>
    <w:rsid w:val="00CE494A"/>
    <w:rsid w:val="00CE6F91"/>
    <w:rsid w:val="00CF3690"/>
    <w:rsid w:val="00CF5067"/>
    <w:rsid w:val="00D0018F"/>
    <w:rsid w:val="00D03B14"/>
    <w:rsid w:val="00D05DE1"/>
    <w:rsid w:val="00D15EF8"/>
    <w:rsid w:val="00D164AC"/>
    <w:rsid w:val="00D253AF"/>
    <w:rsid w:val="00D256AA"/>
    <w:rsid w:val="00D4030E"/>
    <w:rsid w:val="00D474C8"/>
    <w:rsid w:val="00D54C93"/>
    <w:rsid w:val="00D60457"/>
    <w:rsid w:val="00D617C5"/>
    <w:rsid w:val="00D62D19"/>
    <w:rsid w:val="00D70EE0"/>
    <w:rsid w:val="00D7154C"/>
    <w:rsid w:val="00D8417F"/>
    <w:rsid w:val="00D9160D"/>
    <w:rsid w:val="00DA06A0"/>
    <w:rsid w:val="00DB2E72"/>
    <w:rsid w:val="00DC1167"/>
    <w:rsid w:val="00DC2528"/>
    <w:rsid w:val="00DC4260"/>
    <w:rsid w:val="00DC4F70"/>
    <w:rsid w:val="00DC7F58"/>
    <w:rsid w:val="00DD565F"/>
    <w:rsid w:val="00E11574"/>
    <w:rsid w:val="00E136B8"/>
    <w:rsid w:val="00E17B8F"/>
    <w:rsid w:val="00E21EC7"/>
    <w:rsid w:val="00E30B5D"/>
    <w:rsid w:val="00E32AF5"/>
    <w:rsid w:val="00E331CD"/>
    <w:rsid w:val="00E431AE"/>
    <w:rsid w:val="00E51D58"/>
    <w:rsid w:val="00E548A0"/>
    <w:rsid w:val="00E650AE"/>
    <w:rsid w:val="00E714FE"/>
    <w:rsid w:val="00E75392"/>
    <w:rsid w:val="00E81F92"/>
    <w:rsid w:val="00E83EDF"/>
    <w:rsid w:val="00E926DA"/>
    <w:rsid w:val="00EA5E9A"/>
    <w:rsid w:val="00EB162C"/>
    <w:rsid w:val="00EC234F"/>
    <w:rsid w:val="00EC2A48"/>
    <w:rsid w:val="00EC7BDD"/>
    <w:rsid w:val="00ED074A"/>
    <w:rsid w:val="00ED0B41"/>
    <w:rsid w:val="00EE5908"/>
    <w:rsid w:val="00EF2AFB"/>
    <w:rsid w:val="00F02D54"/>
    <w:rsid w:val="00F05651"/>
    <w:rsid w:val="00F07A58"/>
    <w:rsid w:val="00F10041"/>
    <w:rsid w:val="00F101F7"/>
    <w:rsid w:val="00F12018"/>
    <w:rsid w:val="00F22B80"/>
    <w:rsid w:val="00F357AC"/>
    <w:rsid w:val="00F41E98"/>
    <w:rsid w:val="00F43C5F"/>
    <w:rsid w:val="00F4720A"/>
    <w:rsid w:val="00F54A44"/>
    <w:rsid w:val="00F66D1D"/>
    <w:rsid w:val="00F70360"/>
    <w:rsid w:val="00F728ED"/>
    <w:rsid w:val="00F72C3B"/>
    <w:rsid w:val="00F72F60"/>
    <w:rsid w:val="00F830D5"/>
    <w:rsid w:val="00F86E34"/>
    <w:rsid w:val="00F93AF7"/>
    <w:rsid w:val="00F95E6A"/>
    <w:rsid w:val="00F97543"/>
    <w:rsid w:val="00FA2125"/>
    <w:rsid w:val="00FB05E0"/>
    <w:rsid w:val="00FB4E32"/>
    <w:rsid w:val="00FB5F40"/>
    <w:rsid w:val="00FB6989"/>
    <w:rsid w:val="00FB6C15"/>
    <w:rsid w:val="00FC11E0"/>
    <w:rsid w:val="00FC70B7"/>
    <w:rsid w:val="00FD4D3F"/>
    <w:rsid w:val="00FD78AF"/>
    <w:rsid w:val="00FE73BE"/>
    <w:rsid w:val="00FF1AF6"/>
    <w:rsid w:val="00FF7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4BD1"/>
  <w15:docId w15:val="{F7F736F6-A722-4A3A-89DE-466736F2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B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B56BC7"/>
    <w:pPr>
      <w:ind w:left="720"/>
      <w:contextualSpacing/>
    </w:pPr>
  </w:style>
  <w:style w:type="paragraph" w:customStyle="1" w:styleId="ConsPlusNormal">
    <w:name w:val="ConsPlusNormal"/>
    <w:link w:val="ConsPlusNormal0"/>
    <w:uiPriority w:val="99"/>
    <w:rsid w:val="00B56BC7"/>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Style6">
    <w:name w:val="Style6"/>
    <w:basedOn w:val="a"/>
    <w:uiPriority w:val="99"/>
    <w:rsid w:val="00B56BC7"/>
    <w:pPr>
      <w:widowControl w:val="0"/>
      <w:autoSpaceDE w:val="0"/>
      <w:autoSpaceDN w:val="0"/>
      <w:adjustRightInd w:val="0"/>
      <w:spacing w:line="322" w:lineRule="exact"/>
      <w:ind w:firstLine="706"/>
      <w:jc w:val="both"/>
    </w:pPr>
  </w:style>
  <w:style w:type="character" w:customStyle="1" w:styleId="FontStyle15">
    <w:name w:val="Font Style15"/>
    <w:rsid w:val="00B56BC7"/>
    <w:rPr>
      <w:rFonts w:ascii="Times New Roman" w:hAnsi="Times New Roman"/>
      <w:sz w:val="24"/>
    </w:rPr>
  </w:style>
  <w:style w:type="paragraph" w:customStyle="1" w:styleId="Style8">
    <w:name w:val="Style8"/>
    <w:basedOn w:val="a"/>
    <w:uiPriority w:val="99"/>
    <w:rsid w:val="00B56BC7"/>
    <w:pPr>
      <w:widowControl w:val="0"/>
      <w:autoSpaceDE w:val="0"/>
      <w:autoSpaceDN w:val="0"/>
      <w:adjustRightInd w:val="0"/>
      <w:spacing w:line="331" w:lineRule="exact"/>
      <w:ind w:firstLine="749"/>
      <w:jc w:val="both"/>
    </w:pPr>
  </w:style>
  <w:style w:type="character" w:customStyle="1" w:styleId="2">
    <w:name w:val="Основной текст (2)_"/>
    <w:link w:val="20"/>
    <w:locked/>
    <w:rsid w:val="00B56BC7"/>
    <w:rPr>
      <w:rFonts w:ascii="Franklin Gothic Demi" w:hAnsi="Franklin Gothic Demi"/>
      <w:sz w:val="36"/>
      <w:shd w:val="clear" w:color="auto" w:fill="FFFFFF"/>
    </w:rPr>
  </w:style>
  <w:style w:type="paragraph" w:customStyle="1" w:styleId="20">
    <w:name w:val="Основной текст (2)"/>
    <w:basedOn w:val="a"/>
    <w:link w:val="2"/>
    <w:rsid w:val="00B56BC7"/>
    <w:pPr>
      <w:widowControl w:val="0"/>
      <w:shd w:val="clear" w:color="auto" w:fill="FFFFFF"/>
      <w:spacing w:after="780" w:line="384" w:lineRule="exact"/>
    </w:pPr>
    <w:rPr>
      <w:rFonts w:ascii="Franklin Gothic Demi" w:eastAsiaTheme="minorHAnsi" w:hAnsi="Franklin Gothic Demi" w:cstheme="minorBidi"/>
      <w:sz w:val="36"/>
      <w:szCs w:val="22"/>
      <w:shd w:val="clear" w:color="auto" w:fill="FFFFFF"/>
      <w:lang w:eastAsia="en-US"/>
    </w:rPr>
  </w:style>
  <w:style w:type="paragraph" w:customStyle="1" w:styleId="ConsTitle">
    <w:name w:val="ConsTitle"/>
    <w:uiPriority w:val="99"/>
    <w:rsid w:val="00B56B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uiPriority w:val="99"/>
    <w:locked/>
    <w:rsid w:val="00B56BC7"/>
    <w:rPr>
      <w:rFonts w:ascii="Arial" w:eastAsia="Times New Roman" w:hAnsi="Arial" w:cs="Arial"/>
      <w:lang w:eastAsia="ru-RU"/>
    </w:rPr>
  </w:style>
  <w:style w:type="character" w:customStyle="1" w:styleId="FontStyle11">
    <w:name w:val="Font Style11"/>
    <w:uiPriority w:val="99"/>
    <w:rsid w:val="00B56BC7"/>
    <w:rPr>
      <w:rFonts w:ascii="Times New Roman" w:hAnsi="Times New Roman"/>
      <w:b/>
      <w:spacing w:val="20"/>
      <w:sz w:val="24"/>
    </w:rPr>
  </w:style>
  <w:style w:type="paragraph" w:styleId="a5">
    <w:name w:val="Balloon Text"/>
    <w:basedOn w:val="a"/>
    <w:link w:val="a6"/>
    <w:uiPriority w:val="99"/>
    <w:semiHidden/>
    <w:unhideWhenUsed/>
    <w:rsid w:val="00AC5559"/>
    <w:rPr>
      <w:rFonts w:ascii="Segoe UI" w:hAnsi="Segoe UI" w:cs="Segoe UI"/>
      <w:sz w:val="18"/>
      <w:szCs w:val="18"/>
    </w:rPr>
  </w:style>
  <w:style w:type="character" w:customStyle="1" w:styleId="a6">
    <w:name w:val="Текст выноски Знак"/>
    <w:basedOn w:val="a0"/>
    <w:link w:val="a5"/>
    <w:uiPriority w:val="99"/>
    <w:semiHidden/>
    <w:rsid w:val="00AC5559"/>
    <w:rPr>
      <w:rFonts w:ascii="Segoe UI" w:eastAsia="Times New Roman" w:hAnsi="Segoe UI" w:cs="Segoe UI"/>
      <w:sz w:val="18"/>
      <w:szCs w:val="18"/>
      <w:lang w:eastAsia="ru-RU"/>
    </w:rPr>
  </w:style>
  <w:style w:type="character" w:customStyle="1" w:styleId="a4">
    <w:name w:val="Абзац списка Знак"/>
    <w:aliases w:val="мой Знак"/>
    <w:basedOn w:val="a0"/>
    <w:link w:val="a3"/>
    <w:uiPriority w:val="34"/>
    <w:locked/>
    <w:rsid w:val="009649B3"/>
    <w:rPr>
      <w:rFonts w:ascii="Times New Roman" w:eastAsia="Times New Roman" w:hAnsi="Times New Roman" w:cs="Times New Roman"/>
      <w:sz w:val="24"/>
      <w:szCs w:val="24"/>
      <w:lang w:eastAsia="ru-RU"/>
    </w:rPr>
  </w:style>
  <w:style w:type="character" w:customStyle="1" w:styleId="FontStyle14">
    <w:name w:val="Font Style14"/>
    <w:rsid w:val="00995343"/>
    <w:rPr>
      <w:rFonts w:ascii="Times New Roman" w:hAnsi="Times New Roman" w:cs="Times New Roman"/>
      <w:b/>
      <w:bCs/>
      <w:i/>
      <w:iCs/>
      <w:sz w:val="24"/>
      <w:szCs w:val="24"/>
    </w:rPr>
  </w:style>
  <w:style w:type="paragraph" w:styleId="a7">
    <w:name w:val="Normal (Web)"/>
    <w:basedOn w:val="a"/>
    <w:uiPriority w:val="99"/>
    <w:unhideWhenUsed/>
    <w:rsid w:val="00314DA6"/>
    <w:pPr>
      <w:spacing w:before="100" w:beforeAutospacing="1" w:after="100" w:afterAutospacing="1"/>
    </w:pPr>
  </w:style>
  <w:style w:type="character" w:styleId="a8">
    <w:name w:val="Hyperlink"/>
    <w:basedOn w:val="a0"/>
    <w:uiPriority w:val="99"/>
    <w:semiHidden/>
    <w:unhideWhenUsed/>
    <w:rsid w:val="007805FC"/>
    <w:rPr>
      <w:color w:val="0000FF"/>
      <w:u w:val="single"/>
    </w:rPr>
  </w:style>
  <w:style w:type="character" w:styleId="a9">
    <w:name w:val="FollowedHyperlink"/>
    <w:basedOn w:val="a0"/>
    <w:uiPriority w:val="99"/>
    <w:semiHidden/>
    <w:unhideWhenUsed/>
    <w:rsid w:val="00F43C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56759">
      <w:bodyDiv w:val="1"/>
      <w:marLeft w:val="0"/>
      <w:marRight w:val="0"/>
      <w:marTop w:val="0"/>
      <w:marBottom w:val="0"/>
      <w:divBdr>
        <w:top w:val="none" w:sz="0" w:space="0" w:color="auto"/>
        <w:left w:val="none" w:sz="0" w:space="0" w:color="auto"/>
        <w:bottom w:val="none" w:sz="0" w:space="0" w:color="auto"/>
        <w:right w:val="none" w:sz="0" w:space="0" w:color="auto"/>
      </w:divBdr>
    </w:div>
    <w:div w:id="432167127">
      <w:bodyDiv w:val="1"/>
      <w:marLeft w:val="0"/>
      <w:marRight w:val="0"/>
      <w:marTop w:val="0"/>
      <w:marBottom w:val="0"/>
      <w:divBdr>
        <w:top w:val="none" w:sz="0" w:space="0" w:color="auto"/>
        <w:left w:val="none" w:sz="0" w:space="0" w:color="auto"/>
        <w:bottom w:val="none" w:sz="0" w:space="0" w:color="auto"/>
        <w:right w:val="none" w:sz="0" w:space="0" w:color="auto"/>
      </w:divBdr>
    </w:div>
    <w:div w:id="510485253">
      <w:bodyDiv w:val="1"/>
      <w:marLeft w:val="0"/>
      <w:marRight w:val="0"/>
      <w:marTop w:val="0"/>
      <w:marBottom w:val="0"/>
      <w:divBdr>
        <w:top w:val="none" w:sz="0" w:space="0" w:color="auto"/>
        <w:left w:val="none" w:sz="0" w:space="0" w:color="auto"/>
        <w:bottom w:val="none" w:sz="0" w:space="0" w:color="auto"/>
        <w:right w:val="none" w:sz="0" w:space="0" w:color="auto"/>
      </w:divBdr>
    </w:div>
    <w:div w:id="546531625">
      <w:bodyDiv w:val="1"/>
      <w:marLeft w:val="0"/>
      <w:marRight w:val="0"/>
      <w:marTop w:val="0"/>
      <w:marBottom w:val="0"/>
      <w:divBdr>
        <w:top w:val="none" w:sz="0" w:space="0" w:color="auto"/>
        <w:left w:val="none" w:sz="0" w:space="0" w:color="auto"/>
        <w:bottom w:val="none" w:sz="0" w:space="0" w:color="auto"/>
        <w:right w:val="none" w:sz="0" w:space="0" w:color="auto"/>
      </w:divBdr>
    </w:div>
    <w:div w:id="654645782">
      <w:bodyDiv w:val="1"/>
      <w:marLeft w:val="0"/>
      <w:marRight w:val="0"/>
      <w:marTop w:val="0"/>
      <w:marBottom w:val="0"/>
      <w:divBdr>
        <w:top w:val="none" w:sz="0" w:space="0" w:color="auto"/>
        <w:left w:val="none" w:sz="0" w:space="0" w:color="auto"/>
        <w:bottom w:val="none" w:sz="0" w:space="0" w:color="auto"/>
        <w:right w:val="none" w:sz="0" w:space="0" w:color="auto"/>
      </w:divBdr>
    </w:div>
    <w:div w:id="1002850445">
      <w:bodyDiv w:val="1"/>
      <w:marLeft w:val="0"/>
      <w:marRight w:val="0"/>
      <w:marTop w:val="0"/>
      <w:marBottom w:val="0"/>
      <w:divBdr>
        <w:top w:val="none" w:sz="0" w:space="0" w:color="auto"/>
        <w:left w:val="none" w:sz="0" w:space="0" w:color="auto"/>
        <w:bottom w:val="none" w:sz="0" w:space="0" w:color="auto"/>
        <w:right w:val="none" w:sz="0" w:space="0" w:color="auto"/>
      </w:divBdr>
    </w:div>
    <w:div w:id="1102609941">
      <w:bodyDiv w:val="1"/>
      <w:marLeft w:val="0"/>
      <w:marRight w:val="0"/>
      <w:marTop w:val="0"/>
      <w:marBottom w:val="0"/>
      <w:divBdr>
        <w:top w:val="none" w:sz="0" w:space="0" w:color="auto"/>
        <w:left w:val="none" w:sz="0" w:space="0" w:color="auto"/>
        <w:bottom w:val="none" w:sz="0" w:space="0" w:color="auto"/>
        <w:right w:val="none" w:sz="0" w:space="0" w:color="auto"/>
      </w:divBdr>
    </w:div>
    <w:div w:id="1372418895">
      <w:bodyDiv w:val="1"/>
      <w:marLeft w:val="0"/>
      <w:marRight w:val="0"/>
      <w:marTop w:val="0"/>
      <w:marBottom w:val="0"/>
      <w:divBdr>
        <w:top w:val="none" w:sz="0" w:space="0" w:color="auto"/>
        <w:left w:val="none" w:sz="0" w:space="0" w:color="auto"/>
        <w:bottom w:val="none" w:sz="0" w:space="0" w:color="auto"/>
        <w:right w:val="none" w:sz="0" w:space="0" w:color="auto"/>
      </w:divBdr>
    </w:div>
    <w:div w:id="1568145513">
      <w:bodyDiv w:val="1"/>
      <w:marLeft w:val="0"/>
      <w:marRight w:val="0"/>
      <w:marTop w:val="0"/>
      <w:marBottom w:val="0"/>
      <w:divBdr>
        <w:top w:val="none" w:sz="0" w:space="0" w:color="auto"/>
        <w:left w:val="none" w:sz="0" w:space="0" w:color="auto"/>
        <w:bottom w:val="none" w:sz="0" w:space="0" w:color="auto"/>
        <w:right w:val="none" w:sz="0" w:space="0" w:color="auto"/>
      </w:divBdr>
    </w:div>
    <w:div w:id="1634209830">
      <w:bodyDiv w:val="1"/>
      <w:marLeft w:val="0"/>
      <w:marRight w:val="0"/>
      <w:marTop w:val="0"/>
      <w:marBottom w:val="0"/>
      <w:divBdr>
        <w:top w:val="none" w:sz="0" w:space="0" w:color="auto"/>
        <w:left w:val="none" w:sz="0" w:space="0" w:color="auto"/>
        <w:bottom w:val="none" w:sz="0" w:space="0" w:color="auto"/>
        <w:right w:val="none" w:sz="0" w:space="0" w:color="auto"/>
      </w:divBdr>
    </w:div>
    <w:div w:id="1707943742">
      <w:bodyDiv w:val="1"/>
      <w:marLeft w:val="0"/>
      <w:marRight w:val="0"/>
      <w:marTop w:val="0"/>
      <w:marBottom w:val="0"/>
      <w:divBdr>
        <w:top w:val="none" w:sz="0" w:space="0" w:color="auto"/>
        <w:left w:val="none" w:sz="0" w:space="0" w:color="auto"/>
        <w:bottom w:val="none" w:sz="0" w:space="0" w:color="auto"/>
        <w:right w:val="none" w:sz="0" w:space="0" w:color="auto"/>
      </w:divBdr>
    </w:div>
    <w:div w:id="1717855987">
      <w:bodyDiv w:val="1"/>
      <w:marLeft w:val="0"/>
      <w:marRight w:val="0"/>
      <w:marTop w:val="0"/>
      <w:marBottom w:val="0"/>
      <w:divBdr>
        <w:top w:val="none" w:sz="0" w:space="0" w:color="auto"/>
        <w:left w:val="none" w:sz="0" w:space="0" w:color="auto"/>
        <w:bottom w:val="none" w:sz="0" w:space="0" w:color="auto"/>
        <w:right w:val="none" w:sz="0" w:space="0" w:color="auto"/>
      </w:divBdr>
    </w:div>
    <w:div w:id="1876575550">
      <w:bodyDiv w:val="1"/>
      <w:marLeft w:val="0"/>
      <w:marRight w:val="0"/>
      <w:marTop w:val="0"/>
      <w:marBottom w:val="0"/>
      <w:divBdr>
        <w:top w:val="none" w:sz="0" w:space="0" w:color="auto"/>
        <w:left w:val="none" w:sz="0" w:space="0" w:color="auto"/>
        <w:bottom w:val="none" w:sz="0" w:space="0" w:color="auto"/>
        <w:right w:val="none" w:sz="0" w:space="0" w:color="auto"/>
      </w:divBdr>
    </w:div>
    <w:div w:id="20230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8592&amp;date=05.08.2024" TargetMode="External"/><Relationship Id="rId13" Type="http://schemas.openxmlformats.org/officeDocument/2006/relationships/hyperlink" Target="https://login.consultant.ru/link/?req=doc&amp;base=LAW&amp;n=474024&amp;date=28.08.2024" TargetMode="External"/><Relationship Id="rId18" Type="http://schemas.openxmlformats.org/officeDocument/2006/relationships/hyperlink" Target="https://login.consultant.ru/link/?req=doc&amp;base=LAW&amp;n=81638&amp;date=28.08.2024" TargetMode="External"/><Relationship Id="rId26" Type="http://schemas.openxmlformats.org/officeDocument/2006/relationships/hyperlink" Target="https://login.consultant.ru/link/?req=doc&amp;base=RLAW071&amp;n=369222&amp;dst=100301&amp;field=134&amp;date=28.08.2024" TargetMode="External"/><Relationship Id="rId39" Type="http://schemas.openxmlformats.org/officeDocument/2006/relationships/hyperlink" Target="https://login.consultant.ru/link/?req=doc&amp;base=LAW&amp;n=98883&amp;date=28.08.2024" TargetMode="External"/><Relationship Id="rId3" Type="http://schemas.openxmlformats.org/officeDocument/2006/relationships/styles" Target="styles.xml"/><Relationship Id="rId21" Type="http://schemas.openxmlformats.org/officeDocument/2006/relationships/hyperlink" Target="https://login.consultant.ru/link/?req=doc&amp;base=LAW&amp;n=474024&amp;date=28.08.2024" TargetMode="External"/><Relationship Id="rId34" Type="http://schemas.openxmlformats.org/officeDocument/2006/relationships/hyperlink" Target="https://login.consultant.ru/link/?req=doc&amp;base=RLAW071&amp;n=369222&amp;dst=100418&amp;field=134&amp;date=28.08.2024" TargetMode="External"/><Relationship Id="rId42" Type="http://schemas.openxmlformats.org/officeDocument/2006/relationships/hyperlink" Target="https://login.consultant.ru/link/?req=doc&amp;base=LAW&amp;n=474024&amp;dst=102527&amp;field=134&amp;date=28.08.2024" TargetMode="External"/><Relationship Id="rId47" Type="http://schemas.openxmlformats.org/officeDocument/2006/relationships/theme" Target="theme/theme1.xml"/><Relationship Id="rId7" Type="http://schemas.openxmlformats.org/officeDocument/2006/relationships/hyperlink" Target="https://login.consultant.ru/link/?req=doc&amp;base=LAW&amp;n=474024&amp;dst=693&amp;field=134&amp;date=05.08.2024" TargetMode="External"/><Relationship Id="rId12" Type="http://schemas.openxmlformats.org/officeDocument/2006/relationships/hyperlink" Target="https://login.consultant.ru/link/?req=doc&amp;base=RLAW071&amp;n=374410&amp;dst=100754&amp;field=134&amp;date=05.08.2024" TargetMode="External"/><Relationship Id="rId17" Type="http://schemas.openxmlformats.org/officeDocument/2006/relationships/hyperlink" Target="https://login.consultant.ru/link/?req=doc&amp;base=LAW&amp;n=116278&amp;dst=100009&amp;field=134&amp;date=28.08.2024" TargetMode="External"/><Relationship Id="rId25" Type="http://schemas.openxmlformats.org/officeDocument/2006/relationships/hyperlink" Target="https://login.consultant.ru/link/?req=doc&amp;base=LAW&amp;n=125537&amp;date=28.08.2024" TargetMode="External"/><Relationship Id="rId33" Type="http://schemas.openxmlformats.org/officeDocument/2006/relationships/hyperlink" Target="https://login.consultant.ru/link/?req=doc&amp;base=LAW&amp;n=76147&amp;dst=100009&amp;field=134&amp;date=28.08.2024" TargetMode="External"/><Relationship Id="rId38" Type="http://schemas.openxmlformats.org/officeDocument/2006/relationships/hyperlink" Target="https://login.consultant.ru/link/?req=doc&amp;base=RLAW071&amp;n=369222&amp;dst=100430&amp;field=134&amp;date=28.08.202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282758&amp;date=28.08.2024" TargetMode="External"/><Relationship Id="rId20" Type="http://schemas.openxmlformats.org/officeDocument/2006/relationships/hyperlink" Target="https://login.consultant.ru/link/?req=doc&amp;base=LAW&amp;n=474024&amp;date=28.08.2024" TargetMode="External"/><Relationship Id="rId29" Type="http://schemas.openxmlformats.org/officeDocument/2006/relationships/hyperlink" Target="https://login.consultant.ru/link/?req=doc&amp;base=RLAW071&amp;n=369222&amp;dst=100346&amp;field=134&amp;date=28.08.2024" TargetMode="External"/><Relationship Id="rId41" Type="http://schemas.openxmlformats.org/officeDocument/2006/relationships/hyperlink" Target="https://login.consultant.ru/link/?req=doc&amp;base=LAW&amp;n=127516&amp;dst=100010&amp;field=134&amp;date=28.08.2024"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RLAW071&amp;n=374410&amp;dst=100645&amp;field=134&amp;date=05.08.2024" TargetMode="External"/><Relationship Id="rId24" Type="http://schemas.openxmlformats.org/officeDocument/2006/relationships/hyperlink" Target="https://login.consultant.ru/link/?req=doc&amp;base=LAW&amp;n=474024&amp;date=28.08.2024" TargetMode="External"/><Relationship Id="rId32" Type="http://schemas.openxmlformats.org/officeDocument/2006/relationships/hyperlink" Target="https://login.consultant.ru/link/?req=doc&amp;base=LAW&amp;n=71507&amp;dst=100009&amp;field=134&amp;date=28.08.2024" TargetMode="External"/><Relationship Id="rId37" Type="http://schemas.openxmlformats.org/officeDocument/2006/relationships/hyperlink" Target="https://login.consultant.ru/link/?req=doc&amp;base=LAW&amp;n=311005&amp;dst=100010&amp;field=134&amp;date=28.08.2024" TargetMode="External"/><Relationship Id="rId40" Type="http://schemas.openxmlformats.org/officeDocument/2006/relationships/hyperlink" Target="https://login.consultant.ru/link/?req=doc&amp;base=LAW&amp;n=452984&amp;date=28.08.2024" TargetMode="External"/><Relationship Id="rId45" Type="http://schemas.openxmlformats.org/officeDocument/2006/relationships/hyperlink" Target="https://login.consultant.ru/link/?req=doc&amp;base=LAW&amp;n=216539&amp;date=28.08.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30516&amp;date=28.08.2024" TargetMode="External"/><Relationship Id="rId23" Type="http://schemas.openxmlformats.org/officeDocument/2006/relationships/hyperlink" Target="https://login.consultant.ru/link/?req=doc&amp;base=LAW&amp;n=43729&amp;date=28.08.2024" TargetMode="External"/><Relationship Id="rId28" Type="http://schemas.openxmlformats.org/officeDocument/2006/relationships/hyperlink" Target="https://login.consultant.ru/link/?req=doc&amp;base=LAW&amp;n=84164&amp;dst=100009&amp;field=134&amp;date=28.08.2024" TargetMode="External"/><Relationship Id="rId36" Type="http://schemas.openxmlformats.org/officeDocument/2006/relationships/hyperlink" Target="https://login.consultant.ru/link/?req=doc&amp;base=RLAW071&amp;n=369222&amp;dst=100449&amp;field=134&amp;date=28.08.2024" TargetMode="External"/><Relationship Id="rId10" Type="http://schemas.openxmlformats.org/officeDocument/2006/relationships/hyperlink" Target="https://login.consultant.ru/link/?req=doc&amp;base=RLAW071&amp;n=374410&amp;dst=100416&amp;field=134&amp;date=05.08.2024" TargetMode="External"/><Relationship Id="rId19" Type="http://schemas.openxmlformats.org/officeDocument/2006/relationships/hyperlink" Target="https://login.consultant.ru/link/?req=doc&amp;base=LAW&amp;n=410073&amp;dst=100009&amp;field=134&amp;date=28.08.2024" TargetMode="External"/><Relationship Id="rId31" Type="http://schemas.openxmlformats.org/officeDocument/2006/relationships/hyperlink" Target="https://login.consultant.ru/link/?req=doc&amp;base=RLAW071&amp;n=369222&amp;dst=100393&amp;field=134&amp;date=28.08.2024" TargetMode="External"/><Relationship Id="rId44" Type="http://schemas.openxmlformats.org/officeDocument/2006/relationships/hyperlink" Target="https://login.consultant.ru/link/?req=doc&amp;base=LAW&amp;n=216539&amp;date=28.08.2024" TargetMode="External"/><Relationship Id="rId4" Type="http://schemas.openxmlformats.org/officeDocument/2006/relationships/settings" Target="settings.xml"/><Relationship Id="rId9" Type="http://schemas.openxmlformats.org/officeDocument/2006/relationships/hyperlink" Target="https://login.consultant.ru/link/?req=doc&amp;base=RLAW071&amp;n=363372&amp;date=05.08.2024" TargetMode="External"/><Relationship Id="rId14" Type="http://schemas.openxmlformats.org/officeDocument/2006/relationships/hyperlink" Target="https://login.consultant.ru/link/?req=doc&amp;base=LAW&amp;n=129344&amp;date=28.08.2024" TargetMode="External"/><Relationship Id="rId22" Type="http://schemas.openxmlformats.org/officeDocument/2006/relationships/hyperlink" Target="https://login.consultant.ru/link/?req=doc&amp;base=LAW&amp;n=43729&amp;dst=100018&amp;field=134&amp;date=28.08.2024" TargetMode="External"/><Relationship Id="rId27" Type="http://schemas.openxmlformats.org/officeDocument/2006/relationships/hyperlink" Target="https://login.consultant.ru/link/?req=doc&amp;base=RLAW071&amp;n=369222&amp;dst=100325&amp;field=134&amp;date=28.08.2024" TargetMode="External"/><Relationship Id="rId30" Type="http://schemas.openxmlformats.org/officeDocument/2006/relationships/hyperlink" Target="https://login.consultant.ru/link/?req=doc&amp;base=LAW&amp;n=214641&amp;dst=100009&amp;field=134&amp;date=28.08.2024" TargetMode="External"/><Relationship Id="rId35" Type="http://schemas.openxmlformats.org/officeDocument/2006/relationships/hyperlink" Target="https://login.consultant.ru/link/?req=doc&amp;base=LAW&amp;n=79570&amp;dst=100009&amp;field=134&amp;date=28.08.2024" TargetMode="External"/><Relationship Id="rId43" Type="http://schemas.openxmlformats.org/officeDocument/2006/relationships/hyperlink" Target="https://login.consultant.ru/link/?req=doc&amp;base=LAW&amp;n=90755&amp;date=28.08.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7C70C-9D0F-458C-9D11-3FB4D58B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12128</Words>
  <Characters>69131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cp:lastModifiedBy>
  <cp:revision>2</cp:revision>
  <cp:lastPrinted>2026-01-12T06:13:00Z</cp:lastPrinted>
  <dcterms:created xsi:type="dcterms:W3CDTF">2026-01-12T12:10:00Z</dcterms:created>
  <dcterms:modified xsi:type="dcterms:W3CDTF">2026-01-12T12:10:00Z</dcterms:modified>
</cp:coreProperties>
</file>