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65E" w:rsidRPr="00EE127C" w:rsidRDefault="0047165E" w:rsidP="0047165E">
      <w:pPr>
        <w:rPr>
          <w:lang w:val="en-US"/>
        </w:rPr>
      </w:pPr>
      <w:bookmarkStart w:id="0" w:name="_GoBack"/>
      <w:bookmarkEnd w:id="0"/>
    </w:p>
    <w:p w:rsidR="0047165E" w:rsidRDefault="0047165E" w:rsidP="0047165E"/>
    <w:p w:rsidR="0047165E" w:rsidRDefault="0047165E" w:rsidP="0047165E">
      <w:pPr>
        <w:jc w:val="center"/>
      </w:pPr>
      <w:r>
        <w:rPr>
          <w:rFonts w:ascii="Liberation Serif" w:hAnsi="Liberation Serif"/>
          <w:noProof/>
          <w:sz w:val="28"/>
          <w:szCs w:val="28"/>
        </w:rPr>
        <w:drawing>
          <wp:inline distT="0" distB="0" distL="0" distR="0" wp14:anchorId="0FF8B590" wp14:editId="5359FD19">
            <wp:extent cx="447671" cy="561971"/>
            <wp:effectExtent l="0" t="0" r="0" b="0"/>
            <wp:docPr id="1" name="Рисунок 1" descr="ger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47671" cy="561971"/>
                    </a:xfrm>
                    <a:prstGeom prst="rect">
                      <a:avLst/>
                    </a:prstGeom>
                    <a:noFill/>
                    <a:ln>
                      <a:noFill/>
                      <a:prstDash/>
                    </a:ln>
                  </pic:spPr>
                </pic:pic>
              </a:graphicData>
            </a:graphic>
          </wp:inline>
        </w:drawing>
      </w:r>
    </w:p>
    <w:p w:rsidR="0047165E" w:rsidRDefault="0047165E" w:rsidP="0047165E">
      <w:pPr>
        <w:jc w:val="center"/>
      </w:pPr>
    </w:p>
    <w:p w:rsidR="0047165E" w:rsidRDefault="0047165E" w:rsidP="0047165E">
      <w:pPr>
        <w:jc w:val="center"/>
        <w:rPr>
          <w:rFonts w:ascii="Liberation Serif" w:hAnsi="Liberation Serif"/>
          <w:b/>
          <w:sz w:val="28"/>
          <w:szCs w:val="28"/>
        </w:rPr>
      </w:pPr>
      <w:r>
        <w:rPr>
          <w:rFonts w:ascii="Liberation Serif" w:hAnsi="Liberation Serif"/>
          <w:b/>
          <w:sz w:val="28"/>
          <w:szCs w:val="28"/>
        </w:rPr>
        <w:t xml:space="preserve">  ГЛАВА ГОРОДСКОГО ОКРУГА КРАСНОУФИМСК</w:t>
      </w:r>
    </w:p>
    <w:p w:rsidR="0047165E" w:rsidRDefault="0047165E" w:rsidP="0047165E">
      <w:pPr>
        <w:jc w:val="center"/>
        <w:rPr>
          <w:rFonts w:ascii="Liberation Serif" w:hAnsi="Liberation Serif"/>
          <w:b/>
          <w:spacing w:val="50"/>
          <w:sz w:val="28"/>
          <w:szCs w:val="28"/>
        </w:rPr>
      </w:pPr>
      <w:r>
        <w:rPr>
          <w:rFonts w:ascii="Liberation Serif" w:hAnsi="Liberation Serif"/>
          <w:b/>
          <w:spacing w:val="50"/>
          <w:sz w:val="28"/>
          <w:szCs w:val="28"/>
        </w:rPr>
        <w:t>ПОСТАНОВЛЕНИЕ</w:t>
      </w:r>
    </w:p>
    <w:p w:rsidR="0047165E" w:rsidRDefault="0047165E" w:rsidP="0047165E">
      <w:pPr>
        <w:spacing w:before="120"/>
        <w:rPr>
          <w:rFonts w:ascii="Liberation Serif" w:hAnsi="Liberation Serif"/>
          <w:spacing w:val="-20"/>
          <w:sz w:val="28"/>
          <w:szCs w:val="28"/>
        </w:rPr>
      </w:pPr>
    </w:p>
    <w:p w:rsidR="0047165E" w:rsidRDefault="0047165E" w:rsidP="0047165E">
      <w:pPr>
        <w:spacing w:before="120"/>
      </w:pPr>
      <w:r>
        <w:rPr>
          <w:rFonts w:ascii="Liberation Serif" w:hAnsi="Liberation Serif"/>
          <w:sz w:val="28"/>
          <w:szCs w:val="28"/>
        </w:rPr>
        <w:t xml:space="preserve">  </w:t>
      </w:r>
      <w:r w:rsidR="00E77623">
        <w:rPr>
          <w:rFonts w:ascii="Liberation Serif" w:hAnsi="Liberation Serif"/>
          <w:sz w:val="28"/>
          <w:szCs w:val="28"/>
        </w:rPr>
        <w:t xml:space="preserve">    30</w:t>
      </w:r>
      <w:r>
        <w:rPr>
          <w:rFonts w:ascii="Liberation Serif" w:hAnsi="Liberation Serif"/>
          <w:sz w:val="28"/>
          <w:szCs w:val="28"/>
        </w:rPr>
        <w:t xml:space="preserve">.03.2026 г.              </w:t>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 </w:t>
      </w:r>
      <w:r w:rsidR="00E77623">
        <w:rPr>
          <w:rFonts w:ascii="Liberation Serif" w:hAnsi="Liberation Serif"/>
          <w:sz w:val="28"/>
          <w:szCs w:val="28"/>
        </w:rPr>
        <w:t>293</w:t>
      </w:r>
    </w:p>
    <w:p w:rsidR="00BD0F2A" w:rsidRDefault="0047165E" w:rsidP="0047165E">
      <w:pPr>
        <w:jc w:val="center"/>
        <w:rPr>
          <w:rFonts w:ascii="Liberation Serif" w:hAnsi="Liberation Serif"/>
          <w:sz w:val="28"/>
          <w:szCs w:val="28"/>
        </w:rPr>
      </w:pPr>
      <w:r>
        <w:rPr>
          <w:rFonts w:ascii="Liberation Serif" w:hAnsi="Liberation Serif"/>
          <w:sz w:val="28"/>
          <w:szCs w:val="28"/>
        </w:rPr>
        <w:t>г. Красноуфимск</w:t>
      </w:r>
    </w:p>
    <w:p w:rsidR="00BA790A" w:rsidRDefault="00BA790A" w:rsidP="0047165E">
      <w:pPr>
        <w:jc w:val="center"/>
        <w:rPr>
          <w:rFonts w:ascii="Liberation Serif" w:hAnsi="Liberation Serif"/>
          <w:sz w:val="28"/>
          <w:szCs w:val="28"/>
        </w:rPr>
      </w:pPr>
    </w:p>
    <w:p w:rsidR="0047165E" w:rsidRDefault="0047165E" w:rsidP="0047165E">
      <w:pPr>
        <w:jc w:val="center"/>
        <w:rPr>
          <w:rFonts w:ascii="Liberation Serif" w:hAnsi="Liberation Serif"/>
          <w:sz w:val="28"/>
          <w:szCs w:val="28"/>
        </w:rPr>
      </w:pPr>
    </w:p>
    <w:p w:rsidR="0047165E" w:rsidRPr="0047165E" w:rsidRDefault="0047165E" w:rsidP="00BA790A">
      <w:pPr>
        <w:pStyle w:val="ConsPlusTitle0"/>
        <w:jc w:val="center"/>
        <w:rPr>
          <w:rFonts w:ascii="Liberation Serif" w:hAnsi="Liberation Serif"/>
          <w:i/>
          <w:sz w:val="28"/>
          <w:szCs w:val="28"/>
        </w:rPr>
      </w:pPr>
      <w:r>
        <w:rPr>
          <w:rFonts w:ascii="Liberation Serif" w:hAnsi="Liberation Serif"/>
          <w:i/>
          <w:sz w:val="28"/>
          <w:szCs w:val="28"/>
        </w:rPr>
        <w:t>О</w:t>
      </w:r>
      <w:r w:rsidRPr="0047165E">
        <w:rPr>
          <w:rFonts w:ascii="Liberation Serif" w:hAnsi="Liberation Serif"/>
          <w:i/>
          <w:sz w:val="28"/>
          <w:szCs w:val="28"/>
        </w:rPr>
        <w:t xml:space="preserve">б утверждении </w:t>
      </w:r>
      <w:r w:rsidR="00C559A3">
        <w:rPr>
          <w:rFonts w:ascii="Liberation Serif" w:hAnsi="Liberation Serif"/>
          <w:i/>
          <w:sz w:val="28"/>
          <w:szCs w:val="28"/>
        </w:rPr>
        <w:t>П</w:t>
      </w:r>
      <w:r w:rsidRPr="0047165E">
        <w:rPr>
          <w:rFonts w:ascii="Liberation Serif" w:hAnsi="Liberation Serif"/>
          <w:i/>
          <w:sz w:val="28"/>
          <w:szCs w:val="28"/>
        </w:rPr>
        <w:t>оложения о представлении гражданами,</w:t>
      </w:r>
      <w:r w:rsidR="00BA790A">
        <w:rPr>
          <w:rFonts w:ascii="Liberation Serif" w:hAnsi="Liberation Serif"/>
          <w:i/>
          <w:sz w:val="28"/>
          <w:szCs w:val="28"/>
        </w:rPr>
        <w:t xml:space="preserve"> </w:t>
      </w:r>
      <w:r w:rsidRPr="0047165E">
        <w:rPr>
          <w:rFonts w:ascii="Liberation Serif" w:hAnsi="Liberation Serif"/>
          <w:i/>
          <w:sz w:val="28"/>
          <w:szCs w:val="28"/>
        </w:rPr>
        <w:t>претендующими на замещение должностей муниципальной службы</w:t>
      </w:r>
      <w:r w:rsidR="00BA790A">
        <w:rPr>
          <w:rFonts w:ascii="Liberation Serif" w:hAnsi="Liberation Serif"/>
          <w:i/>
          <w:sz w:val="28"/>
          <w:szCs w:val="28"/>
        </w:rPr>
        <w:t xml:space="preserve"> </w:t>
      </w:r>
      <w:r w:rsidRPr="0047165E">
        <w:rPr>
          <w:rFonts w:ascii="Liberation Serif" w:hAnsi="Liberation Serif"/>
          <w:i/>
          <w:sz w:val="28"/>
          <w:szCs w:val="28"/>
        </w:rPr>
        <w:t xml:space="preserve">в </w:t>
      </w:r>
      <w:r>
        <w:rPr>
          <w:rFonts w:ascii="Liberation Serif" w:hAnsi="Liberation Serif"/>
          <w:i/>
          <w:sz w:val="28"/>
          <w:szCs w:val="28"/>
        </w:rPr>
        <w:t>органах местного самоуправления</w:t>
      </w:r>
      <w:r w:rsidRPr="0047165E">
        <w:rPr>
          <w:rFonts w:ascii="Liberation Serif" w:hAnsi="Liberation Serif"/>
          <w:i/>
          <w:sz w:val="28"/>
          <w:szCs w:val="28"/>
        </w:rPr>
        <w:t xml:space="preserve"> городского округа</w:t>
      </w:r>
      <w:r>
        <w:rPr>
          <w:rFonts w:ascii="Liberation Serif" w:hAnsi="Liberation Serif"/>
          <w:i/>
          <w:sz w:val="28"/>
          <w:szCs w:val="28"/>
        </w:rPr>
        <w:t xml:space="preserve"> Красноуфимск</w:t>
      </w:r>
      <w:r w:rsidRPr="0047165E">
        <w:rPr>
          <w:rFonts w:ascii="Liberation Serif" w:hAnsi="Liberation Serif"/>
          <w:i/>
          <w:sz w:val="28"/>
          <w:szCs w:val="28"/>
        </w:rPr>
        <w:t>,</w:t>
      </w:r>
      <w:r w:rsidR="00BA790A">
        <w:rPr>
          <w:rFonts w:ascii="Liberation Serif" w:hAnsi="Liberation Serif"/>
          <w:i/>
          <w:sz w:val="28"/>
          <w:szCs w:val="28"/>
        </w:rPr>
        <w:t xml:space="preserve"> </w:t>
      </w:r>
      <w:r w:rsidRPr="0047165E">
        <w:rPr>
          <w:rFonts w:ascii="Liberation Serif" w:hAnsi="Liberation Serif"/>
          <w:i/>
          <w:sz w:val="28"/>
          <w:szCs w:val="28"/>
        </w:rPr>
        <w:t>и муниципальными служащими, замещающими указанные должности,</w:t>
      </w:r>
      <w:r w:rsidR="00BA790A">
        <w:rPr>
          <w:rFonts w:ascii="Liberation Serif" w:hAnsi="Liberation Serif"/>
          <w:i/>
          <w:sz w:val="28"/>
          <w:szCs w:val="28"/>
        </w:rPr>
        <w:t xml:space="preserve"> </w:t>
      </w:r>
      <w:r w:rsidRPr="0047165E">
        <w:rPr>
          <w:rFonts w:ascii="Liberation Serif" w:hAnsi="Liberation Serif"/>
          <w:i/>
          <w:sz w:val="28"/>
          <w:szCs w:val="28"/>
        </w:rPr>
        <w:t>сведений о доходах, об имуществе и обязательствах</w:t>
      </w:r>
      <w:r w:rsidR="00BA790A">
        <w:rPr>
          <w:rFonts w:ascii="Liberation Serif" w:hAnsi="Liberation Serif"/>
          <w:i/>
          <w:sz w:val="28"/>
          <w:szCs w:val="28"/>
        </w:rPr>
        <w:t xml:space="preserve"> </w:t>
      </w:r>
      <w:r w:rsidRPr="0047165E">
        <w:rPr>
          <w:rFonts w:ascii="Liberation Serif" w:hAnsi="Liberation Serif"/>
          <w:i/>
          <w:sz w:val="28"/>
          <w:szCs w:val="28"/>
        </w:rPr>
        <w:t>имущественного характера</w:t>
      </w:r>
    </w:p>
    <w:p w:rsidR="0047165E" w:rsidRPr="0047165E" w:rsidRDefault="0047165E" w:rsidP="0047165E">
      <w:pPr>
        <w:pStyle w:val="ConsPlusNormal0"/>
        <w:ind w:firstLine="540"/>
        <w:jc w:val="both"/>
        <w:rPr>
          <w:rFonts w:ascii="Liberation Serif" w:hAnsi="Liberation Serif"/>
          <w:i/>
          <w:sz w:val="28"/>
          <w:szCs w:val="28"/>
        </w:rPr>
      </w:pPr>
    </w:p>
    <w:p w:rsidR="009367D8" w:rsidRDefault="0047165E" w:rsidP="0047165E">
      <w:pPr>
        <w:pStyle w:val="ConsPlusNormal0"/>
        <w:ind w:firstLine="540"/>
        <w:jc w:val="both"/>
        <w:rPr>
          <w:rFonts w:ascii="Liberation Serif" w:hAnsi="Liberation Serif"/>
          <w:sz w:val="28"/>
          <w:szCs w:val="28"/>
        </w:rPr>
      </w:pPr>
      <w:r w:rsidRPr="0047165E">
        <w:rPr>
          <w:rFonts w:ascii="Liberation Serif" w:hAnsi="Liberation Serif"/>
          <w:sz w:val="28"/>
          <w:szCs w:val="28"/>
        </w:rPr>
        <w:t xml:space="preserve">В соответствии со </w:t>
      </w:r>
      <w:hyperlink r:id="rId9" w:tooltip="Федеральный закон от 02.03.2007 N 25-ФЗ (ред. от 28.12.2025) &quot;О муниципальной службе в Российской Федерации&quot; {КонсультантПлюс}">
        <w:r w:rsidRPr="0047165E">
          <w:rPr>
            <w:rFonts w:ascii="Liberation Serif" w:hAnsi="Liberation Serif"/>
            <w:color w:val="0000FF"/>
            <w:sz w:val="28"/>
            <w:szCs w:val="28"/>
          </w:rPr>
          <w:t>статьей 15</w:t>
        </w:r>
      </w:hyperlink>
      <w:r w:rsidRPr="0047165E">
        <w:rPr>
          <w:rFonts w:ascii="Liberation Serif" w:hAnsi="Liberation Serif"/>
          <w:sz w:val="28"/>
          <w:szCs w:val="28"/>
        </w:rPr>
        <w:t xml:space="preserve"> Федерального закона от 2 марта 2007 года N 25-ФЗ </w:t>
      </w:r>
      <w:r w:rsidR="000A04DA">
        <w:rPr>
          <w:rFonts w:ascii="Liberation Serif" w:hAnsi="Liberation Serif"/>
          <w:sz w:val="28"/>
          <w:szCs w:val="28"/>
        </w:rPr>
        <w:t>«</w:t>
      </w:r>
      <w:r w:rsidRPr="0047165E">
        <w:rPr>
          <w:rFonts w:ascii="Liberation Serif" w:hAnsi="Liberation Serif"/>
          <w:sz w:val="28"/>
          <w:szCs w:val="28"/>
        </w:rPr>
        <w:t>О муниципальной службе в Российской Федерации</w:t>
      </w:r>
      <w:r w:rsidR="000A04DA">
        <w:rPr>
          <w:rFonts w:ascii="Liberation Serif" w:hAnsi="Liberation Serif"/>
          <w:sz w:val="28"/>
          <w:szCs w:val="28"/>
        </w:rPr>
        <w:t>»</w:t>
      </w:r>
      <w:r w:rsidRPr="0047165E">
        <w:rPr>
          <w:rFonts w:ascii="Liberation Serif" w:hAnsi="Liberation Serif"/>
          <w:sz w:val="28"/>
          <w:szCs w:val="28"/>
        </w:rPr>
        <w:t xml:space="preserve">, </w:t>
      </w:r>
      <w:hyperlink r:id="rId10" w:tooltip="Федеральный закон от 25.12.2008 N 273-ФЗ (ред. от 28.12.2025) &quot;О противодействии коррупции&quot; {КонсультантПлюс}">
        <w:r w:rsidRPr="0047165E">
          <w:rPr>
            <w:rFonts w:ascii="Liberation Serif" w:hAnsi="Liberation Serif"/>
            <w:color w:val="0000FF"/>
            <w:sz w:val="28"/>
            <w:szCs w:val="28"/>
          </w:rPr>
          <w:t>статьями 8</w:t>
        </w:r>
      </w:hyperlink>
      <w:r w:rsidRPr="0047165E">
        <w:rPr>
          <w:rFonts w:ascii="Liberation Serif" w:hAnsi="Liberation Serif"/>
          <w:sz w:val="28"/>
          <w:szCs w:val="28"/>
        </w:rPr>
        <w:t xml:space="preserve"> и </w:t>
      </w:r>
      <w:hyperlink r:id="rId11" w:tooltip="Федеральный закон от 25.12.2008 N 273-ФЗ (ред. от 28.12.2025) &quot;О противодействии коррупции&quot; {КонсультантПлюс}">
        <w:r w:rsidRPr="0047165E">
          <w:rPr>
            <w:rFonts w:ascii="Liberation Serif" w:hAnsi="Liberation Serif"/>
            <w:color w:val="0000FF"/>
            <w:sz w:val="28"/>
            <w:szCs w:val="28"/>
          </w:rPr>
          <w:t>12</w:t>
        </w:r>
      </w:hyperlink>
      <w:r w:rsidRPr="0047165E">
        <w:rPr>
          <w:rFonts w:ascii="Liberation Serif" w:hAnsi="Liberation Serif"/>
          <w:sz w:val="28"/>
          <w:szCs w:val="28"/>
        </w:rPr>
        <w:t xml:space="preserve"> Федерального закона от 25 декабря 2008 года N 273-ФЗ "О противодействии коррупции", </w:t>
      </w:r>
      <w:hyperlink r:id="rId12" w:tooltip="Указ Президента РФ от 18.05.2009 N 559 (ред. от 31.12.202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
        <w:r w:rsidRPr="0047165E">
          <w:rPr>
            <w:rFonts w:ascii="Liberation Serif" w:hAnsi="Liberation Serif"/>
            <w:color w:val="0000FF"/>
            <w:sz w:val="28"/>
            <w:szCs w:val="28"/>
          </w:rPr>
          <w:t>пунктом 3</w:t>
        </w:r>
      </w:hyperlink>
      <w:r w:rsidRPr="0047165E">
        <w:rPr>
          <w:rFonts w:ascii="Liberation Serif" w:hAnsi="Liberation Serif"/>
          <w:sz w:val="28"/>
          <w:szCs w:val="28"/>
        </w:rPr>
        <w:t xml:space="preserve"> Указа Президента Российской Федерации от 18 мая 2009 года N 559 </w:t>
      </w:r>
      <w:r w:rsidR="000A04DA">
        <w:rPr>
          <w:rFonts w:ascii="Liberation Serif" w:hAnsi="Liberation Serif"/>
          <w:sz w:val="28"/>
          <w:szCs w:val="28"/>
        </w:rPr>
        <w:t>«</w:t>
      </w:r>
      <w:r w:rsidRPr="0047165E">
        <w:rPr>
          <w:rFonts w:ascii="Liberation Serif" w:hAnsi="Liberation Serif"/>
          <w:sz w:val="28"/>
          <w:szCs w:val="28"/>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000A04DA">
        <w:rPr>
          <w:rFonts w:ascii="Liberation Serif" w:hAnsi="Liberation Serif"/>
          <w:sz w:val="28"/>
          <w:szCs w:val="28"/>
        </w:rPr>
        <w:t>»</w:t>
      </w:r>
      <w:r w:rsidRPr="0047165E">
        <w:rPr>
          <w:rFonts w:ascii="Liberation Serif" w:hAnsi="Liberation Serif"/>
          <w:sz w:val="28"/>
          <w:szCs w:val="28"/>
        </w:rPr>
        <w:t xml:space="preserve">, </w:t>
      </w:r>
      <w:hyperlink r:id="rId13" w:tooltip="Закон Свердловской области от 20.02.2009 N 2-ОЗ (ред. от 17.02.2026) &quot;О противодействии коррупции в Свердловской области&quot; (принят Областной Думой Законодательного Собрания Свердловской области 10.02.2009) {КонсультантПлюс}">
        <w:r w:rsidRPr="0047165E">
          <w:rPr>
            <w:rFonts w:ascii="Liberation Serif" w:hAnsi="Liberation Serif"/>
            <w:color w:val="0000FF"/>
            <w:sz w:val="28"/>
            <w:szCs w:val="28"/>
          </w:rPr>
          <w:t>статьей 15</w:t>
        </w:r>
      </w:hyperlink>
      <w:r w:rsidRPr="0047165E">
        <w:rPr>
          <w:rFonts w:ascii="Liberation Serif" w:hAnsi="Liberation Serif"/>
          <w:sz w:val="28"/>
          <w:szCs w:val="28"/>
        </w:rPr>
        <w:t xml:space="preserve"> Закона Свердловской области от 20 февраля 2009 года N 2-ОЗ </w:t>
      </w:r>
      <w:r w:rsidR="000A04DA">
        <w:rPr>
          <w:rFonts w:ascii="Liberation Serif" w:hAnsi="Liberation Serif"/>
          <w:sz w:val="28"/>
          <w:szCs w:val="28"/>
        </w:rPr>
        <w:t>«</w:t>
      </w:r>
      <w:r w:rsidRPr="0047165E">
        <w:rPr>
          <w:rFonts w:ascii="Liberation Serif" w:hAnsi="Liberation Serif"/>
          <w:sz w:val="28"/>
          <w:szCs w:val="28"/>
        </w:rPr>
        <w:t>О противодействии коррупции в Свердловской области</w:t>
      </w:r>
      <w:r w:rsidR="000A04DA">
        <w:rPr>
          <w:rFonts w:ascii="Liberation Serif" w:hAnsi="Liberation Serif"/>
          <w:sz w:val="28"/>
          <w:szCs w:val="28"/>
        </w:rPr>
        <w:t>»</w:t>
      </w:r>
      <w:r w:rsidRPr="0047165E">
        <w:rPr>
          <w:rFonts w:ascii="Liberation Serif" w:hAnsi="Liberation Serif"/>
          <w:sz w:val="28"/>
          <w:szCs w:val="28"/>
        </w:rPr>
        <w:t xml:space="preserve">, </w:t>
      </w:r>
      <w:hyperlink r:id="rId14" w:tooltip="&quot;Устав Новоуральского городского округа Свердловской области&quot; (принят Решениями городской Думы города Новоуральска от 21.06.2005 N 61, от 29.06.2005 N 62, от 27.09.2005 N 87, от 16.11.2005 N 112) (ред. от 23.04.2025) (Зарегистрировано в ГУ Минюста РФ по Уральс">
        <w:r w:rsidRPr="0047165E">
          <w:rPr>
            <w:rFonts w:ascii="Liberation Serif" w:hAnsi="Liberation Serif"/>
            <w:color w:val="0000FF"/>
            <w:sz w:val="28"/>
            <w:szCs w:val="28"/>
          </w:rPr>
          <w:t>Уставом</w:t>
        </w:r>
      </w:hyperlink>
      <w:r w:rsidRPr="0047165E">
        <w:rPr>
          <w:rFonts w:ascii="Liberation Serif" w:hAnsi="Liberation Serif"/>
          <w:sz w:val="28"/>
          <w:szCs w:val="28"/>
        </w:rPr>
        <w:t xml:space="preserve"> городского округа </w:t>
      </w:r>
      <w:r>
        <w:rPr>
          <w:rFonts w:ascii="Liberation Serif" w:hAnsi="Liberation Serif"/>
          <w:sz w:val="28"/>
          <w:szCs w:val="28"/>
        </w:rPr>
        <w:t>Красноуфимск</w:t>
      </w:r>
      <w:r w:rsidR="000A04DA">
        <w:rPr>
          <w:rFonts w:ascii="Liberation Serif" w:hAnsi="Liberation Serif"/>
          <w:sz w:val="28"/>
          <w:szCs w:val="28"/>
        </w:rPr>
        <w:t xml:space="preserve"> Свердловской области</w:t>
      </w:r>
    </w:p>
    <w:p w:rsidR="0047165E" w:rsidRDefault="0047165E" w:rsidP="009367D8">
      <w:pPr>
        <w:pStyle w:val="ConsPlusNormal0"/>
        <w:ind w:firstLine="540"/>
        <w:jc w:val="both"/>
        <w:rPr>
          <w:rFonts w:ascii="Liberation Serif" w:hAnsi="Liberation Serif"/>
          <w:b/>
          <w:sz w:val="28"/>
          <w:szCs w:val="28"/>
        </w:rPr>
      </w:pPr>
      <w:r w:rsidRPr="0047165E">
        <w:rPr>
          <w:rFonts w:ascii="Liberation Serif" w:hAnsi="Liberation Serif"/>
          <w:b/>
          <w:sz w:val="28"/>
          <w:szCs w:val="28"/>
        </w:rPr>
        <w:t>ПОСТАНОВЛЯЮ:</w:t>
      </w:r>
    </w:p>
    <w:p w:rsidR="00BA790A" w:rsidRPr="0047165E" w:rsidRDefault="00BA790A" w:rsidP="0047165E">
      <w:pPr>
        <w:pStyle w:val="ConsPlusNormal0"/>
        <w:ind w:firstLine="540"/>
        <w:jc w:val="both"/>
        <w:rPr>
          <w:rFonts w:ascii="Liberation Serif" w:hAnsi="Liberation Serif"/>
          <w:b/>
          <w:sz w:val="28"/>
          <w:szCs w:val="28"/>
        </w:rPr>
      </w:pPr>
    </w:p>
    <w:p w:rsidR="0047165E" w:rsidRDefault="0047165E" w:rsidP="00BA790A">
      <w:pPr>
        <w:pStyle w:val="ConsPlusNormal0"/>
        <w:numPr>
          <w:ilvl w:val="0"/>
          <w:numId w:val="1"/>
        </w:numPr>
        <w:ind w:left="0" w:firstLine="851"/>
        <w:jc w:val="both"/>
        <w:rPr>
          <w:rFonts w:ascii="Liberation Serif" w:hAnsi="Liberation Serif"/>
          <w:sz w:val="28"/>
          <w:szCs w:val="28"/>
        </w:rPr>
      </w:pPr>
      <w:r w:rsidRPr="0047165E">
        <w:rPr>
          <w:rFonts w:ascii="Liberation Serif" w:hAnsi="Liberation Serif"/>
          <w:sz w:val="28"/>
          <w:szCs w:val="28"/>
        </w:rPr>
        <w:t xml:space="preserve">Утвердить </w:t>
      </w:r>
      <w:hyperlink w:anchor="P30" w:tooltip="ПОЛОЖЕНИЕ">
        <w:r w:rsidRPr="0047165E">
          <w:rPr>
            <w:rFonts w:ascii="Liberation Serif" w:hAnsi="Liberation Serif"/>
            <w:color w:val="0000FF"/>
            <w:sz w:val="28"/>
            <w:szCs w:val="28"/>
          </w:rPr>
          <w:t>Положение</w:t>
        </w:r>
      </w:hyperlink>
      <w:r w:rsidRPr="0047165E">
        <w:rPr>
          <w:rFonts w:ascii="Liberation Serif" w:hAnsi="Liberation Serif"/>
          <w:sz w:val="28"/>
          <w:szCs w:val="28"/>
        </w:rPr>
        <w:t xml:space="preserve"> о представлении гражданами, претендующими на замещение должностей муниципальной службы в </w:t>
      </w:r>
      <w:r>
        <w:rPr>
          <w:rFonts w:ascii="Liberation Serif" w:hAnsi="Liberation Serif"/>
          <w:sz w:val="28"/>
          <w:szCs w:val="28"/>
        </w:rPr>
        <w:t>органах местного самоуправления</w:t>
      </w:r>
      <w:r w:rsidRPr="0047165E">
        <w:rPr>
          <w:rFonts w:ascii="Liberation Serif" w:hAnsi="Liberation Serif"/>
          <w:sz w:val="28"/>
          <w:szCs w:val="28"/>
        </w:rPr>
        <w:t xml:space="preserve"> городского округа</w:t>
      </w:r>
      <w:r>
        <w:rPr>
          <w:rFonts w:ascii="Liberation Serif" w:hAnsi="Liberation Serif"/>
          <w:sz w:val="28"/>
          <w:szCs w:val="28"/>
        </w:rPr>
        <w:t xml:space="preserve"> Красноуфимск</w:t>
      </w:r>
      <w:r w:rsidRPr="0047165E">
        <w:rPr>
          <w:rFonts w:ascii="Liberation Serif" w:hAnsi="Liberation Serif"/>
          <w:sz w:val="28"/>
          <w:szCs w:val="28"/>
        </w:rPr>
        <w:t>, и муниципальными служащими, замещающими указанные должности, сведений о доходах, об имуществе и обязательствах имущественного характера (прилагается).</w:t>
      </w:r>
    </w:p>
    <w:p w:rsidR="0047165E" w:rsidRPr="0047165E" w:rsidRDefault="0047165E" w:rsidP="00BA790A">
      <w:pPr>
        <w:pStyle w:val="ConsPlusNormal0"/>
        <w:numPr>
          <w:ilvl w:val="0"/>
          <w:numId w:val="1"/>
        </w:numPr>
        <w:ind w:left="0" w:firstLine="851"/>
        <w:jc w:val="both"/>
        <w:rPr>
          <w:rFonts w:ascii="Liberation Serif" w:hAnsi="Liberation Serif"/>
          <w:sz w:val="28"/>
          <w:szCs w:val="28"/>
        </w:rPr>
      </w:pPr>
      <w:r w:rsidRPr="0047165E">
        <w:rPr>
          <w:rFonts w:ascii="Liberation Serif" w:hAnsi="Liberation Serif"/>
          <w:sz w:val="28"/>
          <w:szCs w:val="28"/>
        </w:rPr>
        <w:t xml:space="preserve">Постановление Главы городского округа Красноуфимск от 25.12.2020 г. № 843 </w:t>
      </w:r>
      <w:r w:rsidR="00BA790A">
        <w:rPr>
          <w:rFonts w:ascii="Liberation Serif" w:hAnsi="Liberation Serif"/>
          <w:sz w:val="28"/>
          <w:szCs w:val="28"/>
        </w:rPr>
        <w:t>«</w:t>
      </w:r>
      <w:r w:rsidRPr="0047165E">
        <w:rPr>
          <w:rFonts w:ascii="Liberation Serif" w:hAnsi="Liberation Serif" w:cs="Liberation Serif"/>
          <w:iCs/>
          <w:sz w:val="28"/>
          <w:szCs w:val="28"/>
        </w:rPr>
        <w:t>Об утверждении Положения о представлении гражданами, претендующими на замещение должностей муниципальной службы городского округа Красноуфимск, и муниципальными служащими городского округа Красноуфимск сведений о доходах, расходах, об имуществе и обязательствах имущественного характера</w:t>
      </w:r>
      <w:r w:rsidR="00BA790A">
        <w:rPr>
          <w:rFonts w:ascii="Liberation Serif" w:hAnsi="Liberation Serif" w:cs="Liberation Serif"/>
          <w:iCs/>
          <w:sz w:val="28"/>
          <w:szCs w:val="28"/>
        </w:rPr>
        <w:t>» считать утратившим силу</w:t>
      </w:r>
      <w:r w:rsidR="00507433">
        <w:rPr>
          <w:rFonts w:ascii="Liberation Serif" w:hAnsi="Liberation Serif" w:cs="Liberation Serif"/>
          <w:iCs/>
          <w:sz w:val="28"/>
          <w:szCs w:val="28"/>
        </w:rPr>
        <w:t>.</w:t>
      </w:r>
    </w:p>
    <w:p w:rsidR="0047165E" w:rsidRDefault="0047165E" w:rsidP="00BA790A">
      <w:pPr>
        <w:pStyle w:val="ConsPlusNormal0"/>
        <w:numPr>
          <w:ilvl w:val="0"/>
          <w:numId w:val="1"/>
        </w:numPr>
        <w:ind w:left="0" w:firstLine="851"/>
        <w:jc w:val="both"/>
        <w:rPr>
          <w:rFonts w:ascii="Liberation Serif" w:hAnsi="Liberation Serif"/>
          <w:sz w:val="28"/>
          <w:szCs w:val="28"/>
        </w:rPr>
      </w:pPr>
      <w:r w:rsidRPr="0047165E">
        <w:rPr>
          <w:rFonts w:ascii="Liberation Serif" w:hAnsi="Liberation Serif"/>
          <w:sz w:val="28"/>
          <w:szCs w:val="28"/>
        </w:rPr>
        <w:t xml:space="preserve">Опубликовать настоящее постановление в </w:t>
      </w:r>
      <w:r w:rsidRPr="0047165E">
        <w:rPr>
          <w:rFonts w:ascii="Liberation Serif" w:hAnsi="Liberation Serif"/>
          <w:bCs/>
          <w:sz w:val="28"/>
          <w:szCs w:val="28"/>
        </w:rPr>
        <w:t>официальном периодическом печатном издании «Вестник городского округа Красноуфимск»</w:t>
      </w:r>
      <w:r w:rsidRPr="0047165E">
        <w:rPr>
          <w:rFonts w:ascii="Liberation Serif" w:hAnsi="Liberation Serif"/>
          <w:sz w:val="28"/>
          <w:szCs w:val="28"/>
        </w:rPr>
        <w:t xml:space="preserve"> и на официальном сайте городского округа Красноуфимск.</w:t>
      </w:r>
    </w:p>
    <w:p w:rsidR="009367D8" w:rsidRDefault="009367D8" w:rsidP="00BA790A">
      <w:pPr>
        <w:pStyle w:val="ConsPlusNormal0"/>
        <w:numPr>
          <w:ilvl w:val="0"/>
          <w:numId w:val="1"/>
        </w:numPr>
        <w:ind w:left="0" w:firstLine="851"/>
        <w:jc w:val="both"/>
        <w:rPr>
          <w:rFonts w:ascii="Liberation Serif" w:hAnsi="Liberation Serif"/>
          <w:sz w:val="28"/>
          <w:szCs w:val="28"/>
        </w:rPr>
      </w:pPr>
      <w:r>
        <w:rPr>
          <w:rFonts w:ascii="Liberation Serif" w:hAnsi="Liberation Serif"/>
          <w:sz w:val="28"/>
          <w:szCs w:val="28"/>
        </w:rPr>
        <w:t>Настоящее постановление вступает в силу с момента опубликования.</w:t>
      </w:r>
    </w:p>
    <w:p w:rsidR="00BA790A" w:rsidRDefault="00BA790A" w:rsidP="00BA790A">
      <w:pPr>
        <w:pStyle w:val="ConsPlusNormal0"/>
        <w:jc w:val="both"/>
        <w:rPr>
          <w:rFonts w:ascii="Liberation Serif" w:hAnsi="Liberation Serif"/>
          <w:sz w:val="28"/>
          <w:szCs w:val="28"/>
        </w:rPr>
      </w:pPr>
    </w:p>
    <w:p w:rsidR="00BA790A" w:rsidRDefault="00BA790A" w:rsidP="009367D8">
      <w:pPr>
        <w:pStyle w:val="ConsPlusNormal0"/>
        <w:jc w:val="both"/>
        <w:rPr>
          <w:rFonts w:ascii="Liberation Serif" w:hAnsi="Liberation Serif"/>
          <w:sz w:val="28"/>
          <w:szCs w:val="28"/>
        </w:rPr>
      </w:pPr>
    </w:p>
    <w:p w:rsidR="0047165E" w:rsidRPr="0047165E" w:rsidRDefault="00BA790A" w:rsidP="00BA790A">
      <w:pPr>
        <w:pStyle w:val="ConsPlusNormal0"/>
        <w:jc w:val="both"/>
        <w:rPr>
          <w:rFonts w:ascii="Liberation Serif" w:hAnsi="Liberation Serif"/>
          <w:sz w:val="28"/>
          <w:szCs w:val="28"/>
        </w:rPr>
        <w:sectPr w:rsidR="0047165E" w:rsidRPr="0047165E" w:rsidSect="00BA790A">
          <w:pgSz w:w="11906" w:h="16838"/>
          <w:pgMar w:top="142" w:right="595" w:bottom="841" w:left="595" w:header="0" w:footer="0" w:gutter="0"/>
          <w:cols w:space="720"/>
          <w:titlePg/>
        </w:sectPr>
      </w:pPr>
      <w:r>
        <w:rPr>
          <w:rFonts w:ascii="Liberation Serif" w:hAnsi="Liberation Serif"/>
          <w:sz w:val="28"/>
          <w:szCs w:val="28"/>
        </w:rPr>
        <w:t>Глава городского округа Красноуфимск                                                   Ю.С. Ладейщиков</w:t>
      </w:r>
    </w:p>
    <w:p w:rsidR="00BD0F2A" w:rsidRDefault="00BD0F2A" w:rsidP="0047165E">
      <w:pPr>
        <w:pStyle w:val="ConsPlusTitle0"/>
      </w:pPr>
    </w:p>
    <w:p w:rsidR="00BD0F2A" w:rsidRPr="00BA790A" w:rsidRDefault="006C1F00">
      <w:pPr>
        <w:pStyle w:val="ConsPlusNormal0"/>
        <w:jc w:val="right"/>
        <w:outlineLvl w:val="0"/>
        <w:rPr>
          <w:rFonts w:ascii="Liberation Serif" w:hAnsi="Liberation Serif"/>
          <w:sz w:val="28"/>
          <w:szCs w:val="28"/>
        </w:rPr>
      </w:pPr>
      <w:r w:rsidRPr="00BA790A">
        <w:rPr>
          <w:rFonts w:ascii="Liberation Serif" w:hAnsi="Liberation Serif"/>
          <w:sz w:val="28"/>
          <w:szCs w:val="28"/>
        </w:rPr>
        <w:t>Утверждено</w:t>
      </w:r>
    </w:p>
    <w:p w:rsidR="00BD0F2A" w:rsidRPr="00BA790A" w:rsidRDefault="006C1F00" w:rsidP="00BA790A">
      <w:pPr>
        <w:pStyle w:val="ConsPlusNormal0"/>
        <w:jc w:val="right"/>
        <w:rPr>
          <w:rFonts w:ascii="Liberation Serif" w:hAnsi="Liberation Serif"/>
          <w:sz w:val="28"/>
          <w:szCs w:val="28"/>
        </w:rPr>
      </w:pPr>
      <w:r w:rsidRPr="00BA790A">
        <w:rPr>
          <w:rFonts w:ascii="Liberation Serif" w:hAnsi="Liberation Serif"/>
          <w:sz w:val="28"/>
          <w:szCs w:val="28"/>
        </w:rPr>
        <w:t xml:space="preserve">Постановлением </w:t>
      </w:r>
      <w:r w:rsidR="00BA790A" w:rsidRPr="00BA790A">
        <w:rPr>
          <w:rFonts w:ascii="Liberation Serif" w:hAnsi="Liberation Serif"/>
          <w:sz w:val="28"/>
          <w:szCs w:val="28"/>
        </w:rPr>
        <w:t xml:space="preserve">Главы </w:t>
      </w:r>
      <w:r w:rsidRPr="00BA790A">
        <w:rPr>
          <w:rFonts w:ascii="Liberation Serif" w:hAnsi="Liberation Serif"/>
          <w:sz w:val="28"/>
          <w:szCs w:val="28"/>
        </w:rPr>
        <w:t>городского округа</w:t>
      </w:r>
    </w:p>
    <w:p w:rsidR="00BD0F2A" w:rsidRPr="00BA790A" w:rsidRDefault="00BA790A">
      <w:pPr>
        <w:pStyle w:val="ConsPlusNormal0"/>
        <w:jc w:val="right"/>
        <w:rPr>
          <w:rFonts w:ascii="Liberation Serif" w:hAnsi="Liberation Serif"/>
          <w:sz w:val="28"/>
          <w:szCs w:val="28"/>
        </w:rPr>
      </w:pPr>
      <w:r w:rsidRPr="00BA790A">
        <w:rPr>
          <w:rFonts w:ascii="Liberation Serif" w:hAnsi="Liberation Serif"/>
          <w:sz w:val="28"/>
          <w:szCs w:val="28"/>
        </w:rPr>
        <w:t>о</w:t>
      </w:r>
      <w:r w:rsidR="006C1F00" w:rsidRPr="00BA790A">
        <w:rPr>
          <w:rFonts w:ascii="Liberation Serif" w:hAnsi="Liberation Serif"/>
          <w:sz w:val="28"/>
          <w:szCs w:val="28"/>
        </w:rPr>
        <w:t>т</w:t>
      </w:r>
      <w:r w:rsidRPr="00BA790A">
        <w:rPr>
          <w:rFonts w:ascii="Liberation Serif" w:hAnsi="Liberation Serif"/>
          <w:sz w:val="28"/>
          <w:szCs w:val="28"/>
        </w:rPr>
        <w:t xml:space="preserve"> </w:t>
      </w:r>
      <w:r w:rsidR="006C1F00" w:rsidRPr="00BA790A">
        <w:rPr>
          <w:rFonts w:ascii="Liberation Serif" w:hAnsi="Liberation Serif"/>
          <w:sz w:val="28"/>
          <w:szCs w:val="28"/>
        </w:rPr>
        <w:t xml:space="preserve">  </w:t>
      </w:r>
      <w:r w:rsidR="00E77623">
        <w:rPr>
          <w:rFonts w:ascii="Liberation Serif" w:hAnsi="Liberation Serif"/>
          <w:sz w:val="28"/>
          <w:szCs w:val="28"/>
        </w:rPr>
        <w:t>30.03.</w:t>
      </w:r>
      <w:r w:rsidR="006C1F00" w:rsidRPr="00BA790A">
        <w:rPr>
          <w:rFonts w:ascii="Liberation Serif" w:hAnsi="Liberation Serif"/>
          <w:sz w:val="28"/>
          <w:szCs w:val="28"/>
        </w:rPr>
        <w:t xml:space="preserve">2026 г. N </w:t>
      </w:r>
      <w:r w:rsidR="00E77623">
        <w:rPr>
          <w:rFonts w:ascii="Liberation Serif" w:hAnsi="Liberation Serif"/>
          <w:sz w:val="28"/>
          <w:szCs w:val="28"/>
        </w:rPr>
        <w:t>293</w:t>
      </w:r>
    </w:p>
    <w:p w:rsidR="00BD0F2A" w:rsidRDefault="00BD0F2A">
      <w:pPr>
        <w:pStyle w:val="ConsPlusNormal0"/>
        <w:ind w:firstLine="540"/>
        <w:jc w:val="both"/>
        <w:rPr>
          <w:rFonts w:ascii="Liberation Serif" w:hAnsi="Liberation Serif"/>
          <w:sz w:val="28"/>
          <w:szCs w:val="28"/>
        </w:rPr>
      </w:pPr>
    </w:p>
    <w:p w:rsidR="00BA790A" w:rsidRPr="00BA790A" w:rsidRDefault="00BA790A">
      <w:pPr>
        <w:pStyle w:val="ConsPlusNormal0"/>
        <w:ind w:firstLine="540"/>
        <w:jc w:val="both"/>
        <w:rPr>
          <w:rFonts w:ascii="Liberation Serif" w:hAnsi="Liberation Serif"/>
          <w:sz w:val="28"/>
          <w:szCs w:val="28"/>
        </w:rPr>
      </w:pPr>
    </w:p>
    <w:p w:rsidR="00BD0F2A" w:rsidRPr="00BA790A" w:rsidRDefault="006C1F00">
      <w:pPr>
        <w:pStyle w:val="ConsPlusTitle0"/>
        <w:jc w:val="center"/>
        <w:rPr>
          <w:rFonts w:ascii="Liberation Serif" w:hAnsi="Liberation Serif"/>
          <w:sz w:val="28"/>
          <w:szCs w:val="28"/>
        </w:rPr>
      </w:pPr>
      <w:bookmarkStart w:id="1" w:name="P30"/>
      <w:bookmarkEnd w:id="1"/>
      <w:r w:rsidRPr="00BA790A">
        <w:rPr>
          <w:rFonts w:ascii="Liberation Serif" w:hAnsi="Liberation Serif"/>
          <w:sz w:val="28"/>
          <w:szCs w:val="28"/>
        </w:rPr>
        <w:t>ПОЛОЖЕНИЕ</w:t>
      </w:r>
    </w:p>
    <w:p w:rsidR="00BA790A" w:rsidRPr="00BA790A" w:rsidRDefault="00BA790A" w:rsidP="00BA790A">
      <w:pPr>
        <w:pStyle w:val="ConsPlusTitle0"/>
        <w:jc w:val="center"/>
        <w:rPr>
          <w:rFonts w:ascii="Liberation Serif" w:hAnsi="Liberation Serif"/>
          <w:sz w:val="28"/>
          <w:szCs w:val="28"/>
        </w:rPr>
      </w:pPr>
      <w:r w:rsidRPr="00BA790A">
        <w:rPr>
          <w:rFonts w:ascii="Liberation Serif" w:hAnsi="Liberation Serif"/>
          <w:sz w:val="28"/>
          <w:szCs w:val="28"/>
        </w:rPr>
        <w:t>о представлении гражданами, претендующими на замещение</w:t>
      </w:r>
      <w:r>
        <w:rPr>
          <w:rFonts w:ascii="Liberation Serif" w:hAnsi="Liberation Serif"/>
          <w:sz w:val="28"/>
          <w:szCs w:val="28"/>
        </w:rPr>
        <w:t xml:space="preserve"> </w:t>
      </w:r>
      <w:r w:rsidRPr="00BA790A">
        <w:rPr>
          <w:rFonts w:ascii="Liberation Serif" w:hAnsi="Liberation Serif"/>
          <w:sz w:val="28"/>
          <w:szCs w:val="28"/>
        </w:rPr>
        <w:t xml:space="preserve">должностей муниципальной службы в </w:t>
      </w:r>
      <w:r>
        <w:rPr>
          <w:rFonts w:ascii="Liberation Serif" w:hAnsi="Liberation Serif"/>
          <w:sz w:val="28"/>
          <w:szCs w:val="28"/>
        </w:rPr>
        <w:t xml:space="preserve">органах местного самоуправления </w:t>
      </w:r>
    </w:p>
    <w:p w:rsidR="00BD0F2A" w:rsidRPr="00BA790A" w:rsidRDefault="00BA790A" w:rsidP="00BA790A">
      <w:pPr>
        <w:pStyle w:val="ConsPlusTitle0"/>
        <w:jc w:val="center"/>
        <w:rPr>
          <w:rFonts w:ascii="Liberation Serif" w:hAnsi="Liberation Serif"/>
          <w:sz w:val="28"/>
          <w:szCs w:val="28"/>
        </w:rPr>
      </w:pPr>
      <w:r w:rsidRPr="00BA790A">
        <w:rPr>
          <w:rFonts w:ascii="Liberation Serif" w:hAnsi="Liberation Serif"/>
          <w:sz w:val="28"/>
          <w:szCs w:val="28"/>
        </w:rPr>
        <w:t>городского округа</w:t>
      </w:r>
      <w:r>
        <w:rPr>
          <w:rFonts w:ascii="Liberation Serif" w:hAnsi="Liberation Serif"/>
          <w:sz w:val="28"/>
          <w:szCs w:val="28"/>
        </w:rPr>
        <w:t xml:space="preserve"> Красноуфимск</w:t>
      </w:r>
      <w:r w:rsidRPr="00BA790A">
        <w:rPr>
          <w:rFonts w:ascii="Liberation Serif" w:hAnsi="Liberation Serif"/>
          <w:sz w:val="28"/>
          <w:szCs w:val="28"/>
        </w:rPr>
        <w:t>,</w:t>
      </w:r>
      <w:r>
        <w:rPr>
          <w:rFonts w:ascii="Liberation Serif" w:hAnsi="Liberation Serif"/>
          <w:sz w:val="28"/>
          <w:szCs w:val="28"/>
        </w:rPr>
        <w:t xml:space="preserve"> </w:t>
      </w:r>
      <w:r w:rsidRPr="00BA790A">
        <w:rPr>
          <w:rFonts w:ascii="Liberation Serif" w:hAnsi="Liberation Serif"/>
          <w:sz w:val="28"/>
          <w:szCs w:val="28"/>
        </w:rPr>
        <w:t>и муниципальными служащими, замещающими указанные должности,</w:t>
      </w:r>
      <w:r>
        <w:rPr>
          <w:rFonts w:ascii="Liberation Serif" w:hAnsi="Liberation Serif"/>
          <w:sz w:val="28"/>
          <w:szCs w:val="28"/>
        </w:rPr>
        <w:t xml:space="preserve"> </w:t>
      </w:r>
      <w:r w:rsidRPr="00BA790A">
        <w:rPr>
          <w:rFonts w:ascii="Liberation Serif" w:hAnsi="Liberation Serif"/>
          <w:sz w:val="28"/>
          <w:szCs w:val="28"/>
        </w:rPr>
        <w:t>сведений о доходах, об имуществе и обязательствах</w:t>
      </w:r>
      <w:r>
        <w:rPr>
          <w:rFonts w:ascii="Liberation Serif" w:hAnsi="Liberation Serif"/>
          <w:sz w:val="28"/>
          <w:szCs w:val="28"/>
        </w:rPr>
        <w:t xml:space="preserve"> </w:t>
      </w:r>
      <w:r w:rsidRPr="00BA790A">
        <w:rPr>
          <w:rFonts w:ascii="Liberation Serif" w:hAnsi="Liberation Serif"/>
          <w:sz w:val="28"/>
          <w:szCs w:val="28"/>
        </w:rPr>
        <w:t>имущественного характера</w:t>
      </w:r>
    </w:p>
    <w:p w:rsidR="00BD0F2A" w:rsidRPr="00BA790A" w:rsidRDefault="00BD0F2A">
      <w:pPr>
        <w:pStyle w:val="ConsPlusNormal0"/>
        <w:ind w:firstLine="540"/>
        <w:jc w:val="both"/>
        <w:rPr>
          <w:rFonts w:ascii="Liberation Serif" w:hAnsi="Liberation Serif"/>
          <w:sz w:val="28"/>
          <w:szCs w:val="28"/>
        </w:rPr>
      </w:pPr>
    </w:p>
    <w:p w:rsidR="00BD0F2A" w:rsidRPr="00BA790A" w:rsidRDefault="006C1F00">
      <w:pPr>
        <w:pStyle w:val="ConsPlusNormal0"/>
        <w:ind w:firstLine="540"/>
        <w:jc w:val="both"/>
        <w:rPr>
          <w:rFonts w:ascii="Liberation Serif" w:hAnsi="Liberation Serif"/>
          <w:sz w:val="28"/>
          <w:szCs w:val="28"/>
        </w:rPr>
      </w:pPr>
      <w:r w:rsidRPr="00BA790A">
        <w:rPr>
          <w:rFonts w:ascii="Liberation Serif" w:hAnsi="Liberation Serif"/>
          <w:sz w:val="28"/>
          <w:szCs w:val="28"/>
        </w:rPr>
        <w:t xml:space="preserve">1. Настоящее Положение разработано на основании </w:t>
      </w:r>
      <w:hyperlink r:id="rId15" w:tooltip="Федеральный закон от 02.03.2007 N 25-ФЗ (ред. от 28.12.2025) &quot;О муниципальной службе в Российской Федерации&quot; {КонсультантПлюс}">
        <w:r w:rsidRPr="00BA790A">
          <w:rPr>
            <w:rFonts w:ascii="Liberation Serif" w:hAnsi="Liberation Serif"/>
            <w:color w:val="0000FF"/>
            <w:sz w:val="28"/>
            <w:szCs w:val="28"/>
          </w:rPr>
          <w:t>статьи 15</w:t>
        </w:r>
      </w:hyperlink>
      <w:r w:rsidRPr="00BA790A">
        <w:rPr>
          <w:rFonts w:ascii="Liberation Serif" w:hAnsi="Liberation Serif"/>
          <w:sz w:val="28"/>
          <w:szCs w:val="28"/>
        </w:rPr>
        <w:t xml:space="preserve"> Федерального закона от 2 марта 2007 года N 25-ФЗ </w:t>
      </w:r>
      <w:r w:rsidR="000A04DA">
        <w:rPr>
          <w:rFonts w:ascii="Liberation Serif" w:hAnsi="Liberation Serif"/>
          <w:sz w:val="28"/>
          <w:szCs w:val="28"/>
        </w:rPr>
        <w:t>«</w:t>
      </w:r>
      <w:r w:rsidRPr="00BA790A">
        <w:rPr>
          <w:rFonts w:ascii="Liberation Serif" w:hAnsi="Liberation Serif"/>
          <w:sz w:val="28"/>
          <w:szCs w:val="28"/>
        </w:rPr>
        <w:t>О муниципальной службе в Российской Федерации</w:t>
      </w:r>
      <w:r w:rsidR="000A04DA">
        <w:rPr>
          <w:rFonts w:ascii="Liberation Serif" w:hAnsi="Liberation Serif"/>
          <w:sz w:val="28"/>
          <w:szCs w:val="28"/>
        </w:rPr>
        <w:t>»</w:t>
      </w:r>
      <w:r w:rsidRPr="00BA790A">
        <w:rPr>
          <w:rFonts w:ascii="Liberation Serif" w:hAnsi="Liberation Serif"/>
          <w:sz w:val="28"/>
          <w:szCs w:val="28"/>
        </w:rPr>
        <w:t xml:space="preserve">, </w:t>
      </w:r>
      <w:hyperlink r:id="rId16" w:tooltip="Федеральный закон от 25.12.2008 N 273-ФЗ (ред. от 28.12.2025) &quot;О противодействии коррупции&quot; {КонсультантПлюс}">
        <w:r w:rsidRPr="00BA790A">
          <w:rPr>
            <w:rFonts w:ascii="Liberation Serif" w:hAnsi="Liberation Serif"/>
            <w:color w:val="0000FF"/>
            <w:sz w:val="28"/>
            <w:szCs w:val="28"/>
          </w:rPr>
          <w:t>статьи 8</w:t>
        </w:r>
      </w:hyperlink>
      <w:r w:rsidRPr="00BA790A">
        <w:rPr>
          <w:rFonts w:ascii="Liberation Serif" w:hAnsi="Liberation Serif"/>
          <w:sz w:val="28"/>
          <w:szCs w:val="28"/>
        </w:rPr>
        <w:t xml:space="preserve"> Федерального закона от 25 декабря 2008 года N 273-ФЗ </w:t>
      </w:r>
      <w:r w:rsidR="000A04DA">
        <w:rPr>
          <w:rFonts w:ascii="Liberation Serif" w:hAnsi="Liberation Serif"/>
          <w:sz w:val="28"/>
          <w:szCs w:val="28"/>
        </w:rPr>
        <w:t>«</w:t>
      </w:r>
      <w:r w:rsidRPr="00BA790A">
        <w:rPr>
          <w:rFonts w:ascii="Liberation Serif" w:hAnsi="Liberation Serif"/>
          <w:sz w:val="28"/>
          <w:szCs w:val="28"/>
        </w:rPr>
        <w:t>О противодействии коррупции</w:t>
      </w:r>
      <w:r w:rsidR="000A04DA">
        <w:rPr>
          <w:rFonts w:ascii="Liberation Serif" w:hAnsi="Liberation Serif"/>
          <w:sz w:val="28"/>
          <w:szCs w:val="28"/>
        </w:rPr>
        <w:t>»</w:t>
      </w:r>
      <w:r w:rsidRPr="00BA790A">
        <w:rPr>
          <w:rFonts w:ascii="Liberation Serif" w:hAnsi="Liberation Serif"/>
          <w:sz w:val="28"/>
          <w:szCs w:val="28"/>
        </w:rPr>
        <w:t xml:space="preserve">, </w:t>
      </w:r>
      <w:hyperlink r:id="rId17" w:tooltip="Указ Президента РФ от 18.05.2009 N 559 (ред. от 31.12.202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
        <w:r w:rsidRPr="00BA790A">
          <w:rPr>
            <w:rFonts w:ascii="Liberation Serif" w:hAnsi="Liberation Serif"/>
            <w:color w:val="0000FF"/>
            <w:sz w:val="28"/>
            <w:szCs w:val="28"/>
          </w:rPr>
          <w:t>пункта 3</w:t>
        </w:r>
      </w:hyperlink>
      <w:r w:rsidRPr="00BA790A">
        <w:rPr>
          <w:rFonts w:ascii="Liberation Serif" w:hAnsi="Liberation Serif"/>
          <w:sz w:val="28"/>
          <w:szCs w:val="28"/>
        </w:rPr>
        <w:t xml:space="preserve"> Указа Президента Российской Федерации от 18 мая 2009 года N 559 </w:t>
      </w:r>
      <w:r w:rsidR="000A04DA">
        <w:rPr>
          <w:rFonts w:ascii="Liberation Serif" w:hAnsi="Liberation Serif"/>
          <w:sz w:val="28"/>
          <w:szCs w:val="28"/>
        </w:rPr>
        <w:t>«</w:t>
      </w:r>
      <w:r w:rsidRPr="00BA790A">
        <w:rPr>
          <w:rFonts w:ascii="Liberation Serif" w:hAnsi="Liberation Serif"/>
          <w:sz w:val="28"/>
          <w:szCs w:val="28"/>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000A04DA">
        <w:rPr>
          <w:rFonts w:ascii="Liberation Serif" w:hAnsi="Liberation Serif"/>
          <w:sz w:val="28"/>
          <w:szCs w:val="28"/>
        </w:rPr>
        <w:t>»</w:t>
      </w:r>
      <w:r w:rsidRPr="00BA790A">
        <w:rPr>
          <w:rFonts w:ascii="Liberation Serif" w:hAnsi="Liberation Serif"/>
          <w:sz w:val="28"/>
          <w:szCs w:val="28"/>
        </w:rPr>
        <w:t xml:space="preserve">, </w:t>
      </w:r>
      <w:hyperlink r:id="rId18" w:tooltip="Закон Свердловской области от 20.02.2009 N 2-ОЗ (ред. от 17.02.2026) &quot;О противодействии коррупции в Свердловской области&quot; (принят Областной Думой Законодательного Собрания Свердловской области 10.02.2009) {КонсультантПлюс}">
        <w:r w:rsidRPr="00BA790A">
          <w:rPr>
            <w:rFonts w:ascii="Liberation Serif" w:hAnsi="Liberation Serif"/>
            <w:color w:val="0000FF"/>
            <w:sz w:val="28"/>
            <w:szCs w:val="28"/>
          </w:rPr>
          <w:t>статьи 15</w:t>
        </w:r>
      </w:hyperlink>
      <w:r w:rsidRPr="00BA790A">
        <w:rPr>
          <w:rFonts w:ascii="Liberation Serif" w:hAnsi="Liberation Serif"/>
          <w:sz w:val="28"/>
          <w:szCs w:val="28"/>
        </w:rPr>
        <w:t xml:space="preserve"> Закона Свердловской области от 20 февраля 2009 года N 2-ОЗ </w:t>
      </w:r>
      <w:r w:rsidR="000A04DA">
        <w:rPr>
          <w:rFonts w:ascii="Liberation Serif" w:hAnsi="Liberation Serif"/>
          <w:sz w:val="28"/>
          <w:szCs w:val="28"/>
        </w:rPr>
        <w:t>«</w:t>
      </w:r>
      <w:r w:rsidRPr="00BA790A">
        <w:rPr>
          <w:rFonts w:ascii="Liberation Serif" w:hAnsi="Liberation Serif"/>
          <w:sz w:val="28"/>
          <w:szCs w:val="28"/>
        </w:rPr>
        <w:t>О противодействии коррупции в Свердловской области</w:t>
      </w:r>
      <w:r w:rsidR="000A04DA">
        <w:rPr>
          <w:rFonts w:ascii="Liberation Serif" w:hAnsi="Liberation Serif"/>
          <w:sz w:val="28"/>
          <w:szCs w:val="28"/>
        </w:rPr>
        <w:t>»</w:t>
      </w:r>
      <w:r w:rsidRPr="00BA790A">
        <w:rPr>
          <w:rFonts w:ascii="Liberation Serif" w:hAnsi="Liberation Serif"/>
          <w:sz w:val="28"/>
          <w:szCs w:val="28"/>
        </w:rPr>
        <w:t xml:space="preserve">, </w:t>
      </w:r>
      <w:hyperlink r:id="rId19" w:tooltip="&quot;Устав Новоуральского городского округа Свердловской области&quot; (принят Решениями городской Думы города Новоуральска от 21.06.2005 N 61, от 29.06.2005 N 62, от 27.09.2005 N 87, от 16.11.2005 N 112) (ред. от 23.04.2025) (Зарегистрировано в ГУ Минюста РФ по Уральс">
        <w:r w:rsidRPr="00BA790A">
          <w:rPr>
            <w:rFonts w:ascii="Liberation Serif" w:hAnsi="Liberation Serif"/>
            <w:color w:val="0000FF"/>
            <w:sz w:val="28"/>
            <w:szCs w:val="28"/>
          </w:rPr>
          <w:t>Устава</w:t>
        </w:r>
      </w:hyperlink>
      <w:r w:rsidRPr="00BA790A">
        <w:rPr>
          <w:rFonts w:ascii="Liberation Serif" w:hAnsi="Liberation Serif"/>
          <w:sz w:val="28"/>
          <w:szCs w:val="28"/>
        </w:rPr>
        <w:t xml:space="preserve">  городского округа </w:t>
      </w:r>
      <w:r w:rsidR="00A03096">
        <w:rPr>
          <w:rFonts w:ascii="Liberation Serif" w:hAnsi="Liberation Serif"/>
          <w:sz w:val="28"/>
          <w:szCs w:val="28"/>
        </w:rPr>
        <w:t xml:space="preserve">Красноуфимск </w:t>
      </w:r>
      <w:r w:rsidRPr="00BA790A">
        <w:rPr>
          <w:rFonts w:ascii="Liberation Serif" w:hAnsi="Liberation Serif"/>
          <w:sz w:val="28"/>
          <w:szCs w:val="28"/>
        </w:rPr>
        <w:t xml:space="preserve">с целью обеспечения представления гражданином, претендующим на замещение должности муниципальной службы в </w:t>
      </w:r>
      <w:r w:rsidR="00A03096">
        <w:rPr>
          <w:rFonts w:ascii="Liberation Serif" w:hAnsi="Liberation Serif"/>
          <w:sz w:val="28"/>
          <w:szCs w:val="28"/>
        </w:rPr>
        <w:t xml:space="preserve">органах местного самоуправления </w:t>
      </w:r>
      <w:r w:rsidRPr="00BA790A">
        <w:rPr>
          <w:rFonts w:ascii="Liberation Serif" w:hAnsi="Liberation Serif"/>
          <w:sz w:val="28"/>
          <w:szCs w:val="28"/>
        </w:rPr>
        <w:t xml:space="preserve">городского округа </w:t>
      </w:r>
      <w:r w:rsidR="00A03096">
        <w:rPr>
          <w:rFonts w:ascii="Liberation Serif" w:hAnsi="Liberation Serif"/>
          <w:sz w:val="28"/>
          <w:szCs w:val="28"/>
        </w:rPr>
        <w:t xml:space="preserve">Красноуфимск </w:t>
      </w:r>
      <w:r w:rsidRPr="00BA790A">
        <w:rPr>
          <w:rFonts w:ascii="Liberation Serif" w:hAnsi="Liberation Serif"/>
          <w:sz w:val="28"/>
          <w:szCs w:val="28"/>
        </w:rPr>
        <w:t xml:space="preserve">(далее - гражданин), и муниципальным служащим, замещающим должность муниципальной службы в </w:t>
      </w:r>
      <w:r w:rsidR="00A03096">
        <w:rPr>
          <w:rFonts w:ascii="Liberation Serif" w:hAnsi="Liberation Serif"/>
          <w:sz w:val="28"/>
          <w:szCs w:val="28"/>
        </w:rPr>
        <w:t xml:space="preserve">органах местного самоуправления </w:t>
      </w:r>
      <w:r w:rsidR="00A03096" w:rsidRPr="00BA790A">
        <w:rPr>
          <w:rFonts w:ascii="Liberation Serif" w:hAnsi="Liberation Serif"/>
          <w:sz w:val="28"/>
          <w:szCs w:val="28"/>
        </w:rPr>
        <w:t xml:space="preserve">городского округа </w:t>
      </w:r>
      <w:r w:rsidR="00A03096">
        <w:rPr>
          <w:rFonts w:ascii="Liberation Serif" w:hAnsi="Liberation Serif"/>
          <w:sz w:val="28"/>
          <w:szCs w:val="28"/>
        </w:rPr>
        <w:t>Красноуфимск</w:t>
      </w:r>
      <w:r w:rsidR="00A03096" w:rsidRPr="00BA790A">
        <w:rPr>
          <w:rFonts w:ascii="Liberation Serif" w:hAnsi="Liberation Serif"/>
          <w:sz w:val="28"/>
          <w:szCs w:val="28"/>
        </w:rPr>
        <w:t xml:space="preserve"> </w:t>
      </w:r>
      <w:r w:rsidRPr="00BA790A">
        <w:rPr>
          <w:rFonts w:ascii="Liberation Serif" w:hAnsi="Liberation Serif"/>
          <w:sz w:val="28"/>
          <w:szCs w:val="28"/>
        </w:rPr>
        <w:t xml:space="preserve">(далее - муниципальный служащий), сведений о доходах, об имуществе и обязательствах имущественного характера, предусмотренных </w:t>
      </w:r>
      <w:hyperlink r:id="rId20" w:tooltip="Федеральный закон от 25.12.2008 N 273-ФЗ (ред. от 28.12.2025) &quot;О противодействии коррупции&quot; {КонсультантПлюс}">
        <w:r w:rsidRPr="00BA790A">
          <w:rPr>
            <w:rFonts w:ascii="Liberation Serif" w:hAnsi="Liberation Serif"/>
            <w:color w:val="0000FF"/>
            <w:sz w:val="28"/>
            <w:szCs w:val="28"/>
          </w:rPr>
          <w:t>частью 1 статьи 8</w:t>
        </w:r>
      </w:hyperlink>
      <w:r w:rsidRPr="00BA790A">
        <w:rPr>
          <w:rFonts w:ascii="Liberation Serif" w:hAnsi="Liberation Serif"/>
          <w:sz w:val="28"/>
          <w:szCs w:val="28"/>
        </w:rPr>
        <w:t xml:space="preserve"> Федерального закона от 25 декабря 2008 года N 273-ФЗ "О противодействии коррупции" (далее - сведения о доходах, об имуществе и обязательствах имущественного характера).</w:t>
      </w:r>
    </w:p>
    <w:p w:rsidR="00BD0F2A" w:rsidRPr="00BA790A" w:rsidRDefault="006C1F00">
      <w:pPr>
        <w:pStyle w:val="ConsPlusNormal0"/>
        <w:spacing w:before="240"/>
        <w:ind w:firstLine="540"/>
        <w:jc w:val="both"/>
        <w:rPr>
          <w:rFonts w:ascii="Liberation Serif" w:hAnsi="Liberation Serif"/>
          <w:sz w:val="28"/>
          <w:szCs w:val="28"/>
        </w:rPr>
      </w:pPr>
      <w:bookmarkStart w:id="2" w:name="P39"/>
      <w:bookmarkEnd w:id="2"/>
      <w:r w:rsidRPr="00BA790A">
        <w:rPr>
          <w:rFonts w:ascii="Liberation Serif" w:hAnsi="Liberation Serif"/>
          <w:sz w:val="28"/>
          <w:szCs w:val="28"/>
        </w:rPr>
        <w:t>2.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представителю нанимателя (работодателю) представляются:</w:t>
      </w:r>
    </w:p>
    <w:p w:rsidR="00BD0F2A" w:rsidRPr="00BA790A" w:rsidRDefault="006C1F00">
      <w:pPr>
        <w:pStyle w:val="ConsPlusNormal0"/>
        <w:spacing w:before="240"/>
        <w:ind w:firstLine="540"/>
        <w:jc w:val="both"/>
        <w:rPr>
          <w:rFonts w:ascii="Liberation Serif" w:hAnsi="Liberation Serif"/>
          <w:sz w:val="28"/>
          <w:szCs w:val="28"/>
        </w:rPr>
      </w:pPr>
      <w:bookmarkStart w:id="3" w:name="P40"/>
      <w:bookmarkEnd w:id="3"/>
      <w:r w:rsidRPr="00BA790A">
        <w:rPr>
          <w:rFonts w:ascii="Liberation Serif" w:hAnsi="Liberation Serif"/>
          <w:sz w:val="28"/>
          <w:szCs w:val="28"/>
        </w:rPr>
        <w:t xml:space="preserve">1) гражданами, претендующими на замещение должностей муниципальной службы в </w:t>
      </w:r>
      <w:r w:rsidR="00A03096">
        <w:rPr>
          <w:rFonts w:ascii="Liberation Serif" w:hAnsi="Liberation Serif"/>
          <w:sz w:val="28"/>
          <w:szCs w:val="28"/>
        </w:rPr>
        <w:t xml:space="preserve">органах местного самоуправления </w:t>
      </w:r>
      <w:r w:rsidR="00A03096" w:rsidRPr="00BA790A">
        <w:rPr>
          <w:rFonts w:ascii="Liberation Serif" w:hAnsi="Liberation Serif"/>
          <w:sz w:val="28"/>
          <w:szCs w:val="28"/>
        </w:rPr>
        <w:t xml:space="preserve">городского округа </w:t>
      </w:r>
      <w:r w:rsidR="00A03096">
        <w:rPr>
          <w:rFonts w:ascii="Liberation Serif" w:hAnsi="Liberation Serif"/>
          <w:sz w:val="28"/>
          <w:szCs w:val="28"/>
        </w:rPr>
        <w:t>Красноуфимск</w:t>
      </w:r>
      <w:r w:rsidR="00A03096" w:rsidRPr="00BA790A">
        <w:rPr>
          <w:rFonts w:ascii="Liberation Serif" w:hAnsi="Liberation Serif"/>
          <w:sz w:val="28"/>
          <w:szCs w:val="28"/>
        </w:rPr>
        <w:t xml:space="preserve"> </w:t>
      </w:r>
      <w:r w:rsidRPr="00BA790A">
        <w:rPr>
          <w:rFonts w:ascii="Liberation Serif" w:hAnsi="Liberation Serif"/>
          <w:sz w:val="28"/>
          <w:szCs w:val="28"/>
        </w:rPr>
        <w:t xml:space="preserve">(далее </w:t>
      </w:r>
      <w:r w:rsidR="00A03096">
        <w:rPr>
          <w:rFonts w:ascii="Liberation Serif" w:hAnsi="Liberation Serif"/>
          <w:sz w:val="28"/>
          <w:szCs w:val="28"/>
        </w:rPr>
        <w:t>–</w:t>
      </w:r>
      <w:r w:rsidRPr="00BA790A">
        <w:rPr>
          <w:rFonts w:ascii="Liberation Serif" w:hAnsi="Liberation Serif"/>
          <w:sz w:val="28"/>
          <w:szCs w:val="28"/>
        </w:rPr>
        <w:t xml:space="preserve"> </w:t>
      </w:r>
      <w:r w:rsidR="00A03096">
        <w:rPr>
          <w:rFonts w:ascii="Liberation Serif" w:hAnsi="Liberation Serif"/>
          <w:sz w:val="28"/>
          <w:szCs w:val="28"/>
        </w:rPr>
        <w:t>орган местного самоуправления</w:t>
      </w:r>
      <w:r w:rsidRPr="00BA790A">
        <w:rPr>
          <w:rFonts w:ascii="Liberation Serif" w:hAnsi="Liberation Serif"/>
          <w:sz w:val="28"/>
          <w:szCs w:val="28"/>
        </w:rPr>
        <w:t xml:space="preserve">), включенных в перечень должностей муниципальной службы в </w:t>
      </w:r>
      <w:r w:rsidR="00A03096">
        <w:rPr>
          <w:rFonts w:ascii="Liberation Serif" w:hAnsi="Liberation Serif"/>
          <w:sz w:val="28"/>
          <w:szCs w:val="28"/>
        </w:rPr>
        <w:t>органе местного самоуправления</w:t>
      </w:r>
      <w:r w:rsidRPr="00BA790A">
        <w:rPr>
          <w:rFonts w:ascii="Liberation Serif" w:hAnsi="Liberation Serif"/>
          <w:sz w:val="28"/>
          <w:szCs w:val="28"/>
        </w:rPr>
        <w:t>, замещение которых связано с повышенными коррупционными рисками (далее - граждане), - при поступлении на муниципальную службу в городском округе</w:t>
      </w:r>
      <w:r w:rsidR="00A03096">
        <w:rPr>
          <w:rFonts w:ascii="Liberation Serif" w:hAnsi="Liberation Serif"/>
          <w:sz w:val="28"/>
          <w:szCs w:val="28"/>
        </w:rPr>
        <w:t xml:space="preserve"> Красноуфимск</w:t>
      </w:r>
      <w:r w:rsidRPr="00BA790A">
        <w:rPr>
          <w:rFonts w:ascii="Liberation Serif" w:hAnsi="Liberation Serif"/>
          <w:sz w:val="28"/>
          <w:szCs w:val="28"/>
        </w:rPr>
        <w:t>;</w:t>
      </w:r>
    </w:p>
    <w:p w:rsidR="00BD0F2A" w:rsidRPr="00BA790A" w:rsidRDefault="006C1F00">
      <w:pPr>
        <w:pStyle w:val="ConsPlusNormal0"/>
        <w:spacing w:before="240"/>
        <w:ind w:firstLine="540"/>
        <w:jc w:val="both"/>
        <w:rPr>
          <w:rFonts w:ascii="Liberation Serif" w:hAnsi="Liberation Serif"/>
          <w:sz w:val="28"/>
          <w:szCs w:val="28"/>
        </w:rPr>
      </w:pPr>
      <w:bookmarkStart w:id="4" w:name="P41"/>
      <w:bookmarkEnd w:id="4"/>
      <w:r w:rsidRPr="00BA790A">
        <w:rPr>
          <w:rFonts w:ascii="Liberation Serif" w:hAnsi="Liberation Serif"/>
          <w:sz w:val="28"/>
          <w:szCs w:val="28"/>
        </w:rPr>
        <w:t xml:space="preserve">2) муниципальными служащими, замещающими должности муниципальной службы в </w:t>
      </w:r>
      <w:r w:rsidR="00A03096">
        <w:rPr>
          <w:rFonts w:ascii="Liberation Serif" w:hAnsi="Liberation Serif"/>
          <w:sz w:val="28"/>
          <w:szCs w:val="28"/>
        </w:rPr>
        <w:t>органе местного самоуправления</w:t>
      </w:r>
      <w:r w:rsidRPr="00BA790A">
        <w:rPr>
          <w:rFonts w:ascii="Liberation Serif" w:hAnsi="Liberation Serif"/>
          <w:sz w:val="28"/>
          <w:szCs w:val="28"/>
        </w:rPr>
        <w:t xml:space="preserve">, включенные в перечень должностей </w:t>
      </w:r>
      <w:r w:rsidRPr="00BA790A">
        <w:rPr>
          <w:rFonts w:ascii="Liberation Serif" w:hAnsi="Liberation Serif"/>
          <w:sz w:val="28"/>
          <w:szCs w:val="28"/>
        </w:rPr>
        <w:lastRenderedPageBreak/>
        <w:t xml:space="preserve">муниципальной службы в </w:t>
      </w:r>
      <w:r w:rsidR="00A03096">
        <w:rPr>
          <w:rFonts w:ascii="Liberation Serif" w:hAnsi="Liberation Serif"/>
          <w:sz w:val="28"/>
          <w:szCs w:val="28"/>
        </w:rPr>
        <w:t>органах местного самоуправления</w:t>
      </w:r>
      <w:r w:rsidRPr="00BA790A">
        <w:rPr>
          <w:rFonts w:ascii="Liberation Serif" w:hAnsi="Liberation Serif"/>
          <w:sz w:val="28"/>
          <w:szCs w:val="28"/>
        </w:rPr>
        <w:t xml:space="preserve">, замещение которых связано с повышенными коррупционными рисками (далее - перечень должностей), в случае возникновения оснований для представления сведений о расходах в соответствии с Федеральным </w:t>
      </w:r>
      <w:hyperlink r:id="rId2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sidRPr="00BA790A">
          <w:rPr>
            <w:rFonts w:ascii="Liberation Serif" w:hAnsi="Liberation Serif"/>
            <w:color w:val="0000FF"/>
            <w:sz w:val="28"/>
            <w:szCs w:val="28"/>
          </w:rPr>
          <w:t>законом</w:t>
        </w:r>
      </w:hyperlink>
      <w:r w:rsidRPr="00BA790A">
        <w:rPr>
          <w:rFonts w:ascii="Liberation Serif" w:hAnsi="Liberation Serif"/>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BD0F2A" w:rsidRPr="00BA790A" w:rsidRDefault="006C1F00">
      <w:pPr>
        <w:pStyle w:val="ConsPlusNormal0"/>
        <w:spacing w:before="240"/>
        <w:ind w:firstLine="540"/>
        <w:jc w:val="both"/>
        <w:rPr>
          <w:rFonts w:ascii="Liberation Serif" w:hAnsi="Liberation Serif"/>
          <w:sz w:val="28"/>
          <w:szCs w:val="28"/>
        </w:rPr>
      </w:pPr>
      <w:bookmarkStart w:id="5" w:name="P42"/>
      <w:bookmarkEnd w:id="5"/>
      <w:r w:rsidRPr="00BA790A">
        <w:rPr>
          <w:rFonts w:ascii="Liberation Serif" w:hAnsi="Liberation Serif"/>
          <w:sz w:val="28"/>
          <w:szCs w:val="28"/>
        </w:rPr>
        <w:t xml:space="preserve">3) муниципальными служащими, замещающими должности муниципальной службы в </w:t>
      </w:r>
      <w:r w:rsidR="00A03096">
        <w:rPr>
          <w:rFonts w:ascii="Liberation Serif" w:hAnsi="Liberation Serif"/>
          <w:sz w:val="28"/>
          <w:szCs w:val="28"/>
        </w:rPr>
        <w:t>органе местного самоуправления</w:t>
      </w:r>
      <w:r w:rsidRPr="00BA790A">
        <w:rPr>
          <w:rFonts w:ascii="Liberation Serif" w:hAnsi="Liberation Serif"/>
          <w:sz w:val="28"/>
          <w:szCs w:val="28"/>
        </w:rPr>
        <w:t xml:space="preserve">, не включенные в перечень должностей, и претендующими на замещение должностей муниципальной службы в </w:t>
      </w:r>
      <w:r w:rsidR="00A03096">
        <w:rPr>
          <w:rFonts w:ascii="Liberation Serif" w:hAnsi="Liberation Serif"/>
          <w:sz w:val="28"/>
          <w:szCs w:val="28"/>
        </w:rPr>
        <w:t>органах местного самоуправления</w:t>
      </w:r>
      <w:r w:rsidRPr="00BA790A">
        <w:rPr>
          <w:rFonts w:ascii="Liberation Serif" w:hAnsi="Liberation Serif"/>
          <w:sz w:val="28"/>
          <w:szCs w:val="28"/>
        </w:rPr>
        <w:t>, включенных в перечень должностей (далее - кандидаты на должности, предусмотренные перечнем должностей) - при назначении на должности, предусмотренные перечнем должностей.</w:t>
      </w:r>
    </w:p>
    <w:p w:rsidR="00BD0F2A" w:rsidRPr="00BA790A" w:rsidRDefault="006C1F00">
      <w:pPr>
        <w:pStyle w:val="ConsPlusNormal0"/>
        <w:spacing w:before="240"/>
        <w:ind w:firstLine="540"/>
        <w:jc w:val="both"/>
        <w:rPr>
          <w:rFonts w:ascii="Liberation Serif" w:hAnsi="Liberation Serif"/>
          <w:sz w:val="28"/>
          <w:szCs w:val="28"/>
        </w:rPr>
      </w:pPr>
      <w:r w:rsidRPr="00BA790A">
        <w:rPr>
          <w:rFonts w:ascii="Liberation Serif" w:hAnsi="Liberation Serif"/>
          <w:sz w:val="28"/>
          <w:szCs w:val="28"/>
        </w:rPr>
        <w:t xml:space="preserve">3. Перечень должностей, указанный в </w:t>
      </w:r>
      <w:hyperlink w:anchor="P39" w:tooltip="2.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ителю нанимателя (работодателю) представля">
        <w:r w:rsidRPr="00BA790A">
          <w:rPr>
            <w:rFonts w:ascii="Liberation Serif" w:hAnsi="Liberation Serif"/>
            <w:color w:val="0000FF"/>
            <w:sz w:val="28"/>
            <w:szCs w:val="28"/>
          </w:rPr>
          <w:t>пункте 2</w:t>
        </w:r>
      </w:hyperlink>
      <w:r w:rsidRPr="00BA790A">
        <w:rPr>
          <w:rFonts w:ascii="Liberation Serif" w:hAnsi="Liberation Serif"/>
          <w:sz w:val="28"/>
          <w:szCs w:val="28"/>
        </w:rPr>
        <w:t xml:space="preserve"> настоящего Положения, утверждается </w:t>
      </w:r>
      <w:r w:rsidR="00A417EA">
        <w:rPr>
          <w:rFonts w:ascii="Liberation Serif" w:hAnsi="Liberation Serif"/>
          <w:sz w:val="28"/>
          <w:szCs w:val="28"/>
        </w:rPr>
        <w:t>постановлением</w:t>
      </w:r>
      <w:r w:rsidRPr="00BA790A">
        <w:rPr>
          <w:rFonts w:ascii="Liberation Serif" w:hAnsi="Liberation Serif"/>
          <w:sz w:val="28"/>
          <w:szCs w:val="28"/>
        </w:rPr>
        <w:t xml:space="preserve"> </w:t>
      </w:r>
      <w:r w:rsidR="00A03096">
        <w:rPr>
          <w:rFonts w:ascii="Liberation Serif" w:hAnsi="Liberation Serif"/>
          <w:sz w:val="28"/>
          <w:szCs w:val="28"/>
        </w:rPr>
        <w:t>Главы</w:t>
      </w:r>
      <w:r w:rsidRPr="00BA790A">
        <w:rPr>
          <w:rFonts w:ascii="Liberation Serif" w:hAnsi="Liberation Serif"/>
          <w:sz w:val="28"/>
          <w:szCs w:val="28"/>
        </w:rPr>
        <w:t xml:space="preserve"> городского округа</w:t>
      </w:r>
      <w:r w:rsidR="00A03096">
        <w:rPr>
          <w:rFonts w:ascii="Liberation Serif" w:hAnsi="Liberation Serif"/>
          <w:sz w:val="28"/>
          <w:szCs w:val="28"/>
        </w:rPr>
        <w:t xml:space="preserve"> Красноуфимск</w:t>
      </w:r>
      <w:r w:rsidRPr="00BA790A">
        <w:rPr>
          <w:rFonts w:ascii="Liberation Serif" w:hAnsi="Liberation Serif"/>
          <w:sz w:val="28"/>
          <w:szCs w:val="28"/>
        </w:rPr>
        <w:t>.</w:t>
      </w:r>
    </w:p>
    <w:p w:rsidR="00BD0F2A" w:rsidRPr="00BA790A" w:rsidRDefault="006C1F00">
      <w:pPr>
        <w:pStyle w:val="ConsPlusNormal0"/>
        <w:spacing w:before="240"/>
        <w:ind w:firstLine="540"/>
        <w:jc w:val="both"/>
        <w:rPr>
          <w:rFonts w:ascii="Liberation Serif" w:hAnsi="Liberation Serif"/>
          <w:sz w:val="28"/>
          <w:szCs w:val="28"/>
        </w:rPr>
      </w:pPr>
      <w:r w:rsidRPr="00BA790A">
        <w:rPr>
          <w:rFonts w:ascii="Liberation Serif" w:hAnsi="Liberation Serif"/>
          <w:sz w:val="28"/>
          <w:szCs w:val="28"/>
        </w:rPr>
        <w:t xml:space="preserve">4. Сведения о доходах, об имуществе и обязательствах имущественного характера представляются гражданами или муниципальными служащими по форме </w:t>
      </w:r>
      <w:hyperlink r:id="rId2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sidRPr="00BA790A">
          <w:rPr>
            <w:rFonts w:ascii="Liberation Serif" w:hAnsi="Liberation Serif"/>
            <w:color w:val="0000FF"/>
            <w:sz w:val="28"/>
            <w:szCs w:val="28"/>
          </w:rPr>
          <w:t>справки</w:t>
        </w:r>
      </w:hyperlink>
      <w:r w:rsidRPr="00BA790A">
        <w:rPr>
          <w:rFonts w:ascii="Liberation Serif" w:hAnsi="Liberation Serif"/>
          <w:sz w:val="28"/>
          <w:szCs w:val="28"/>
        </w:rPr>
        <w:t>,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заполняемой с использованием специального программного обеспечения "Справки БК", размещенного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w:t>
      </w:r>
      <w:hyperlink r:id="rId23">
        <w:r w:rsidRPr="00BA790A">
          <w:rPr>
            <w:rFonts w:ascii="Liberation Serif" w:hAnsi="Liberation Serif"/>
            <w:color w:val="0000FF"/>
            <w:sz w:val="28"/>
            <w:szCs w:val="28"/>
          </w:rPr>
          <w:t>https://gossluzhba.gov.ru</w:t>
        </w:r>
      </w:hyperlink>
      <w:r w:rsidRPr="00BA790A">
        <w:rPr>
          <w:rFonts w:ascii="Liberation Serif" w:hAnsi="Liberation Serif"/>
          <w:sz w:val="28"/>
          <w:szCs w:val="28"/>
        </w:rPr>
        <w:t>).</w:t>
      </w:r>
    </w:p>
    <w:p w:rsidR="00BD0F2A" w:rsidRPr="00BA790A" w:rsidRDefault="006C1F00">
      <w:pPr>
        <w:pStyle w:val="ConsPlusNormal0"/>
        <w:spacing w:before="240"/>
        <w:ind w:firstLine="540"/>
        <w:jc w:val="both"/>
        <w:rPr>
          <w:rFonts w:ascii="Liberation Serif" w:hAnsi="Liberation Serif"/>
          <w:sz w:val="28"/>
          <w:szCs w:val="28"/>
        </w:rPr>
      </w:pPr>
      <w:r w:rsidRPr="00BA790A">
        <w:rPr>
          <w:rFonts w:ascii="Liberation Serif" w:hAnsi="Liberation Serif"/>
          <w:sz w:val="28"/>
          <w:szCs w:val="28"/>
        </w:rPr>
        <w:t>5.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BD0F2A" w:rsidRPr="00BA790A" w:rsidRDefault="006C1F00">
      <w:pPr>
        <w:pStyle w:val="ConsPlusNormal0"/>
        <w:spacing w:before="240"/>
        <w:ind w:firstLine="540"/>
        <w:jc w:val="both"/>
        <w:rPr>
          <w:rFonts w:ascii="Liberation Serif" w:hAnsi="Liberation Serif"/>
          <w:sz w:val="28"/>
          <w:szCs w:val="28"/>
        </w:rPr>
      </w:pPr>
      <w:r w:rsidRPr="00BA790A">
        <w:rPr>
          <w:rFonts w:ascii="Liberation Serif" w:hAnsi="Liberation Serif"/>
          <w:sz w:val="28"/>
          <w:szCs w:val="28"/>
        </w:rPr>
        <w:t xml:space="preserve">6. Лица, виновные в разглашении сведений о доходах, об имуществе и обязательствах имущественного характера гражданина или муниципального служащего, супруги (супруга) и несовершеннолетних детей или в использовании этих сведений в целях, не предусмотренных федеральными законами, несут ответственность в соответствии с Федеральным </w:t>
      </w:r>
      <w:hyperlink r:id="rId24" w:tooltip="Федеральный закон от 02.03.2007 N 25-ФЗ (ред. от 28.12.2025) &quot;О муниципальной службе в Российской Федерации&quot; {КонсультантПлюс}">
        <w:r w:rsidRPr="00BA790A">
          <w:rPr>
            <w:rFonts w:ascii="Liberation Serif" w:hAnsi="Liberation Serif"/>
            <w:color w:val="0000FF"/>
            <w:sz w:val="28"/>
            <w:szCs w:val="28"/>
          </w:rPr>
          <w:t>законом</w:t>
        </w:r>
      </w:hyperlink>
      <w:r w:rsidRPr="00BA790A">
        <w:rPr>
          <w:rFonts w:ascii="Liberation Serif" w:hAnsi="Liberation Serif"/>
          <w:sz w:val="28"/>
          <w:szCs w:val="28"/>
        </w:rPr>
        <w:t xml:space="preserve"> от 2 марта 2007 года N 25-ФЗ "О муниципальной службе в Российской Федерации" и другими федеральными законами.</w:t>
      </w:r>
    </w:p>
    <w:p w:rsidR="00BD0F2A" w:rsidRPr="00BA790A" w:rsidRDefault="006C1F00">
      <w:pPr>
        <w:pStyle w:val="ConsPlusNormal0"/>
        <w:spacing w:before="240"/>
        <w:ind w:firstLine="540"/>
        <w:jc w:val="both"/>
        <w:rPr>
          <w:rFonts w:ascii="Liberation Serif" w:hAnsi="Liberation Serif"/>
          <w:sz w:val="28"/>
          <w:szCs w:val="28"/>
        </w:rPr>
      </w:pPr>
      <w:bookmarkStart w:id="6" w:name="P47"/>
      <w:bookmarkEnd w:id="6"/>
      <w:r w:rsidRPr="00BA790A">
        <w:rPr>
          <w:rFonts w:ascii="Liberation Serif" w:hAnsi="Liberation Serif"/>
          <w:sz w:val="28"/>
          <w:szCs w:val="28"/>
        </w:rPr>
        <w:t xml:space="preserve">7. Гражданин при поступлении на муниципальную службу в </w:t>
      </w:r>
      <w:r w:rsidR="00D90CF9">
        <w:rPr>
          <w:rFonts w:ascii="Liberation Serif" w:hAnsi="Liberation Serif"/>
          <w:sz w:val="28"/>
          <w:szCs w:val="28"/>
        </w:rPr>
        <w:t xml:space="preserve">орган местного самоуправления </w:t>
      </w:r>
      <w:r w:rsidRPr="00BA790A">
        <w:rPr>
          <w:rFonts w:ascii="Liberation Serif" w:hAnsi="Liberation Serif"/>
          <w:sz w:val="28"/>
          <w:szCs w:val="28"/>
        </w:rPr>
        <w:t xml:space="preserve">представляет в уполномоченный орган, указанный в </w:t>
      </w:r>
      <w:hyperlink w:anchor="P54" w:tooltip="10. Сведения о доходах, об имуществе и обязательствах имущественного характера представляются гражданами и муниципальными служащими в орган Администрации, уполномоченный по вопросам кадров и муниципальной службы.">
        <w:r w:rsidRPr="00BA790A">
          <w:rPr>
            <w:rFonts w:ascii="Liberation Serif" w:hAnsi="Liberation Serif"/>
            <w:color w:val="0000FF"/>
            <w:sz w:val="28"/>
            <w:szCs w:val="28"/>
          </w:rPr>
          <w:t>пункте 10</w:t>
        </w:r>
      </w:hyperlink>
      <w:r w:rsidRPr="00BA790A">
        <w:rPr>
          <w:rFonts w:ascii="Liberation Serif" w:hAnsi="Liberation Serif"/>
          <w:sz w:val="28"/>
          <w:szCs w:val="28"/>
        </w:rPr>
        <w:t xml:space="preserve"> настоящего Положения:</w:t>
      </w:r>
    </w:p>
    <w:p w:rsidR="00BD0F2A" w:rsidRPr="00BA790A" w:rsidRDefault="006C1F00">
      <w:pPr>
        <w:pStyle w:val="ConsPlusNormal0"/>
        <w:spacing w:before="240"/>
        <w:ind w:firstLine="540"/>
        <w:jc w:val="both"/>
        <w:rPr>
          <w:rFonts w:ascii="Liberation Serif" w:hAnsi="Liberation Serif"/>
          <w:sz w:val="28"/>
          <w:szCs w:val="28"/>
        </w:rPr>
      </w:pPr>
      <w:r w:rsidRPr="00BA790A">
        <w:rPr>
          <w:rFonts w:ascii="Liberation Serif" w:hAnsi="Liberation Serif"/>
          <w:sz w:val="28"/>
          <w:szCs w:val="28"/>
        </w:rPr>
        <w:lastRenderedPageBreak/>
        <w:t xml:space="preserve">1) сведения о своих доходах, полученных от всех источников (включая доходы по прежнему месту работы (службы)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в </w:t>
      </w:r>
      <w:r w:rsidR="00D90CF9">
        <w:rPr>
          <w:rFonts w:ascii="Liberation Serif" w:hAnsi="Liberation Serif"/>
          <w:sz w:val="28"/>
          <w:szCs w:val="28"/>
        </w:rPr>
        <w:t>органе местного самоуправления</w:t>
      </w:r>
      <w:r w:rsidRPr="00BA790A">
        <w:rPr>
          <w:rFonts w:ascii="Liberation Serif" w:hAnsi="Liberation Serif"/>
          <w:sz w:val="28"/>
          <w:szCs w:val="28"/>
        </w:rPr>
        <w:t xml:space="preserve">,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в </w:t>
      </w:r>
      <w:r w:rsidR="00D90CF9">
        <w:rPr>
          <w:rFonts w:ascii="Liberation Serif" w:hAnsi="Liberation Serif"/>
          <w:sz w:val="28"/>
          <w:szCs w:val="28"/>
        </w:rPr>
        <w:t>органе местного самоуправления</w:t>
      </w:r>
      <w:r w:rsidRPr="00BA790A">
        <w:rPr>
          <w:rFonts w:ascii="Liberation Serif" w:hAnsi="Liberation Serif"/>
          <w:sz w:val="28"/>
          <w:szCs w:val="28"/>
        </w:rPr>
        <w:t xml:space="preserve"> (на отчетную дату);</w:t>
      </w:r>
    </w:p>
    <w:p w:rsidR="00BD0F2A" w:rsidRPr="00BA790A" w:rsidRDefault="006C1F00">
      <w:pPr>
        <w:pStyle w:val="ConsPlusNormal0"/>
        <w:spacing w:before="240"/>
        <w:ind w:firstLine="540"/>
        <w:jc w:val="both"/>
        <w:rPr>
          <w:rFonts w:ascii="Liberation Serif" w:hAnsi="Liberation Serif"/>
          <w:sz w:val="28"/>
          <w:szCs w:val="28"/>
        </w:rPr>
      </w:pPr>
      <w:r w:rsidRPr="00BA790A">
        <w:rPr>
          <w:rFonts w:ascii="Liberation Serif" w:hAnsi="Liberation Serif"/>
          <w:sz w:val="28"/>
          <w:szCs w:val="28"/>
        </w:rPr>
        <w:t xml:space="preserve">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в </w:t>
      </w:r>
      <w:r w:rsidR="00D90CF9">
        <w:rPr>
          <w:rFonts w:ascii="Liberation Serif" w:hAnsi="Liberation Serif"/>
          <w:sz w:val="28"/>
          <w:szCs w:val="28"/>
        </w:rPr>
        <w:t>органе местного самоуправления</w:t>
      </w:r>
      <w:r w:rsidRPr="00BA790A">
        <w:rPr>
          <w:rFonts w:ascii="Liberation Serif" w:hAnsi="Liberation Serif"/>
          <w:sz w:val="28"/>
          <w:szCs w:val="28"/>
        </w:rPr>
        <w:t xml:space="preserve">,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в </w:t>
      </w:r>
      <w:r w:rsidR="00D90CF9">
        <w:rPr>
          <w:rFonts w:ascii="Liberation Serif" w:hAnsi="Liberation Serif"/>
          <w:sz w:val="28"/>
          <w:szCs w:val="28"/>
        </w:rPr>
        <w:t>органе местного самоуправления</w:t>
      </w:r>
      <w:r w:rsidR="00D90CF9" w:rsidRPr="00BA790A">
        <w:rPr>
          <w:rFonts w:ascii="Liberation Serif" w:hAnsi="Liberation Serif"/>
          <w:sz w:val="28"/>
          <w:szCs w:val="28"/>
        </w:rPr>
        <w:t xml:space="preserve"> </w:t>
      </w:r>
      <w:r w:rsidRPr="00BA790A">
        <w:rPr>
          <w:rFonts w:ascii="Liberation Serif" w:hAnsi="Liberation Serif"/>
          <w:sz w:val="28"/>
          <w:szCs w:val="28"/>
        </w:rPr>
        <w:t>(на отчетную дату).</w:t>
      </w:r>
    </w:p>
    <w:p w:rsidR="00BD0F2A" w:rsidRPr="00BA790A" w:rsidRDefault="006C1F00">
      <w:pPr>
        <w:pStyle w:val="ConsPlusNormal0"/>
        <w:spacing w:before="240"/>
        <w:ind w:firstLine="540"/>
        <w:jc w:val="both"/>
        <w:rPr>
          <w:rFonts w:ascii="Liberation Serif" w:hAnsi="Liberation Serif"/>
          <w:sz w:val="28"/>
          <w:szCs w:val="28"/>
        </w:rPr>
      </w:pPr>
      <w:r w:rsidRPr="00BA790A">
        <w:rPr>
          <w:rFonts w:ascii="Liberation Serif" w:hAnsi="Liberation Serif"/>
          <w:sz w:val="28"/>
          <w:szCs w:val="28"/>
        </w:rPr>
        <w:t xml:space="preserve">8. Муниципальный служащий, замещающий должность муниципальной службы в </w:t>
      </w:r>
      <w:r w:rsidR="00D90CF9">
        <w:rPr>
          <w:rFonts w:ascii="Liberation Serif" w:hAnsi="Liberation Serif"/>
          <w:sz w:val="28"/>
          <w:szCs w:val="28"/>
        </w:rPr>
        <w:t>органе местного самоуправления</w:t>
      </w:r>
      <w:r w:rsidRPr="00BA790A">
        <w:rPr>
          <w:rFonts w:ascii="Liberation Serif" w:hAnsi="Liberation Serif"/>
          <w:sz w:val="28"/>
          <w:szCs w:val="28"/>
        </w:rPr>
        <w:t>, предусмотренную перечнем должностей, представляет:</w:t>
      </w:r>
    </w:p>
    <w:p w:rsidR="00BD0F2A" w:rsidRPr="00BA790A" w:rsidRDefault="006C1F00">
      <w:pPr>
        <w:pStyle w:val="ConsPlusNormal0"/>
        <w:spacing w:before="240"/>
        <w:ind w:firstLine="540"/>
        <w:jc w:val="both"/>
        <w:rPr>
          <w:rFonts w:ascii="Liberation Serif" w:hAnsi="Liberation Serif"/>
          <w:sz w:val="28"/>
          <w:szCs w:val="28"/>
        </w:rPr>
      </w:pPr>
      <w:r w:rsidRPr="00BA790A">
        <w:rPr>
          <w:rFonts w:ascii="Liberation Serif" w:hAnsi="Liberation Serif"/>
          <w:sz w:val="28"/>
          <w:szCs w:val="28"/>
        </w:rPr>
        <w:t xml:space="preserve">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2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sidRPr="00BA790A">
          <w:rPr>
            <w:rFonts w:ascii="Liberation Serif" w:hAnsi="Liberation Serif"/>
            <w:color w:val="0000FF"/>
            <w:sz w:val="28"/>
            <w:szCs w:val="28"/>
          </w:rPr>
          <w:t>законом</w:t>
        </w:r>
      </w:hyperlink>
      <w:r w:rsidRPr="00BA790A">
        <w:rPr>
          <w:rFonts w:ascii="Liberation Serif" w:hAnsi="Liberation Serif"/>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BD0F2A" w:rsidRPr="00BA790A" w:rsidRDefault="006C1F00">
      <w:pPr>
        <w:pStyle w:val="ConsPlusNormal0"/>
        <w:spacing w:before="240"/>
        <w:ind w:firstLine="540"/>
        <w:jc w:val="both"/>
        <w:rPr>
          <w:rFonts w:ascii="Liberation Serif" w:hAnsi="Liberation Serif"/>
          <w:sz w:val="28"/>
          <w:szCs w:val="28"/>
        </w:rPr>
      </w:pPr>
      <w:r w:rsidRPr="00BA790A">
        <w:rPr>
          <w:rFonts w:ascii="Liberation Serif" w:hAnsi="Liberation Serif"/>
          <w:sz w:val="28"/>
          <w:szCs w:val="28"/>
        </w:rPr>
        <w:t xml:space="preserve">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2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sidRPr="00BA790A">
          <w:rPr>
            <w:rFonts w:ascii="Liberation Serif" w:hAnsi="Liberation Serif"/>
            <w:color w:val="0000FF"/>
            <w:sz w:val="28"/>
            <w:szCs w:val="28"/>
          </w:rPr>
          <w:t>законом</w:t>
        </w:r>
      </w:hyperlink>
      <w:r w:rsidRPr="00BA790A">
        <w:rPr>
          <w:rFonts w:ascii="Liberation Serif" w:hAnsi="Liberation Serif"/>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BD0F2A" w:rsidRPr="00BA790A" w:rsidRDefault="006C1F00">
      <w:pPr>
        <w:pStyle w:val="ConsPlusNormal0"/>
        <w:spacing w:before="240"/>
        <w:ind w:firstLine="540"/>
        <w:jc w:val="both"/>
        <w:rPr>
          <w:rFonts w:ascii="Liberation Serif" w:hAnsi="Liberation Serif"/>
          <w:sz w:val="28"/>
          <w:szCs w:val="28"/>
        </w:rPr>
      </w:pPr>
      <w:r w:rsidRPr="00BA790A">
        <w:rPr>
          <w:rFonts w:ascii="Liberation Serif" w:hAnsi="Liberation Serif"/>
          <w:sz w:val="28"/>
          <w:szCs w:val="28"/>
        </w:rPr>
        <w:t xml:space="preserve">9. Кандидат на должность, предусмотренную перечнем должностей, при назначении на должность муниципальной службы в </w:t>
      </w:r>
      <w:r w:rsidR="00D90CF9">
        <w:rPr>
          <w:rFonts w:ascii="Liberation Serif" w:hAnsi="Liberation Serif"/>
          <w:sz w:val="28"/>
          <w:szCs w:val="28"/>
        </w:rPr>
        <w:t>орган местного самоуправления</w:t>
      </w:r>
      <w:r w:rsidRPr="00BA790A">
        <w:rPr>
          <w:rFonts w:ascii="Liberation Serif" w:hAnsi="Liberation Serif"/>
          <w:sz w:val="28"/>
          <w:szCs w:val="28"/>
        </w:rPr>
        <w:t xml:space="preserve">, предусмотренную перечнем должностей, представляет сведения о </w:t>
      </w:r>
      <w:r w:rsidRPr="00BA790A">
        <w:rPr>
          <w:rFonts w:ascii="Liberation Serif" w:hAnsi="Liberation Serif"/>
          <w:sz w:val="28"/>
          <w:szCs w:val="28"/>
        </w:rPr>
        <w:lastRenderedPageBreak/>
        <w:t xml:space="preserve">доходах, об имуществе и обязательствах имущественного характера в соответствии с </w:t>
      </w:r>
      <w:hyperlink w:anchor="P47" w:tooltip="7. Гражданин при поступлении на муниципальную службу в Администрацию представляет в уполномоченный орган, указанный в пункте 10 настоящего Положения:">
        <w:r w:rsidRPr="00BA790A">
          <w:rPr>
            <w:rFonts w:ascii="Liberation Serif" w:hAnsi="Liberation Serif"/>
            <w:color w:val="0000FF"/>
            <w:sz w:val="28"/>
            <w:szCs w:val="28"/>
          </w:rPr>
          <w:t>пунктом 7</w:t>
        </w:r>
      </w:hyperlink>
      <w:r w:rsidRPr="00BA790A">
        <w:rPr>
          <w:rFonts w:ascii="Liberation Serif" w:hAnsi="Liberation Serif"/>
          <w:sz w:val="28"/>
          <w:szCs w:val="28"/>
        </w:rPr>
        <w:t xml:space="preserve"> настоящего Положения.</w:t>
      </w:r>
    </w:p>
    <w:p w:rsidR="00BD0F2A" w:rsidRPr="00BA790A" w:rsidRDefault="006C1F00">
      <w:pPr>
        <w:pStyle w:val="ConsPlusNormal0"/>
        <w:spacing w:before="240"/>
        <w:ind w:firstLine="540"/>
        <w:jc w:val="both"/>
        <w:rPr>
          <w:rFonts w:ascii="Liberation Serif" w:hAnsi="Liberation Serif"/>
          <w:sz w:val="28"/>
          <w:szCs w:val="28"/>
        </w:rPr>
      </w:pPr>
      <w:bookmarkStart w:id="7" w:name="P54"/>
      <w:bookmarkEnd w:id="7"/>
      <w:r w:rsidRPr="00BA790A">
        <w:rPr>
          <w:rFonts w:ascii="Liberation Serif" w:hAnsi="Liberation Serif"/>
          <w:sz w:val="28"/>
          <w:szCs w:val="28"/>
        </w:rPr>
        <w:t xml:space="preserve">10. Сведения о доходах, об имуществе и обязательствах имущественного характера представляются гражданами и муниципальными служащими в </w:t>
      </w:r>
      <w:r w:rsidR="00D90CF9">
        <w:rPr>
          <w:rFonts w:ascii="Liberation Serif" w:hAnsi="Liberation Serif"/>
          <w:sz w:val="28"/>
          <w:szCs w:val="28"/>
        </w:rPr>
        <w:t>орган местного самоуправления</w:t>
      </w:r>
      <w:r w:rsidRPr="00BA790A">
        <w:rPr>
          <w:rFonts w:ascii="Liberation Serif" w:hAnsi="Liberation Serif"/>
          <w:sz w:val="28"/>
          <w:szCs w:val="28"/>
        </w:rPr>
        <w:t>, уполномоченный по вопросам кадров и муниципальной службы.</w:t>
      </w:r>
    </w:p>
    <w:p w:rsidR="00BD0F2A" w:rsidRPr="00BA790A" w:rsidRDefault="006C1F00">
      <w:pPr>
        <w:pStyle w:val="ConsPlusNormal0"/>
        <w:spacing w:before="240"/>
        <w:ind w:firstLine="540"/>
        <w:jc w:val="both"/>
        <w:rPr>
          <w:rFonts w:ascii="Liberation Serif" w:hAnsi="Liberation Serif"/>
          <w:sz w:val="28"/>
          <w:szCs w:val="28"/>
        </w:rPr>
      </w:pPr>
      <w:r w:rsidRPr="00BA790A">
        <w:rPr>
          <w:rFonts w:ascii="Liberation Serif" w:hAnsi="Liberation Serif"/>
          <w:sz w:val="28"/>
          <w:szCs w:val="28"/>
        </w:rPr>
        <w:t>11. Граждане или муниципальные служащие представляют сведения о доходах, об имуществе и обязательствах имущественного характера на бумажном носителе, а также файл с электронным образом указанных сведений, созданный с использованием специального программного обеспечения "Справки БК" в формате .XSB на внешнем носителе электронной информации (оптический диск (CD, DVD), флэш-накопитель USB, внешний жесткий диск).</w:t>
      </w:r>
    </w:p>
    <w:p w:rsidR="00BD0F2A" w:rsidRPr="00BA790A" w:rsidRDefault="006C1F00">
      <w:pPr>
        <w:pStyle w:val="ConsPlusNormal0"/>
        <w:spacing w:before="240"/>
        <w:ind w:firstLine="540"/>
        <w:jc w:val="both"/>
        <w:rPr>
          <w:rFonts w:ascii="Liberation Serif" w:hAnsi="Liberation Serif"/>
          <w:sz w:val="28"/>
          <w:szCs w:val="28"/>
        </w:rPr>
      </w:pPr>
      <w:r w:rsidRPr="00BA790A">
        <w:rPr>
          <w:rFonts w:ascii="Liberation Serif" w:hAnsi="Liberation Serif"/>
          <w:sz w:val="28"/>
          <w:szCs w:val="28"/>
        </w:rPr>
        <w:t>12. В случае если гражданин, муниципальный служащий, кандидат на должность, предусмотренную перечнем должностей,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соответствии с требованиями, установленными настоящим Положением.</w:t>
      </w:r>
    </w:p>
    <w:p w:rsidR="00BD0F2A" w:rsidRPr="00BA790A" w:rsidRDefault="006C1F00">
      <w:pPr>
        <w:pStyle w:val="ConsPlusNormal0"/>
        <w:spacing w:before="240"/>
        <w:ind w:firstLine="540"/>
        <w:jc w:val="both"/>
        <w:rPr>
          <w:rFonts w:ascii="Liberation Serif" w:hAnsi="Liberation Serif"/>
          <w:sz w:val="28"/>
          <w:szCs w:val="28"/>
        </w:rPr>
      </w:pPr>
      <w:r w:rsidRPr="00BA790A">
        <w:rPr>
          <w:rFonts w:ascii="Liberation Serif" w:hAnsi="Liberation Serif"/>
          <w:sz w:val="28"/>
          <w:szCs w:val="28"/>
        </w:rPr>
        <w:t xml:space="preserve">Гражданин может представить уточненные сведения в течение одного месяца со дня представления сведений в соответствии с </w:t>
      </w:r>
      <w:hyperlink w:anchor="P40" w:tooltip="1) гражданами, претендующими на замещение должностей муниципальной службы в Администрации Новоуральского городского округа (далее - Администрация), включенных в перечень должностей муниципальной службы в Администрации, замещение которых связано с повышенными к">
        <w:r w:rsidRPr="00BA790A">
          <w:rPr>
            <w:rFonts w:ascii="Liberation Serif" w:hAnsi="Liberation Serif"/>
            <w:color w:val="0000FF"/>
            <w:sz w:val="28"/>
            <w:szCs w:val="28"/>
          </w:rPr>
          <w:t>подпунктом 1 пункта 2</w:t>
        </w:r>
      </w:hyperlink>
      <w:r w:rsidRPr="00BA790A">
        <w:rPr>
          <w:rFonts w:ascii="Liberation Serif" w:hAnsi="Liberation Serif"/>
          <w:sz w:val="28"/>
          <w:szCs w:val="28"/>
        </w:rPr>
        <w:t xml:space="preserve"> настоящего Положения.</w:t>
      </w:r>
    </w:p>
    <w:p w:rsidR="00BD0F2A" w:rsidRPr="00BA790A" w:rsidRDefault="006C1F00">
      <w:pPr>
        <w:pStyle w:val="ConsPlusNormal0"/>
        <w:spacing w:before="240"/>
        <w:ind w:firstLine="540"/>
        <w:jc w:val="both"/>
        <w:rPr>
          <w:rFonts w:ascii="Liberation Serif" w:hAnsi="Liberation Serif"/>
          <w:sz w:val="28"/>
          <w:szCs w:val="28"/>
        </w:rPr>
      </w:pPr>
      <w:r w:rsidRPr="00BA790A">
        <w:rPr>
          <w:rFonts w:ascii="Liberation Serif" w:hAnsi="Liberation Serif"/>
          <w:sz w:val="28"/>
          <w:szCs w:val="28"/>
        </w:rPr>
        <w:t xml:space="preserve">Муниципальный служащий может представить уточненные сведения в течение одного месяца после окончания срока, указанного в </w:t>
      </w:r>
      <w:hyperlink w:anchor="P41" w:tooltip="2) муниципальными служащими, замещающими должности муниципальной службы в Администрации, включенные в перечень должностей муниципальной службы в Администрации, замещение которых связано с повышенными коррупционными рисками (далее - перечень должностей), в случ">
        <w:r w:rsidRPr="00BA790A">
          <w:rPr>
            <w:rFonts w:ascii="Liberation Serif" w:hAnsi="Liberation Serif"/>
            <w:color w:val="0000FF"/>
            <w:sz w:val="28"/>
            <w:szCs w:val="28"/>
          </w:rPr>
          <w:t>подпункте 2 пункта 2</w:t>
        </w:r>
      </w:hyperlink>
      <w:r w:rsidRPr="00BA790A">
        <w:rPr>
          <w:rFonts w:ascii="Liberation Serif" w:hAnsi="Liberation Serif"/>
          <w:sz w:val="28"/>
          <w:szCs w:val="28"/>
        </w:rPr>
        <w:t xml:space="preserve"> настоящего Положения.</w:t>
      </w:r>
    </w:p>
    <w:p w:rsidR="00BD0F2A" w:rsidRPr="00BA790A" w:rsidRDefault="006C1F00">
      <w:pPr>
        <w:pStyle w:val="ConsPlusNormal0"/>
        <w:spacing w:before="240"/>
        <w:ind w:firstLine="540"/>
        <w:jc w:val="both"/>
        <w:rPr>
          <w:rFonts w:ascii="Liberation Serif" w:hAnsi="Liberation Serif"/>
          <w:sz w:val="28"/>
          <w:szCs w:val="28"/>
        </w:rPr>
      </w:pPr>
      <w:r w:rsidRPr="00BA790A">
        <w:rPr>
          <w:rFonts w:ascii="Liberation Serif" w:hAnsi="Liberation Serif"/>
          <w:sz w:val="28"/>
          <w:szCs w:val="28"/>
        </w:rPr>
        <w:t xml:space="preserve">Кандидат на должность, предусмотренную перечнем должностей, может представить уточненные сведения в течение одного месяца со дня представления сведений в соответствии с </w:t>
      </w:r>
      <w:hyperlink w:anchor="P42" w:tooltip="3) муниципальными служащими, замещающими должности муниципальной службы в Администрации, не включенные в перечень должностей, и претендующими на замещение должностей муниципальной службы в Администрации, включенных в перечень должностей (далее - кандидаты на д">
        <w:r w:rsidRPr="00BA790A">
          <w:rPr>
            <w:rFonts w:ascii="Liberation Serif" w:hAnsi="Liberation Serif"/>
            <w:color w:val="0000FF"/>
            <w:sz w:val="28"/>
            <w:szCs w:val="28"/>
          </w:rPr>
          <w:t>подпунктом 3 пункта 2</w:t>
        </w:r>
      </w:hyperlink>
      <w:r w:rsidRPr="00BA790A">
        <w:rPr>
          <w:rFonts w:ascii="Liberation Serif" w:hAnsi="Liberation Serif"/>
          <w:sz w:val="28"/>
          <w:szCs w:val="28"/>
        </w:rPr>
        <w:t xml:space="preserve"> настоящего Положения.</w:t>
      </w:r>
    </w:p>
    <w:p w:rsidR="00BD0F2A" w:rsidRPr="00BA790A" w:rsidRDefault="006C1F00">
      <w:pPr>
        <w:pStyle w:val="ConsPlusNormal0"/>
        <w:spacing w:before="240"/>
        <w:ind w:firstLine="540"/>
        <w:jc w:val="both"/>
        <w:rPr>
          <w:rFonts w:ascii="Liberation Serif" w:hAnsi="Liberation Serif"/>
          <w:sz w:val="28"/>
          <w:szCs w:val="28"/>
        </w:rPr>
      </w:pPr>
      <w:r w:rsidRPr="00BA790A">
        <w:rPr>
          <w:rFonts w:ascii="Liberation Serif" w:hAnsi="Liberation Serif"/>
          <w:sz w:val="28"/>
          <w:szCs w:val="28"/>
        </w:rPr>
        <w:t xml:space="preserve">13.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комиссии </w:t>
      </w:r>
      <w:r w:rsidR="00D90CF9">
        <w:rPr>
          <w:rFonts w:ascii="Liberation Serif" w:hAnsi="Liberation Serif"/>
          <w:sz w:val="28"/>
          <w:szCs w:val="28"/>
        </w:rPr>
        <w:t>органа местного самоуправления</w:t>
      </w:r>
      <w:r w:rsidRPr="00BA790A">
        <w:rPr>
          <w:rFonts w:ascii="Liberation Serif" w:hAnsi="Liberation Serif"/>
          <w:sz w:val="28"/>
          <w:szCs w:val="28"/>
        </w:rPr>
        <w:t xml:space="preserve"> по соблюдению требований к служебному поведению муниципальных служащих и урегулированию конфликтов интересов) приобщаются к личному делу муниципального служащего. Указанные сведения также могут храниться в электронном виде.</w:t>
      </w:r>
    </w:p>
    <w:p w:rsidR="00BD0F2A" w:rsidRPr="00BA790A" w:rsidRDefault="006C1F00">
      <w:pPr>
        <w:pStyle w:val="ConsPlusNormal0"/>
        <w:spacing w:before="240"/>
        <w:ind w:firstLine="540"/>
        <w:jc w:val="both"/>
        <w:rPr>
          <w:rFonts w:ascii="Liberation Serif" w:hAnsi="Liberation Serif"/>
          <w:sz w:val="28"/>
          <w:szCs w:val="28"/>
        </w:rPr>
      </w:pPr>
      <w:r w:rsidRPr="00BA790A">
        <w:rPr>
          <w:rFonts w:ascii="Liberation Serif" w:hAnsi="Liberation Serif"/>
          <w:sz w:val="28"/>
          <w:szCs w:val="28"/>
        </w:rPr>
        <w:t xml:space="preserve">14. В случае если гражданин или кандидат на должность, предусмотренную перечнем должностей, представивший сведения о доходах, об имуществе и обязательствах имущественного характера, не был назначен на должность муниципальной службы в </w:t>
      </w:r>
      <w:r w:rsidR="00D90CF9">
        <w:rPr>
          <w:rFonts w:ascii="Liberation Serif" w:hAnsi="Liberation Serif"/>
          <w:sz w:val="28"/>
          <w:szCs w:val="28"/>
        </w:rPr>
        <w:t>орган местного самоуправления</w:t>
      </w:r>
      <w:r w:rsidRPr="00BA790A">
        <w:rPr>
          <w:rFonts w:ascii="Liberation Serif" w:hAnsi="Liberation Serif"/>
          <w:sz w:val="28"/>
          <w:szCs w:val="28"/>
        </w:rPr>
        <w:t xml:space="preserve">, представленные указанным лицом сведения возвращаются ему по его письменному заявлению </w:t>
      </w:r>
      <w:r w:rsidRPr="00BA790A">
        <w:rPr>
          <w:rFonts w:ascii="Liberation Serif" w:hAnsi="Liberation Serif"/>
          <w:sz w:val="28"/>
          <w:szCs w:val="28"/>
        </w:rPr>
        <w:lastRenderedPageBreak/>
        <w:t>вместе с другими документами, а в случае если такие сведения возвращены не были, они подлежат уничтожению по истечении трех лет со дня их представления. Сведения, представленные в электронном виде, хранятся в течение трех лет, после чего подлежат удалению.</w:t>
      </w:r>
    </w:p>
    <w:p w:rsidR="00BD0F2A" w:rsidRPr="00BA790A" w:rsidRDefault="006C1F00">
      <w:pPr>
        <w:pStyle w:val="ConsPlusNormal0"/>
        <w:spacing w:before="240"/>
        <w:ind w:firstLine="540"/>
        <w:jc w:val="both"/>
        <w:rPr>
          <w:rFonts w:ascii="Liberation Serif" w:hAnsi="Liberation Serif"/>
          <w:sz w:val="28"/>
          <w:szCs w:val="28"/>
        </w:rPr>
      </w:pPr>
      <w:r w:rsidRPr="00BA790A">
        <w:rPr>
          <w:rFonts w:ascii="Liberation Serif" w:hAnsi="Liberation Serif"/>
          <w:sz w:val="28"/>
          <w:szCs w:val="28"/>
        </w:rPr>
        <w:t xml:space="preserve">15.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должностей, не могут быть назначены на соответствующую должность муниципальной службы в </w:t>
      </w:r>
      <w:r w:rsidR="00D90CF9">
        <w:rPr>
          <w:rFonts w:ascii="Liberation Serif" w:hAnsi="Liberation Serif"/>
          <w:sz w:val="28"/>
          <w:szCs w:val="28"/>
        </w:rPr>
        <w:t>орган местного самоуправления</w:t>
      </w:r>
      <w:r w:rsidRPr="00BA790A">
        <w:rPr>
          <w:rFonts w:ascii="Liberation Serif" w:hAnsi="Liberation Serif"/>
          <w:sz w:val="28"/>
          <w:szCs w:val="28"/>
        </w:rPr>
        <w:t>, а муниципальный служащий увольняется с муниципальной службы или подвергается иным видам дисциплинарной ответственности в соответствии с законодательством Российской Федерации.</w:t>
      </w:r>
    </w:p>
    <w:p w:rsidR="00BD0F2A" w:rsidRPr="00BA790A" w:rsidRDefault="006C1F00" w:rsidP="00BA790A">
      <w:pPr>
        <w:pStyle w:val="ConsPlusNormal0"/>
        <w:spacing w:before="240"/>
        <w:ind w:firstLine="540"/>
        <w:jc w:val="both"/>
        <w:rPr>
          <w:rFonts w:ascii="Liberation Serif" w:hAnsi="Liberation Serif"/>
          <w:sz w:val="28"/>
          <w:szCs w:val="28"/>
        </w:rPr>
      </w:pPr>
      <w:r w:rsidRPr="00BA790A">
        <w:rPr>
          <w:rFonts w:ascii="Liberation Serif" w:hAnsi="Liberation Serif"/>
          <w:sz w:val="28"/>
          <w:szCs w:val="28"/>
        </w:rPr>
        <w:t>16.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порядке, определенном нормативным правовым актом Губернатора Свердловской области.</w:t>
      </w:r>
    </w:p>
    <w:sectPr w:rsidR="00BD0F2A" w:rsidRPr="00BA790A" w:rsidSect="00BA790A">
      <w:headerReference w:type="default" r:id="rId27"/>
      <w:footerReference w:type="default" r:id="rId28"/>
      <w:headerReference w:type="first" r:id="rId29"/>
      <w:footerReference w:type="first" r:id="rId30"/>
      <w:pgSz w:w="11906" w:h="16838"/>
      <w:pgMar w:top="709"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0C6" w:rsidRDefault="00CB50C6">
      <w:r>
        <w:separator/>
      </w:r>
    </w:p>
  </w:endnote>
  <w:endnote w:type="continuationSeparator" w:id="0">
    <w:p w:rsidR="00CB50C6" w:rsidRDefault="00CB5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F2A" w:rsidRDefault="00BD0F2A">
    <w:pPr>
      <w:pStyle w:val="ConsPlusNormal0"/>
      <w:pBdr>
        <w:bottom w:val="single" w:sz="12" w:space="0" w:color="auto"/>
      </w:pBd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F2A" w:rsidRDefault="006C1F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0C6" w:rsidRDefault="00CB50C6">
      <w:r>
        <w:separator/>
      </w:r>
    </w:p>
  </w:footnote>
  <w:footnote w:type="continuationSeparator" w:id="0">
    <w:p w:rsidR="00CB50C6" w:rsidRDefault="00CB5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F2A" w:rsidRDefault="00BD0F2A">
    <w:pPr>
      <w:pStyle w:val="ConsPlusNormal0"/>
      <w:pBdr>
        <w:bottom w:val="single" w:sz="12" w:space="0" w:color="auto"/>
      </w:pBdr>
      <w:rPr>
        <w:sz w:val="2"/>
        <w:szCs w:val="2"/>
      </w:rPr>
    </w:pPr>
  </w:p>
  <w:p w:rsidR="00BD0F2A" w:rsidRDefault="00BD0F2A">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F2A" w:rsidRPr="0047165E" w:rsidRDefault="00BD0F2A" w:rsidP="0047165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06172A"/>
    <w:multiLevelType w:val="hybridMultilevel"/>
    <w:tmpl w:val="2ABCB4BA"/>
    <w:lvl w:ilvl="0" w:tplc="9ACC25EC">
      <w:start w:val="1"/>
      <w:numFmt w:val="decimal"/>
      <w:lvlText w:val="%1."/>
      <w:lvlJc w:val="left"/>
      <w:pPr>
        <w:ind w:left="990" w:hanging="4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F2A"/>
    <w:rsid w:val="000A04DA"/>
    <w:rsid w:val="001236C4"/>
    <w:rsid w:val="002D63A2"/>
    <w:rsid w:val="0047165E"/>
    <w:rsid w:val="00507433"/>
    <w:rsid w:val="006C1F00"/>
    <w:rsid w:val="009367D8"/>
    <w:rsid w:val="00A03096"/>
    <w:rsid w:val="00A417EA"/>
    <w:rsid w:val="00BA790A"/>
    <w:rsid w:val="00BD0F2A"/>
    <w:rsid w:val="00C559A3"/>
    <w:rsid w:val="00CB50C6"/>
    <w:rsid w:val="00D22532"/>
    <w:rsid w:val="00D90CF9"/>
    <w:rsid w:val="00E77623"/>
    <w:rsid w:val="00EE1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28A3A41-72F6-4FFB-9B1D-B721FEC8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47165E"/>
    <w:pPr>
      <w:tabs>
        <w:tab w:val="center" w:pos="4677"/>
        <w:tab w:val="right" w:pos="9355"/>
      </w:tabs>
    </w:pPr>
  </w:style>
  <w:style w:type="character" w:customStyle="1" w:styleId="a4">
    <w:name w:val="Верхний колонтитул Знак"/>
    <w:basedOn w:val="a0"/>
    <w:link w:val="a3"/>
    <w:uiPriority w:val="99"/>
    <w:rsid w:val="0047165E"/>
  </w:style>
  <w:style w:type="paragraph" w:styleId="a5">
    <w:name w:val="footer"/>
    <w:basedOn w:val="a"/>
    <w:link w:val="a6"/>
    <w:uiPriority w:val="99"/>
    <w:unhideWhenUsed/>
    <w:rsid w:val="0047165E"/>
    <w:pPr>
      <w:tabs>
        <w:tab w:val="center" w:pos="4677"/>
        <w:tab w:val="right" w:pos="9355"/>
      </w:tabs>
    </w:pPr>
  </w:style>
  <w:style w:type="character" w:customStyle="1" w:styleId="a6">
    <w:name w:val="Нижний колонтитул Знак"/>
    <w:basedOn w:val="a0"/>
    <w:link w:val="a5"/>
    <w:uiPriority w:val="99"/>
    <w:rsid w:val="0047165E"/>
  </w:style>
  <w:style w:type="paragraph" w:styleId="a7">
    <w:name w:val="Balloon Text"/>
    <w:basedOn w:val="a"/>
    <w:link w:val="a8"/>
    <w:uiPriority w:val="99"/>
    <w:semiHidden/>
    <w:unhideWhenUsed/>
    <w:rsid w:val="002D63A2"/>
    <w:rPr>
      <w:rFonts w:ascii="Segoe UI" w:hAnsi="Segoe UI" w:cs="Segoe UI"/>
      <w:sz w:val="18"/>
      <w:szCs w:val="18"/>
    </w:rPr>
  </w:style>
  <w:style w:type="character" w:customStyle="1" w:styleId="a8">
    <w:name w:val="Текст выноски Знак"/>
    <w:basedOn w:val="a0"/>
    <w:link w:val="a7"/>
    <w:uiPriority w:val="99"/>
    <w:semiHidden/>
    <w:rsid w:val="002D63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793712">
      <w:bodyDiv w:val="1"/>
      <w:marLeft w:val="0"/>
      <w:marRight w:val="0"/>
      <w:marTop w:val="0"/>
      <w:marBottom w:val="0"/>
      <w:divBdr>
        <w:top w:val="none" w:sz="0" w:space="0" w:color="auto"/>
        <w:left w:val="none" w:sz="0" w:space="0" w:color="auto"/>
        <w:bottom w:val="none" w:sz="0" w:space="0" w:color="auto"/>
        <w:right w:val="none" w:sz="0" w:space="0" w:color="auto"/>
      </w:divBdr>
    </w:div>
    <w:div w:id="1345127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071&amp;n=420441&amp;date=30.03.2026&amp;dst=100115&amp;field=134" TargetMode="External"/><Relationship Id="rId18" Type="http://schemas.openxmlformats.org/officeDocument/2006/relationships/hyperlink" Target="https://login.consultant.ru/link/?req=doc&amp;base=RLAW071&amp;n=420441&amp;date=30.03.2026&amp;dst=100115&amp;field=134" TargetMode="External"/><Relationship Id="rId26" Type="http://schemas.openxmlformats.org/officeDocument/2006/relationships/hyperlink" Target="https://login.consultant.ru/link/?req=doc&amp;base=LAW&amp;n=523305&amp;date=30.03.2026" TargetMode="External"/><Relationship Id="rId3" Type="http://schemas.openxmlformats.org/officeDocument/2006/relationships/styles" Target="styles.xml"/><Relationship Id="rId21" Type="http://schemas.openxmlformats.org/officeDocument/2006/relationships/hyperlink" Target="https://login.consultant.ru/link/?req=doc&amp;base=LAW&amp;n=523305&amp;date=30.03.2026" TargetMode="External"/><Relationship Id="rId7" Type="http://schemas.openxmlformats.org/officeDocument/2006/relationships/endnotes" Target="endnotes.xml"/><Relationship Id="rId12" Type="http://schemas.openxmlformats.org/officeDocument/2006/relationships/hyperlink" Target="https://login.consultant.ru/link/?req=doc&amp;base=LAW&amp;n=523918&amp;date=30.03.2026&amp;dst=100629&amp;field=134" TargetMode="External"/><Relationship Id="rId17" Type="http://schemas.openxmlformats.org/officeDocument/2006/relationships/hyperlink" Target="https://login.consultant.ru/link/?req=doc&amp;base=LAW&amp;n=523918&amp;date=30.03.2026&amp;dst=100629&amp;field=134" TargetMode="External"/><Relationship Id="rId25" Type="http://schemas.openxmlformats.org/officeDocument/2006/relationships/hyperlink" Target="https://login.consultant.ru/link/?req=doc&amp;base=LAW&amp;n=523305&amp;date=30.03.2026" TargetMode="External"/><Relationship Id="rId2" Type="http://schemas.openxmlformats.org/officeDocument/2006/relationships/numbering" Target="numbering.xml"/><Relationship Id="rId16" Type="http://schemas.openxmlformats.org/officeDocument/2006/relationships/hyperlink" Target="https://login.consultant.ru/link/?req=doc&amp;base=LAW&amp;n=523306&amp;date=30.03.2026&amp;dst=71&amp;field=134" TargetMode="External"/><Relationship Id="rId20" Type="http://schemas.openxmlformats.org/officeDocument/2006/relationships/hyperlink" Target="https://login.consultant.ru/link/?req=doc&amp;base=LAW&amp;n=523306&amp;date=30.03.2026&amp;dst=100158&amp;field=134"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3306&amp;date=30.03.2026&amp;dst=28&amp;field=134" TargetMode="External"/><Relationship Id="rId24" Type="http://schemas.openxmlformats.org/officeDocument/2006/relationships/hyperlink" Target="https://login.consultant.ru/link/?req=doc&amp;base=LAW&amp;n=523291&amp;date=30.03.202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523291&amp;date=30.03.2026&amp;dst=41&amp;field=134" TargetMode="External"/><Relationship Id="rId23" Type="http://schemas.openxmlformats.org/officeDocument/2006/relationships/hyperlink" Target="https://gossluzhba.gov.ru" TargetMode="External"/><Relationship Id="rId28" Type="http://schemas.openxmlformats.org/officeDocument/2006/relationships/footer" Target="footer1.xml"/><Relationship Id="rId10" Type="http://schemas.openxmlformats.org/officeDocument/2006/relationships/hyperlink" Target="https://login.consultant.ru/link/?req=doc&amp;base=LAW&amp;n=523306&amp;date=30.03.2026&amp;dst=71&amp;field=134" TargetMode="External"/><Relationship Id="rId19" Type="http://schemas.openxmlformats.org/officeDocument/2006/relationships/hyperlink" Target="https://login.consultant.ru/link/?req=doc&amp;base=RLAW071&amp;n=402813&amp;date=30.03.202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523291&amp;date=30.03.2026&amp;dst=41&amp;field=134" TargetMode="External"/><Relationship Id="rId14" Type="http://schemas.openxmlformats.org/officeDocument/2006/relationships/hyperlink" Target="https://login.consultant.ru/link/?req=doc&amp;base=RLAW071&amp;n=402813&amp;date=30.03.2026" TargetMode="External"/><Relationship Id="rId22" Type="http://schemas.openxmlformats.org/officeDocument/2006/relationships/hyperlink" Target="https://login.consultant.ru/link/?req=doc&amp;base=LAW&amp;n=523948&amp;date=30.03.2026&amp;dst=100045&amp;field=134"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D8D15-BBD2-45C6-A8AF-E490E9265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3085</Words>
  <Characters>17587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Новоуральского городского округа от 05.03.2026 N 481-а
"Об утверждении Положения о представлении гражданами, претендующими на замещение должностей муниципальной службы в Администрации Новоуральского городского округа, и муницип</vt:lpstr>
    </vt:vector>
  </TitlesOfParts>
  <Company>КонсультантПлюс Версия 4025.00.50</Company>
  <LinksUpToDate>false</LinksUpToDate>
  <CharactersWithSpaces>20631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Новоуральского городского округа от 05.03.2026 N 481-а
"Об утверждении Положения о представлении гражданами, претендующими на замещение должностей муниципальной службы в Администрации Новоуральского городского округа, и муниципальными служащими, замещающими указанные должности, сведений о доходах, об имуществе и обязательствах имущественного характера"</dc:title>
  <dc:creator>HolodovaNE</dc:creator>
  <cp:lastModifiedBy>IT</cp:lastModifiedBy>
  <cp:revision>2</cp:revision>
  <cp:lastPrinted>2026-03-31T06:48:00Z</cp:lastPrinted>
  <dcterms:created xsi:type="dcterms:W3CDTF">2026-04-01T07:34:00Z</dcterms:created>
  <dcterms:modified xsi:type="dcterms:W3CDTF">2026-04-01T07:34:00Z</dcterms:modified>
</cp:coreProperties>
</file>