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39447" w14:textId="77777777" w:rsidR="009D5BA9" w:rsidRDefault="009D5BA9">
      <w:pPr>
        <w:pStyle w:val="a5"/>
      </w:pPr>
    </w:p>
    <w:p w14:paraId="279C5B09" w14:textId="77777777" w:rsidR="009D5BA9" w:rsidRDefault="004C6359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1F51F2CC" wp14:editId="25DC42FE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D29AF" w14:textId="77777777" w:rsidR="009D5BA9" w:rsidRDefault="009D5BA9">
      <w:pPr>
        <w:jc w:val="center"/>
        <w:rPr>
          <w:color w:val="000000"/>
        </w:rPr>
      </w:pPr>
    </w:p>
    <w:p w14:paraId="7514E800" w14:textId="77777777" w:rsidR="009D5BA9" w:rsidRDefault="004C6359">
      <w:pPr>
        <w:jc w:val="center"/>
        <w:rPr>
          <w:b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ГОРОДСКОГО ОКРУГА КРАСНОУФИМСК</w:t>
      </w:r>
    </w:p>
    <w:p w14:paraId="3E154881" w14:textId="77777777" w:rsidR="009D5BA9" w:rsidRDefault="009D5BA9">
      <w:pPr>
        <w:jc w:val="center"/>
        <w:rPr>
          <w:b w:val="0"/>
          <w:color w:val="000000"/>
          <w:spacing w:val="-20"/>
          <w:sz w:val="16"/>
          <w:szCs w:val="16"/>
        </w:rPr>
      </w:pPr>
    </w:p>
    <w:p w14:paraId="518B441F" w14:textId="77777777" w:rsidR="009D5BA9" w:rsidRDefault="004C6359">
      <w:pPr>
        <w:jc w:val="center"/>
        <w:rPr>
          <w:b w:val="0"/>
          <w:color w:val="000000"/>
          <w:spacing w:val="50"/>
          <w:sz w:val="28"/>
          <w:szCs w:val="28"/>
        </w:rPr>
      </w:pPr>
      <w:r>
        <w:rPr>
          <w:color w:val="000000"/>
          <w:spacing w:val="50"/>
          <w:sz w:val="28"/>
          <w:szCs w:val="28"/>
        </w:rPr>
        <w:t>ПОСТАНОВЛЕНИЕ</w:t>
      </w:r>
    </w:p>
    <w:p w14:paraId="66C12922" w14:textId="77777777" w:rsidR="009D5BA9" w:rsidRDefault="009D5BA9">
      <w:pPr>
        <w:spacing w:before="120"/>
        <w:ind w:firstLine="0"/>
        <w:rPr>
          <w:color w:val="000000"/>
          <w:spacing w:val="-20"/>
          <w:sz w:val="16"/>
          <w:szCs w:val="16"/>
        </w:rPr>
      </w:pPr>
    </w:p>
    <w:p w14:paraId="1B53EF52" w14:textId="0043D963" w:rsidR="009D5BA9" w:rsidRDefault="003E4D91">
      <w:pPr>
        <w:spacing w:before="120"/>
        <w:rPr>
          <w:b w:val="0"/>
          <w:sz w:val="28"/>
          <w:szCs w:val="28"/>
        </w:rPr>
      </w:pPr>
      <w:r>
        <w:rPr>
          <w:b w:val="0"/>
        </w:rPr>
        <w:t>21.07.</w:t>
      </w:r>
      <w:r w:rsidR="004C6359">
        <w:rPr>
          <w:b w:val="0"/>
        </w:rPr>
        <w:t xml:space="preserve">2026 г.            </w:t>
      </w:r>
      <w:r w:rsidR="004C6359">
        <w:rPr>
          <w:b w:val="0"/>
        </w:rPr>
        <w:tab/>
      </w:r>
      <w:r w:rsidR="004C6359">
        <w:rPr>
          <w:b w:val="0"/>
        </w:rPr>
        <w:tab/>
      </w:r>
      <w:r w:rsidR="004C6359">
        <w:rPr>
          <w:b w:val="0"/>
        </w:rPr>
        <w:tab/>
        <w:t xml:space="preserve">                                           </w:t>
      </w:r>
      <w:r>
        <w:rPr>
          <w:b w:val="0"/>
        </w:rPr>
        <w:t xml:space="preserve">            </w:t>
      </w:r>
      <w:r w:rsidR="004C6359">
        <w:rPr>
          <w:b w:val="0"/>
        </w:rPr>
        <w:t xml:space="preserve">             № </w:t>
      </w:r>
      <w:r w:rsidRPr="003E4D91">
        <w:rPr>
          <w:b w:val="0"/>
        </w:rPr>
        <w:t>740</w:t>
      </w:r>
    </w:p>
    <w:p w14:paraId="7E10DAD4" w14:textId="77777777" w:rsidR="009D5BA9" w:rsidRDefault="004C6359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Красноуфимск</w:t>
      </w:r>
    </w:p>
    <w:p w14:paraId="67A7E023" w14:textId="77777777" w:rsidR="009D5BA9" w:rsidRDefault="009D5BA9">
      <w:pPr>
        <w:ind w:firstLine="0"/>
        <w:rPr>
          <w:b w:val="0"/>
          <w:color w:val="FF0000"/>
          <w:sz w:val="28"/>
          <w:szCs w:val="28"/>
        </w:rPr>
      </w:pPr>
    </w:p>
    <w:p w14:paraId="2E4E98ED" w14:textId="703482D0" w:rsidR="009D5BA9" w:rsidRPr="002D7EBC" w:rsidRDefault="004C6359">
      <w:pPr>
        <w:jc w:val="center"/>
        <w:rPr>
          <w:sz w:val="28"/>
          <w:szCs w:val="28"/>
        </w:rPr>
      </w:pPr>
      <w:r w:rsidRPr="002D7EBC">
        <w:rPr>
          <w:sz w:val="28"/>
          <w:szCs w:val="28"/>
        </w:rPr>
        <w:t>Об утверждении Положения о деятельности муниципальной рабочей группы по вопросам проведения капитального ремонта</w:t>
      </w:r>
      <w:r w:rsidRPr="002D7EBC">
        <w:rPr>
          <w:color w:val="000000"/>
          <w:sz w:val="28"/>
          <w:szCs w:val="28"/>
        </w:rPr>
        <w:t xml:space="preserve"> здания</w:t>
      </w:r>
      <w:r w:rsidR="00B41CAB">
        <w:rPr>
          <w:color w:val="000000"/>
          <w:sz w:val="28"/>
          <w:szCs w:val="28"/>
        </w:rPr>
        <w:t xml:space="preserve"> </w:t>
      </w:r>
      <w:r w:rsidRPr="002D7EBC">
        <w:rPr>
          <w:bCs/>
          <w:color w:val="000000"/>
          <w:sz w:val="28"/>
          <w:szCs w:val="28"/>
        </w:rPr>
        <w:t>Муниципального</w:t>
      </w:r>
      <w:r w:rsidR="00B41CAB">
        <w:rPr>
          <w:bCs/>
          <w:color w:val="000000"/>
          <w:sz w:val="28"/>
          <w:szCs w:val="28"/>
        </w:rPr>
        <w:t xml:space="preserve"> </w:t>
      </w:r>
      <w:r w:rsidRPr="002D7EBC">
        <w:rPr>
          <w:bCs/>
          <w:color w:val="000000"/>
          <w:sz w:val="28"/>
          <w:szCs w:val="28"/>
        </w:rPr>
        <w:t xml:space="preserve">автономного общеобразовательного учреждения «Средняя школа № 1 имени И.И. Марьина», </w:t>
      </w:r>
    </w:p>
    <w:p w14:paraId="184D7964" w14:textId="77777777" w:rsidR="009D5BA9" w:rsidRPr="002D7EBC" w:rsidRDefault="004C6359">
      <w:pPr>
        <w:jc w:val="center"/>
        <w:rPr>
          <w:bCs/>
          <w:color w:val="000000"/>
          <w:sz w:val="28"/>
          <w:szCs w:val="28"/>
        </w:rPr>
      </w:pPr>
      <w:r w:rsidRPr="002D7EBC">
        <w:rPr>
          <w:bCs/>
          <w:color w:val="000000"/>
          <w:sz w:val="28"/>
          <w:szCs w:val="28"/>
        </w:rPr>
        <w:t>г. Красноуфимск, ул. Октября, д. 16</w:t>
      </w:r>
    </w:p>
    <w:p w14:paraId="6F36BB21" w14:textId="77777777" w:rsidR="009D5BA9" w:rsidRPr="002D7EBC" w:rsidRDefault="009D5BA9">
      <w:pPr>
        <w:jc w:val="center"/>
        <w:rPr>
          <w:color w:val="FF0000"/>
          <w:sz w:val="28"/>
          <w:szCs w:val="28"/>
        </w:rPr>
      </w:pPr>
    </w:p>
    <w:p w14:paraId="59114C08" w14:textId="298B62FF" w:rsidR="009D5BA9" w:rsidRPr="002D7EBC" w:rsidRDefault="004C6359" w:rsidP="00B41CAB">
      <w:pPr>
        <w:spacing w:line="276" w:lineRule="auto"/>
        <w:outlineLvl w:val="0"/>
        <w:rPr>
          <w:b w:val="0"/>
          <w:sz w:val="28"/>
          <w:szCs w:val="28"/>
        </w:rPr>
      </w:pPr>
      <w:r w:rsidRPr="002D7EBC">
        <w:rPr>
          <w:b w:val="0"/>
          <w:sz w:val="28"/>
          <w:szCs w:val="28"/>
        </w:rPr>
        <w:t>В рамках исполнения государственной программы Свердловской области «Развитие системы образования в Свердловской области», утвержденной Постановлением Правительства Свердловской области от 19.12.2019 № 920-ПП, на основании постановления Правительства Свердловской области от 16.07.2026 № 434-ПП «О распределении иных межбюджетных трансфертов из областного бюджета бюджетам муниципальных образований, расположенных на территории Свердловской области, на финансовое обеспечение мероприятий по социально-экономическому и инфраструктурному развитию муниципальных образований, расположенных на территории Свердловской области, в сфере образования,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руководствуясь ст.ст. 28, 35, 48 Устава городского округа Красноуфимск</w:t>
      </w:r>
      <w:r w:rsidR="00C32E09" w:rsidRPr="002D7EBC">
        <w:rPr>
          <w:b w:val="0"/>
          <w:sz w:val="28"/>
          <w:szCs w:val="28"/>
        </w:rPr>
        <w:t>,</w:t>
      </w:r>
    </w:p>
    <w:p w14:paraId="079EC00D" w14:textId="77777777" w:rsidR="009D5BA9" w:rsidRPr="002D7EBC" w:rsidRDefault="009D5BA9">
      <w:pPr>
        <w:outlineLvl w:val="0"/>
        <w:rPr>
          <w:b w:val="0"/>
          <w:sz w:val="28"/>
          <w:szCs w:val="28"/>
        </w:rPr>
      </w:pPr>
    </w:p>
    <w:p w14:paraId="703A70D6" w14:textId="77777777" w:rsidR="009D5BA9" w:rsidRPr="002D7EBC" w:rsidRDefault="004C6359">
      <w:pPr>
        <w:ind w:firstLine="0"/>
        <w:outlineLvl w:val="0"/>
        <w:rPr>
          <w:b w:val="0"/>
          <w:sz w:val="28"/>
          <w:szCs w:val="28"/>
        </w:rPr>
      </w:pPr>
      <w:r w:rsidRPr="002D7EBC">
        <w:rPr>
          <w:sz w:val="28"/>
          <w:szCs w:val="28"/>
        </w:rPr>
        <w:t>ПОСТАНОВЛЯЮ:</w:t>
      </w:r>
    </w:p>
    <w:p w14:paraId="0D07B1D7" w14:textId="77777777" w:rsidR="009D5BA9" w:rsidRPr="002D7EBC" w:rsidRDefault="009D5BA9">
      <w:pPr>
        <w:pStyle w:val="20"/>
        <w:ind w:firstLine="720"/>
        <w:rPr>
          <w:szCs w:val="28"/>
        </w:rPr>
      </w:pPr>
    </w:p>
    <w:p w14:paraId="7B3E2E63" w14:textId="636186CF" w:rsidR="009D5BA9" w:rsidRPr="002D7EBC" w:rsidRDefault="004C6359">
      <w:pPr>
        <w:numPr>
          <w:ilvl w:val="0"/>
          <w:numId w:val="5"/>
        </w:numPr>
        <w:ind w:left="0" w:firstLine="567"/>
        <w:rPr>
          <w:b w:val="0"/>
          <w:sz w:val="28"/>
          <w:szCs w:val="28"/>
        </w:rPr>
      </w:pPr>
      <w:r w:rsidRPr="002D7EBC">
        <w:rPr>
          <w:b w:val="0"/>
          <w:sz w:val="28"/>
          <w:szCs w:val="28"/>
        </w:rPr>
        <w:t xml:space="preserve">Утвердить Положение о деятельности муниципальной рабочей группы по вопросам проведения капитального ремонта </w:t>
      </w:r>
      <w:r w:rsidRPr="002D7EBC">
        <w:rPr>
          <w:b w:val="0"/>
          <w:color w:val="000000"/>
          <w:sz w:val="28"/>
          <w:szCs w:val="28"/>
        </w:rPr>
        <w:t xml:space="preserve">здания </w:t>
      </w:r>
      <w:r w:rsidRPr="002D7EBC">
        <w:rPr>
          <w:b w:val="0"/>
          <w:bCs/>
          <w:color w:val="000000"/>
          <w:sz w:val="28"/>
          <w:szCs w:val="28"/>
        </w:rPr>
        <w:t>Муниципального автономного общеобразовательного учреждения «Средняя школа № 1 имени И.И. Марьина», г. Красноуфимск, ул. Октября, д. 16</w:t>
      </w:r>
      <w:r w:rsidRPr="002D7EBC">
        <w:rPr>
          <w:b w:val="0"/>
          <w:color w:val="000000"/>
          <w:sz w:val="28"/>
          <w:szCs w:val="28"/>
        </w:rPr>
        <w:t>.</w:t>
      </w:r>
    </w:p>
    <w:p w14:paraId="1B868F64" w14:textId="34983F68" w:rsidR="009D5BA9" w:rsidRPr="002D7EBC" w:rsidRDefault="004C6359">
      <w:pPr>
        <w:rPr>
          <w:b w:val="0"/>
          <w:sz w:val="28"/>
          <w:szCs w:val="28"/>
        </w:rPr>
      </w:pPr>
      <w:r w:rsidRPr="002D7EBC">
        <w:rPr>
          <w:b w:val="0"/>
          <w:sz w:val="28"/>
          <w:szCs w:val="28"/>
        </w:rPr>
        <w:t xml:space="preserve">2. Опубликовать настоящее Постановление в официальном периодическом печатном издании «Вестник городского округа Красноуфимск» и </w:t>
      </w:r>
      <w:r w:rsidR="00EF1A6A">
        <w:rPr>
          <w:b w:val="0"/>
          <w:sz w:val="28"/>
          <w:szCs w:val="28"/>
        </w:rPr>
        <w:t xml:space="preserve">разместить </w:t>
      </w:r>
      <w:r w:rsidRPr="002D7EBC">
        <w:rPr>
          <w:b w:val="0"/>
          <w:sz w:val="28"/>
          <w:szCs w:val="28"/>
        </w:rPr>
        <w:t>на официальном сайте Администрации городского округа Красноуфимск.</w:t>
      </w:r>
    </w:p>
    <w:p w14:paraId="1437B9E3" w14:textId="77777777" w:rsidR="009D5BA9" w:rsidRPr="002D7EBC" w:rsidRDefault="004C6359">
      <w:pPr>
        <w:rPr>
          <w:b w:val="0"/>
          <w:sz w:val="28"/>
          <w:szCs w:val="28"/>
        </w:rPr>
      </w:pPr>
      <w:r w:rsidRPr="002D7EBC">
        <w:rPr>
          <w:b w:val="0"/>
          <w:sz w:val="28"/>
          <w:szCs w:val="28"/>
        </w:rPr>
        <w:lastRenderedPageBreak/>
        <w:t xml:space="preserve">3. Постановление вступает в законную силу со дня его официального опубликования. </w:t>
      </w:r>
    </w:p>
    <w:p w14:paraId="38E2E2AD" w14:textId="2F7D998D" w:rsidR="009D5BA9" w:rsidRPr="002D7EBC" w:rsidRDefault="004C6359">
      <w:pPr>
        <w:tabs>
          <w:tab w:val="left" w:pos="0"/>
          <w:tab w:val="left" w:pos="567"/>
        </w:tabs>
        <w:rPr>
          <w:b w:val="0"/>
          <w:sz w:val="28"/>
          <w:szCs w:val="28"/>
        </w:rPr>
      </w:pPr>
      <w:r w:rsidRPr="002D7EBC">
        <w:rPr>
          <w:b w:val="0"/>
          <w:sz w:val="28"/>
          <w:szCs w:val="28"/>
        </w:rPr>
        <w:t>4. Контроль исполнения настоящего Постановления возложить на первого заместителя Главы городского округа Красноуфимск Д.В. Рязанова.</w:t>
      </w:r>
    </w:p>
    <w:p w14:paraId="731EDCF0" w14:textId="77777777" w:rsidR="009D5BA9" w:rsidRDefault="009D5BA9">
      <w:pPr>
        <w:tabs>
          <w:tab w:val="left" w:pos="0"/>
          <w:tab w:val="left" w:pos="567"/>
        </w:tabs>
        <w:ind w:firstLine="0"/>
        <w:rPr>
          <w:b w:val="0"/>
          <w:sz w:val="28"/>
          <w:szCs w:val="28"/>
        </w:rPr>
      </w:pPr>
    </w:p>
    <w:p w14:paraId="020ED814" w14:textId="77777777" w:rsidR="009D5BA9" w:rsidRDefault="009D5BA9">
      <w:pPr>
        <w:tabs>
          <w:tab w:val="left" w:pos="0"/>
          <w:tab w:val="left" w:pos="567"/>
        </w:tabs>
        <w:ind w:firstLine="0"/>
        <w:rPr>
          <w:b w:val="0"/>
          <w:sz w:val="28"/>
          <w:szCs w:val="28"/>
        </w:rPr>
      </w:pPr>
    </w:p>
    <w:p w14:paraId="0E843888" w14:textId="77777777" w:rsidR="009D5BA9" w:rsidRDefault="009D5BA9">
      <w:pPr>
        <w:tabs>
          <w:tab w:val="left" w:pos="0"/>
          <w:tab w:val="left" w:pos="567"/>
        </w:tabs>
        <w:rPr>
          <w:b w:val="0"/>
          <w:sz w:val="28"/>
          <w:szCs w:val="28"/>
        </w:rPr>
      </w:pPr>
    </w:p>
    <w:p w14:paraId="017974E8" w14:textId="77777777" w:rsidR="009D5BA9" w:rsidRDefault="009D5BA9">
      <w:pPr>
        <w:tabs>
          <w:tab w:val="left" w:pos="0"/>
          <w:tab w:val="left" w:pos="567"/>
        </w:tabs>
        <w:rPr>
          <w:b w:val="0"/>
          <w:sz w:val="28"/>
          <w:szCs w:val="28"/>
        </w:rPr>
      </w:pPr>
    </w:p>
    <w:p w14:paraId="2B8694F1" w14:textId="77777777" w:rsidR="009D5BA9" w:rsidRDefault="004C6359">
      <w:pPr>
        <w:spacing w:after="160" w:line="257" w:lineRule="auto"/>
        <w:ind w:firstLine="0"/>
        <w:jc w:val="lef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Глава</w:t>
      </w:r>
    </w:p>
    <w:p w14:paraId="650C9EEB" w14:textId="007894B6" w:rsidR="009D5BA9" w:rsidRDefault="004C6359">
      <w:pPr>
        <w:spacing w:after="160" w:line="257" w:lineRule="auto"/>
        <w:ind w:firstLine="0"/>
        <w:jc w:val="lef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городского округа Красноуфимск                                            Ю.С</w:t>
      </w:r>
      <w:r w:rsidR="00B41CAB">
        <w:rPr>
          <w:rFonts w:eastAsia="Calibri"/>
          <w:b w:val="0"/>
          <w:sz w:val="28"/>
          <w:szCs w:val="28"/>
          <w:lang w:eastAsia="en-US"/>
        </w:rPr>
        <w:t>.</w:t>
      </w:r>
      <w:r>
        <w:rPr>
          <w:rFonts w:eastAsia="Calibri"/>
          <w:b w:val="0"/>
          <w:sz w:val="28"/>
          <w:szCs w:val="28"/>
          <w:lang w:eastAsia="en-US"/>
        </w:rPr>
        <w:t xml:space="preserve"> Ладейщиков</w:t>
      </w:r>
    </w:p>
    <w:p w14:paraId="303979A6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27FC900D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1F2F05C9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69FDB94C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45BA8B2D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207A0CC6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0548D017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5563B2C2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6CCDA35A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28009C99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3A845873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0241F678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37990008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03A313B8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22383809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61CA81F7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30E8D29F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6EE4FB32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61859A68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5D8181B0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4C592B15" w14:textId="77777777" w:rsidR="009D5BA9" w:rsidRDefault="009D5BA9">
      <w:pPr>
        <w:spacing w:after="160" w:line="257" w:lineRule="auto"/>
        <w:ind w:firstLine="0"/>
        <w:jc w:val="center"/>
        <w:rPr>
          <w:rFonts w:eastAsia="Calibri"/>
          <w:color w:val="FF0000"/>
          <w:sz w:val="22"/>
          <w:szCs w:val="22"/>
          <w:lang w:eastAsia="en-US"/>
        </w:rPr>
      </w:pPr>
    </w:p>
    <w:p w14:paraId="2F3EAA56" w14:textId="77777777" w:rsidR="0098405B" w:rsidRDefault="0098405B">
      <w:pPr>
        <w:spacing w:after="160" w:line="257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</w:p>
    <w:p w14:paraId="72F44AED" w14:textId="77777777" w:rsidR="0098405B" w:rsidRDefault="0098405B">
      <w:pPr>
        <w:spacing w:after="160" w:line="257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</w:p>
    <w:p w14:paraId="7E2E52D7" w14:textId="77777777" w:rsidR="0098405B" w:rsidRDefault="0098405B">
      <w:pPr>
        <w:spacing w:after="160" w:line="257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</w:p>
    <w:p w14:paraId="37D71EA9" w14:textId="77777777" w:rsidR="00B41CAB" w:rsidRDefault="00B41CAB">
      <w:pPr>
        <w:spacing w:after="160" w:line="257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</w:p>
    <w:p w14:paraId="3F0FB0CA" w14:textId="77777777" w:rsidR="009D5BA9" w:rsidRDefault="004C6359">
      <w:pPr>
        <w:pStyle w:val="Style8"/>
        <w:widowControl/>
        <w:tabs>
          <w:tab w:val="left" w:pos="567"/>
          <w:tab w:val="left" w:pos="709"/>
        </w:tabs>
        <w:spacing w:line="240" w:lineRule="auto"/>
        <w:ind w:firstLine="5670"/>
        <w:jc w:val="left"/>
        <w:rPr>
          <w:rStyle w:val="FontStyle15"/>
        </w:rPr>
      </w:pPr>
      <w:r>
        <w:rPr>
          <w:rStyle w:val="FontStyle15"/>
          <w:b/>
        </w:rPr>
        <w:lastRenderedPageBreak/>
        <w:t>Приложение № 1</w:t>
      </w:r>
    </w:p>
    <w:p w14:paraId="57FDFE5D" w14:textId="77777777" w:rsidR="009D5BA9" w:rsidRDefault="004C6359">
      <w:pPr>
        <w:pStyle w:val="Style8"/>
        <w:tabs>
          <w:tab w:val="left" w:pos="567"/>
          <w:tab w:val="left" w:pos="709"/>
        </w:tabs>
        <w:ind w:left="5670" w:firstLine="0"/>
        <w:jc w:val="left"/>
        <w:rPr>
          <w:rStyle w:val="FontStyle15"/>
        </w:rPr>
      </w:pPr>
      <w:r>
        <w:rPr>
          <w:rStyle w:val="FontStyle15"/>
        </w:rPr>
        <w:t xml:space="preserve">к Постановлению Главы городского округа Красноуфимск </w:t>
      </w:r>
      <w:r>
        <w:rPr>
          <w:rStyle w:val="FontStyle15"/>
          <w:rFonts w:eastAsia="Calibri"/>
          <w:lang w:eastAsia="en-US"/>
        </w:rPr>
        <w:t>«</w:t>
      </w:r>
      <w:bookmarkStart w:id="0" w:name="_GoBack_Копия_1_Копия_1"/>
      <w:r>
        <w:rPr>
          <w:rStyle w:val="FontStyle15"/>
          <w:rFonts w:eastAsia="Calibri"/>
          <w:lang w:eastAsia="en-US"/>
        </w:rPr>
        <w:t>Об утверждении Положения о деятельности муниципальной рабочей группы по вопросам проведения капитального ремонта</w:t>
      </w:r>
      <w:r>
        <w:rPr>
          <w:rStyle w:val="FontStyle15"/>
          <w:rFonts w:eastAsia="Calibri"/>
          <w:color w:val="000000"/>
          <w:lang w:eastAsia="en-US"/>
        </w:rPr>
        <w:t xml:space="preserve"> здания  </w:t>
      </w:r>
      <w:bookmarkEnd w:id="0"/>
      <w:r>
        <w:rPr>
          <w:rStyle w:val="FontStyle15"/>
          <w:bCs/>
          <w:color w:val="000000"/>
        </w:rPr>
        <w:t>МАОУ «Средняя школа №1 имени И.И. Марьина», г.Красноуфимск, ул. Октября, д.16</w:t>
      </w:r>
      <w:r>
        <w:rPr>
          <w:rStyle w:val="FontStyle15"/>
          <w:rFonts w:eastAsia="Calibri"/>
          <w:lang w:eastAsia="en-US"/>
        </w:rPr>
        <w:t>»</w:t>
      </w:r>
    </w:p>
    <w:p w14:paraId="46140C7A" w14:textId="77777777" w:rsidR="009D5BA9" w:rsidRDefault="009D5BA9">
      <w:pPr>
        <w:pStyle w:val="Style8"/>
        <w:tabs>
          <w:tab w:val="left" w:pos="567"/>
          <w:tab w:val="left" w:pos="709"/>
        </w:tabs>
        <w:ind w:left="5670" w:firstLine="0"/>
        <w:jc w:val="left"/>
        <w:rPr>
          <w:rStyle w:val="FontStyle15"/>
        </w:rPr>
      </w:pPr>
    </w:p>
    <w:p w14:paraId="0A2F843B" w14:textId="66A54C1C" w:rsidR="009D5BA9" w:rsidRDefault="004C6359">
      <w:pPr>
        <w:pStyle w:val="Style8"/>
        <w:widowControl/>
        <w:tabs>
          <w:tab w:val="left" w:pos="567"/>
          <w:tab w:val="left" w:pos="709"/>
        </w:tabs>
        <w:spacing w:line="240" w:lineRule="auto"/>
        <w:ind w:left="5670" w:firstLine="0"/>
        <w:jc w:val="left"/>
        <w:rPr>
          <w:rStyle w:val="FontStyle15"/>
        </w:rPr>
      </w:pPr>
      <w:r>
        <w:rPr>
          <w:rStyle w:val="FontStyle15"/>
        </w:rPr>
        <w:t xml:space="preserve">от   </w:t>
      </w:r>
      <w:r w:rsidR="00913B79">
        <w:rPr>
          <w:rStyle w:val="FontStyle15"/>
        </w:rPr>
        <w:t>21.07.</w:t>
      </w:r>
      <w:r>
        <w:rPr>
          <w:rStyle w:val="FontStyle15"/>
        </w:rPr>
        <w:t>202</w:t>
      </w:r>
      <w:r w:rsidR="00913B79">
        <w:rPr>
          <w:rStyle w:val="FontStyle15"/>
        </w:rPr>
        <w:t>6</w:t>
      </w:r>
      <w:r>
        <w:rPr>
          <w:rStyle w:val="FontStyle15"/>
        </w:rPr>
        <w:t xml:space="preserve"> г. № </w:t>
      </w:r>
      <w:r w:rsidR="00913B79">
        <w:rPr>
          <w:rStyle w:val="FontStyle15"/>
        </w:rPr>
        <w:t>740</w:t>
      </w:r>
    </w:p>
    <w:p w14:paraId="5BF09217" w14:textId="77777777" w:rsidR="009D5BA9" w:rsidRDefault="009D5BA9">
      <w:pPr>
        <w:rPr>
          <w:b w:val="0"/>
          <w:color w:val="FF0000"/>
          <w:sz w:val="28"/>
          <w:szCs w:val="28"/>
        </w:rPr>
      </w:pPr>
    </w:p>
    <w:p w14:paraId="37216136" w14:textId="77777777" w:rsidR="009D5BA9" w:rsidRDefault="009D5BA9">
      <w:pPr>
        <w:jc w:val="center"/>
        <w:rPr>
          <w:color w:val="FF0000"/>
          <w:sz w:val="28"/>
          <w:szCs w:val="28"/>
        </w:rPr>
      </w:pPr>
    </w:p>
    <w:p w14:paraId="169B1AD4" w14:textId="77777777" w:rsidR="009D5BA9" w:rsidRDefault="009D5BA9">
      <w:pPr>
        <w:jc w:val="center"/>
        <w:rPr>
          <w:sz w:val="28"/>
          <w:szCs w:val="28"/>
        </w:rPr>
      </w:pPr>
    </w:p>
    <w:p w14:paraId="5760F20F" w14:textId="77777777" w:rsidR="009D5BA9" w:rsidRDefault="004C6359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 о деятельности муниципальной рабочей группы по вопросам проведения капитального рем</w:t>
      </w:r>
      <w:r>
        <w:rPr>
          <w:bCs/>
          <w:sz w:val="28"/>
          <w:szCs w:val="28"/>
        </w:rPr>
        <w:t xml:space="preserve">онта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здания  </w:t>
      </w:r>
      <w:r>
        <w:rPr>
          <w:bCs/>
          <w:color w:val="000000"/>
          <w:sz w:val="28"/>
          <w:szCs w:val="28"/>
        </w:rPr>
        <w:t>Муниципального автономного общеобразовательного учреждения «Средняя школа № 1 имени И.И. Марьина», г. Красноуфимск, ул. Октября, д. 16</w:t>
      </w:r>
    </w:p>
    <w:p w14:paraId="3D330862" w14:textId="77777777" w:rsidR="009D5BA9" w:rsidRDefault="009D5BA9">
      <w:pPr>
        <w:jc w:val="center"/>
        <w:rPr>
          <w:color w:val="FF0000"/>
          <w:sz w:val="28"/>
          <w:szCs w:val="28"/>
        </w:rPr>
      </w:pPr>
    </w:p>
    <w:p w14:paraId="69D576C2" w14:textId="77777777" w:rsidR="009D5BA9" w:rsidRDefault="004C6359">
      <w:pPr>
        <w:ind w:firstLine="0"/>
        <w:jc w:val="center"/>
        <w:rPr>
          <w:rFonts w:ascii="Liberation Serif" w:eastAsia="NSimSun" w:hAnsi="Liberation Serif" w:cs="Arial"/>
          <w:bCs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bCs/>
          <w:kern w:val="2"/>
          <w:sz w:val="28"/>
          <w:szCs w:val="28"/>
          <w:lang w:eastAsia="zh-CN" w:bidi="hi-IN"/>
        </w:rPr>
        <w:t>1. Общие положения</w:t>
      </w:r>
    </w:p>
    <w:p w14:paraId="3D39E48A" w14:textId="77777777" w:rsidR="009D5BA9" w:rsidRDefault="009D5BA9">
      <w:pPr>
        <w:ind w:firstLine="0"/>
        <w:jc w:val="center"/>
        <w:rPr>
          <w:rFonts w:ascii="Liberation Serif" w:eastAsia="NSimSun" w:hAnsi="Liberation Serif" w:cs="Arial"/>
          <w:b w:val="0"/>
          <w:kern w:val="2"/>
          <w:sz w:val="28"/>
          <w:szCs w:val="28"/>
          <w:lang w:eastAsia="zh-CN" w:bidi="hi-IN"/>
        </w:rPr>
      </w:pPr>
    </w:p>
    <w:p w14:paraId="710169D5" w14:textId="77777777" w:rsidR="009D5BA9" w:rsidRDefault="004C6359">
      <w:pPr>
        <w:numPr>
          <w:ilvl w:val="1"/>
          <w:numId w:val="6"/>
        </w:numPr>
        <w:ind w:left="0" w:firstLine="568"/>
        <w:rPr>
          <w:b w:val="0"/>
          <w:sz w:val="28"/>
          <w:szCs w:val="28"/>
        </w:rPr>
      </w:pPr>
      <w:r>
        <w:rPr>
          <w:rFonts w:ascii="Liberation Serif" w:eastAsia="NSimSun" w:hAnsi="Liberation Serif" w:cs="Arial"/>
          <w:b w:val="0"/>
          <w:kern w:val="2"/>
          <w:sz w:val="28"/>
          <w:szCs w:val="28"/>
          <w:lang w:eastAsia="zh-CN" w:bidi="hi-IN"/>
        </w:rPr>
        <w:t xml:space="preserve"> </w:t>
      </w:r>
      <w:r>
        <w:rPr>
          <w:b w:val="0"/>
          <w:sz w:val="28"/>
          <w:szCs w:val="28"/>
        </w:rPr>
        <w:t>Настоящее Положение о</w:t>
      </w:r>
      <w:r>
        <w:t xml:space="preserve"> </w:t>
      </w:r>
      <w:r>
        <w:rPr>
          <w:rStyle w:val="FontStyle15"/>
          <w:b w:val="0"/>
          <w:sz w:val="28"/>
          <w:szCs w:val="28"/>
        </w:rPr>
        <w:t xml:space="preserve">деятельности муниципальной рабочей группы по вопросам проведения капитального ремонта </w:t>
      </w:r>
      <w:r>
        <w:rPr>
          <w:rStyle w:val="FontStyle15"/>
          <w:rFonts w:eastAsia="Calibri"/>
          <w:b w:val="0"/>
          <w:color w:val="000000"/>
          <w:sz w:val="28"/>
          <w:szCs w:val="28"/>
          <w:lang w:eastAsia="en-US"/>
        </w:rPr>
        <w:t xml:space="preserve">здания  </w:t>
      </w:r>
      <w:r>
        <w:rPr>
          <w:rStyle w:val="FontStyle15"/>
          <w:b w:val="0"/>
          <w:color w:val="000000"/>
          <w:sz w:val="28"/>
          <w:szCs w:val="28"/>
        </w:rPr>
        <w:t>Муниципального автономного общеобразовательного учреждения «Средняя школа № 1 имени И.И. Марьина» (далее — МАОУ СШ 1), г. Красноуфимск, ул. Октября, д. 16</w:t>
      </w:r>
      <w:r>
        <w:rPr>
          <w:b w:val="0"/>
          <w:sz w:val="28"/>
          <w:szCs w:val="28"/>
        </w:rPr>
        <w:t xml:space="preserve"> (далее - Положение) устанавливает порядок работы </w:t>
      </w:r>
      <w:r>
        <w:rPr>
          <w:rStyle w:val="FontStyle15"/>
          <w:b w:val="0"/>
          <w:sz w:val="28"/>
          <w:szCs w:val="28"/>
        </w:rPr>
        <w:t xml:space="preserve">муниципальной рабочей группы по вопросам проведения капитального ремонта </w:t>
      </w:r>
      <w:r>
        <w:rPr>
          <w:rStyle w:val="FontStyle15"/>
          <w:rFonts w:eastAsia="Calibri"/>
          <w:b w:val="0"/>
          <w:color w:val="000000"/>
          <w:sz w:val="28"/>
          <w:szCs w:val="28"/>
          <w:lang w:eastAsia="en-US"/>
        </w:rPr>
        <w:t xml:space="preserve">здания  </w:t>
      </w:r>
      <w:r>
        <w:rPr>
          <w:rStyle w:val="FontStyle15"/>
          <w:b w:val="0"/>
          <w:color w:val="000000"/>
          <w:sz w:val="28"/>
          <w:szCs w:val="28"/>
        </w:rPr>
        <w:t>МАОУ «Средняя школа № 1 имени И.И. Марьина», г. Красноуфимск, ул. Октября, д. 16</w:t>
      </w:r>
      <w:r>
        <w:rPr>
          <w:b w:val="0"/>
          <w:sz w:val="28"/>
          <w:szCs w:val="28"/>
        </w:rPr>
        <w:t xml:space="preserve"> (далее – Рабочая группа);</w:t>
      </w:r>
    </w:p>
    <w:p w14:paraId="5E45F934" w14:textId="77777777" w:rsidR="009D5BA9" w:rsidRDefault="009D5BA9">
      <w:pPr>
        <w:ind w:firstLine="0"/>
        <w:rPr>
          <w:rFonts w:ascii="Liberation Serif" w:eastAsia="NSimSun" w:hAnsi="Liberation Serif" w:cs="Arial"/>
          <w:b w:val="0"/>
          <w:kern w:val="2"/>
          <w:szCs w:val="24"/>
          <w:lang w:eastAsia="zh-CN" w:bidi="hi-IN"/>
        </w:rPr>
      </w:pPr>
    </w:p>
    <w:p w14:paraId="3D761E3A" w14:textId="0A5141BA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b w:val="0"/>
          <w:kern w:val="2"/>
          <w:sz w:val="28"/>
          <w:szCs w:val="28"/>
          <w:lang w:eastAsia="zh-CN" w:bidi="hi-IN"/>
        </w:rPr>
        <w:tab/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 xml:space="preserve">1.2. В своей деятельности Рабочая группа руководствуется Конституцией Российской Федерации, Бюджетным кодексом Российской Федерации,  Федеральным законом от 06.10.2003 № 131-ФЗ </w:t>
      </w:r>
      <w:r w:rsidRPr="004C6359">
        <w:rPr>
          <w:rFonts w:eastAsia="NSimSun"/>
          <w:b w:val="0"/>
          <w:kern w:val="2"/>
          <w:sz w:val="28"/>
          <w:szCs w:val="28"/>
          <w:lang w:eastAsia="zh-CN" w:bidi="hi-IN"/>
        </w:rPr>
        <w:t>(ред. от 20.03.2025)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 xml:space="preserve"> «Об общих принципах организации местного самоуправления в Российской Федерации», положениями </w:t>
      </w:r>
      <w:r>
        <w:rPr>
          <w:rFonts w:eastAsia="NSimSun"/>
          <w:b w:val="0"/>
          <w:color w:val="000000"/>
          <w:kern w:val="2"/>
          <w:sz w:val="28"/>
          <w:szCs w:val="28"/>
          <w:lang w:eastAsia="zh-CN" w:bidi="hi-IN"/>
        </w:rPr>
        <w:t>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>, положениями федеральных законов и иных нормативных правовых актов Российской Федерации, постановлениями правительства Свердловской области в сфере системы образования, Уставом городского округа Красноуфимск, муниципальными правовыми актами городского округа  Красноуфимск, а также настоящим Положением.</w:t>
      </w:r>
    </w:p>
    <w:p w14:paraId="777264D8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b w:val="0"/>
          <w:kern w:val="2"/>
          <w:sz w:val="28"/>
          <w:szCs w:val="28"/>
          <w:lang w:eastAsia="zh-CN" w:bidi="hi-IN"/>
        </w:rPr>
        <w:tab/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>1.3. Рабочая группа состоит из руководителя, его заместителя (при необходимости - заместителей), секретаря и членов Рабочей группы.</w:t>
      </w:r>
    </w:p>
    <w:p w14:paraId="7A93A122" w14:textId="2D718B84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kern w:val="2"/>
          <w:sz w:val="28"/>
          <w:szCs w:val="28"/>
          <w:lang w:eastAsia="zh-CN" w:bidi="hi-IN"/>
        </w:rPr>
        <w:lastRenderedPageBreak/>
        <w:tab/>
        <w:t>Общее руководство Рабочей группой осуществляет руководитель — Глав</w:t>
      </w:r>
      <w:r w:rsidR="004260A3">
        <w:rPr>
          <w:rFonts w:eastAsia="NSimSun"/>
          <w:b w:val="0"/>
          <w:kern w:val="2"/>
          <w:sz w:val="28"/>
          <w:szCs w:val="28"/>
          <w:lang w:eastAsia="zh-CN" w:bidi="hi-IN"/>
        </w:rPr>
        <w:t>а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 xml:space="preserve"> городского округа Красноуфимск, а в случае его отсутствия — заместитель руководителя Рабочей группы. </w:t>
      </w:r>
    </w:p>
    <w:p w14:paraId="0C99A07F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kern w:val="2"/>
          <w:sz w:val="28"/>
          <w:szCs w:val="28"/>
          <w:lang w:eastAsia="zh-CN" w:bidi="hi-IN"/>
        </w:rPr>
        <w:tab/>
        <w:t>1.4. Состав членов Рабочей группы утверждается нормативным актом  Главы городского округа Красноуфимск, в состав входят представители администрации городского округа Красноуфимск, представители муниципального заказчика, представители проектной организации, представители МО Управление образованием городского округа Красноуфимск, представители муниципальной  образовательной организации.</w:t>
      </w:r>
    </w:p>
    <w:p w14:paraId="7CAEE773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b w:val="0"/>
          <w:kern w:val="2"/>
          <w:sz w:val="28"/>
          <w:szCs w:val="28"/>
          <w:lang w:eastAsia="zh-CN" w:bidi="hi-IN"/>
        </w:rPr>
        <w:tab/>
      </w:r>
    </w:p>
    <w:p w14:paraId="5CF21346" w14:textId="77777777" w:rsidR="009D5BA9" w:rsidRDefault="004C6359">
      <w:pPr>
        <w:ind w:firstLine="0"/>
        <w:jc w:val="center"/>
        <w:rPr>
          <w:rFonts w:eastAsia="NSimSun"/>
          <w:b w:val="0"/>
          <w:bCs/>
          <w:kern w:val="2"/>
          <w:szCs w:val="24"/>
          <w:lang w:eastAsia="zh-CN" w:bidi="hi-IN"/>
        </w:rPr>
      </w:pPr>
      <w:r>
        <w:rPr>
          <w:rFonts w:eastAsia="NSimSun"/>
          <w:b w:val="0"/>
          <w:bCs/>
          <w:kern w:val="2"/>
          <w:sz w:val="28"/>
          <w:szCs w:val="28"/>
          <w:lang w:eastAsia="zh-CN" w:bidi="hi-IN"/>
        </w:rPr>
        <w:t>2. Основные задачи Рабочей группы</w:t>
      </w:r>
    </w:p>
    <w:p w14:paraId="4DDA3EDE" w14:textId="77777777" w:rsidR="009D5BA9" w:rsidRDefault="009D5BA9">
      <w:pPr>
        <w:ind w:firstLine="0"/>
        <w:rPr>
          <w:rFonts w:eastAsia="NSimSun"/>
          <w:b w:val="0"/>
          <w:kern w:val="2"/>
          <w:sz w:val="28"/>
          <w:szCs w:val="28"/>
          <w:lang w:eastAsia="zh-CN" w:bidi="hi-IN"/>
        </w:rPr>
      </w:pPr>
    </w:p>
    <w:p w14:paraId="48AAADB4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kern w:val="2"/>
          <w:sz w:val="28"/>
          <w:szCs w:val="28"/>
          <w:lang w:eastAsia="zh-CN" w:bidi="hi-IN"/>
        </w:rPr>
        <w:tab/>
        <w:t>Основные задачи Рабочей группы:</w:t>
      </w:r>
    </w:p>
    <w:p w14:paraId="56D6B12D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kern w:val="2"/>
          <w:sz w:val="28"/>
          <w:szCs w:val="28"/>
          <w:lang w:eastAsia="zh-CN" w:bidi="hi-IN"/>
        </w:rPr>
        <w:tab/>
        <w:t>2.1. выполнение функций координирующего органа по решению комплекса вопросов, связанных с выполнением работ по  капитальному ремонту здания, благоустройству территории, прилегающей к зданию муниципальной образовательной организации в городском округе Красноуфимск;</w:t>
      </w:r>
    </w:p>
    <w:p w14:paraId="0557DC93" w14:textId="77777777" w:rsidR="009D5BA9" w:rsidRDefault="004C6359">
      <w:pPr>
        <w:ind w:firstLine="0"/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</w:pPr>
      <w:r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  <w:tab/>
      </w:r>
      <w:r>
        <w:rPr>
          <w:rFonts w:eastAsia="NSimSun"/>
          <w:b w:val="0"/>
          <w:iCs/>
          <w:kern w:val="2"/>
          <w:sz w:val="28"/>
          <w:szCs w:val="28"/>
          <w:lang w:eastAsia="zh-CN" w:bidi="hi-IN"/>
        </w:rPr>
        <w:t>2.2.</w:t>
      </w:r>
      <w:r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  <w:t xml:space="preserve"> 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 xml:space="preserve">координация действий подрядчика, выполняющего работы по капитальному ремонту здания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МАОУ СШ 1, г. Красноуфимск, ул. Октября, д.16</w:t>
      </w:r>
      <w:r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  <w:t>;</w:t>
      </w:r>
    </w:p>
    <w:p w14:paraId="16B5A2FC" w14:textId="77777777" w:rsidR="009D5BA9" w:rsidRDefault="004C6359">
      <w:pPr>
        <w:ind w:firstLine="737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iCs/>
          <w:kern w:val="2"/>
          <w:sz w:val="28"/>
          <w:szCs w:val="28"/>
          <w:lang w:eastAsia="zh-CN" w:bidi="hi-IN"/>
        </w:rPr>
        <w:t>2.3.</w:t>
      </w:r>
      <w:r>
        <w:t xml:space="preserve"> </w:t>
      </w:r>
      <w:r>
        <w:rPr>
          <w:rFonts w:eastAsia="NSimSun"/>
          <w:b w:val="0"/>
          <w:iCs/>
          <w:kern w:val="2"/>
          <w:sz w:val="28"/>
          <w:szCs w:val="28"/>
          <w:lang w:eastAsia="zh-CN" w:bidi="hi-IN"/>
        </w:rPr>
        <w:t xml:space="preserve">координация действий руководителя </w:t>
      </w:r>
      <w:r>
        <w:rPr>
          <w:rStyle w:val="FontStyle15"/>
          <w:b w:val="0"/>
          <w:iCs/>
          <w:color w:val="000000"/>
          <w:kern w:val="2"/>
          <w:sz w:val="28"/>
          <w:szCs w:val="28"/>
          <w:lang w:bidi="hi-IN"/>
        </w:rPr>
        <w:t>МАОУ СШ 1</w:t>
      </w:r>
      <w:r>
        <w:rPr>
          <w:rFonts w:eastAsia="NSimSun"/>
          <w:b w:val="0"/>
          <w:iCs/>
          <w:kern w:val="2"/>
          <w:sz w:val="28"/>
          <w:szCs w:val="28"/>
          <w:lang w:eastAsia="zh-CN" w:bidi="hi-IN"/>
        </w:rPr>
        <w:t>, в здании которого выполняются работы по капитальному ремонту;</w:t>
      </w:r>
    </w:p>
    <w:p w14:paraId="513A5E22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  <w:tab/>
      </w:r>
      <w:r>
        <w:rPr>
          <w:rFonts w:eastAsia="NSimSun"/>
          <w:b w:val="0"/>
          <w:iCs/>
          <w:kern w:val="2"/>
          <w:sz w:val="28"/>
          <w:szCs w:val="28"/>
          <w:lang w:eastAsia="zh-CN" w:bidi="hi-IN"/>
        </w:rPr>
        <w:t>2.4.</w:t>
      </w:r>
      <w:r>
        <w:rPr>
          <w:rFonts w:eastAsia="NSimSun"/>
          <w:b w:val="0"/>
          <w:i/>
          <w:iCs/>
          <w:kern w:val="2"/>
          <w:sz w:val="28"/>
          <w:szCs w:val="28"/>
          <w:lang w:eastAsia="zh-CN" w:bidi="hi-IN"/>
        </w:rPr>
        <w:t xml:space="preserve"> 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 xml:space="preserve">выработка согласованных решений о возможности или невозможности внесения изменений в проектную документацию в целях реализации мероприятий по капитальному ремонту здания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МАОУ СШ 1, г. Красноуфимск, ул. Октября, д.16</w:t>
      </w:r>
      <w:r>
        <w:rPr>
          <w:rFonts w:eastAsia="NSimSun"/>
          <w:b w:val="0"/>
          <w:kern w:val="2"/>
          <w:sz w:val="28"/>
          <w:szCs w:val="28"/>
          <w:lang w:eastAsia="zh-CN" w:bidi="hi-IN"/>
        </w:rPr>
        <w:t>;</w:t>
      </w:r>
    </w:p>
    <w:p w14:paraId="473A2E38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i/>
          <w:iCs/>
          <w:color w:val="1A1A1A"/>
          <w:kern w:val="2"/>
          <w:sz w:val="28"/>
          <w:szCs w:val="28"/>
          <w:lang w:eastAsia="zh-CN" w:bidi="hi-IN"/>
        </w:rPr>
        <w:tab/>
      </w:r>
      <w:r>
        <w:rPr>
          <w:rFonts w:eastAsia="NSimSun"/>
          <w:b w:val="0"/>
          <w:iCs/>
          <w:color w:val="1A1A1A"/>
          <w:kern w:val="2"/>
          <w:sz w:val="28"/>
          <w:szCs w:val="28"/>
          <w:lang w:eastAsia="zh-CN" w:bidi="hi-IN"/>
        </w:rPr>
        <w:t>2.5.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 выработка согласованных решений комплекса вопросов, связанных с выполнением работ по капитальному ремонту здания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МАОУ СШ 1, г. Красноуфимск, ул. Октября, д.16,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 с учетом принципа эффективного и целевого использования бюджетных средств.</w:t>
      </w:r>
    </w:p>
    <w:p w14:paraId="1E0BFB74" w14:textId="77777777" w:rsidR="009D5BA9" w:rsidRDefault="009D5BA9">
      <w:pPr>
        <w:ind w:firstLine="0"/>
        <w:rPr>
          <w:rFonts w:ascii="Liberation Serif" w:eastAsia="NSimSun" w:hAnsi="Liberation Serif" w:cs="Arial"/>
          <w:b w:val="0"/>
          <w:color w:val="1A1A1A"/>
          <w:kern w:val="2"/>
          <w:sz w:val="28"/>
          <w:szCs w:val="28"/>
          <w:lang w:eastAsia="zh-CN" w:bidi="hi-IN"/>
        </w:rPr>
      </w:pPr>
    </w:p>
    <w:p w14:paraId="4CBA5433" w14:textId="77777777" w:rsidR="009D5BA9" w:rsidRDefault="004C6359">
      <w:pPr>
        <w:ind w:firstLine="0"/>
        <w:jc w:val="center"/>
        <w:rPr>
          <w:rFonts w:eastAsia="NSimSun"/>
          <w:bCs/>
          <w:kern w:val="2"/>
          <w:szCs w:val="24"/>
          <w:lang w:eastAsia="zh-CN" w:bidi="hi-IN"/>
        </w:rPr>
      </w:pPr>
      <w:r>
        <w:rPr>
          <w:rFonts w:eastAsia="NSimSun"/>
          <w:bCs/>
          <w:color w:val="1A1A1A"/>
          <w:kern w:val="2"/>
          <w:sz w:val="28"/>
          <w:szCs w:val="28"/>
          <w:lang w:eastAsia="zh-CN" w:bidi="hi-IN"/>
        </w:rPr>
        <w:t>3. Права Рабочей группы</w:t>
      </w:r>
    </w:p>
    <w:p w14:paraId="233D182C" w14:textId="77777777" w:rsidR="009D5BA9" w:rsidRDefault="009D5BA9">
      <w:pPr>
        <w:ind w:firstLine="0"/>
        <w:jc w:val="center"/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</w:pPr>
    </w:p>
    <w:p w14:paraId="79D51C2F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3.1. Рабочая группа в установленном порядке имеет право запрашивать и получать сведения, оперативную информацию, необходимую для выполнения на него возложенных задач от руководителей предприятий и учреждений, независимо от формы собственности.</w:t>
      </w:r>
    </w:p>
    <w:p w14:paraId="7FA72CDC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 xml:space="preserve">3.2. Рабочая группа в установленном порядке имеет право вносить Главе городского округа Красноуфимск предложения в части выполнения работ по капитальному ремонту здания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МАОУ СШ 1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,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г. Красноуфимск, ул. Октября, д.16,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 а также благоустройства  прилегающей территории.</w:t>
      </w:r>
    </w:p>
    <w:p w14:paraId="4B70E271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 xml:space="preserve">3.3. Привлекать к работе специалистов Рабочей группы для предоставления экспертного мнения, заключения о ходе реализации работ по капитальному ремонту здания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>МАОУ СШ 1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,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t xml:space="preserve">г. Красноуфимск, ул. Октября, </w:t>
      </w:r>
      <w:r>
        <w:rPr>
          <w:rStyle w:val="FontStyle15"/>
          <w:b w:val="0"/>
          <w:color w:val="000000"/>
          <w:kern w:val="2"/>
          <w:sz w:val="28"/>
          <w:szCs w:val="28"/>
          <w:lang w:bidi="hi-IN"/>
        </w:rPr>
        <w:lastRenderedPageBreak/>
        <w:t>д.16,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 xml:space="preserve"> а также благоустройства  прилегающей территории, в том числе о возможной корректировке хода выполняемых работ.</w:t>
      </w:r>
    </w:p>
    <w:p w14:paraId="44ABDFE5" w14:textId="77777777" w:rsidR="009D5BA9" w:rsidRDefault="009D5BA9">
      <w:pPr>
        <w:ind w:firstLine="0"/>
        <w:rPr>
          <w:rFonts w:ascii="Liberation Serif" w:eastAsia="NSimSun" w:hAnsi="Liberation Serif" w:cs="Arial"/>
          <w:b w:val="0"/>
          <w:color w:val="1A1A1A"/>
          <w:kern w:val="2"/>
          <w:sz w:val="28"/>
          <w:szCs w:val="28"/>
          <w:lang w:eastAsia="zh-CN" w:bidi="hi-IN"/>
        </w:rPr>
      </w:pPr>
    </w:p>
    <w:p w14:paraId="10B91BAD" w14:textId="77777777" w:rsidR="009D5BA9" w:rsidRDefault="004C6359">
      <w:pPr>
        <w:ind w:firstLine="0"/>
        <w:jc w:val="center"/>
        <w:rPr>
          <w:rFonts w:eastAsia="NSimSun"/>
          <w:bCs/>
          <w:color w:val="1A1A1A"/>
          <w:kern w:val="2"/>
          <w:sz w:val="28"/>
          <w:szCs w:val="28"/>
          <w:lang w:eastAsia="zh-CN" w:bidi="hi-IN"/>
        </w:rPr>
      </w:pPr>
      <w:r>
        <w:rPr>
          <w:rFonts w:eastAsia="NSimSun"/>
          <w:bCs/>
          <w:color w:val="1A1A1A"/>
          <w:kern w:val="2"/>
          <w:sz w:val="28"/>
          <w:szCs w:val="28"/>
          <w:lang w:eastAsia="zh-CN" w:bidi="hi-IN"/>
        </w:rPr>
        <w:t>4. Порядок работы Рабочей группы</w:t>
      </w:r>
    </w:p>
    <w:p w14:paraId="28677A44" w14:textId="77777777" w:rsidR="009D5BA9" w:rsidRDefault="009D5BA9">
      <w:pPr>
        <w:ind w:firstLine="0"/>
        <w:jc w:val="center"/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</w:pPr>
    </w:p>
    <w:p w14:paraId="24CA41F2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4.1. Рабочая группа осуществляет свою работу в виде рабочих заседаний, в том числе выездных совещаний, которые проходят на объекте капитального ремонта муниципальной образовательной организации.</w:t>
      </w:r>
    </w:p>
    <w:p w14:paraId="7E50A013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4.2. Заседания Рабочей группы или выездные совещания на объекте капитального ремонта  проводит руководитель Рабочей группы или его заместитель.</w:t>
      </w:r>
    </w:p>
    <w:p w14:paraId="7619FDD2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4.3. Заседания или выездные совещания проводятся еженедельно, по четвергам, в случае оперативной необходимости кратность совещаний может быть увеличена по предложению Руководителя</w:t>
      </w:r>
      <w:r>
        <w:t xml:space="preserve"> </w:t>
      </w: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>Рабочей группы, о чем все члены Рабочей группы должны быть уведомлены персонально секретарем Рабочей группы.</w:t>
      </w:r>
    </w:p>
    <w:p w14:paraId="5E2B6A7B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 xml:space="preserve">4.4. Повестку дня формирует секретарь Рабочей группы, после чего она утверждается его руководителем, или заместителем, если последний отсутствует. </w:t>
      </w:r>
    </w:p>
    <w:p w14:paraId="42A0E100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4.5. Все решения, принятые на заседании Рабочей группы или выездном совещании оформляет секретарь в течении трех дней после состоявшейся рабочей встречи.</w:t>
      </w:r>
    </w:p>
    <w:p w14:paraId="30E4A18E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>4.6. Протокол подписывает руководитель Рабочей группы, в случае его отсутствия - заместитель и секретарь.</w:t>
      </w:r>
    </w:p>
    <w:p w14:paraId="4E169548" w14:textId="77777777" w:rsidR="009D5BA9" w:rsidRDefault="004C6359">
      <w:pPr>
        <w:ind w:firstLine="0"/>
        <w:rPr>
          <w:rFonts w:eastAsia="NSimSun"/>
          <w:b w:val="0"/>
          <w:kern w:val="2"/>
          <w:szCs w:val="24"/>
          <w:lang w:eastAsia="zh-CN" w:bidi="hi-IN"/>
        </w:rPr>
      </w:pPr>
      <w:r>
        <w:rPr>
          <w:rFonts w:eastAsia="NSimSun"/>
          <w:b w:val="0"/>
          <w:color w:val="1A1A1A"/>
          <w:kern w:val="2"/>
          <w:sz w:val="28"/>
          <w:szCs w:val="28"/>
          <w:lang w:eastAsia="zh-CN" w:bidi="hi-IN"/>
        </w:rPr>
        <w:tab/>
        <w:t xml:space="preserve">4.7. </w:t>
      </w:r>
      <w:r>
        <w:rPr>
          <w:rFonts w:eastAsia="NSimSun"/>
          <w:b w:val="0"/>
          <w:color w:val="050404"/>
          <w:kern w:val="2"/>
          <w:sz w:val="28"/>
          <w:szCs w:val="28"/>
          <w:lang w:eastAsia="zh-CN" w:bidi="hi-IN"/>
        </w:rPr>
        <w:t>Заседания Рабочей группы, либо выездное совещание являются правомочными при участии в них не менее чем 2/3 от утвержденного состава Рабочей группы.</w:t>
      </w:r>
    </w:p>
    <w:p w14:paraId="5369DD0C" w14:textId="77777777" w:rsidR="009D5BA9" w:rsidRDefault="009D5BA9">
      <w:pPr>
        <w:ind w:firstLine="0"/>
        <w:rPr>
          <w:rFonts w:eastAsia="NSimSun"/>
          <w:b w:val="0"/>
          <w:color w:val="050404"/>
          <w:kern w:val="2"/>
          <w:sz w:val="28"/>
          <w:szCs w:val="28"/>
          <w:lang w:eastAsia="zh-CN" w:bidi="hi-IN"/>
        </w:rPr>
      </w:pPr>
    </w:p>
    <w:sectPr w:rsidR="009D5BA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476EC"/>
    <w:multiLevelType w:val="multilevel"/>
    <w:tmpl w:val="04EE6C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1E1C60"/>
    <w:multiLevelType w:val="multilevel"/>
    <w:tmpl w:val="A4D61F0A"/>
    <w:lvl w:ilvl="0">
      <w:start w:val="1"/>
      <w:numFmt w:val="decimal"/>
      <w:lvlText w:val="%1."/>
      <w:lvlJc w:val="left"/>
      <w:pPr>
        <w:tabs>
          <w:tab w:val="num" w:pos="0"/>
        </w:tabs>
        <w:ind w:left="1443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96" w:hanging="2160"/>
      </w:pPr>
    </w:lvl>
  </w:abstractNum>
  <w:abstractNum w:abstractNumId="2" w15:restartNumberingAfterBreak="0">
    <w:nsid w:val="33DE0B6A"/>
    <w:multiLevelType w:val="multilevel"/>
    <w:tmpl w:val="474EFC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0767E"/>
    <w:multiLevelType w:val="multilevel"/>
    <w:tmpl w:val="0A887B58"/>
    <w:lvl w:ilvl="0">
      <w:start w:val="1"/>
      <w:numFmt w:val="decimal"/>
      <w:lvlText w:val="%1."/>
      <w:lvlJc w:val="left"/>
      <w:pPr>
        <w:tabs>
          <w:tab w:val="num" w:pos="0"/>
        </w:tabs>
        <w:ind w:left="1566" w:hanging="114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 w16cid:durableId="2114786969">
    <w:abstractNumId w:val="2"/>
  </w:num>
  <w:num w:numId="2" w16cid:durableId="1012147660">
    <w:abstractNumId w:val="3"/>
  </w:num>
  <w:num w:numId="3" w16cid:durableId="2062824925">
    <w:abstractNumId w:val="1"/>
  </w:num>
  <w:num w:numId="4" w16cid:durableId="1487089685">
    <w:abstractNumId w:val="0"/>
  </w:num>
  <w:num w:numId="5" w16cid:durableId="239486038">
    <w:abstractNumId w:val="3"/>
    <w:lvlOverride w:ilvl="0">
      <w:startOverride w:val="1"/>
    </w:lvlOverride>
  </w:num>
  <w:num w:numId="6" w16cid:durableId="318507187">
    <w:abstractNumId w:val="1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A9"/>
    <w:rsid w:val="002A5313"/>
    <w:rsid w:val="002D7EBC"/>
    <w:rsid w:val="00380079"/>
    <w:rsid w:val="003E4D91"/>
    <w:rsid w:val="004260A3"/>
    <w:rsid w:val="004C6359"/>
    <w:rsid w:val="005B43E1"/>
    <w:rsid w:val="007D3DA5"/>
    <w:rsid w:val="008F5EF8"/>
    <w:rsid w:val="00913B79"/>
    <w:rsid w:val="009568EB"/>
    <w:rsid w:val="0098405B"/>
    <w:rsid w:val="009D5BA9"/>
    <w:rsid w:val="00A1436C"/>
    <w:rsid w:val="00B41CAB"/>
    <w:rsid w:val="00B862C3"/>
    <w:rsid w:val="00C32E09"/>
    <w:rsid w:val="00E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C955"/>
  <w15:docId w15:val="{E260D2FD-C9C4-4B51-A33C-EDDDD4BC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40B"/>
    <w:pPr>
      <w:ind w:firstLine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">
    <w:name w:val="heading 1"/>
    <w:basedOn w:val="user"/>
    <w:next w:val="a0"/>
    <w:qFormat/>
    <w:pPr>
      <w:outlineLvl w:val="0"/>
    </w:pPr>
    <w:rPr>
      <w:rFonts w:ascii="Liberation Serif" w:eastAsia="Segoe UI" w:hAnsi="Liberation Serif" w:cs="Tahoma"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одзаголовок Знак"/>
    <w:basedOn w:val="a1"/>
    <w:link w:val="a5"/>
    <w:qFormat/>
    <w:rsid w:val="0093440B"/>
    <w:rPr>
      <w:rFonts w:ascii="Cambria" w:eastAsia="Times New Roman" w:hAnsi="Cambria" w:cs="Times New Roman"/>
      <w:b/>
      <w:sz w:val="24"/>
      <w:szCs w:val="24"/>
      <w:lang w:val="x-none" w:eastAsia="x-none"/>
    </w:rPr>
  </w:style>
  <w:style w:type="character" w:customStyle="1" w:styleId="2">
    <w:name w:val="Основной текст 2 Знак"/>
    <w:basedOn w:val="a1"/>
    <w:link w:val="20"/>
    <w:semiHidden/>
    <w:qFormat/>
    <w:rsid w:val="0093440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FontStyle15">
    <w:name w:val="Font Style15"/>
    <w:qFormat/>
    <w:rsid w:val="0093440B"/>
    <w:rPr>
      <w:rFonts w:ascii="Times New Roman" w:hAnsi="Times New Roman" w:cs="Times New Roman"/>
      <w:sz w:val="24"/>
      <w:szCs w:val="24"/>
    </w:rPr>
  </w:style>
  <w:style w:type="character" w:customStyle="1" w:styleId="CharStyle14">
    <w:name w:val="CharStyle14"/>
    <w:basedOn w:val="a1"/>
    <w:qFormat/>
    <w:rsid w:val="00BC2C6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character" w:customStyle="1" w:styleId="CharStyle7">
    <w:name w:val="CharStyle7"/>
    <w:basedOn w:val="a1"/>
    <w:qFormat/>
    <w:rsid w:val="00BC2C6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5">
    <w:name w:val="Subtitle"/>
    <w:basedOn w:val="a"/>
    <w:next w:val="a"/>
    <w:link w:val="a4"/>
    <w:qFormat/>
    <w:rsid w:val="0093440B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paragraph" w:styleId="20">
    <w:name w:val="Body Text 2"/>
    <w:basedOn w:val="a"/>
    <w:link w:val="2"/>
    <w:semiHidden/>
    <w:unhideWhenUsed/>
    <w:qFormat/>
    <w:rsid w:val="0093440B"/>
    <w:rPr>
      <w:b w:val="0"/>
      <w:bCs/>
      <w:sz w:val="28"/>
    </w:rPr>
  </w:style>
  <w:style w:type="paragraph" w:customStyle="1" w:styleId="Style8">
    <w:name w:val="Style8"/>
    <w:basedOn w:val="a"/>
    <w:uiPriority w:val="99"/>
    <w:qFormat/>
    <w:rsid w:val="0093440B"/>
    <w:pPr>
      <w:widowControl w:val="0"/>
      <w:spacing w:line="331" w:lineRule="exact"/>
      <w:ind w:firstLine="749"/>
    </w:pPr>
    <w:rPr>
      <w:b w:val="0"/>
      <w:szCs w:val="24"/>
    </w:rPr>
  </w:style>
  <w:style w:type="paragraph" w:customStyle="1" w:styleId="21">
    <w:name w:val="Заголовок №2"/>
    <w:qFormat/>
    <w:rsid w:val="00BC2C65"/>
    <w:pPr>
      <w:shd w:val="clear" w:color="auto" w:fill="FFFFFF"/>
      <w:spacing w:before="300" w:after="600" w:line="327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IT</cp:lastModifiedBy>
  <cp:revision>3</cp:revision>
  <cp:lastPrinted>2026-07-20T06:16:00Z</cp:lastPrinted>
  <dcterms:created xsi:type="dcterms:W3CDTF">2026-07-22T07:46:00Z</dcterms:created>
  <dcterms:modified xsi:type="dcterms:W3CDTF">2026-07-22T07:46:00Z</dcterms:modified>
  <dc:language>ru-RU</dc:language>
</cp:coreProperties>
</file>